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7D6346" w:rsidRDefault="007D6346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D6346" w:rsidRDefault="007D6346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7D6346" w:rsidRDefault="009C620F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71</w:t>
      </w:r>
    </w:p>
    <w:p w:rsidR="007D6346" w:rsidRDefault="007D6346">
      <w:pPr>
        <w:pStyle w:val="Nadpis3"/>
        <w:snapToGrid w:val="0"/>
        <w:jc w:val="center"/>
        <w:rPr>
          <w:sz w:val="24"/>
        </w:rPr>
      </w:pPr>
    </w:p>
    <w:p w:rsidR="007D6346" w:rsidRDefault="007D6346">
      <w:pPr>
        <w:pStyle w:val="Nadpis4"/>
      </w:pPr>
      <w:r>
        <w:t xml:space="preserve">USNESENÍ  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7D6346" w:rsidRDefault="00431A3C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7</w:t>
      </w:r>
      <w:r w:rsidR="007D6346">
        <w:rPr>
          <w:rFonts w:ascii="Times New Roman" w:hAnsi="Times New Roman" w:cs="Times New Roman"/>
          <w:b/>
          <w:i/>
          <w:sz w:val="24"/>
        </w:rPr>
        <w:t>. schůze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ze dne </w:t>
      </w:r>
      <w:r w:rsidR="00431A3C">
        <w:rPr>
          <w:rFonts w:ascii="Times New Roman" w:hAnsi="Times New Roman" w:cs="Times New Roman"/>
          <w:b/>
          <w:i/>
          <w:sz w:val="24"/>
        </w:rPr>
        <w:t xml:space="preserve">25. dubna </w:t>
      </w:r>
      <w:r>
        <w:rPr>
          <w:rFonts w:ascii="Times New Roman" w:hAnsi="Times New Roman" w:cs="Times New Roman"/>
          <w:b/>
          <w:i/>
          <w:sz w:val="24"/>
        </w:rPr>
        <w:t>2018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17982" w:rsidRDefault="00310AF1" w:rsidP="00417982">
      <w:pPr>
        <w:pStyle w:val="Tlotextu"/>
        <w:pBdr>
          <w:bottom w:val="single" w:sz="4" w:space="1" w:color="000000"/>
        </w:pBdr>
        <w:jc w:val="center"/>
      </w:pPr>
      <w:r>
        <w:t xml:space="preserve">k </w:t>
      </w:r>
      <w:r w:rsidR="006C5EF4">
        <w:t>s</w:t>
      </w:r>
      <w:r w:rsidR="00417982">
        <w:t xml:space="preserve">enátnímu návrhu zákona, kterým se mění zákon č. 586/1992 Sb., </w:t>
      </w:r>
    </w:p>
    <w:p w:rsidR="007D6346" w:rsidRDefault="00417982" w:rsidP="00417982">
      <w:pPr>
        <w:pStyle w:val="Tlotextu"/>
        <w:pBdr>
          <w:bottom w:val="single" w:sz="4" w:space="1" w:color="000000"/>
        </w:pBdr>
        <w:jc w:val="center"/>
      </w:pPr>
      <w:r>
        <w:t xml:space="preserve">o daních z příjmů, ve znění pozdějších předpisů </w:t>
      </w: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417982">
        <w:t>32</w:t>
      </w:r>
      <w:r w:rsidR="006626B6">
        <w:t xml:space="preserve"> </w:t>
      </w:r>
      <w:r>
        <w:t>– 2. čtení</w:t>
      </w:r>
    </w:p>
    <w:p w:rsidR="007D6346" w:rsidRDefault="007D6346" w:rsidP="007D6346"/>
    <w:p w:rsidR="00310AF1" w:rsidRDefault="00310AF1" w:rsidP="00D17763">
      <w:pPr>
        <w:pStyle w:val="Odsazentlatextu"/>
        <w:ind w:left="720" w:hanging="720"/>
      </w:pPr>
    </w:p>
    <w:p w:rsidR="00E91C86" w:rsidRDefault="00E91C86" w:rsidP="00E438AC">
      <w:pPr>
        <w:pStyle w:val="Tlotextu"/>
        <w:jc w:val="left"/>
      </w:pPr>
      <w:r>
        <w:tab/>
        <w:t>Po úvodním slově</w:t>
      </w:r>
      <w:r w:rsidR="00AD7FC6">
        <w:t xml:space="preserve"> zástupce</w:t>
      </w:r>
      <w:r w:rsidR="003260AC">
        <w:t xml:space="preserve"> navrhovatele</w:t>
      </w:r>
      <w:r>
        <w:t xml:space="preserve"> </w:t>
      </w:r>
      <w:r w:rsidR="00417982">
        <w:t>senátora L. Michálka,</w:t>
      </w:r>
      <w:r w:rsidR="00E438AC">
        <w:t xml:space="preserve"> zpravodajské zprávě posl. </w:t>
      </w:r>
      <w:r>
        <w:t xml:space="preserve">J. </w:t>
      </w:r>
      <w:proofErr w:type="spellStart"/>
      <w:r w:rsidR="00417982">
        <w:t>Kytýra</w:t>
      </w:r>
      <w:proofErr w:type="spellEnd"/>
      <w:r w:rsidR="006C2108">
        <w:t>, přednesené v zastoup</w:t>
      </w:r>
      <w:r w:rsidR="00E438AC">
        <w:t xml:space="preserve">ení </w:t>
      </w:r>
      <w:proofErr w:type="spellStart"/>
      <w:r w:rsidR="00E438AC">
        <w:t>posl</w:t>
      </w:r>
      <w:proofErr w:type="spellEnd"/>
      <w:r w:rsidR="00E438AC">
        <w:t xml:space="preserve">. M. </w:t>
      </w:r>
      <w:proofErr w:type="spellStart"/>
      <w:r w:rsidR="00E438AC">
        <w:t>Ferancem</w:t>
      </w:r>
      <w:proofErr w:type="spellEnd"/>
      <w:r w:rsidR="00E438AC">
        <w:t>,</w:t>
      </w:r>
      <w:r>
        <w:t xml:space="preserve"> a po rozpravě rozpočtový výbor Poslanecké sněmovny Parlamentu   </w:t>
      </w:r>
    </w:p>
    <w:p w:rsidR="00E91C86" w:rsidRDefault="00E91C86" w:rsidP="00E91C86">
      <w:pPr>
        <w:pStyle w:val="Tlotextu"/>
      </w:pPr>
    </w:p>
    <w:p w:rsidR="00E91C86" w:rsidRDefault="00E91C86" w:rsidP="00E91C86">
      <w:pPr>
        <w:pStyle w:val="Tlotextu"/>
      </w:pPr>
    </w:p>
    <w:p w:rsidR="00E91C86" w:rsidRDefault="005E1390" w:rsidP="00E72537">
      <w:pPr>
        <w:pStyle w:val="Tlotextu"/>
        <w:ind w:left="709" w:hanging="709"/>
      </w:pPr>
      <w:r>
        <w:t>I.</w:t>
      </w:r>
      <w:r>
        <w:tab/>
      </w:r>
      <w:r w:rsidR="00E72537">
        <w:t xml:space="preserve">p ř e r u š u j e  dále projednávání tisku 32 - </w:t>
      </w:r>
      <w:r w:rsidR="006C5EF4">
        <w:t>s</w:t>
      </w:r>
      <w:r w:rsidR="00417982">
        <w:t>enátní</w:t>
      </w:r>
      <w:r w:rsidR="00E72537">
        <w:t>ho</w:t>
      </w:r>
      <w:r w:rsidR="00417982">
        <w:t xml:space="preserve"> návrh</w:t>
      </w:r>
      <w:r w:rsidR="00E72537">
        <w:t xml:space="preserve">u zákona, </w:t>
      </w:r>
      <w:r w:rsidR="00417982">
        <w:t>kterým se mění zákon č. 586/1992 Sb., o daních z příjmů, ve znění pozdějších předpisů</w:t>
      </w:r>
      <w:r w:rsidR="00E91C86">
        <w:t xml:space="preserve"> </w:t>
      </w:r>
      <w:r w:rsidR="00E72537">
        <w:t xml:space="preserve">do 9. května </w:t>
      </w:r>
      <w:proofErr w:type="gramStart"/>
      <w:r w:rsidR="00E72537">
        <w:t>t.r.</w:t>
      </w:r>
      <w:proofErr w:type="gramEnd"/>
      <w:r w:rsidR="00E72537">
        <w:t>;</w:t>
      </w:r>
      <w:r w:rsidR="00485235">
        <w:tab/>
      </w: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="00E72537">
        <w:rPr>
          <w:rFonts w:ascii="Times New Roman" w:hAnsi="Times New Roman" w:cs="Times New Roman"/>
          <w:spacing w:val="-3"/>
          <w:sz w:val="24"/>
        </w:rPr>
        <w:t xml:space="preserve">s t a n o v í  nový termín pro podávání písemných pozměňovacích návrhů do 2. května </w:t>
      </w:r>
      <w:proofErr w:type="gramStart"/>
      <w:r w:rsidR="00E72537">
        <w:rPr>
          <w:rFonts w:ascii="Times New Roman" w:hAnsi="Times New Roman" w:cs="Times New Roman"/>
          <w:spacing w:val="-3"/>
          <w:sz w:val="24"/>
        </w:rPr>
        <w:t>t.r.</w:t>
      </w:r>
      <w:proofErr w:type="gramEnd"/>
      <w:r w:rsidR="00E72537">
        <w:rPr>
          <w:rFonts w:ascii="Times New Roman" w:hAnsi="Times New Roman" w:cs="Times New Roman"/>
          <w:spacing w:val="-3"/>
          <w:sz w:val="24"/>
        </w:rPr>
        <w:t xml:space="preserve"> do 12.00 hodin na sekretariát rozpočtového výboru.</w:t>
      </w:r>
    </w:p>
    <w:p w:rsidR="00E91C86" w:rsidRDefault="00E91C86" w:rsidP="00E91C86">
      <w:pPr>
        <w:pStyle w:val="Tlotextu"/>
      </w:pPr>
    </w:p>
    <w:p w:rsidR="00E91C86" w:rsidRDefault="00E91C86" w:rsidP="00E91C86"/>
    <w:p w:rsidR="00E91C86" w:rsidRDefault="00E91C86" w:rsidP="00E91C86"/>
    <w:p w:rsidR="00E91C86" w:rsidRDefault="00E91C86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E72537">
        <w:rPr>
          <w:rFonts w:ascii="Times New Roman" w:hAnsi="Times New Roman" w:cs="Times New Roman"/>
          <w:spacing w:val="-3"/>
          <w:sz w:val="24"/>
        </w:rPr>
        <w:t xml:space="preserve">Ivana  NEVLUDOVÁ  </w:t>
      </w:r>
      <w:proofErr w:type="gramStart"/>
      <w:r w:rsidR="00E72537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E72537">
        <w:rPr>
          <w:rFonts w:ascii="Times New Roman" w:hAnsi="Times New Roman" w:cs="Times New Roman"/>
          <w:spacing w:val="-3"/>
          <w:sz w:val="24"/>
        </w:rPr>
        <w:tab/>
      </w:r>
      <w:r w:rsidR="00E72537">
        <w:rPr>
          <w:rFonts w:ascii="Times New Roman" w:hAnsi="Times New Roman" w:cs="Times New Roman"/>
          <w:spacing w:val="-3"/>
          <w:sz w:val="24"/>
        </w:rPr>
        <w:tab/>
      </w:r>
      <w:r w:rsidR="00E72537">
        <w:rPr>
          <w:rFonts w:ascii="Times New Roman" w:hAnsi="Times New Roman" w:cs="Times New Roman"/>
          <w:spacing w:val="-3"/>
          <w:sz w:val="24"/>
        </w:rPr>
        <w:tab/>
      </w:r>
      <w:r w:rsidR="00E72537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E72537">
        <w:rPr>
          <w:rFonts w:ascii="Times New Roman" w:hAnsi="Times New Roman" w:cs="Times New Roman"/>
          <w:spacing w:val="-3"/>
          <w:sz w:val="24"/>
        </w:rPr>
        <w:tab/>
      </w:r>
      <w:r w:rsidR="00511EBF">
        <w:rPr>
          <w:rFonts w:ascii="Times New Roman" w:hAnsi="Times New Roman" w:cs="Times New Roman"/>
          <w:spacing w:val="-3"/>
          <w:sz w:val="24"/>
        </w:rPr>
        <w:t xml:space="preserve">Jaroslav </w:t>
      </w:r>
      <w:r w:rsidR="00417982">
        <w:rPr>
          <w:rFonts w:ascii="Times New Roman" w:hAnsi="Times New Roman" w:cs="Times New Roman"/>
          <w:spacing w:val="-3"/>
          <w:sz w:val="24"/>
        </w:rPr>
        <w:t xml:space="preserve"> KYTÝR</w:t>
      </w:r>
      <w:r>
        <w:rPr>
          <w:rFonts w:ascii="Times New Roman" w:hAnsi="Times New Roman" w:cs="Times New Roman"/>
          <w:spacing w:val="-3"/>
          <w:sz w:val="24"/>
        </w:rPr>
        <w:t xml:space="preserve"> 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91C86" w:rsidRDefault="00815DFE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ověřovatelka</w:t>
      </w:r>
      <w:bookmarkStart w:id="0" w:name="_GoBack"/>
      <w:bookmarkEnd w:id="0"/>
      <w:r w:rsidR="00E91C86">
        <w:rPr>
          <w:rFonts w:ascii="Times New Roman" w:hAnsi="Times New Roman" w:cs="Times New Roman"/>
          <w:spacing w:val="-3"/>
          <w:sz w:val="24"/>
        </w:rPr>
        <w:tab/>
      </w:r>
      <w:r w:rsidR="00E91C86">
        <w:rPr>
          <w:rFonts w:ascii="Times New Roman" w:hAnsi="Times New Roman" w:cs="Times New Roman"/>
          <w:spacing w:val="-3"/>
          <w:sz w:val="24"/>
        </w:rPr>
        <w:tab/>
      </w:r>
      <w:r w:rsidR="00E91C86">
        <w:rPr>
          <w:rFonts w:ascii="Times New Roman" w:hAnsi="Times New Roman" w:cs="Times New Roman"/>
          <w:spacing w:val="-3"/>
          <w:sz w:val="24"/>
        </w:rPr>
        <w:tab/>
      </w:r>
      <w:r w:rsidR="00E91C86">
        <w:rPr>
          <w:rFonts w:ascii="Times New Roman" w:hAnsi="Times New Roman" w:cs="Times New Roman"/>
          <w:spacing w:val="-3"/>
          <w:sz w:val="24"/>
        </w:rPr>
        <w:tab/>
      </w:r>
      <w:r w:rsidR="00E91C86">
        <w:rPr>
          <w:rFonts w:ascii="Times New Roman" w:hAnsi="Times New Roman" w:cs="Times New Roman"/>
          <w:spacing w:val="-3"/>
          <w:sz w:val="24"/>
        </w:rPr>
        <w:tab/>
      </w:r>
      <w:r w:rsidR="00E91C86">
        <w:rPr>
          <w:rFonts w:ascii="Times New Roman" w:hAnsi="Times New Roman" w:cs="Times New Roman"/>
          <w:spacing w:val="-3"/>
          <w:sz w:val="24"/>
        </w:rPr>
        <w:tab/>
        <w:t xml:space="preserve">                    zpravodaj</w:t>
      </w:r>
    </w:p>
    <w:p w:rsidR="008B604E" w:rsidRDefault="008B604E" w:rsidP="00E91C86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91C86" w:rsidRDefault="00E91C86" w:rsidP="00E91C86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proofErr w:type="spellStart"/>
      <w:proofErr w:type="gramStart"/>
      <w:r w:rsidR="0000580D">
        <w:rPr>
          <w:spacing w:val="-3"/>
          <w:szCs w:val="24"/>
        </w:rPr>
        <w:t>v.z</w:t>
      </w:r>
      <w:proofErr w:type="spellEnd"/>
      <w:r w:rsidR="0000580D">
        <w:rPr>
          <w:spacing w:val="-3"/>
          <w:szCs w:val="24"/>
        </w:rPr>
        <w:t>.</w:t>
      </w:r>
      <w:proofErr w:type="gramEnd"/>
      <w:r w:rsidR="0000580D">
        <w:rPr>
          <w:spacing w:val="-3"/>
          <w:szCs w:val="24"/>
        </w:rPr>
        <w:t xml:space="preserve">  </w:t>
      </w:r>
      <w:r w:rsidR="00015001">
        <w:rPr>
          <w:spacing w:val="-3"/>
          <w:szCs w:val="24"/>
        </w:rPr>
        <w:t>Milan  FERANEC</w:t>
      </w:r>
      <w:r w:rsidR="0000580D">
        <w:rPr>
          <w:spacing w:val="-3"/>
          <w:szCs w:val="24"/>
        </w:rPr>
        <w:t xml:space="preserve"> </w:t>
      </w:r>
      <w:proofErr w:type="gramStart"/>
      <w:r w:rsidR="0000580D">
        <w:rPr>
          <w:spacing w:val="-3"/>
          <w:szCs w:val="24"/>
        </w:rPr>
        <w:t>v.r.</w:t>
      </w:r>
      <w:proofErr w:type="gramEnd"/>
    </w:p>
    <w:p w:rsidR="00E91C86" w:rsidRDefault="00E91C86" w:rsidP="00E91C86"/>
    <w:p w:rsidR="00E91C86" w:rsidRDefault="00E91C86" w:rsidP="00E91C86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6D7378" w:rsidRDefault="00E91C86" w:rsidP="00340012">
      <w:pPr>
        <w:pStyle w:val="lnek"/>
        <w:keepLines w:val="0"/>
        <w:spacing w:before="0"/>
        <w:rPr>
          <w:spacing w:val="-3"/>
        </w:rPr>
      </w:pPr>
      <w: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32E"/>
    <w:multiLevelType w:val="multilevel"/>
    <w:tmpl w:val="AC46A3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580D"/>
    <w:rsid w:val="00015001"/>
    <w:rsid w:val="00056961"/>
    <w:rsid w:val="000C2135"/>
    <w:rsid w:val="000D1B4C"/>
    <w:rsid w:val="000D5DD8"/>
    <w:rsid w:val="00273571"/>
    <w:rsid w:val="002C0923"/>
    <w:rsid w:val="002C7C34"/>
    <w:rsid w:val="00310AF1"/>
    <w:rsid w:val="003260AC"/>
    <w:rsid w:val="00340012"/>
    <w:rsid w:val="0034692E"/>
    <w:rsid w:val="0039150D"/>
    <w:rsid w:val="00417982"/>
    <w:rsid w:val="00431A3C"/>
    <w:rsid w:val="00485235"/>
    <w:rsid w:val="00511EBF"/>
    <w:rsid w:val="005404DE"/>
    <w:rsid w:val="005B480C"/>
    <w:rsid w:val="005E1390"/>
    <w:rsid w:val="006626B6"/>
    <w:rsid w:val="006C2108"/>
    <w:rsid w:val="006C5EF4"/>
    <w:rsid w:val="006D7378"/>
    <w:rsid w:val="0070502B"/>
    <w:rsid w:val="00714069"/>
    <w:rsid w:val="00761FAC"/>
    <w:rsid w:val="007D6346"/>
    <w:rsid w:val="00815DFE"/>
    <w:rsid w:val="008174F6"/>
    <w:rsid w:val="008507CA"/>
    <w:rsid w:val="0086427A"/>
    <w:rsid w:val="008B604E"/>
    <w:rsid w:val="008B6B08"/>
    <w:rsid w:val="00947A21"/>
    <w:rsid w:val="0097023B"/>
    <w:rsid w:val="0097311E"/>
    <w:rsid w:val="00983211"/>
    <w:rsid w:val="009C620F"/>
    <w:rsid w:val="009C6A52"/>
    <w:rsid w:val="009F128C"/>
    <w:rsid w:val="00A01249"/>
    <w:rsid w:val="00AD7FC6"/>
    <w:rsid w:val="00AF21CE"/>
    <w:rsid w:val="00BB0F75"/>
    <w:rsid w:val="00BF6702"/>
    <w:rsid w:val="00C17C9B"/>
    <w:rsid w:val="00C476AB"/>
    <w:rsid w:val="00D17763"/>
    <w:rsid w:val="00E438AC"/>
    <w:rsid w:val="00E459A6"/>
    <w:rsid w:val="00E46C3A"/>
    <w:rsid w:val="00E60959"/>
    <w:rsid w:val="00E72537"/>
    <w:rsid w:val="00E91C86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2018-04-23T08:48:00Z</cp:lastPrinted>
  <dcterms:created xsi:type="dcterms:W3CDTF">2018-04-25T10:28:00Z</dcterms:created>
  <dcterms:modified xsi:type="dcterms:W3CDTF">2018-04-25T10:30:00Z</dcterms:modified>
  <dc:language>cs-CZ</dc:language>
</cp:coreProperties>
</file>