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5B1" w:rsidRDefault="000405B1">
      <w:pPr>
        <w:pStyle w:val="Nadpis"/>
        <w:rPr>
          <w:sz w:val="36"/>
        </w:rPr>
      </w:pPr>
      <w:r>
        <w:t xml:space="preserve">Parlament České republiky </w:t>
      </w:r>
    </w:p>
    <w:p w:rsidR="000405B1" w:rsidRDefault="000405B1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0405B1" w:rsidRDefault="00D73B79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2018</w:t>
      </w:r>
    </w:p>
    <w:p w:rsidR="000405B1" w:rsidRDefault="00D73B79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</w:t>
      </w:r>
      <w:r w:rsidR="000405B1">
        <w:rPr>
          <w:b/>
          <w:i/>
          <w:sz w:val="24"/>
        </w:rPr>
        <w:t>. volební období</w:t>
      </w:r>
    </w:p>
    <w:p w:rsidR="000405B1" w:rsidRDefault="000405B1">
      <w:pPr>
        <w:jc w:val="center"/>
        <w:rPr>
          <w:b/>
          <w:i/>
          <w:sz w:val="24"/>
        </w:rPr>
      </w:pPr>
    </w:p>
    <w:p w:rsidR="000B7D08" w:rsidRDefault="000B7D08">
      <w:pPr>
        <w:jc w:val="center"/>
        <w:rPr>
          <w:b/>
          <w:i/>
          <w:sz w:val="24"/>
        </w:rPr>
      </w:pPr>
    </w:p>
    <w:p w:rsidR="000405B1" w:rsidRPr="00D73B79" w:rsidRDefault="000033AA">
      <w:pPr>
        <w:jc w:val="center"/>
        <w:rPr>
          <w:b/>
          <w:sz w:val="24"/>
        </w:rPr>
      </w:pPr>
      <w:r>
        <w:rPr>
          <w:b/>
          <w:sz w:val="24"/>
        </w:rPr>
        <w:t>19</w:t>
      </w:r>
    </w:p>
    <w:p w:rsidR="000405B1" w:rsidRDefault="000405B1" w:rsidP="000B7D08">
      <w:pPr>
        <w:pStyle w:val="Nadpis3"/>
        <w:numPr>
          <w:ilvl w:val="0"/>
          <w:numId w:val="0"/>
        </w:numPr>
        <w:ind w:left="720" w:hanging="720"/>
        <w:rPr>
          <w:sz w:val="32"/>
        </w:rPr>
      </w:pPr>
    </w:p>
    <w:p w:rsidR="000405B1" w:rsidRDefault="000405B1">
      <w:pPr>
        <w:pStyle w:val="Nadpis3"/>
      </w:pPr>
      <w:r>
        <w:rPr>
          <w:sz w:val="32"/>
        </w:rPr>
        <w:t>USNESENÍ</w:t>
      </w:r>
    </w:p>
    <w:p w:rsidR="000405B1" w:rsidRDefault="000405B1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0405B1" w:rsidRDefault="00D73B79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5</w:t>
      </w:r>
      <w:r w:rsidR="000405B1">
        <w:rPr>
          <w:b/>
          <w:i/>
          <w:sz w:val="24"/>
        </w:rPr>
        <w:t>. schůze</w:t>
      </w:r>
    </w:p>
    <w:p w:rsidR="000405B1" w:rsidRDefault="0021709F">
      <w:pPr>
        <w:jc w:val="center"/>
      </w:pPr>
      <w:r>
        <w:rPr>
          <w:b/>
          <w:i/>
          <w:sz w:val="24"/>
        </w:rPr>
        <w:t>dne 2</w:t>
      </w:r>
      <w:r w:rsidR="00D73B79">
        <w:rPr>
          <w:b/>
          <w:i/>
          <w:sz w:val="24"/>
        </w:rPr>
        <w:t>7</w:t>
      </w:r>
      <w:r>
        <w:rPr>
          <w:b/>
          <w:i/>
          <w:sz w:val="24"/>
        </w:rPr>
        <w:t xml:space="preserve">. </w:t>
      </w:r>
      <w:r w:rsidR="00D73B79">
        <w:rPr>
          <w:b/>
          <w:i/>
          <w:sz w:val="24"/>
        </w:rPr>
        <w:t>března 2018</w:t>
      </w:r>
    </w:p>
    <w:p w:rsidR="000405B1" w:rsidRDefault="000405B1"/>
    <w:p w:rsidR="000405B1" w:rsidRDefault="000405B1"/>
    <w:p w:rsidR="000405B1" w:rsidRDefault="000405B1">
      <w:pPr>
        <w:pStyle w:val="Nadpis2"/>
        <w:jc w:val="center"/>
      </w:pPr>
      <w:r>
        <w:t>K Výroční zprávě o hospod</w:t>
      </w:r>
      <w:r w:rsidR="002E0A3D">
        <w:t>ař</w:t>
      </w:r>
      <w:r w:rsidR="00D73B79">
        <w:t>ení České televize v roce 2016</w:t>
      </w:r>
      <w:r w:rsidR="0021709F">
        <w:t xml:space="preserve"> /</w:t>
      </w:r>
      <w:r w:rsidR="002E0A3D">
        <w:t xml:space="preserve">ST </w:t>
      </w:r>
      <w:r w:rsidR="00D73B79">
        <w:t>114</w:t>
      </w:r>
      <w:r w:rsidR="0021709F">
        <w:t>/</w:t>
      </w:r>
    </w:p>
    <w:p w:rsidR="000405B1" w:rsidRDefault="000405B1">
      <w:pPr>
        <w:pBdr>
          <w:bottom w:val="single" w:sz="6" w:space="1" w:color="000000"/>
        </w:pBdr>
        <w:rPr>
          <w:sz w:val="24"/>
        </w:rPr>
      </w:pPr>
    </w:p>
    <w:p w:rsidR="000405B1" w:rsidRDefault="000405B1">
      <w:pPr>
        <w:rPr>
          <w:sz w:val="24"/>
        </w:rPr>
      </w:pPr>
    </w:p>
    <w:p w:rsidR="000405B1" w:rsidRDefault="000405B1" w:rsidP="00C13513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po vyslechnutí úvodního slova předsedy Rady České televize </w:t>
      </w:r>
      <w:r w:rsidR="002E0A3D">
        <w:rPr>
          <w:color w:val="000000"/>
          <w:spacing w:val="-7"/>
          <w:sz w:val="24"/>
        </w:rPr>
        <w:t>Ing. Jana Bednáře</w:t>
      </w:r>
      <w:r>
        <w:rPr>
          <w:color w:val="000000"/>
          <w:spacing w:val="-7"/>
          <w:sz w:val="24"/>
        </w:rPr>
        <w:t>, zpravodaj</w:t>
      </w:r>
      <w:r w:rsidR="002E0A3D">
        <w:rPr>
          <w:color w:val="000000"/>
          <w:spacing w:val="-7"/>
          <w:sz w:val="24"/>
        </w:rPr>
        <w:t>ské zprávě</w:t>
      </w:r>
      <w:r w:rsidR="00C13513">
        <w:rPr>
          <w:color w:val="000000"/>
          <w:spacing w:val="-7"/>
          <w:sz w:val="24"/>
        </w:rPr>
        <w:t xml:space="preserve"> </w:t>
      </w:r>
      <w:r w:rsidR="002E0A3D">
        <w:rPr>
          <w:color w:val="000000"/>
          <w:spacing w:val="-7"/>
          <w:sz w:val="24"/>
        </w:rPr>
        <w:t xml:space="preserve">poslance </w:t>
      </w:r>
      <w:r w:rsidR="00D73B79">
        <w:rPr>
          <w:color w:val="000000"/>
          <w:spacing w:val="-7"/>
          <w:sz w:val="24"/>
        </w:rPr>
        <w:t xml:space="preserve">Patrika </w:t>
      </w:r>
      <w:proofErr w:type="spellStart"/>
      <w:r w:rsidR="00D73B79">
        <w:rPr>
          <w:color w:val="000000"/>
          <w:spacing w:val="-7"/>
          <w:sz w:val="24"/>
        </w:rPr>
        <w:t>Nachera</w:t>
      </w:r>
      <w:proofErr w:type="spellEnd"/>
      <w:r>
        <w:rPr>
          <w:color w:val="000000"/>
          <w:spacing w:val="-7"/>
          <w:sz w:val="24"/>
        </w:rPr>
        <w:t xml:space="preserve"> a po rozpravě</w:t>
      </w: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d o p o r u č u j e</w:t>
      </w:r>
      <w:r w:rsidR="0021709F">
        <w:rPr>
          <w:color w:val="000000"/>
          <w:spacing w:val="-7"/>
          <w:sz w:val="24"/>
        </w:rPr>
        <w:t xml:space="preserve"> </w:t>
      </w:r>
      <w:r w:rsidR="0021709F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>Poslanecké sněmovně Parlamentu, a</w:t>
      </w:r>
      <w:r w:rsidR="002E0A3D">
        <w:rPr>
          <w:color w:val="000000"/>
          <w:spacing w:val="-7"/>
          <w:sz w:val="24"/>
        </w:rPr>
        <w:t>by přijala následující usnesení</w:t>
      </w:r>
    </w:p>
    <w:p w:rsidR="002E0A3D" w:rsidRDefault="002E0A3D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B7D08" w:rsidRDefault="000405B1" w:rsidP="00C13513">
      <w:pPr>
        <w:shd w:val="clear" w:color="auto" w:fill="FFFFFF"/>
        <w:tabs>
          <w:tab w:val="left" w:pos="754"/>
        </w:tabs>
        <w:spacing w:line="274" w:lineRule="exact"/>
        <w:ind w:left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hospod</w:t>
      </w:r>
      <w:r w:rsidR="00C13513">
        <w:rPr>
          <w:sz w:val="24"/>
        </w:rPr>
        <w:t>aření České televize v </w:t>
      </w:r>
      <w:r w:rsidR="00D73B79">
        <w:rPr>
          <w:sz w:val="24"/>
        </w:rPr>
        <w:t>roce 2016</w:t>
      </w:r>
      <w:r w:rsidR="0021709F">
        <w:rPr>
          <w:sz w:val="24"/>
        </w:rPr>
        <w:t xml:space="preserve"> </w:t>
      </w:r>
      <w:r w:rsidR="0021709F">
        <w:rPr>
          <w:color w:val="000000"/>
          <w:spacing w:val="-7"/>
          <w:sz w:val="24"/>
        </w:rPr>
        <w:t xml:space="preserve">dle sněmovního tisku </w:t>
      </w:r>
      <w:r w:rsidR="00D73B79">
        <w:rPr>
          <w:color w:val="000000"/>
          <w:spacing w:val="-7"/>
          <w:sz w:val="24"/>
        </w:rPr>
        <w:t>11</w:t>
      </w:r>
      <w:r w:rsidR="0021709F">
        <w:rPr>
          <w:color w:val="000000"/>
          <w:spacing w:val="-7"/>
          <w:sz w:val="24"/>
        </w:rPr>
        <w:t>4</w:t>
      </w:r>
      <w:r>
        <w:rPr>
          <w:color w:val="000000"/>
          <w:spacing w:val="-7"/>
          <w:sz w:val="24"/>
        </w:rPr>
        <w:t>“;</w:t>
      </w:r>
    </w:p>
    <w:p w:rsidR="000B7D08" w:rsidRDefault="000B7D08" w:rsidP="00C13513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0405B1" w:rsidRPr="002E0A3D" w:rsidRDefault="002E0A3D" w:rsidP="00C13513">
      <w:pPr>
        <w:shd w:val="clear" w:color="auto" w:fill="FFFFFF"/>
        <w:tabs>
          <w:tab w:val="left" w:pos="709"/>
        </w:tabs>
        <w:spacing w:line="274" w:lineRule="exact"/>
        <w:ind w:left="720" w:hanging="705"/>
        <w:jc w:val="both"/>
        <w:rPr>
          <w:sz w:val="24"/>
          <w:szCs w:val="24"/>
        </w:rPr>
      </w:pPr>
      <w:r w:rsidRPr="002E0A3D">
        <w:rPr>
          <w:sz w:val="24"/>
          <w:szCs w:val="24"/>
        </w:rPr>
        <w:t>II.</w:t>
      </w:r>
      <w:r w:rsidRPr="002E0A3D">
        <w:rPr>
          <w:sz w:val="24"/>
          <w:szCs w:val="24"/>
        </w:rPr>
        <w:tab/>
      </w:r>
      <w:r w:rsidR="000405B1" w:rsidRPr="00044D17">
        <w:rPr>
          <w:b/>
          <w:sz w:val="24"/>
          <w:szCs w:val="24"/>
        </w:rPr>
        <w:t>p o v ě ř u j e</w:t>
      </w:r>
      <w:r w:rsidR="000405B1" w:rsidRPr="002E0A3D">
        <w:rPr>
          <w:sz w:val="24"/>
          <w:szCs w:val="24"/>
        </w:rPr>
        <w:tab/>
      </w:r>
      <w:r w:rsidR="000405B1" w:rsidRPr="002E0A3D">
        <w:rPr>
          <w:sz w:val="24"/>
          <w:szCs w:val="24"/>
        </w:rPr>
        <w:tab/>
        <w:t>předsedu výboru, aby tot</w:t>
      </w:r>
      <w:r w:rsidR="000B7D08">
        <w:rPr>
          <w:sz w:val="24"/>
          <w:szCs w:val="24"/>
        </w:rPr>
        <w:t>o usnesení předložil předsedovi</w:t>
      </w:r>
      <w:r w:rsidR="00C13513">
        <w:rPr>
          <w:sz w:val="24"/>
          <w:szCs w:val="24"/>
        </w:rPr>
        <w:t xml:space="preserve"> </w:t>
      </w:r>
      <w:r w:rsidR="000B7D08">
        <w:rPr>
          <w:sz w:val="24"/>
          <w:szCs w:val="24"/>
        </w:rPr>
        <w:t>P</w:t>
      </w:r>
      <w:r w:rsidR="000405B1" w:rsidRPr="002E0A3D">
        <w:rPr>
          <w:sz w:val="24"/>
          <w:szCs w:val="24"/>
        </w:rPr>
        <w:t>oslanecké</w:t>
      </w:r>
      <w:r w:rsidRPr="002E0A3D">
        <w:rPr>
          <w:sz w:val="24"/>
          <w:szCs w:val="24"/>
        </w:rPr>
        <w:t xml:space="preserve"> </w:t>
      </w:r>
      <w:r w:rsidR="000405B1" w:rsidRPr="002E0A3D">
        <w:rPr>
          <w:sz w:val="24"/>
          <w:szCs w:val="24"/>
        </w:rPr>
        <w:t>sněmovny Parlamentu;</w:t>
      </w:r>
    </w:p>
    <w:p w:rsidR="000405B1" w:rsidRPr="002E0A3D" w:rsidRDefault="000405B1" w:rsidP="00C13513">
      <w:pPr>
        <w:pStyle w:val="Nadpis2"/>
        <w:tabs>
          <w:tab w:val="left" w:pos="709"/>
        </w:tabs>
        <w:jc w:val="both"/>
        <w:rPr>
          <w:szCs w:val="24"/>
        </w:rPr>
      </w:pP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z 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</w:t>
      </w:r>
      <w:r w:rsidR="002E0A3D">
        <w:rPr>
          <w:color w:val="000000"/>
          <w:spacing w:val="-7"/>
          <w:sz w:val="24"/>
        </w:rPr>
        <w:t>zprávu</w:t>
      </w:r>
      <w:r w:rsidR="008C3FA0">
        <w:rPr>
          <w:color w:val="000000"/>
          <w:spacing w:val="-7"/>
          <w:sz w:val="24"/>
        </w:rPr>
        <w:tab/>
      </w:r>
      <w:r w:rsidR="002E0A3D">
        <w:rPr>
          <w:color w:val="000000"/>
          <w:spacing w:val="-7"/>
          <w:sz w:val="24"/>
        </w:rPr>
        <w:t>o </w:t>
      </w:r>
      <w:r>
        <w:rPr>
          <w:color w:val="000000"/>
          <w:spacing w:val="-7"/>
          <w:sz w:val="24"/>
        </w:rPr>
        <w:t xml:space="preserve">projednání </w:t>
      </w:r>
      <w:r>
        <w:rPr>
          <w:sz w:val="24"/>
        </w:rPr>
        <w:t>Výroční zprávy o hospod</w:t>
      </w:r>
      <w:r w:rsidR="002E0A3D">
        <w:rPr>
          <w:sz w:val="24"/>
        </w:rPr>
        <w:t xml:space="preserve">aření České </w:t>
      </w:r>
      <w:r w:rsidR="000B7D08">
        <w:rPr>
          <w:sz w:val="24"/>
        </w:rPr>
        <w:t>te</w:t>
      </w:r>
      <w:r w:rsidR="002E0A3D">
        <w:rPr>
          <w:sz w:val="24"/>
        </w:rPr>
        <w:t>levize v</w:t>
      </w:r>
      <w:r w:rsidR="0021709F">
        <w:rPr>
          <w:sz w:val="24"/>
        </w:rPr>
        <w:t> </w:t>
      </w:r>
      <w:r w:rsidR="002E0A3D">
        <w:rPr>
          <w:sz w:val="24"/>
        </w:rPr>
        <w:t>roce</w:t>
      </w:r>
      <w:r w:rsidR="00D73B79">
        <w:rPr>
          <w:sz w:val="24"/>
        </w:rPr>
        <w:t> 2016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volebním výborem.</w:t>
      </w: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405B1" w:rsidRDefault="000405B1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1709F" w:rsidRDefault="0021709F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1709F" w:rsidRDefault="0021709F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367963" w:rsidRDefault="00367963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534465" w:rsidRDefault="00534465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367963" w:rsidRDefault="00367963" w:rsidP="00C13513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405B1" w:rsidRDefault="000405B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405B1" w:rsidRPr="00D73B79" w:rsidRDefault="00361128" w:rsidP="00152C59">
      <w:pPr>
        <w:ind w:firstLine="708"/>
        <w:jc w:val="both"/>
        <w:rPr>
          <w:sz w:val="24"/>
        </w:rPr>
      </w:pPr>
      <w:r>
        <w:rPr>
          <w:sz w:val="24"/>
        </w:rPr>
        <w:t xml:space="preserve">Marcela </w:t>
      </w:r>
      <w:r w:rsidR="00367963">
        <w:rPr>
          <w:sz w:val="24"/>
        </w:rPr>
        <w:t xml:space="preserve"> </w:t>
      </w:r>
      <w:r>
        <w:rPr>
          <w:sz w:val="24"/>
        </w:rPr>
        <w:t>M</w:t>
      </w:r>
      <w:r w:rsidR="00367963">
        <w:rPr>
          <w:sz w:val="24"/>
        </w:rPr>
        <w:t xml:space="preserve"> </w:t>
      </w:r>
      <w:r>
        <w:rPr>
          <w:sz w:val="24"/>
        </w:rPr>
        <w:t>e</w:t>
      </w:r>
      <w:r w:rsidR="00367963">
        <w:rPr>
          <w:sz w:val="24"/>
        </w:rPr>
        <w:t xml:space="preserve"> </w:t>
      </w:r>
      <w:r>
        <w:rPr>
          <w:sz w:val="24"/>
        </w:rPr>
        <w:t>l</w:t>
      </w:r>
      <w:r w:rsidR="00367963">
        <w:rPr>
          <w:sz w:val="24"/>
        </w:rPr>
        <w:t xml:space="preserve"> </w:t>
      </w:r>
      <w:r>
        <w:rPr>
          <w:sz w:val="24"/>
        </w:rPr>
        <w:t>k</w:t>
      </w:r>
      <w:r w:rsidR="00367963">
        <w:rPr>
          <w:sz w:val="24"/>
        </w:rPr>
        <w:t> </w:t>
      </w:r>
      <w:r>
        <w:rPr>
          <w:sz w:val="24"/>
        </w:rPr>
        <w:t>o</w:t>
      </w:r>
      <w:r w:rsidR="00367963">
        <w:rPr>
          <w:sz w:val="24"/>
        </w:rPr>
        <w:t xml:space="preserve"> </w:t>
      </w:r>
      <w:r>
        <w:rPr>
          <w:sz w:val="24"/>
        </w:rPr>
        <w:t>v</w:t>
      </w:r>
      <w:r w:rsidR="00715F8E">
        <w:rPr>
          <w:sz w:val="24"/>
        </w:rPr>
        <w:t> </w:t>
      </w:r>
      <w:r>
        <w:rPr>
          <w:sz w:val="24"/>
        </w:rPr>
        <w:t>á</w:t>
      </w:r>
      <w:r w:rsidR="00715F8E">
        <w:rPr>
          <w:sz w:val="24"/>
        </w:rPr>
        <w:t xml:space="preserve">, </w:t>
      </w:r>
      <w:proofErr w:type="gramStart"/>
      <w:r w:rsidR="00715F8E">
        <w:rPr>
          <w:sz w:val="24"/>
        </w:rPr>
        <w:t>v.r.</w:t>
      </w:r>
      <w:proofErr w:type="gramEnd"/>
      <w:r>
        <w:rPr>
          <w:b/>
          <w:sz w:val="24"/>
        </w:rPr>
        <w:tab/>
      </w:r>
      <w:r w:rsidR="00367963">
        <w:rPr>
          <w:b/>
          <w:sz w:val="24"/>
        </w:rPr>
        <w:t xml:space="preserve">   </w:t>
      </w:r>
      <w:r w:rsidR="00D73B79" w:rsidRPr="00D73B79">
        <w:rPr>
          <w:sz w:val="24"/>
        </w:rPr>
        <w:t>Patrik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 xml:space="preserve"> N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a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c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h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e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r</w:t>
      </w:r>
      <w:r w:rsidR="00715F8E">
        <w:rPr>
          <w:sz w:val="24"/>
        </w:rPr>
        <w:t xml:space="preserve">, </w:t>
      </w:r>
      <w:proofErr w:type="gramStart"/>
      <w:r w:rsidR="00715F8E">
        <w:rPr>
          <w:sz w:val="24"/>
        </w:rPr>
        <w:t>v.r.</w:t>
      </w:r>
      <w:proofErr w:type="gramEnd"/>
      <w:r w:rsidR="00D73B79" w:rsidRPr="00D73B79">
        <w:rPr>
          <w:sz w:val="24"/>
        </w:rPr>
        <w:tab/>
        <w:t>Stanislav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 xml:space="preserve"> B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e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r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k</w:t>
      </w:r>
      <w:r w:rsidR="00D73B79">
        <w:rPr>
          <w:sz w:val="24"/>
        </w:rPr>
        <w:t> </w:t>
      </w:r>
      <w:r w:rsidR="00D73B79" w:rsidRPr="00D73B79">
        <w:rPr>
          <w:sz w:val="24"/>
        </w:rPr>
        <w:t>o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v</w:t>
      </w:r>
      <w:r w:rsidR="00D73B79">
        <w:rPr>
          <w:sz w:val="24"/>
        </w:rPr>
        <w:t> </w:t>
      </w:r>
      <w:r w:rsidR="00D73B79" w:rsidRPr="00D73B79">
        <w:rPr>
          <w:sz w:val="24"/>
        </w:rPr>
        <w:t>e</w:t>
      </w:r>
      <w:r w:rsidR="00D73B79">
        <w:rPr>
          <w:sz w:val="24"/>
        </w:rPr>
        <w:t xml:space="preserve"> </w:t>
      </w:r>
      <w:r w:rsidR="00D73B79" w:rsidRPr="00D73B79">
        <w:rPr>
          <w:sz w:val="24"/>
        </w:rPr>
        <w:t>c</w:t>
      </w:r>
      <w:r w:rsidR="00715F8E">
        <w:rPr>
          <w:sz w:val="24"/>
        </w:rPr>
        <w:t>, v.r.</w:t>
      </w:r>
      <w:bookmarkStart w:id="0" w:name="_GoBack"/>
      <w:bookmarkEnd w:id="0"/>
      <w:r>
        <w:rPr>
          <w:sz w:val="24"/>
        </w:rPr>
        <w:t xml:space="preserve"> </w:t>
      </w:r>
    </w:p>
    <w:p w:rsidR="00176593" w:rsidRDefault="00367963" w:rsidP="00176593">
      <w:pPr>
        <w:ind w:firstLine="708"/>
        <w:rPr>
          <w:sz w:val="24"/>
        </w:rPr>
      </w:pPr>
      <w:r>
        <w:rPr>
          <w:sz w:val="24"/>
        </w:rPr>
        <w:t xml:space="preserve"> </w:t>
      </w:r>
      <w:r w:rsidR="00176593" w:rsidRPr="00361128">
        <w:rPr>
          <w:sz w:val="24"/>
        </w:rPr>
        <w:t>o</w:t>
      </w:r>
      <w:r w:rsidR="000405B1" w:rsidRPr="00361128">
        <w:rPr>
          <w:sz w:val="24"/>
        </w:rPr>
        <w:t>věřovatel</w:t>
      </w:r>
      <w:r w:rsidR="00361128" w:rsidRPr="00361128">
        <w:rPr>
          <w:sz w:val="24"/>
        </w:rPr>
        <w:t>ka</w:t>
      </w:r>
      <w:r w:rsidR="000405B1" w:rsidRPr="00D73B79">
        <w:rPr>
          <w:color w:val="FF0000"/>
          <w:sz w:val="24"/>
        </w:rPr>
        <w:t xml:space="preserve"> </w:t>
      </w:r>
      <w:r w:rsidR="000405B1" w:rsidRPr="00D73B79">
        <w:rPr>
          <w:sz w:val="24"/>
        </w:rPr>
        <w:t>výboru</w:t>
      </w:r>
      <w:r w:rsidR="000405B1">
        <w:rPr>
          <w:sz w:val="24"/>
        </w:rPr>
        <w:tab/>
      </w:r>
      <w:r w:rsidR="00C13513">
        <w:rPr>
          <w:sz w:val="24"/>
        </w:rPr>
        <w:t xml:space="preserve"> </w:t>
      </w:r>
      <w:r w:rsidR="00152C59">
        <w:rPr>
          <w:sz w:val="24"/>
        </w:rPr>
        <w:t xml:space="preserve">  </w:t>
      </w:r>
      <w:r w:rsidR="00361128">
        <w:rPr>
          <w:sz w:val="24"/>
        </w:rPr>
        <w:tab/>
      </w:r>
      <w:r>
        <w:rPr>
          <w:sz w:val="24"/>
        </w:rPr>
        <w:t xml:space="preserve">   </w:t>
      </w:r>
      <w:r w:rsidR="0021709F">
        <w:rPr>
          <w:sz w:val="24"/>
        </w:rPr>
        <w:t>zpravodaj výboru</w:t>
      </w:r>
      <w:r w:rsidR="0021709F">
        <w:rPr>
          <w:sz w:val="24"/>
        </w:rPr>
        <w:tab/>
      </w:r>
      <w:r w:rsidR="0021709F">
        <w:rPr>
          <w:sz w:val="24"/>
        </w:rPr>
        <w:tab/>
      </w:r>
      <w:r w:rsidR="00C13513">
        <w:rPr>
          <w:sz w:val="24"/>
        </w:rPr>
        <w:t xml:space="preserve">   </w:t>
      </w:r>
      <w:r>
        <w:rPr>
          <w:sz w:val="24"/>
        </w:rPr>
        <w:t xml:space="preserve">  </w:t>
      </w:r>
      <w:r w:rsidR="00176593">
        <w:rPr>
          <w:sz w:val="24"/>
        </w:rPr>
        <w:t>předseda výboru</w:t>
      </w:r>
    </w:p>
    <w:p w:rsidR="000405B1" w:rsidRDefault="000405B1" w:rsidP="0021709F"/>
    <w:sectPr w:rsidR="000405B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A3D"/>
    <w:rsid w:val="000033AA"/>
    <w:rsid w:val="0002331E"/>
    <w:rsid w:val="000405B1"/>
    <w:rsid w:val="00044D17"/>
    <w:rsid w:val="000B7D08"/>
    <w:rsid w:val="00152C59"/>
    <w:rsid w:val="00176593"/>
    <w:rsid w:val="0021709F"/>
    <w:rsid w:val="002E0A3D"/>
    <w:rsid w:val="00324E5F"/>
    <w:rsid w:val="00361128"/>
    <w:rsid w:val="00367963"/>
    <w:rsid w:val="00534465"/>
    <w:rsid w:val="00715F8E"/>
    <w:rsid w:val="008C3FA0"/>
    <w:rsid w:val="00C13513"/>
    <w:rsid w:val="00D7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0D5F5CA-5C99-4318-B744-80468E9B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D0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7D08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3ADD6-C75A-4E97-A08B-654D4DB7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jitka vaclavikova</dc:creator>
  <cp:keywords/>
  <cp:lastModifiedBy>Nardelli Natalie</cp:lastModifiedBy>
  <cp:revision>8</cp:revision>
  <cp:lastPrinted>2018-04-11T09:44:00Z</cp:lastPrinted>
  <dcterms:created xsi:type="dcterms:W3CDTF">2018-03-14T10:55:00Z</dcterms:created>
  <dcterms:modified xsi:type="dcterms:W3CDTF">2018-04-11T10:25:00Z</dcterms:modified>
</cp:coreProperties>
</file>