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C35C46" w:rsidRDefault="000C6893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 w:rsidRPr="00C35C46">
        <w:rPr>
          <w:b/>
          <w:bCs/>
          <w:sz w:val="24"/>
          <w:szCs w:val="24"/>
        </w:rPr>
        <w:t xml:space="preserve">k </w:t>
      </w:r>
      <w:r w:rsidR="00ED5478" w:rsidRPr="00ED5478">
        <w:rPr>
          <w:b/>
          <w:sz w:val="24"/>
          <w:szCs w:val="24"/>
        </w:rPr>
        <w:t>vládnímu návrhu zákona, kterým se mění zákon č. 262/2006 Sb., zákoník práce, ve znění pozdějších předpisů, a další související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2022E3">
        <w:rPr>
          <w:b/>
          <w:bCs/>
          <w:sz w:val="24"/>
        </w:rPr>
        <w:t>9</w:t>
      </w:r>
      <w:r w:rsidR="00C35C46">
        <w:rPr>
          <w:b/>
          <w:bCs/>
          <w:sz w:val="24"/>
        </w:rPr>
        <w:t>1)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783521">
        <w:rPr>
          <w:b/>
        </w:rPr>
        <w:t>10. dubna 2018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2022E3">
        <w:t xml:space="preserve"> Vít Kaňkovský </w:t>
      </w:r>
    </w:p>
    <w:p w:rsidR="000C6893" w:rsidRPr="002022E3" w:rsidRDefault="002022E3">
      <w:pPr>
        <w:rPr>
          <w:b/>
          <w:i/>
        </w:rPr>
      </w:pPr>
      <w:r w:rsidRPr="002022E3">
        <w:rPr>
          <w:b/>
          <w:i/>
        </w:rPr>
        <w:t>SD 551</w:t>
      </w:r>
    </w:p>
    <w:p w:rsidR="000C6893" w:rsidRPr="0078289E" w:rsidRDefault="000C6893">
      <w:pPr>
        <w:rPr>
          <w:i/>
        </w:rPr>
      </w:pPr>
    </w:p>
    <w:p w:rsidR="0078289E" w:rsidRDefault="0078289E" w:rsidP="0078289E"/>
    <w:p w:rsidR="00DB5643" w:rsidRPr="0078289E" w:rsidRDefault="0078289E" w:rsidP="00DB5643">
      <w:pPr>
        <w:rPr>
          <w:b/>
        </w:rPr>
      </w:pPr>
      <w:r w:rsidRPr="0078289E">
        <w:rPr>
          <w:rFonts w:cs="Times New Roman"/>
          <w:b/>
        </w:rPr>
        <w:t>A1.</w:t>
      </w:r>
      <w:r>
        <w:rPr>
          <w:rFonts w:cs="Times New Roman"/>
        </w:rPr>
        <w:t xml:space="preserve"> </w:t>
      </w:r>
      <w:r w:rsidR="00DB5643" w:rsidRPr="0078289E">
        <w:rPr>
          <w:b/>
        </w:rPr>
        <w:t xml:space="preserve">K části první, Změna zákoníku práce, </w:t>
      </w:r>
      <w:r w:rsidR="00DB5643">
        <w:rPr>
          <w:b/>
        </w:rPr>
        <w:t xml:space="preserve">Čl. </w:t>
      </w:r>
      <w:r w:rsidR="00DB5643" w:rsidRPr="0078289E">
        <w:rPr>
          <w:b/>
        </w:rPr>
        <w:t>I</w:t>
      </w:r>
    </w:p>
    <w:p w:rsidR="00DB5643" w:rsidRDefault="00DB5643" w:rsidP="00BA13A4">
      <w:pPr>
        <w:jc w:val="both"/>
        <w:rPr>
          <w:rFonts w:cs="Times New Roman"/>
        </w:rPr>
      </w:pPr>
    </w:p>
    <w:p w:rsidR="00783521" w:rsidRDefault="00DB5643" w:rsidP="00BA13A4">
      <w:pPr>
        <w:jc w:val="both"/>
        <w:rPr>
          <w:rFonts w:cs="Times New Roman"/>
        </w:rPr>
      </w:pPr>
      <w:r>
        <w:rPr>
          <w:rFonts w:cs="Times New Roman"/>
        </w:rPr>
        <w:t xml:space="preserve">V článku I </w:t>
      </w:r>
      <w:r w:rsidR="00783521" w:rsidRPr="0078289E">
        <w:rPr>
          <w:rFonts w:cs="Times New Roman"/>
        </w:rPr>
        <w:t xml:space="preserve">se za slova „platné v den“ vkládá slovo „prvního“. </w:t>
      </w:r>
    </w:p>
    <w:p w:rsidR="00DB5643" w:rsidRPr="0078289E" w:rsidRDefault="00DB5643" w:rsidP="00BA13A4">
      <w:pPr>
        <w:jc w:val="both"/>
        <w:rPr>
          <w:rFonts w:cs="Times New Roman"/>
        </w:rPr>
      </w:pPr>
    </w:p>
    <w:p w:rsidR="00783521" w:rsidRDefault="00783521" w:rsidP="00BA13A4">
      <w:pPr>
        <w:tabs>
          <w:tab w:val="left" w:pos="0"/>
          <w:tab w:val="left" w:pos="426"/>
        </w:tabs>
        <w:jc w:val="both"/>
        <w:rPr>
          <w:b/>
        </w:rPr>
      </w:pPr>
    </w:p>
    <w:p w:rsidR="005B2143" w:rsidRDefault="005B2143" w:rsidP="00BA13A4">
      <w:pPr>
        <w:jc w:val="both"/>
      </w:pPr>
    </w:p>
    <w:p w:rsidR="00DB5643" w:rsidRDefault="0078289E" w:rsidP="00DB5643">
      <w:pPr>
        <w:jc w:val="both"/>
        <w:rPr>
          <w:b/>
        </w:rPr>
      </w:pPr>
      <w:r w:rsidRPr="0078289E">
        <w:rPr>
          <w:b/>
        </w:rPr>
        <w:t>A2.</w:t>
      </w:r>
      <w:r>
        <w:rPr>
          <w:b/>
        </w:rPr>
        <w:t xml:space="preserve"> </w:t>
      </w:r>
      <w:r w:rsidR="00DB5643" w:rsidRPr="0078289E">
        <w:rPr>
          <w:b/>
        </w:rPr>
        <w:t>K části třetí, Změna zákona o</w:t>
      </w:r>
      <w:r w:rsidR="00DB5643">
        <w:rPr>
          <w:b/>
        </w:rPr>
        <w:t xml:space="preserve"> služebním poměru příslušníků bezpečnostních sborů, Čl. IV</w:t>
      </w:r>
    </w:p>
    <w:p w:rsidR="00DB5643" w:rsidRDefault="00DB5643" w:rsidP="00BA13A4">
      <w:pPr>
        <w:jc w:val="both"/>
        <w:rPr>
          <w:b/>
        </w:rPr>
      </w:pPr>
    </w:p>
    <w:p w:rsidR="00783521" w:rsidRPr="0078289E" w:rsidRDefault="001C4719" w:rsidP="001C4719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/>
        </w:rPr>
      </w:pPr>
      <w:r>
        <w:t>V článku IV se za slova</w:t>
      </w:r>
      <w:r w:rsidR="00783521" w:rsidRPr="0078289E">
        <w:rPr>
          <w:rFonts w:eastAsia="Times New Roman"/>
        </w:rPr>
        <w:t xml:space="preserve"> „</w:t>
      </w:r>
      <w:r w:rsidR="00783521" w:rsidRPr="0078289E">
        <w:t xml:space="preserve">stanovené v den jeho“ vkládá </w:t>
      </w:r>
      <w:r w:rsidR="00783521" w:rsidRPr="001C4719">
        <w:t>slovo „prvního“.</w:t>
      </w:r>
      <w:r w:rsidR="00783521" w:rsidRPr="0078289E">
        <w:t xml:space="preserve"> </w:t>
      </w:r>
      <w:r w:rsidR="00783521" w:rsidRPr="0078289E">
        <w:rPr>
          <w:rFonts w:eastAsia="Times New Roman"/>
        </w:rPr>
        <w:t xml:space="preserve"> </w:t>
      </w:r>
    </w:p>
    <w:p w:rsidR="00783521" w:rsidRDefault="00783521" w:rsidP="00783521">
      <w:pPr>
        <w:tabs>
          <w:tab w:val="left" w:pos="567"/>
        </w:tabs>
        <w:autoSpaceDE w:val="0"/>
        <w:autoSpaceDN w:val="0"/>
        <w:adjustRightInd w:val="0"/>
        <w:rPr>
          <w:rFonts w:eastAsia="Times New Roman"/>
        </w:rPr>
      </w:pPr>
    </w:p>
    <w:p w:rsidR="000C6893" w:rsidRDefault="000C6893"/>
    <w:p w:rsidR="000C6893" w:rsidRDefault="000C6893"/>
    <w:p w:rsidR="00BA13A4" w:rsidRDefault="00BA13A4"/>
    <w:p w:rsidR="00BA13A4" w:rsidRDefault="00BA13A4"/>
    <w:p w:rsidR="00BA13A4" w:rsidRDefault="00BA13A4"/>
    <w:p w:rsidR="000C6893" w:rsidRDefault="000C6893"/>
    <w:p w:rsidR="000C6893" w:rsidRDefault="000C6893">
      <w:pPr>
        <w:jc w:val="center"/>
      </w:pPr>
      <w:r>
        <w:t xml:space="preserve">V Praze </w:t>
      </w:r>
      <w:r w:rsidR="00DB5643">
        <w:t>dne 11</w:t>
      </w:r>
      <w:r w:rsidR="00CA329F">
        <w:t>. dubna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BA13A4" w:rsidRDefault="00BA13A4">
      <w:pPr>
        <w:jc w:val="center"/>
      </w:pPr>
    </w:p>
    <w:p w:rsidR="00BA13A4" w:rsidRDefault="00BA13A4">
      <w:pPr>
        <w:jc w:val="center"/>
      </w:pPr>
    </w:p>
    <w:p w:rsidR="00BA13A4" w:rsidRDefault="00BA13A4">
      <w:pPr>
        <w:jc w:val="center"/>
      </w:pPr>
    </w:p>
    <w:p w:rsidR="00BA13A4" w:rsidRDefault="00BA13A4">
      <w:pPr>
        <w:jc w:val="center"/>
      </w:pPr>
    </w:p>
    <w:p w:rsidR="000C6893" w:rsidRDefault="001C4719">
      <w:pPr>
        <w:jc w:val="center"/>
      </w:pPr>
      <w:r>
        <w:t xml:space="preserve">PaedDr. </w:t>
      </w:r>
      <w:r w:rsidR="002022E3">
        <w:t>Alena Gajdůšková</w:t>
      </w:r>
      <w:r w:rsidR="00FD0C75">
        <w:t>, v.r.</w:t>
      </w:r>
      <w:bookmarkStart w:id="0" w:name="_GoBack"/>
      <w:bookmarkEnd w:id="0"/>
    </w:p>
    <w:p w:rsidR="00FD204A" w:rsidRDefault="000C6893">
      <w:pPr>
        <w:jc w:val="center"/>
      </w:pPr>
      <w:r>
        <w:t>zpravodaj</w:t>
      </w:r>
      <w:r w:rsidR="002022E3">
        <w:t>ka</w:t>
      </w:r>
      <w:r>
        <w:t xml:space="preserve"> garančního výboru</w:t>
      </w:r>
      <w:r w:rsidR="00C35C46">
        <w:t xml:space="preserve"> pro </w:t>
      </w:r>
      <w:r w:rsidR="002022E3">
        <w:t>sociální politiku</w:t>
      </w:r>
    </w:p>
    <w:p w:rsidR="00FD204A" w:rsidRDefault="00FD204A">
      <w:pPr>
        <w:jc w:val="center"/>
      </w:pPr>
    </w:p>
    <w:sectPr w:rsidR="00FD204A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46" w:rsidRDefault="00C35C46" w:rsidP="00087102">
      <w:r>
        <w:separator/>
      </w:r>
    </w:p>
  </w:endnote>
  <w:endnote w:type="continuationSeparator" w:id="0">
    <w:p w:rsidR="00C35C46" w:rsidRDefault="00C35C46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46" w:rsidRDefault="00C35C46" w:rsidP="00087102">
      <w:r>
        <w:separator/>
      </w:r>
    </w:p>
  </w:footnote>
  <w:footnote w:type="continuationSeparator" w:id="0">
    <w:p w:rsidR="00C35C46" w:rsidRDefault="00C35C46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BA13A4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46AE460B"/>
    <w:multiLevelType w:val="hybridMultilevel"/>
    <w:tmpl w:val="EE7CA1FC"/>
    <w:lvl w:ilvl="0" w:tplc="24900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D821AAE"/>
    <w:multiLevelType w:val="hybridMultilevel"/>
    <w:tmpl w:val="5E184A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C46"/>
    <w:rsid w:val="00087102"/>
    <w:rsid w:val="000C6893"/>
    <w:rsid w:val="001C4719"/>
    <w:rsid w:val="002022E3"/>
    <w:rsid w:val="004C18CA"/>
    <w:rsid w:val="00511F8C"/>
    <w:rsid w:val="005B2143"/>
    <w:rsid w:val="006706ED"/>
    <w:rsid w:val="0078289E"/>
    <w:rsid w:val="00783521"/>
    <w:rsid w:val="00BA13A4"/>
    <w:rsid w:val="00C35C46"/>
    <w:rsid w:val="00CA329F"/>
    <w:rsid w:val="00DB5643"/>
    <w:rsid w:val="00ED5478"/>
    <w:rsid w:val="00FD0C75"/>
    <w:rsid w:val="00FD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D3A5062-D6A2-4663-8EB9-984F6915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35C4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26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1899-12-31T22:00:00Z</cp:lastPrinted>
  <dcterms:created xsi:type="dcterms:W3CDTF">2018-04-10T14:07:00Z</dcterms:created>
  <dcterms:modified xsi:type="dcterms:W3CDTF">2018-04-11T07:52:00Z</dcterms:modified>
</cp:coreProperties>
</file>