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DB172E" w:rsidP="00103C04">
      <w:pPr>
        <w:pStyle w:val="PS-rovkd"/>
      </w:pPr>
      <w:r>
        <w:t>PS160043813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873AF" w:rsidP="000E730C">
      <w:pPr>
        <w:pStyle w:val="PS-slousnesen"/>
      </w:pPr>
      <w:r>
        <w:t>240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BD5033">
        <w:t>6</w:t>
      </w:r>
      <w:r w:rsidR="00E22C6E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22C6E">
        <w:t>9</w:t>
      </w:r>
      <w:r>
        <w:t xml:space="preserve">. </w:t>
      </w:r>
      <w:r w:rsidR="00E22C6E">
        <w:t>června</w:t>
      </w:r>
      <w:r w:rsidR="00A80159">
        <w:t xml:space="preserve"> 2016</w:t>
      </w:r>
    </w:p>
    <w:p w:rsidR="00DC29E4" w:rsidRPr="004E384C" w:rsidRDefault="00E22C6E" w:rsidP="004E384C">
      <w:pPr>
        <w:pStyle w:val="PS-pedmtusnesen"/>
        <w:rPr>
          <w:sz w:val="20"/>
          <w:szCs w:val="20"/>
          <w:lang w:eastAsia="cs-CZ"/>
        </w:rPr>
      </w:pPr>
      <w:r>
        <w:t xml:space="preserve">Vládní </w:t>
      </w:r>
      <w:r w:rsidR="00F873AF">
        <w:t>návrh zákona, kterým se mění zákon č. 45/2013 Sb., o obětech trestných činů a o změně některých zákonů (zákon o obětech trestných činů), ve znění zákona č. 77/2015 Sb., a další související zákony</w:t>
      </w:r>
      <w:r w:rsidR="00F50D69">
        <w:t xml:space="preserve"> </w:t>
      </w:r>
      <w:r w:rsidR="004E384C">
        <w:t xml:space="preserve">(tisk </w:t>
      </w:r>
      <w:r w:rsidR="00F50D69">
        <w:t>65</w:t>
      </w:r>
      <w:r w:rsidR="00F873AF">
        <w:t>8</w:t>
      </w:r>
      <w:r w:rsidR="004E384C">
        <w:t>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odůvodnění </w:t>
      </w:r>
      <w:r w:rsidR="00E1670F">
        <w:t xml:space="preserve">náměstka </w:t>
      </w:r>
      <w:r w:rsidR="00F123EA">
        <w:t xml:space="preserve">ministra </w:t>
      </w:r>
      <w:r w:rsidR="00F50D69">
        <w:t>spravedlnosti</w:t>
      </w:r>
      <w:r w:rsidR="00E22C6E">
        <w:t xml:space="preserve"> Mgr. </w:t>
      </w:r>
      <w:r w:rsidR="00F50D69">
        <w:t>Michala Fraňka</w:t>
      </w:r>
      <w:r w:rsidR="00E1670F">
        <w:t xml:space="preserve">, </w:t>
      </w:r>
      <w:r w:rsidR="00E22C6E">
        <w:t xml:space="preserve">zpravodajské zprávě </w:t>
      </w:r>
      <w:proofErr w:type="spellStart"/>
      <w:r w:rsidR="00E22C6E">
        <w:t>posl</w:t>
      </w:r>
      <w:proofErr w:type="spellEnd"/>
      <w:r w:rsidR="00E22C6E">
        <w:t xml:space="preserve">. </w:t>
      </w:r>
      <w:r w:rsidR="00F873AF">
        <w:t>Mgr. Bc</w:t>
      </w:r>
      <w:r w:rsidR="00F50D69">
        <w:t>.</w:t>
      </w:r>
      <w:r w:rsidR="00F873AF">
        <w:t xml:space="preserve"> Pavly </w:t>
      </w:r>
      <w:proofErr w:type="spellStart"/>
      <w:r w:rsidR="00F873AF">
        <w:t>Golasowské</w:t>
      </w:r>
      <w:proofErr w:type="spellEnd"/>
      <w:r w:rsidR="00D068DD">
        <w:t xml:space="preserve">, </w:t>
      </w:r>
      <w:proofErr w:type="spellStart"/>
      <w:proofErr w:type="gramStart"/>
      <w:r w:rsidR="00D068DD">
        <w:t>DiS</w:t>
      </w:r>
      <w:proofErr w:type="spellEnd"/>
      <w:r w:rsidR="00D068DD">
        <w:t>.</w:t>
      </w:r>
      <w:r w:rsidR="00136BB7">
        <w:t xml:space="preserve"> a po</w:t>
      </w:r>
      <w:proofErr w:type="gramEnd"/>
      <w:r w:rsidR="00136BB7">
        <w:t xml:space="preserve"> </w:t>
      </w:r>
      <w:r w:rsidR="00DC29E4">
        <w:t>rozpravě</w:t>
      </w:r>
    </w:p>
    <w:p w:rsidR="00A80159" w:rsidRPr="00A80159" w:rsidRDefault="00A80159" w:rsidP="00A80159"/>
    <w:p w:rsidR="00A80159" w:rsidRDefault="00A80159" w:rsidP="00A80159">
      <w:pPr>
        <w:pStyle w:val="PS-uvodnodstavec"/>
        <w:ind w:firstLine="0"/>
      </w:pPr>
      <w:r>
        <w:t>ústavně právní výbor</w:t>
      </w:r>
    </w:p>
    <w:p w:rsidR="006A17D0" w:rsidRPr="006A17D0" w:rsidRDefault="006A17D0" w:rsidP="006A17D0"/>
    <w:p w:rsidR="00E22C6E" w:rsidRPr="00DF0D5B" w:rsidRDefault="00E22C6E" w:rsidP="00E22C6E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E22C6E" w:rsidRDefault="00E22C6E" w:rsidP="00E22C6E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E702FB" w:rsidRDefault="00BA5A2F" w:rsidP="006B0FD8">
      <w:pPr>
        <w:pStyle w:val="PS-slovanseznam"/>
        <w:numPr>
          <w:ilvl w:val="0"/>
          <w:numId w:val="27"/>
        </w:numPr>
      </w:pPr>
      <w:r>
        <w:t>V části první b</w:t>
      </w:r>
      <w:r w:rsidR="00E702FB">
        <w:t>od 5 zní:</w:t>
      </w:r>
    </w:p>
    <w:p w:rsidR="00E702FB" w:rsidRPr="00E702FB" w:rsidRDefault="00E702FB" w:rsidP="00964FAD">
      <w:pPr>
        <w:pStyle w:val="Odstavecseseznamem"/>
        <w:spacing w:after="0" w:line="240" w:lineRule="auto"/>
        <w:ind w:left="709" w:firstLine="348"/>
        <w:jc w:val="both"/>
        <w:rPr>
          <w:szCs w:val="24"/>
        </w:rPr>
      </w:pPr>
      <w:r>
        <w:rPr>
          <w:szCs w:val="24"/>
        </w:rPr>
        <w:t xml:space="preserve">„5. </w:t>
      </w:r>
      <w:r w:rsidRPr="00A011A5">
        <w:rPr>
          <w:szCs w:val="24"/>
        </w:rPr>
        <w:t xml:space="preserve">V § 2 odst. 4 písm. d) se slova „nebo trestného činu, který zahrnoval násilí či pohrůžku násilím“ nahrazují </w:t>
      </w:r>
      <w:proofErr w:type="gramStart"/>
      <w:r w:rsidRPr="00A011A5">
        <w:rPr>
          <w:szCs w:val="24"/>
        </w:rPr>
        <w:t xml:space="preserve">slovy </w:t>
      </w:r>
      <w:r w:rsidRPr="00E702FB">
        <w:rPr>
          <w:szCs w:val="24"/>
        </w:rPr>
        <w:t>„</w:t>
      </w:r>
      <w:r w:rsidR="008B2B98">
        <w:rPr>
          <w:szCs w:val="24"/>
        </w:rPr>
        <w:t xml:space="preserve"> </w:t>
      </w:r>
      <w:r w:rsidRPr="00E702FB">
        <w:rPr>
          <w:szCs w:val="24"/>
        </w:rPr>
        <w:t>, trestného</w:t>
      </w:r>
      <w:proofErr w:type="gramEnd"/>
      <w:r w:rsidRPr="00E702FB">
        <w:rPr>
          <w:szCs w:val="24"/>
        </w:rPr>
        <w:t xml:space="preserve"> činu, který zahrnoval nátlak, násilí či pohrůžku násilím, trestného činu spáchaného pro příslušnost k některému národu, rase, etnické skupině, náboženství, třídě nebo jiné skupině osob nebo oběť trestného činu spáchaného ve prospěch organizované zločinecké skupiny“.</w:t>
      </w:r>
    </w:p>
    <w:p w:rsidR="0038300A" w:rsidRDefault="0038300A" w:rsidP="00E702FB">
      <w:pPr>
        <w:pStyle w:val="PS-slovanseznam"/>
        <w:numPr>
          <w:ilvl w:val="0"/>
          <w:numId w:val="0"/>
        </w:numPr>
        <w:ind w:left="720"/>
      </w:pPr>
    </w:p>
    <w:p w:rsidR="008B2B98" w:rsidRDefault="008B2B98" w:rsidP="00E702FB">
      <w:pPr>
        <w:pStyle w:val="PS-slovanseznam"/>
        <w:numPr>
          <w:ilvl w:val="0"/>
          <w:numId w:val="0"/>
        </w:numPr>
        <w:ind w:left="720"/>
      </w:pPr>
    </w:p>
    <w:p w:rsidR="008B2B98" w:rsidRPr="00B37FB1" w:rsidRDefault="008B2B98" w:rsidP="00E702FB">
      <w:pPr>
        <w:pStyle w:val="PS-slovanseznam"/>
        <w:numPr>
          <w:ilvl w:val="0"/>
          <w:numId w:val="0"/>
        </w:numPr>
        <w:ind w:left="720"/>
      </w:pPr>
    </w:p>
    <w:p w:rsidR="00E702FB" w:rsidRDefault="00BA5A2F" w:rsidP="006B0FD8">
      <w:pPr>
        <w:pStyle w:val="PS-slovanseznam"/>
        <w:numPr>
          <w:ilvl w:val="0"/>
          <w:numId w:val="27"/>
        </w:numPr>
      </w:pPr>
      <w:r>
        <w:lastRenderedPageBreak/>
        <w:t>V části první se z</w:t>
      </w:r>
      <w:r w:rsidR="00E702FB">
        <w:t>a bod 17 se vkládá nový bod 18, který zní:</w:t>
      </w:r>
    </w:p>
    <w:p w:rsidR="00E702FB" w:rsidRDefault="00E702FB" w:rsidP="00E702FB">
      <w:pPr>
        <w:pStyle w:val="PS-slovanseznam"/>
        <w:numPr>
          <w:ilvl w:val="0"/>
          <w:numId w:val="0"/>
        </w:numPr>
        <w:ind w:left="720"/>
      </w:pPr>
      <w:r>
        <w:t>„18. V § 20 odst. 3 větě první se za slovo „</w:t>
      </w:r>
      <w:r w:rsidR="008B2B98">
        <w:t>opakován</w:t>
      </w:r>
      <w:r>
        <w:t xml:space="preserve">“ </w:t>
      </w:r>
      <w:r w:rsidR="008B2B98">
        <w:t>doplňují</w:t>
      </w:r>
      <w:r>
        <w:t xml:space="preserve"> slova </w:t>
      </w:r>
      <w:r w:rsidR="00BA5A2F">
        <w:t>„</w:t>
      </w:r>
      <w:r w:rsidR="008B2B98">
        <w:t xml:space="preserve"> </w:t>
      </w:r>
      <w:r w:rsidR="00BA5A2F">
        <w:t>,</w:t>
      </w:r>
      <w:r>
        <w:t xml:space="preserve"> zejména za použití nahrávací audiovizuální techniky</w:t>
      </w:r>
      <w:r w:rsidR="008B2B98">
        <w:t>, pokud s tím tato osoba souhlasí</w:t>
      </w:r>
      <w:r>
        <w:t>“.</w:t>
      </w:r>
      <w:r w:rsidR="00BA5A2F">
        <w:t>“.</w:t>
      </w:r>
    </w:p>
    <w:p w:rsidR="00BA5A2F" w:rsidRDefault="00BA5A2F" w:rsidP="00E702FB">
      <w:pPr>
        <w:pStyle w:val="PS-slovanseznam"/>
        <w:numPr>
          <w:ilvl w:val="0"/>
          <w:numId w:val="0"/>
        </w:numPr>
        <w:ind w:left="720"/>
      </w:pPr>
      <w:r>
        <w:t>Následující body se přečíslují.</w:t>
      </w:r>
    </w:p>
    <w:p w:rsidR="00BA5A2F" w:rsidRDefault="00BA5A2F" w:rsidP="00BA5A2F">
      <w:pPr>
        <w:pStyle w:val="PS-slovanseznam"/>
        <w:numPr>
          <w:ilvl w:val="0"/>
          <w:numId w:val="27"/>
        </w:numPr>
      </w:pPr>
      <w:r>
        <w:t>V části páté Čl. VI se slova „1. července 2016“ nahrazují slovy „1. ledna 2017“.</w:t>
      </w:r>
    </w:p>
    <w:p w:rsidR="0077362D" w:rsidRPr="00FC2A3C" w:rsidRDefault="0077362D" w:rsidP="00A654A5">
      <w:pPr>
        <w:pStyle w:val="PS-slovanseznam"/>
      </w:pPr>
      <w:r w:rsidRPr="00577830">
        <w:rPr>
          <w:rStyle w:val="proloenChar"/>
        </w:rPr>
        <w:t>pověřuj</w:t>
      </w:r>
      <w:r w:rsidRPr="00FC2A3C">
        <w:rPr>
          <w:rStyle w:val="proloenChar"/>
        </w:rPr>
        <w:t>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77362D" w:rsidRPr="00FC2A3C" w:rsidRDefault="0077362D" w:rsidP="00A654A5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77362D" w:rsidRDefault="0077362D" w:rsidP="00A654A5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77362D" w:rsidRDefault="0077362D" w:rsidP="0077362D">
      <w:pPr>
        <w:overflowPunct w:val="0"/>
        <w:autoSpaceDE w:val="0"/>
        <w:autoSpaceDN w:val="0"/>
        <w:adjustRightInd w:val="0"/>
        <w:spacing w:after="400"/>
        <w:textAlignment w:val="baseline"/>
        <w:rPr>
          <w:szCs w:val="24"/>
        </w:rPr>
      </w:pPr>
    </w:p>
    <w:p w:rsidR="00577830" w:rsidRDefault="00577830" w:rsidP="0077362D">
      <w:pPr>
        <w:overflowPunct w:val="0"/>
        <w:autoSpaceDE w:val="0"/>
        <w:autoSpaceDN w:val="0"/>
        <w:adjustRightInd w:val="0"/>
        <w:spacing w:after="400"/>
        <w:textAlignment w:val="baseline"/>
        <w:rPr>
          <w:szCs w:val="24"/>
        </w:rPr>
      </w:pPr>
    </w:p>
    <w:p w:rsidR="00E22C6E" w:rsidRDefault="00E22C6E" w:rsidP="008B2B98">
      <w:pPr>
        <w:pStyle w:val="PS-slovanseznam"/>
        <w:numPr>
          <w:ilvl w:val="0"/>
          <w:numId w:val="0"/>
        </w:numPr>
        <w:rPr>
          <w:szCs w:val="24"/>
        </w:rPr>
      </w:pPr>
    </w:p>
    <w:p w:rsidR="008B2B98" w:rsidRPr="00294A64" w:rsidRDefault="008B2B98" w:rsidP="008B2B98">
      <w:pPr>
        <w:pStyle w:val="PS-slovanseznam"/>
        <w:numPr>
          <w:ilvl w:val="0"/>
          <w:numId w:val="0"/>
        </w:numPr>
        <w:rPr>
          <w:szCs w:val="24"/>
        </w:rPr>
      </w:pPr>
    </w:p>
    <w:p w:rsidR="00106842" w:rsidRPr="00106842" w:rsidRDefault="004E384C" w:rsidP="00DB172E">
      <w:pPr>
        <w:keepNext/>
        <w:tabs>
          <w:tab w:val="center" w:pos="1843"/>
          <w:tab w:val="center" w:pos="4395"/>
          <w:tab w:val="center" w:pos="7230"/>
        </w:tabs>
        <w:spacing w:before="1000" w:after="0" w:line="240" w:lineRule="auto"/>
      </w:pPr>
      <w:r>
        <w:tab/>
      </w:r>
      <w:r w:rsidR="00962A85">
        <w:t>Mgr. Bc. Pavla</w:t>
      </w:r>
      <w:r w:rsidR="00964FAD">
        <w:t xml:space="preserve"> </w:t>
      </w:r>
      <w:r w:rsidR="00962A85">
        <w:t xml:space="preserve"> GOLASOWSKÁ</w:t>
      </w:r>
      <w:r w:rsidR="00F50D69">
        <w:t xml:space="preserve">, </w:t>
      </w:r>
      <w:proofErr w:type="spellStart"/>
      <w:r w:rsidR="00962A85">
        <w:t>DiS</w:t>
      </w:r>
      <w:proofErr w:type="spellEnd"/>
      <w:r w:rsidR="00962A85">
        <w:t>.</w:t>
      </w:r>
      <w:r w:rsidR="00DB172E">
        <w:t xml:space="preserve"> v. r.</w:t>
      </w:r>
      <w:r w:rsidR="00BD5033">
        <w:tab/>
      </w:r>
      <w:r w:rsidR="00BD5033">
        <w:tab/>
      </w:r>
      <w:r w:rsidR="00A05D95">
        <w:t>JUDr. PhDr</w:t>
      </w:r>
      <w:r w:rsidR="00FC6D89">
        <w:t>.</w:t>
      </w:r>
      <w:r w:rsidR="00A05D95">
        <w:t xml:space="preserve"> </w:t>
      </w:r>
      <w:proofErr w:type="gramStart"/>
      <w:r w:rsidR="00A05D95">
        <w:t xml:space="preserve">Zdeněk </w:t>
      </w:r>
      <w:r w:rsidR="00964FAD">
        <w:t xml:space="preserve"> </w:t>
      </w:r>
      <w:r w:rsidR="00A05D95">
        <w:t>ONDRÁČEK</w:t>
      </w:r>
      <w:proofErr w:type="gramEnd"/>
      <w:r w:rsidR="00A05D95">
        <w:t>, Ph.D.</w:t>
      </w:r>
      <w:r w:rsidR="00DB172E">
        <w:t xml:space="preserve"> v. r.</w:t>
      </w:r>
    </w:p>
    <w:p w:rsidR="00106842" w:rsidRPr="00106842" w:rsidRDefault="00106842" w:rsidP="00DB172E">
      <w:pPr>
        <w:keepNext/>
        <w:tabs>
          <w:tab w:val="center" w:pos="1843"/>
          <w:tab w:val="center" w:pos="4536"/>
          <w:tab w:val="center" w:pos="6804"/>
        </w:tabs>
        <w:spacing w:after="0" w:line="240" w:lineRule="auto"/>
      </w:pPr>
      <w:r w:rsidRPr="00106842">
        <w:tab/>
      </w:r>
      <w:r w:rsidR="00A80159">
        <w:t>zpravodaj</w:t>
      </w:r>
      <w:r w:rsidR="00962A85">
        <w:t>ka</w:t>
      </w:r>
      <w:r w:rsidR="00A80159">
        <w:t xml:space="preserve"> výboru</w:t>
      </w:r>
      <w:r w:rsidRPr="00106842">
        <w:tab/>
      </w:r>
      <w:r w:rsidRPr="00106842">
        <w:tab/>
      </w:r>
      <w:bookmarkStart w:id="0" w:name="_GoBack"/>
      <w:bookmarkEnd w:id="0"/>
      <w:r w:rsidR="00A80159">
        <w:t>ověřovatel výboru</w:t>
      </w:r>
    </w:p>
    <w:p w:rsidR="00106842" w:rsidRPr="00254049" w:rsidRDefault="00A80159" w:rsidP="00EA3461">
      <w:pPr>
        <w:tabs>
          <w:tab w:val="center" w:pos="1701"/>
          <w:tab w:val="center" w:pos="4111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DB172E">
        <w:t xml:space="preserve"> v. r.</w:t>
      </w:r>
    </w:p>
    <w:p w:rsidR="00106842" w:rsidRDefault="00106842" w:rsidP="00EA3461">
      <w:pPr>
        <w:tabs>
          <w:tab w:val="center" w:pos="1701"/>
          <w:tab w:val="center" w:pos="4111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B0AAB"/>
    <w:multiLevelType w:val="hybridMultilevel"/>
    <w:tmpl w:val="632C0FBC"/>
    <w:lvl w:ilvl="0" w:tplc="0F3E416E">
      <w:start w:val="1"/>
      <w:numFmt w:val="decimal"/>
      <w:lvlText w:val="%1."/>
      <w:lvlJc w:val="left"/>
      <w:pPr>
        <w:ind w:left="1437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14">
    <w:nsid w:val="20B44DED"/>
    <w:multiLevelType w:val="hybridMultilevel"/>
    <w:tmpl w:val="6B10A2F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3F35907"/>
    <w:multiLevelType w:val="hybridMultilevel"/>
    <w:tmpl w:val="EA463F0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7367E85"/>
    <w:multiLevelType w:val="hybridMultilevel"/>
    <w:tmpl w:val="FF0AEC52"/>
    <w:lvl w:ilvl="0" w:tplc="82DCAA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C647740"/>
    <w:multiLevelType w:val="hybridMultilevel"/>
    <w:tmpl w:val="7B362D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E698F"/>
    <w:multiLevelType w:val="hybridMultilevel"/>
    <w:tmpl w:val="C6EA97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B0446D"/>
    <w:multiLevelType w:val="hybridMultilevel"/>
    <w:tmpl w:val="357643B4"/>
    <w:lvl w:ilvl="0" w:tplc="C6183C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306E5"/>
    <w:multiLevelType w:val="hybridMultilevel"/>
    <w:tmpl w:val="7A408754"/>
    <w:lvl w:ilvl="0" w:tplc="0405000F">
      <w:start w:val="1"/>
      <w:numFmt w:val="decimal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>
    <w:nsid w:val="5615380D"/>
    <w:multiLevelType w:val="multilevel"/>
    <w:tmpl w:val="FFC8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287AF4"/>
    <w:multiLevelType w:val="hybridMultilevel"/>
    <w:tmpl w:val="9F0E68A8"/>
    <w:lvl w:ilvl="0" w:tplc="8F0EB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BD6AFF"/>
    <w:multiLevelType w:val="hybridMultilevel"/>
    <w:tmpl w:val="AF0CD36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65E41B80"/>
    <w:multiLevelType w:val="hybridMultilevel"/>
    <w:tmpl w:val="1188E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B929AB"/>
    <w:multiLevelType w:val="hybridMultilevel"/>
    <w:tmpl w:val="9F0E68A8"/>
    <w:lvl w:ilvl="0" w:tplc="8F0EB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861FBD"/>
    <w:multiLevelType w:val="hybridMultilevel"/>
    <w:tmpl w:val="4AEA75BE"/>
    <w:lvl w:ilvl="0" w:tplc="02ACD4B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D1D67"/>
    <w:multiLevelType w:val="hybridMultilevel"/>
    <w:tmpl w:val="41DE5CCA"/>
    <w:lvl w:ilvl="0" w:tplc="A470EDE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760A3DB4"/>
    <w:multiLevelType w:val="hybridMultilevel"/>
    <w:tmpl w:val="35BA7B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4257C8"/>
    <w:multiLevelType w:val="hybridMultilevel"/>
    <w:tmpl w:val="9F6C82C0"/>
    <w:lvl w:ilvl="0" w:tplc="0405000F">
      <w:start w:val="1"/>
      <w:numFmt w:val="decimal"/>
      <w:lvlText w:val="%1."/>
      <w:lvlJc w:val="left"/>
      <w:pPr>
        <w:ind w:left="2151" w:hanging="360"/>
      </w:pPr>
    </w:lvl>
    <w:lvl w:ilvl="1" w:tplc="04050019" w:tentative="1">
      <w:start w:val="1"/>
      <w:numFmt w:val="lowerLetter"/>
      <w:lvlText w:val="%2."/>
      <w:lvlJc w:val="left"/>
      <w:pPr>
        <w:ind w:left="2871" w:hanging="360"/>
      </w:pPr>
    </w:lvl>
    <w:lvl w:ilvl="2" w:tplc="0405001B" w:tentative="1">
      <w:start w:val="1"/>
      <w:numFmt w:val="lowerRoman"/>
      <w:lvlText w:val="%3."/>
      <w:lvlJc w:val="right"/>
      <w:pPr>
        <w:ind w:left="3591" w:hanging="180"/>
      </w:pPr>
    </w:lvl>
    <w:lvl w:ilvl="3" w:tplc="0405000F" w:tentative="1">
      <w:start w:val="1"/>
      <w:numFmt w:val="decimal"/>
      <w:lvlText w:val="%4."/>
      <w:lvlJc w:val="left"/>
      <w:pPr>
        <w:ind w:left="4311" w:hanging="360"/>
      </w:pPr>
    </w:lvl>
    <w:lvl w:ilvl="4" w:tplc="04050019" w:tentative="1">
      <w:start w:val="1"/>
      <w:numFmt w:val="lowerLetter"/>
      <w:lvlText w:val="%5."/>
      <w:lvlJc w:val="left"/>
      <w:pPr>
        <w:ind w:left="5031" w:hanging="360"/>
      </w:pPr>
    </w:lvl>
    <w:lvl w:ilvl="5" w:tplc="0405001B" w:tentative="1">
      <w:start w:val="1"/>
      <w:numFmt w:val="lowerRoman"/>
      <w:lvlText w:val="%6."/>
      <w:lvlJc w:val="right"/>
      <w:pPr>
        <w:ind w:left="5751" w:hanging="180"/>
      </w:pPr>
    </w:lvl>
    <w:lvl w:ilvl="6" w:tplc="0405000F" w:tentative="1">
      <w:start w:val="1"/>
      <w:numFmt w:val="decimal"/>
      <w:lvlText w:val="%7."/>
      <w:lvlJc w:val="left"/>
      <w:pPr>
        <w:ind w:left="6471" w:hanging="360"/>
      </w:pPr>
    </w:lvl>
    <w:lvl w:ilvl="7" w:tplc="04050019" w:tentative="1">
      <w:start w:val="1"/>
      <w:numFmt w:val="lowerLetter"/>
      <w:lvlText w:val="%8."/>
      <w:lvlJc w:val="left"/>
      <w:pPr>
        <w:ind w:left="7191" w:hanging="360"/>
      </w:pPr>
    </w:lvl>
    <w:lvl w:ilvl="8" w:tplc="0405001B" w:tentative="1">
      <w:start w:val="1"/>
      <w:numFmt w:val="lowerRoman"/>
      <w:lvlText w:val="%9."/>
      <w:lvlJc w:val="right"/>
      <w:pPr>
        <w:ind w:left="791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8"/>
  </w:num>
  <w:num w:numId="15">
    <w:abstractNumId w:val="18"/>
  </w:num>
  <w:num w:numId="16">
    <w:abstractNumId w:val="24"/>
  </w:num>
  <w:num w:numId="17">
    <w:abstractNumId w:val="12"/>
  </w:num>
  <w:num w:numId="18">
    <w:abstractNumId w:val="30"/>
  </w:num>
  <w:num w:numId="19">
    <w:abstractNumId w:val="21"/>
  </w:num>
  <w:num w:numId="20">
    <w:abstractNumId w:val="15"/>
  </w:num>
  <w:num w:numId="21">
    <w:abstractNumId w:val="26"/>
  </w:num>
  <w:num w:numId="22">
    <w:abstractNumId w:val="20"/>
  </w:num>
  <w:num w:numId="23">
    <w:abstractNumId w:val="23"/>
  </w:num>
  <w:num w:numId="24">
    <w:abstractNumId w:val="27"/>
  </w:num>
  <w:num w:numId="25">
    <w:abstractNumId w:val="29"/>
  </w:num>
  <w:num w:numId="26">
    <w:abstractNumId w:val="25"/>
  </w:num>
  <w:num w:numId="27">
    <w:abstractNumId w:val="22"/>
  </w:num>
  <w:num w:numId="28">
    <w:abstractNumId w:val="17"/>
  </w:num>
  <w:num w:numId="29">
    <w:abstractNumId w:val="13"/>
  </w:num>
  <w:num w:numId="30">
    <w:abstractNumId w:val="13"/>
    <w:lvlOverride w:ilvl="0">
      <w:startOverride w:val="1"/>
    </w:lvlOverride>
  </w:num>
  <w:num w:numId="31">
    <w:abstractNumId w:val="31"/>
  </w:num>
  <w:num w:numId="32">
    <w:abstractNumId w:val="10"/>
  </w:num>
  <w:num w:numId="33">
    <w:abstractNumId w:val="14"/>
  </w:num>
  <w:num w:numId="34">
    <w:abstractNumId w:val="19"/>
    <w:lvlOverride w:ilvl="0">
      <w:startOverride w:val="1"/>
    </w:lvlOverride>
  </w:num>
  <w:num w:numId="35">
    <w:abstractNumId w:val="19"/>
    <w:lvlOverride w:ilvl="0">
      <w:startOverride w:val="1"/>
    </w:lvlOverride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4047"/>
    <w:rsid w:val="000C5278"/>
    <w:rsid w:val="000E730C"/>
    <w:rsid w:val="000F4733"/>
    <w:rsid w:val="00103C04"/>
    <w:rsid w:val="00106842"/>
    <w:rsid w:val="00136BB7"/>
    <w:rsid w:val="001B45F3"/>
    <w:rsid w:val="001F3074"/>
    <w:rsid w:val="00230024"/>
    <w:rsid w:val="00247D50"/>
    <w:rsid w:val="00254049"/>
    <w:rsid w:val="00272E1B"/>
    <w:rsid w:val="00294A64"/>
    <w:rsid w:val="002A2F32"/>
    <w:rsid w:val="002B0FB6"/>
    <w:rsid w:val="002B60B3"/>
    <w:rsid w:val="002C6BED"/>
    <w:rsid w:val="003119BA"/>
    <w:rsid w:val="0035585B"/>
    <w:rsid w:val="00356011"/>
    <w:rsid w:val="00377253"/>
    <w:rsid w:val="0038300A"/>
    <w:rsid w:val="003B63FF"/>
    <w:rsid w:val="003D2033"/>
    <w:rsid w:val="003D5F37"/>
    <w:rsid w:val="003E42E6"/>
    <w:rsid w:val="00414888"/>
    <w:rsid w:val="00463D72"/>
    <w:rsid w:val="004A6602"/>
    <w:rsid w:val="004D0980"/>
    <w:rsid w:val="004E384C"/>
    <w:rsid w:val="005156A3"/>
    <w:rsid w:val="005227BF"/>
    <w:rsid w:val="00566A4C"/>
    <w:rsid w:val="00577830"/>
    <w:rsid w:val="005C30D7"/>
    <w:rsid w:val="005E094C"/>
    <w:rsid w:val="005F6CAE"/>
    <w:rsid w:val="00620764"/>
    <w:rsid w:val="006A17D0"/>
    <w:rsid w:val="006B0FD8"/>
    <w:rsid w:val="0077362D"/>
    <w:rsid w:val="007C62DA"/>
    <w:rsid w:val="007D5EE1"/>
    <w:rsid w:val="007E1D0B"/>
    <w:rsid w:val="00812496"/>
    <w:rsid w:val="0081679B"/>
    <w:rsid w:val="00820EC7"/>
    <w:rsid w:val="00830BFE"/>
    <w:rsid w:val="0086475A"/>
    <w:rsid w:val="00864FE8"/>
    <w:rsid w:val="008807F7"/>
    <w:rsid w:val="00893C29"/>
    <w:rsid w:val="0089409E"/>
    <w:rsid w:val="008B2B98"/>
    <w:rsid w:val="00903269"/>
    <w:rsid w:val="00962A85"/>
    <w:rsid w:val="00964FAD"/>
    <w:rsid w:val="00A05D95"/>
    <w:rsid w:val="00A0785A"/>
    <w:rsid w:val="00A46CDA"/>
    <w:rsid w:val="00A57F98"/>
    <w:rsid w:val="00A654A5"/>
    <w:rsid w:val="00A80159"/>
    <w:rsid w:val="00AA0D27"/>
    <w:rsid w:val="00AC2726"/>
    <w:rsid w:val="00B13892"/>
    <w:rsid w:val="00B41DFB"/>
    <w:rsid w:val="00B53E8D"/>
    <w:rsid w:val="00B715B6"/>
    <w:rsid w:val="00BA5A2F"/>
    <w:rsid w:val="00BD5033"/>
    <w:rsid w:val="00C35343"/>
    <w:rsid w:val="00C36606"/>
    <w:rsid w:val="00C56014"/>
    <w:rsid w:val="00D068DD"/>
    <w:rsid w:val="00D76FB3"/>
    <w:rsid w:val="00DB172E"/>
    <w:rsid w:val="00DC29E4"/>
    <w:rsid w:val="00DE33BE"/>
    <w:rsid w:val="00E1670F"/>
    <w:rsid w:val="00E22C6E"/>
    <w:rsid w:val="00E56C7F"/>
    <w:rsid w:val="00E64DE4"/>
    <w:rsid w:val="00E702FB"/>
    <w:rsid w:val="00E96E24"/>
    <w:rsid w:val="00EA3461"/>
    <w:rsid w:val="00ED15A8"/>
    <w:rsid w:val="00EF3B15"/>
    <w:rsid w:val="00EF679B"/>
    <w:rsid w:val="00F123EA"/>
    <w:rsid w:val="00F50D69"/>
    <w:rsid w:val="00F873AF"/>
    <w:rsid w:val="00FC6D89"/>
    <w:rsid w:val="00FC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679B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nadpiszkona">
    <w:name w:val="nadpis zákona"/>
    <w:basedOn w:val="Normln"/>
    <w:next w:val="Normln"/>
    <w:rsid w:val="0038300A"/>
    <w:pPr>
      <w:keepNext/>
      <w:keepLines/>
      <w:spacing w:before="120" w:after="0" w:line="240" w:lineRule="auto"/>
      <w:jc w:val="center"/>
      <w:outlineLvl w:val="0"/>
    </w:pPr>
    <w:rPr>
      <w:rFonts w:eastAsia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8300A"/>
    <w:pPr>
      <w:ind w:left="720"/>
      <w:contextualSpacing/>
    </w:pPr>
  </w:style>
  <w:style w:type="paragraph" w:customStyle="1" w:styleId="Novelizanbod">
    <w:name w:val="Novelizační bod"/>
    <w:basedOn w:val="Normln"/>
    <w:next w:val="Normln"/>
    <w:rsid w:val="00054047"/>
    <w:pPr>
      <w:keepNext/>
      <w:keepLines/>
      <w:numPr>
        <w:numId w:val="29"/>
      </w:numPr>
      <w:tabs>
        <w:tab w:val="left" w:pos="851"/>
      </w:tabs>
      <w:spacing w:before="480" w:after="120" w:line="240" w:lineRule="auto"/>
      <w:jc w:val="both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2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8</cp:revision>
  <dcterms:created xsi:type="dcterms:W3CDTF">2016-06-14T07:06:00Z</dcterms:created>
  <dcterms:modified xsi:type="dcterms:W3CDTF">2016-06-15T09:53:00Z</dcterms:modified>
</cp:coreProperties>
</file>