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7A0A80">
      <w:pPr>
        <w:pStyle w:val="PS-rovkd"/>
      </w:pPr>
    </w:p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2016</w:t>
      </w:r>
    </w:p>
    <w:p w:rsidR="007A0A80" w:rsidRDefault="00BB3BCF">
      <w:pPr>
        <w:pStyle w:val="PS-hlavika1"/>
      </w:pPr>
      <w:r>
        <w:t>7. volební období</w:t>
      </w:r>
    </w:p>
    <w:p w:rsidR="007A0A80" w:rsidRDefault="00BB3BCF">
      <w:pPr>
        <w:pStyle w:val="PS-slousnesen"/>
      </w:pPr>
      <w:r>
        <w:rPr>
          <w:sz w:val="32"/>
          <w:szCs w:val="32"/>
        </w:rPr>
        <w:t>1</w:t>
      </w:r>
      <w:r w:rsidR="00651373">
        <w:rPr>
          <w:sz w:val="32"/>
          <w:szCs w:val="32"/>
        </w:rPr>
        <w:t>8</w:t>
      </w:r>
      <w:r w:rsidR="006B3683">
        <w:rPr>
          <w:sz w:val="32"/>
          <w:szCs w:val="32"/>
        </w:rPr>
        <w:t>4</w:t>
      </w:r>
      <w:r>
        <w:t>.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ze 40</w:t>
      </w:r>
      <w:r w:rsidR="00BB3BCF">
        <w:t>. schůze</w:t>
      </w:r>
      <w:r w:rsidR="00F30118">
        <w:t xml:space="preserve"> </w:t>
      </w:r>
    </w:p>
    <w:p w:rsidR="007A0A80" w:rsidRDefault="006B3683" w:rsidP="00F30118">
      <w:pPr>
        <w:pStyle w:val="PS-hlavika1"/>
      </w:pPr>
      <w:r>
        <w:t>31</w:t>
      </w:r>
      <w:r w:rsidR="00651373">
        <w:t>. března</w:t>
      </w:r>
      <w:r w:rsidR="00BB3BCF">
        <w:t xml:space="preserve"> 2016</w:t>
      </w:r>
    </w:p>
    <w:p w:rsidR="007A0A80" w:rsidRDefault="007A0A80" w:rsidP="00F30118">
      <w:pPr>
        <w:pStyle w:val="PS-pedmtusnesen"/>
        <w:spacing w:before="0" w:after="0"/>
        <w:jc w:val="left"/>
      </w:pPr>
    </w:p>
    <w:p w:rsidR="00843F63" w:rsidRDefault="00843F63" w:rsidP="00F30118">
      <w:pPr>
        <w:pStyle w:val="PS-pedmtusnesen"/>
        <w:spacing w:before="0" w:after="0"/>
        <w:jc w:val="left"/>
      </w:pPr>
      <w:r>
        <w:t>k</w:t>
      </w:r>
      <w:r w:rsidR="006B3683">
        <w:t xml:space="preserve"> vládnímu návrhu zákona, kterým se mění zákon č. 155/1995 Sb., o důchodovém pojištění, ve znění pozdějších předpisů, a další související zákony /sněmovní tisk </w:t>
      </w:r>
      <w:r w:rsidR="006B3683" w:rsidRPr="006B3683">
        <w:rPr>
          <w:b/>
        </w:rPr>
        <w:t>725</w:t>
      </w:r>
      <w:r w:rsidR="006B3683">
        <w:t>/</w:t>
      </w:r>
    </w:p>
    <w:p w:rsidR="00F14B8C" w:rsidRDefault="00F14B8C" w:rsidP="00F14B8C">
      <w:pPr>
        <w:ind w:firstLine="708"/>
      </w:pPr>
    </w:p>
    <w:p w:rsidR="006B3683" w:rsidRDefault="006B3683" w:rsidP="006B3683">
      <w:pPr>
        <w:pStyle w:val="PS-uvodnodstavec"/>
      </w:pPr>
      <w:r>
        <w:t xml:space="preserve">Po odůvodnění náměstkyně ministryně práce a sociálních věcí </w:t>
      </w:r>
      <w:r w:rsidR="00C85657">
        <w:t>Ivy</w:t>
      </w:r>
      <w:r w:rsidR="00C85657" w:rsidRPr="00C85657">
        <w:t xml:space="preserve"> Merhautové</w:t>
      </w:r>
      <w:r w:rsidRPr="006B3683">
        <w:rPr>
          <w:i/>
        </w:rPr>
        <w:t>,</w:t>
      </w:r>
      <w:r>
        <w:t xml:space="preserve"> zpravodajské zprávě poslance Jaroslava Zavadila a po rozpravě </w:t>
      </w:r>
    </w:p>
    <w:p w:rsidR="006B3683" w:rsidRPr="00751907" w:rsidRDefault="006B3683" w:rsidP="006B3683">
      <w:r w:rsidRPr="00751907">
        <w:t>výbor pro sociální politiku Poslanecké sněmovny Parlamentu ČR</w:t>
      </w:r>
    </w:p>
    <w:p w:rsidR="00EB32F3" w:rsidRDefault="006B3683" w:rsidP="006B3683">
      <w:pPr>
        <w:spacing w:after="0" w:line="257" w:lineRule="auto"/>
        <w:jc w:val="both"/>
      </w:pPr>
      <w:r w:rsidRPr="00751907">
        <w:t>I.</w:t>
      </w:r>
      <w:r w:rsidRPr="00751907">
        <w:tab/>
        <w:t xml:space="preserve">doporučuje Poslanecké sněmovně PČR, </w:t>
      </w:r>
      <w:proofErr w:type="gramStart"/>
      <w:r w:rsidRPr="00751907">
        <w:t>aby</w:t>
      </w:r>
      <w:r>
        <w:t xml:space="preserve"> </w:t>
      </w:r>
      <w:r w:rsidRPr="00751907">
        <w:t xml:space="preserve">  v y s l o v i l a   s o u h l a s</w:t>
      </w:r>
      <w:r>
        <w:t xml:space="preserve">   </w:t>
      </w:r>
      <w:proofErr w:type="spellStart"/>
      <w:r>
        <w:t>s</w:t>
      </w:r>
      <w:proofErr w:type="spellEnd"/>
      <w:r>
        <w:t xml:space="preserve"> </w:t>
      </w:r>
      <w:r w:rsidRPr="006B3683">
        <w:t>vládním</w:t>
      </w:r>
      <w:proofErr w:type="gramEnd"/>
      <w:r w:rsidRPr="006B3683">
        <w:t xml:space="preserve"> návrh</w:t>
      </w:r>
      <w:r>
        <w:t>em</w:t>
      </w:r>
      <w:r w:rsidRPr="006B3683">
        <w:t xml:space="preserve"> zákona, kterým se mění zákon č. 155/1995 Sb., o důchodovém pojištění, ve znění pozdějších předpisů, a další související zákony /sněmovní tisk 725/</w:t>
      </w:r>
      <w:r w:rsidR="00AA0A9A">
        <w:t>;</w:t>
      </w:r>
    </w:p>
    <w:p w:rsidR="00AA0A9A" w:rsidRDefault="00AA0A9A" w:rsidP="006B3683">
      <w:pPr>
        <w:spacing w:after="0" w:line="257" w:lineRule="auto"/>
        <w:jc w:val="both"/>
      </w:pPr>
    </w:p>
    <w:p w:rsidR="00AA0A9A" w:rsidRDefault="00AA0A9A" w:rsidP="00AA0A9A">
      <w:pPr>
        <w:pStyle w:val="Standard"/>
        <w:jc w:val="both"/>
      </w:pPr>
      <w:proofErr w:type="gramStart"/>
      <w:r>
        <w:rPr>
          <w:rFonts w:ascii="Times New Roman" w:hAnsi="Times New Roman" w:cs="Times New Roman"/>
          <w:spacing w:val="-3"/>
        </w:rPr>
        <w:t>II.   z m o c ň u j e   zpravodaje</w:t>
      </w:r>
      <w:proofErr w:type="gramEnd"/>
      <w:r>
        <w:rPr>
          <w:rFonts w:ascii="Times New Roman" w:hAnsi="Times New Roman" w:cs="Times New Roman"/>
          <w:spacing w:val="-3"/>
        </w:rPr>
        <w:t xml:space="preserve"> výboru, aby</w:t>
      </w:r>
    </w:p>
    <w:p w:rsidR="00AA0A9A" w:rsidRDefault="00AA0A9A" w:rsidP="00AA0A9A">
      <w:pPr>
        <w:pStyle w:val="Standard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- se stanoviskem výboru seznámil schůzi Poslanecké sněmovny,</w:t>
      </w:r>
    </w:p>
    <w:p w:rsidR="00AA0A9A" w:rsidRDefault="00AA0A9A" w:rsidP="00AA0A9A">
      <w:pPr>
        <w:pStyle w:val="Standard"/>
        <w:jc w:val="both"/>
      </w:pPr>
      <w:r>
        <w:rPr>
          <w:rFonts w:ascii="Times New Roman" w:hAnsi="Times New Roman" w:cs="Times New Roman"/>
          <w:spacing w:val="-3"/>
        </w:rPr>
        <w:t>- ve spolupráci s legislativním odborem Kanceláře Poslanecké sněmovny provedl příslušné legislativně technické úpravy.</w:t>
      </w:r>
    </w:p>
    <w:p w:rsidR="00AA0A9A" w:rsidRDefault="00AA0A9A" w:rsidP="006B3683">
      <w:pPr>
        <w:spacing w:after="0" w:line="257" w:lineRule="auto"/>
        <w:jc w:val="both"/>
      </w:pPr>
    </w:p>
    <w:p w:rsidR="009A38E2" w:rsidRPr="006B3683" w:rsidRDefault="009A38E2" w:rsidP="006B3683">
      <w:pPr>
        <w:spacing w:after="0" w:line="257" w:lineRule="auto"/>
        <w:jc w:val="both"/>
        <w:rPr>
          <w:i/>
        </w:rPr>
      </w:pPr>
    </w:p>
    <w:p w:rsidR="007A0A80" w:rsidRDefault="00BB3BCF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proofErr w:type="gramStart"/>
      <w:r w:rsidR="009A38E2">
        <w:t>Jana   H n y k o v</w:t>
      </w:r>
      <w:r w:rsidR="00CB01DB">
        <w:t> </w:t>
      </w:r>
      <w:r w:rsidR="009A38E2">
        <w:t>á</w:t>
      </w:r>
      <w:r w:rsidR="00CB01DB">
        <w:t xml:space="preserve"> ,   v.</w:t>
      </w:r>
      <w:proofErr w:type="gramEnd"/>
      <w:r w:rsidR="00CB01DB">
        <w:t xml:space="preserve"> r.</w:t>
      </w:r>
      <w:r>
        <w:tab/>
      </w:r>
      <w:r>
        <w:tab/>
      </w:r>
      <w:bookmarkStart w:id="0" w:name="__DdeLink__2505_1811737317"/>
      <w:bookmarkEnd w:id="0"/>
      <w:r w:rsidR="00EB32F3">
        <w:t>Jaroslav   Z a v a d i l</w:t>
      </w:r>
      <w:r w:rsidR="00CB01DB">
        <w:t xml:space="preserve"> ,   v. r.</w:t>
      </w:r>
    </w:p>
    <w:p w:rsidR="007A0A80" w:rsidRDefault="00BB3BC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</w:r>
      <w:r w:rsidR="006B3683">
        <w:t>zpravodaj</w:t>
      </w:r>
      <w:r>
        <w:t xml:space="preserve"> výboru</w:t>
      </w:r>
    </w:p>
    <w:p w:rsidR="006B3683" w:rsidRDefault="006B368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B3683" w:rsidRDefault="006B368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B3683" w:rsidRDefault="006B368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B3683" w:rsidRDefault="006B368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B3683" w:rsidRDefault="009A38E2" w:rsidP="006B368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CB01DB">
        <w:t> </w:t>
      </w:r>
      <w:r>
        <w:t>á</w:t>
      </w:r>
      <w:r w:rsidR="00CB01DB">
        <w:t xml:space="preserve"> ,   v.</w:t>
      </w:r>
      <w:proofErr w:type="gramEnd"/>
      <w:r w:rsidR="00CB01DB">
        <w:t xml:space="preserve"> r.</w:t>
      </w:r>
      <w:bookmarkStart w:id="1" w:name="_GoBack"/>
      <w:bookmarkEnd w:id="1"/>
    </w:p>
    <w:p w:rsidR="007A0A80" w:rsidRDefault="006B3683" w:rsidP="009A38E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místopředseda výboru</w:t>
      </w:r>
    </w:p>
    <w:p w:rsidR="007A0A80" w:rsidRDefault="007A0A80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30118" w:rsidRDefault="00F30118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30118" w:rsidRDefault="00F30118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F30118"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31C8D"/>
    <w:rsid w:val="002C26FA"/>
    <w:rsid w:val="00380666"/>
    <w:rsid w:val="004B064F"/>
    <w:rsid w:val="00500335"/>
    <w:rsid w:val="005A722F"/>
    <w:rsid w:val="00651373"/>
    <w:rsid w:val="006B3683"/>
    <w:rsid w:val="007A0A80"/>
    <w:rsid w:val="00843F63"/>
    <w:rsid w:val="009A38E2"/>
    <w:rsid w:val="00AA0A9A"/>
    <w:rsid w:val="00B2213F"/>
    <w:rsid w:val="00BB3BCF"/>
    <w:rsid w:val="00C85657"/>
    <w:rsid w:val="00CB01DB"/>
    <w:rsid w:val="00EB32F3"/>
    <w:rsid w:val="00F14B8C"/>
    <w:rsid w:val="00F30118"/>
    <w:rsid w:val="00F9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customStyle="1" w:styleId="Standard">
    <w:name w:val="Standard"/>
    <w:rsid w:val="00AA0A9A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Prokopova Helena</dc:creator>
  <cp:lastModifiedBy>Prokopova Helena</cp:lastModifiedBy>
  <cp:revision>2</cp:revision>
  <cp:lastPrinted>2016-03-31T11:43:00Z</cp:lastPrinted>
  <dcterms:created xsi:type="dcterms:W3CDTF">2016-03-31T11:51:00Z</dcterms:created>
  <dcterms:modified xsi:type="dcterms:W3CDTF">2016-03-31T11:51:00Z</dcterms:modified>
  <dc:language>cs-CZ</dc:language>
</cp:coreProperties>
</file>