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D91CAF" w:rsidP="00103C04">
      <w:pPr>
        <w:pStyle w:val="PS-rovkd"/>
      </w:pPr>
      <w:r>
        <w:t>PS160039794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793892" w:rsidP="000E730C">
      <w:pPr>
        <w:pStyle w:val="PS-slousnesen"/>
      </w:pPr>
      <w:r>
        <w:t>183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93892">
        <w:t>56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793892">
        <w:t>18</w:t>
      </w:r>
      <w:r>
        <w:t xml:space="preserve">. </w:t>
      </w:r>
      <w:r w:rsidR="00793892">
        <w:t>února</w:t>
      </w:r>
      <w:r w:rsidR="00A80159">
        <w:t xml:space="preserve"> 2016</w:t>
      </w:r>
    </w:p>
    <w:p w:rsidR="00DC29E4" w:rsidRDefault="00793892" w:rsidP="00793892">
      <w:pPr>
        <w:pStyle w:val="PS-pedmtusnesen"/>
      </w:pPr>
      <w:r w:rsidRPr="00434ECD">
        <w:t>Vládní návrh zákona, kterým se mění zákon č. 418/2011 Sb., o trestní odpovědnosti právnických osob a řízení proti nim, ve znění pozdějších předpisů (tisk 304)</w:t>
      </w:r>
    </w:p>
    <w:p w:rsidR="00793892" w:rsidRDefault="00793892" w:rsidP="00793892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793892" w:rsidRDefault="00793892" w:rsidP="00793892">
      <w:pPr>
        <w:pStyle w:val="Tlotextu"/>
        <w:jc w:val="both"/>
        <w:rPr>
          <w:rFonts w:cs="Mangal"/>
          <w:spacing w:val="-4"/>
        </w:rPr>
      </w:pPr>
    </w:p>
    <w:p w:rsidR="00793892" w:rsidRDefault="00793892" w:rsidP="00B77B2C">
      <w:pPr>
        <w:pStyle w:val="Tlotextu"/>
        <w:ind w:left="360" w:hanging="360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</w:t>
      </w:r>
      <w:r w:rsidR="00B77B2C">
        <w:rPr>
          <w:spacing w:val="-4"/>
        </w:rPr>
        <w:t> </w:t>
      </w:r>
      <w:r>
        <w:rPr>
          <w:spacing w:val="-4"/>
        </w:rPr>
        <w:t>návrhu</w:t>
      </w:r>
      <w:r w:rsidR="00B77B2C">
        <w:rPr>
          <w:spacing w:val="-4"/>
        </w:rPr>
        <w:t xml:space="preserve"> </w:t>
      </w:r>
      <w:r>
        <w:rPr>
          <w:spacing w:val="-4"/>
        </w:rPr>
        <w:t>zákona (podle sněmovního tisku 304/5) v následujícím pořadí:</w:t>
      </w:r>
    </w:p>
    <w:p w:rsidR="00793892" w:rsidRPr="00793892" w:rsidRDefault="00793892" w:rsidP="00793892"/>
    <w:p w:rsidR="00793892" w:rsidRDefault="003106D4" w:rsidP="00793892">
      <w:pPr>
        <w:pStyle w:val="Odstavecseseznamem"/>
        <w:numPr>
          <w:ilvl w:val="0"/>
          <w:numId w:val="14"/>
        </w:numPr>
      </w:pPr>
      <w:r>
        <w:t>N</w:t>
      </w:r>
      <w:r w:rsidR="00793892" w:rsidRPr="00793892">
        <w:t>ávrh na zamítnutí návrhu zákona.</w:t>
      </w:r>
    </w:p>
    <w:p w:rsidR="00793892" w:rsidRPr="00793892" w:rsidRDefault="00793892" w:rsidP="00793892">
      <w:pPr>
        <w:pStyle w:val="Odstavecseseznamem"/>
      </w:pPr>
    </w:p>
    <w:p w:rsidR="00793892" w:rsidRDefault="00793892" w:rsidP="00793892">
      <w:pPr>
        <w:pStyle w:val="Odstavecseseznamem"/>
        <w:numPr>
          <w:ilvl w:val="0"/>
          <w:numId w:val="14"/>
        </w:numPr>
      </w:pPr>
      <w:r w:rsidRPr="00793892">
        <w:t>Návrhy technických úprav podle § 95 odst. 2 JŘ přednesené ve třetím čtení</w:t>
      </w:r>
    </w:p>
    <w:p w:rsidR="00793892" w:rsidRDefault="00793892" w:rsidP="00793892">
      <w:pPr>
        <w:pStyle w:val="Odstavecseseznamem"/>
      </w:pPr>
      <w:r w:rsidRPr="00793892">
        <w:t>(budou-li v rozpravě ve třetím čtení předneseny).</w:t>
      </w:r>
    </w:p>
    <w:p w:rsidR="00793892" w:rsidRPr="00793892" w:rsidRDefault="00793892" w:rsidP="00793892">
      <w:pPr>
        <w:pStyle w:val="Odstavecseseznamem"/>
      </w:pPr>
    </w:p>
    <w:p w:rsidR="00793892" w:rsidRDefault="00793892" w:rsidP="00793892">
      <w:pPr>
        <w:pStyle w:val="Odstavecseseznamem"/>
        <w:numPr>
          <w:ilvl w:val="0"/>
          <w:numId w:val="14"/>
        </w:numPr>
      </w:pPr>
      <w:r w:rsidRPr="00793892">
        <w:t>Návrh A1</w:t>
      </w:r>
    </w:p>
    <w:p w:rsidR="00793892" w:rsidRPr="00793892" w:rsidRDefault="00793892" w:rsidP="00793892">
      <w:pPr>
        <w:pStyle w:val="Odstavecseseznamem"/>
      </w:pPr>
    </w:p>
    <w:p w:rsidR="00793892" w:rsidRDefault="00793892" w:rsidP="00793892">
      <w:pPr>
        <w:pStyle w:val="Odstavecseseznamem"/>
        <w:numPr>
          <w:ilvl w:val="0"/>
          <w:numId w:val="14"/>
        </w:numPr>
        <w:spacing w:after="0" w:line="240" w:lineRule="auto"/>
      </w:pPr>
      <w:r w:rsidRPr="00793892">
        <w:t>Návrh A2</w:t>
      </w:r>
    </w:p>
    <w:p w:rsidR="00793892" w:rsidRPr="00793892" w:rsidRDefault="00793892" w:rsidP="00793892">
      <w:pPr>
        <w:spacing w:after="0" w:line="240" w:lineRule="auto"/>
      </w:pPr>
    </w:p>
    <w:p w:rsidR="00793892" w:rsidRDefault="00793892" w:rsidP="00793892">
      <w:pPr>
        <w:pStyle w:val="Odstavecseseznamem"/>
        <w:numPr>
          <w:ilvl w:val="0"/>
          <w:numId w:val="14"/>
        </w:numPr>
        <w:spacing w:after="0" w:line="240" w:lineRule="auto"/>
      </w:pPr>
      <w:r w:rsidRPr="00793892">
        <w:t>Návrh A3</w:t>
      </w:r>
    </w:p>
    <w:p w:rsidR="00793892" w:rsidRPr="00793892" w:rsidRDefault="00793892" w:rsidP="00793892">
      <w:pPr>
        <w:spacing w:after="0" w:line="240" w:lineRule="auto"/>
      </w:pPr>
    </w:p>
    <w:p w:rsidR="00793892" w:rsidRPr="00793892" w:rsidRDefault="00793892" w:rsidP="00793892">
      <w:pPr>
        <w:pStyle w:val="Odstavecseseznamem"/>
        <w:numPr>
          <w:ilvl w:val="0"/>
          <w:numId w:val="14"/>
        </w:numPr>
        <w:spacing w:after="0" w:line="240" w:lineRule="auto"/>
      </w:pPr>
      <w:r w:rsidRPr="00793892">
        <w:t>Návrh zákona jako celek;</w:t>
      </w:r>
    </w:p>
    <w:p w:rsidR="00793892" w:rsidRDefault="00793892" w:rsidP="00793892">
      <w:pPr>
        <w:pStyle w:val="Tlotextu"/>
        <w:jc w:val="both"/>
        <w:rPr>
          <w:rFonts w:cs="Mangal"/>
        </w:rPr>
      </w:pPr>
    </w:p>
    <w:p w:rsidR="00793892" w:rsidRDefault="00793892" w:rsidP="00793892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793892" w:rsidRPr="00793892" w:rsidRDefault="00793892" w:rsidP="00793892">
      <w:pPr>
        <w:jc w:val="both"/>
      </w:pPr>
    </w:p>
    <w:p w:rsidR="00793892" w:rsidRDefault="00793892" w:rsidP="00311BB4">
      <w:pPr>
        <w:pStyle w:val="Odstavecseseznamem"/>
      </w:pPr>
      <w:r w:rsidRPr="00793892">
        <w:t>Návrh A1</w:t>
      </w:r>
      <w:r>
        <w:t xml:space="preserve"> - </w:t>
      </w:r>
      <w:r w:rsidRPr="00793892">
        <w:rPr>
          <w:b/>
        </w:rPr>
        <w:t>doporučuje</w:t>
      </w:r>
    </w:p>
    <w:p w:rsidR="00793892" w:rsidRPr="00793892" w:rsidRDefault="00793892" w:rsidP="00793892">
      <w:pPr>
        <w:pStyle w:val="Odstavecseseznamem"/>
      </w:pPr>
    </w:p>
    <w:p w:rsidR="00793892" w:rsidRDefault="00793892" w:rsidP="00311BB4">
      <w:pPr>
        <w:pStyle w:val="Odstavecseseznamem"/>
        <w:spacing w:after="0" w:line="240" w:lineRule="auto"/>
      </w:pPr>
      <w:r w:rsidRPr="00793892">
        <w:t>Návrh A2</w:t>
      </w:r>
      <w:r>
        <w:t xml:space="preserve"> - </w:t>
      </w:r>
      <w:r w:rsidRPr="00793892">
        <w:rPr>
          <w:b/>
        </w:rPr>
        <w:t>doporučuje</w:t>
      </w:r>
    </w:p>
    <w:p w:rsidR="00793892" w:rsidRPr="00793892" w:rsidRDefault="00793892" w:rsidP="00793892">
      <w:pPr>
        <w:spacing w:after="0" w:line="240" w:lineRule="auto"/>
      </w:pPr>
    </w:p>
    <w:p w:rsidR="00793892" w:rsidRDefault="00793892" w:rsidP="00311BB4">
      <w:pPr>
        <w:pStyle w:val="Odstavecseseznamem"/>
        <w:spacing w:after="0" w:line="240" w:lineRule="auto"/>
      </w:pPr>
      <w:r w:rsidRPr="00793892">
        <w:lastRenderedPageBreak/>
        <w:t>Návrh A3</w:t>
      </w:r>
      <w:r>
        <w:t xml:space="preserve"> – </w:t>
      </w:r>
      <w:r w:rsidRPr="00793892">
        <w:rPr>
          <w:b/>
        </w:rPr>
        <w:t>doporučuje</w:t>
      </w:r>
    </w:p>
    <w:p w:rsidR="00793892" w:rsidRPr="00793892" w:rsidRDefault="00793892" w:rsidP="00793892">
      <w:pPr>
        <w:spacing w:after="0" w:line="240" w:lineRule="auto"/>
      </w:pPr>
    </w:p>
    <w:p w:rsidR="00793892" w:rsidRDefault="00793892" w:rsidP="00311BB4">
      <w:pPr>
        <w:pStyle w:val="western"/>
        <w:spacing w:before="0" w:beforeAutospacing="0" w:after="0"/>
        <w:ind w:left="720"/>
      </w:pPr>
      <w:r>
        <w:t xml:space="preserve">Návrh zákona jako celek, ve znění přijatých pozměňovacích návrhů - </w:t>
      </w:r>
      <w:r>
        <w:rPr>
          <w:b/>
          <w:bCs/>
        </w:rPr>
        <w:t>doporučuje</w:t>
      </w:r>
    </w:p>
    <w:p w:rsidR="00793892" w:rsidRDefault="00793892" w:rsidP="00793892">
      <w:pPr>
        <w:spacing w:after="0" w:line="240" w:lineRule="auto"/>
        <w:rPr>
          <w:rFonts w:cs="Mangal"/>
        </w:rPr>
      </w:pPr>
    </w:p>
    <w:p w:rsidR="00793892" w:rsidRDefault="00793892" w:rsidP="00793892">
      <w:pPr>
        <w:pStyle w:val="Tlotextu"/>
        <w:ind w:left="720" w:hanging="735"/>
        <w:jc w:val="both"/>
        <w:rPr>
          <w:rFonts w:cs="Mangal"/>
        </w:rPr>
      </w:pPr>
    </w:p>
    <w:p w:rsidR="00793892" w:rsidRDefault="00793892" w:rsidP="00793892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B77B2C">
        <w:t xml:space="preserve"> nezbytné úpravy podle § </w:t>
      </w:r>
      <w:r>
        <w:t>95 odst. 2 zákona o jednacím řádu Poslanecké sněmovny,</w:t>
      </w:r>
    </w:p>
    <w:p w:rsidR="00793892" w:rsidRDefault="00793892" w:rsidP="00793892">
      <w:pPr>
        <w:pStyle w:val="Tlotextu"/>
        <w:spacing w:after="0"/>
        <w:rPr>
          <w:rFonts w:cs="Mangal"/>
        </w:rPr>
      </w:pPr>
    </w:p>
    <w:p w:rsidR="00793892" w:rsidRDefault="00793892" w:rsidP="00793892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793892" w:rsidRDefault="00793892" w:rsidP="00793892">
      <w:pPr>
        <w:jc w:val="both"/>
      </w:pPr>
    </w:p>
    <w:p w:rsidR="00793892" w:rsidRDefault="00793892" w:rsidP="00793892">
      <w:pPr>
        <w:ind w:left="705" w:hanging="705"/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793892" w:rsidRDefault="00793892" w:rsidP="00793892">
      <w:pPr>
        <w:pStyle w:val="WW-BodyText2"/>
        <w:rPr>
          <w:rFonts w:cs="Mangal"/>
        </w:rPr>
      </w:pPr>
    </w:p>
    <w:p w:rsidR="00793892" w:rsidRDefault="00793892" w:rsidP="00793892">
      <w:pPr>
        <w:pStyle w:val="WW-BodyText2"/>
        <w:rPr>
          <w:rFonts w:cs="Mangal"/>
          <w:sz w:val="20"/>
        </w:rPr>
      </w:pPr>
    </w:p>
    <w:p w:rsidR="00793892" w:rsidRDefault="00793892" w:rsidP="00793892">
      <w:pPr>
        <w:pStyle w:val="WW-BodyText2"/>
        <w:rPr>
          <w:rFonts w:cs="Mangal"/>
          <w:sz w:val="20"/>
        </w:rPr>
      </w:pPr>
    </w:p>
    <w:p w:rsidR="00793892" w:rsidRDefault="00793892" w:rsidP="00793892">
      <w:pPr>
        <w:pStyle w:val="WW-BodyText2"/>
        <w:rPr>
          <w:rFonts w:cs="Mangal"/>
          <w:sz w:val="20"/>
        </w:rPr>
      </w:pPr>
    </w:p>
    <w:p w:rsidR="00793892" w:rsidRDefault="00793892" w:rsidP="00793892">
      <w:pPr>
        <w:jc w:val="both"/>
        <w:rPr>
          <w:rFonts w:cs="Mangal"/>
        </w:rPr>
      </w:pPr>
    </w:p>
    <w:p w:rsidR="00793892" w:rsidRDefault="00793892" w:rsidP="00793892">
      <w:pPr>
        <w:jc w:val="both"/>
        <w:rPr>
          <w:rFonts w:cs="Mangal"/>
        </w:rPr>
      </w:pPr>
    </w:p>
    <w:p w:rsidR="00793892" w:rsidRDefault="00793892" w:rsidP="00793892">
      <w:pPr>
        <w:jc w:val="both"/>
        <w:rPr>
          <w:rFonts w:cs="Mangal"/>
        </w:rPr>
      </w:pPr>
    </w:p>
    <w:p w:rsidR="00793892" w:rsidRDefault="00793892" w:rsidP="00793892">
      <w:pPr>
        <w:jc w:val="both"/>
        <w:rPr>
          <w:rFonts w:cs="Mangal"/>
        </w:rPr>
      </w:pPr>
    </w:p>
    <w:p w:rsidR="00793892" w:rsidRDefault="00793892" w:rsidP="00793892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793892" w:rsidTr="00FA1062">
        <w:tc>
          <w:tcPr>
            <w:tcW w:w="5369" w:type="dxa"/>
            <w:shd w:val="clear" w:color="auto" w:fill="auto"/>
          </w:tcPr>
          <w:p w:rsidR="00793892" w:rsidRDefault="00793892" w:rsidP="00793892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793892" w:rsidRDefault="00793892" w:rsidP="00BA7DD6">
            <w:pPr>
              <w:tabs>
                <w:tab w:val="left" w:pos="140"/>
                <w:tab w:val="left" w:pos="424"/>
                <w:tab w:val="left" w:pos="849"/>
              </w:tabs>
              <w:spacing w:after="0" w:line="240" w:lineRule="auto"/>
              <w:ind w:left="-853"/>
              <w:jc w:val="center"/>
            </w:pPr>
            <w:r>
              <w:t xml:space="preserve">Mgr. </w:t>
            </w:r>
            <w:proofErr w:type="gramStart"/>
            <w:r>
              <w:t>Marie  BENEŠOVÁ</w:t>
            </w:r>
            <w:proofErr w:type="gramEnd"/>
            <w:r w:rsidR="00D91CAF">
              <w:t xml:space="preserve"> v. r.</w:t>
            </w:r>
          </w:p>
          <w:p w:rsidR="00793892" w:rsidRDefault="00793892" w:rsidP="00BA7DD6">
            <w:pPr>
              <w:spacing w:after="0" w:line="240" w:lineRule="auto"/>
              <w:ind w:left="-711"/>
              <w:jc w:val="center"/>
            </w:pPr>
            <w:r>
              <w:t>zpravodaj výboru</w:t>
            </w:r>
          </w:p>
        </w:tc>
        <w:tc>
          <w:tcPr>
            <w:tcW w:w="4750" w:type="dxa"/>
            <w:shd w:val="clear" w:color="auto" w:fill="auto"/>
          </w:tcPr>
          <w:p w:rsidR="00793892" w:rsidRDefault="00793892" w:rsidP="00793892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793892" w:rsidRDefault="00793892" w:rsidP="00BA7DD6">
            <w:pPr>
              <w:spacing w:after="0" w:line="240" w:lineRule="auto"/>
              <w:ind w:left="-835"/>
              <w:jc w:val="center"/>
            </w:pPr>
            <w:r>
              <w:t xml:space="preserve">Mgr. </w:t>
            </w:r>
            <w:proofErr w:type="gramStart"/>
            <w:r>
              <w:t>Jan  FARSKÝ</w:t>
            </w:r>
            <w:proofErr w:type="gramEnd"/>
            <w:r w:rsidR="00D91CAF">
              <w:t xml:space="preserve"> v. r.</w:t>
            </w:r>
          </w:p>
          <w:p w:rsidR="00793892" w:rsidRDefault="00793892" w:rsidP="00BA7DD6">
            <w:pPr>
              <w:spacing w:after="0" w:line="240" w:lineRule="auto"/>
              <w:ind w:left="-694"/>
              <w:jc w:val="center"/>
            </w:pPr>
            <w:r>
              <w:t>ověřovatel výboru</w:t>
            </w:r>
          </w:p>
        </w:tc>
      </w:tr>
      <w:tr w:rsidR="00793892" w:rsidTr="00FA1062">
        <w:tc>
          <w:tcPr>
            <w:tcW w:w="10119" w:type="dxa"/>
            <w:gridSpan w:val="2"/>
            <w:shd w:val="clear" w:color="auto" w:fill="auto"/>
          </w:tcPr>
          <w:p w:rsidR="00793892" w:rsidRDefault="00793892" w:rsidP="00793892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793892" w:rsidRDefault="00793892" w:rsidP="00793892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793892" w:rsidRDefault="00793892" w:rsidP="00793892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793892" w:rsidRDefault="00793892" w:rsidP="00793892">
            <w:pPr>
              <w:spacing w:after="0" w:line="240" w:lineRule="auto"/>
              <w:jc w:val="center"/>
              <w:rPr>
                <w:rFonts w:cs="Mangal"/>
              </w:rPr>
            </w:pPr>
          </w:p>
          <w:p w:rsidR="00793892" w:rsidRDefault="00793892" w:rsidP="00BA7DD6">
            <w:pPr>
              <w:spacing w:after="0" w:line="240" w:lineRule="auto"/>
              <w:ind w:left="-427"/>
              <w:jc w:val="center"/>
            </w:pPr>
            <w:r>
              <w:t>JUDr. Jeroným  TEJC</w:t>
            </w:r>
            <w:r w:rsidR="00D91CAF">
              <w:t xml:space="preserve"> v. r.</w:t>
            </w:r>
            <w:bookmarkStart w:id="0" w:name="_GoBack"/>
            <w:bookmarkEnd w:id="0"/>
            <w:r>
              <w:t xml:space="preserve"> </w:t>
            </w:r>
          </w:p>
          <w:p w:rsidR="00793892" w:rsidRDefault="00793892" w:rsidP="00BA7DD6">
            <w:pPr>
              <w:spacing w:after="0" w:line="240" w:lineRule="auto"/>
              <w:ind w:left="-286"/>
              <w:jc w:val="center"/>
            </w:pPr>
            <w:r>
              <w:t>předseda výboru</w:t>
            </w:r>
          </w:p>
        </w:tc>
      </w:tr>
    </w:tbl>
    <w:p w:rsidR="00793892" w:rsidRDefault="00793892" w:rsidP="00793892">
      <w:pPr>
        <w:ind w:left="1428"/>
        <w:jc w:val="both"/>
        <w:rPr>
          <w:rFonts w:cs="Mangal"/>
        </w:rPr>
      </w:pP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9629C9"/>
    <w:multiLevelType w:val="hybridMultilevel"/>
    <w:tmpl w:val="8D2C4C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436E15D1"/>
    <w:multiLevelType w:val="hybridMultilevel"/>
    <w:tmpl w:val="5A5023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F22A7"/>
    <w:multiLevelType w:val="hybridMultilevel"/>
    <w:tmpl w:val="9A9495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42EE6"/>
    <w:multiLevelType w:val="hybridMultilevel"/>
    <w:tmpl w:val="9A9495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92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106D4"/>
    <w:rsid w:val="00311BB4"/>
    <w:rsid w:val="00356011"/>
    <w:rsid w:val="00377253"/>
    <w:rsid w:val="003D2033"/>
    <w:rsid w:val="00473A64"/>
    <w:rsid w:val="005227BF"/>
    <w:rsid w:val="00566A4C"/>
    <w:rsid w:val="005C30D7"/>
    <w:rsid w:val="005E094C"/>
    <w:rsid w:val="005F6CAE"/>
    <w:rsid w:val="00620764"/>
    <w:rsid w:val="00793892"/>
    <w:rsid w:val="007C62DA"/>
    <w:rsid w:val="007D5EE1"/>
    <w:rsid w:val="007E1D0B"/>
    <w:rsid w:val="00812496"/>
    <w:rsid w:val="00830BFE"/>
    <w:rsid w:val="00893C29"/>
    <w:rsid w:val="00903269"/>
    <w:rsid w:val="00A46CDA"/>
    <w:rsid w:val="00A80159"/>
    <w:rsid w:val="00AA0D27"/>
    <w:rsid w:val="00B13892"/>
    <w:rsid w:val="00B53E8D"/>
    <w:rsid w:val="00B715B6"/>
    <w:rsid w:val="00B77B2C"/>
    <w:rsid w:val="00BA7DD6"/>
    <w:rsid w:val="00C56014"/>
    <w:rsid w:val="00D76FB3"/>
    <w:rsid w:val="00D91CAF"/>
    <w:rsid w:val="00DC29E4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1E5D2-D9DC-4A17-A4DF-5953BE39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793892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793892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93892"/>
    <w:pPr>
      <w:ind w:left="720"/>
      <w:contextualSpacing/>
    </w:pPr>
  </w:style>
  <w:style w:type="paragraph" w:customStyle="1" w:styleId="western">
    <w:name w:val="western"/>
    <w:basedOn w:val="Normln"/>
    <w:rsid w:val="00793892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17</TotalTime>
  <Pages>2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6</cp:revision>
  <dcterms:created xsi:type="dcterms:W3CDTF">2016-02-18T13:58:00Z</dcterms:created>
  <dcterms:modified xsi:type="dcterms:W3CDTF">2016-02-23T10:34:00Z</dcterms:modified>
</cp:coreProperties>
</file>