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7B60FB" w:rsidP="00103C04">
      <w:pPr>
        <w:pStyle w:val="PS-rovkd"/>
      </w:pPr>
      <w:r>
        <w:t>PS160051141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0F1D4C" w:rsidP="000E730C">
      <w:pPr>
        <w:pStyle w:val="PS-slousnesen"/>
      </w:pPr>
      <w:r>
        <w:t>274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C63C7C">
        <w:t>78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C63C7C">
        <w:t>1</w:t>
      </w:r>
      <w:r w:rsidR="007A53FC">
        <w:t>3</w:t>
      </w:r>
      <w:r>
        <w:t xml:space="preserve">. </w:t>
      </w:r>
      <w:r w:rsidR="00C63C7C">
        <w:t>prosince</w:t>
      </w:r>
      <w:r w:rsidR="00A80159">
        <w:t xml:space="preserve"> 2016</w:t>
      </w:r>
    </w:p>
    <w:p w:rsidR="007A53FC" w:rsidRPr="007A53FC" w:rsidRDefault="007A53FC" w:rsidP="007A53FC">
      <w:pPr>
        <w:pStyle w:val="PS-pedmtusnesen"/>
      </w:pPr>
      <w:r w:rsidRPr="007A53FC">
        <w:t>Vládní návrh zákona, kterým se mění volební zákony a některé další zákony (tisk 899)</w:t>
      </w:r>
    </w:p>
    <w:p w:rsidR="00C63C7C" w:rsidRDefault="00C63C7C" w:rsidP="00C63C7C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D21C4D" w:rsidRDefault="00D21C4D" w:rsidP="00C63C7C">
      <w:pPr>
        <w:pStyle w:val="Tlotextu"/>
        <w:jc w:val="both"/>
        <w:rPr>
          <w:rFonts w:cs="Mangal"/>
          <w:spacing w:val="-4"/>
        </w:rPr>
      </w:pPr>
    </w:p>
    <w:p w:rsidR="00C63C7C" w:rsidRPr="00B50C23" w:rsidRDefault="00C63C7C" w:rsidP="00C63C7C">
      <w:pPr>
        <w:pStyle w:val="Tlotextu"/>
        <w:numPr>
          <w:ilvl w:val="0"/>
          <w:numId w:val="30"/>
        </w:numPr>
        <w:ind w:left="709"/>
        <w:jc w:val="both"/>
      </w:pPr>
      <w:r>
        <w:rPr>
          <w:spacing w:val="40"/>
        </w:rPr>
        <w:t>doporučuje</w:t>
      </w:r>
      <w:r>
        <w:rPr>
          <w:spacing w:val="-4"/>
        </w:rPr>
        <w:t xml:space="preserve"> Poslanecké sněmovně hlasovat ve třetím čtení o návrzích podaných k návrhu zákona (podle sněmovního tisku 899/2) v následujícím pořadí:</w:t>
      </w:r>
    </w:p>
    <w:p w:rsidR="00C63C7C" w:rsidRDefault="00C63C7C" w:rsidP="00C63C7C">
      <w:pPr>
        <w:pStyle w:val="Odstavecseseznamem"/>
        <w:numPr>
          <w:ilvl w:val="0"/>
          <w:numId w:val="29"/>
        </w:numPr>
        <w:spacing w:after="0" w:line="240" w:lineRule="auto"/>
        <w:jc w:val="both"/>
      </w:pPr>
      <w:r w:rsidRPr="00B50C23">
        <w:t>Návrhy technických úprav podle § 95 odst. 2 JŘ přednesené ve třetím čtení (budou-li v rozpr</w:t>
      </w:r>
      <w:r>
        <w:t>avě ve třetím čtení předneseny)</w:t>
      </w:r>
    </w:p>
    <w:p w:rsidR="00D21C4D" w:rsidRDefault="00D21C4D" w:rsidP="00D21C4D">
      <w:pPr>
        <w:pStyle w:val="Odstavecseseznamem"/>
        <w:spacing w:after="0" w:line="240" w:lineRule="auto"/>
        <w:jc w:val="both"/>
      </w:pPr>
    </w:p>
    <w:p w:rsidR="00D21C4D" w:rsidRDefault="00D21C4D" w:rsidP="00C63C7C">
      <w:pPr>
        <w:pStyle w:val="Odstavecseseznamem"/>
        <w:numPr>
          <w:ilvl w:val="0"/>
          <w:numId w:val="29"/>
        </w:numPr>
        <w:spacing w:after="0" w:line="240" w:lineRule="auto"/>
        <w:jc w:val="both"/>
      </w:pPr>
      <w:r>
        <w:t>Návrhy A1 až A4 společně jedním hlasováním</w:t>
      </w:r>
    </w:p>
    <w:p w:rsidR="00D21C4D" w:rsidRDefault="00D21C4D" w:rsidP="00D21C4D">
      <w:pPr>
        <w:pStyle w:val="Odstavecseseznamem"/>
      </w:pPr>
    </w:p>
    <w:p w:rsidR="00D21C4D" w:rsidRDefault="007E5607" w:rsidP="00C63C7C">
      <w:pPr>
        <w:pStyle w:val="Odstavecseseznamem"/>
        <w:numPr>
          <w:ilvl w:val="0"/>
          <w:numId w:val="29"/>
        </w:numPr>
        <w:spacing w:after="0" w:line="240" w:lineRule="auto"/>
        <w:jc w:val="both"/>
      </w:pPr>
      <w:r>
        <w:t>Návrh zákona jako celek,</w:t>
      </w:r>
    </w:p>
    <w:p w:rsidR="00C63C7C" w:rsidRDefault="00C63C7C" w:rsidP="00C63C7C">
      <w:pPr>
        <w:pStyle w:val="Tlotextu"/>
        <w:jc w:val="both"/>
        <w:rPr>
          <w:rFonts w:cs="Mangal"/>
        </w:rPr>
      </w:pPr>
    </w:p>
    <w:p w:rsidR="00C63C7C" w:rsidRDefault="00C63C7C" w:rsidP="00C63C7C">
      <w:pPr>
        <w:pStyle w:val="Odstavecseseznamem"/>
        <w:numPr>
          <w:ilvl w:val="0"/>
          <w:numId w:val="30"/>
        </w:numPr>
        <w:ind w:left="709"/>
        <w:jc w:val="both"/>
      </w:pPr>
      <w:r w:rsidRPr="00426488">
        <w:rPr>
          <w:spacing w:val="40"/>
        </w:rPr>
        <w:t>zaujímá</w:t>
      </w:r>
      <w:r w:rsidRPr="00426488"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C63C7C" w:rsidRDefault="00C63C7C" w:rsidP="00C63C7C">
      <w:pPr>
        <w:pStyle w:val="Odstavecseseznamem"/>
        <w:ind w:left="709"/>
        <w:jc w:val="both"/>
      </w:pPr>
    </w:p>
    <w:p w:rsidR="00D21C4D" w:rsidRDefault="00D21C4D" w:rsidP="00C63C7C">
      <w:pPr>
        <w:pStyle w:val="Odstavecseseznamem"/>
        <w:ind w:left="709"/>
        <w:jc w:val="both"/>
      </w:pPr>
      <w:r>
        <w:t xml:space="preserve">Návrhy A1 až A4 – </w:t>
      </w:r>
      <w:r w:rsidRPr="00D21C4D">
        <w:rPr>
          <w:b/>
        </w:rPr>
        <w:t>doporučuje</w:t>
      </w:r>
    </w:p>
    <w:p w:rsidR="00D21C4D" w:rsidRDefault="00D21C4D" w:rsidP="00C63C7C">
      <w:pPr>
        <w:pStyle w:val="Odstavecseseznamem"/>
        <w:ind w:left="709"/>
        <w:jc w:val="both"/>
      </w:pPr>
    </w:p>
    <w:p w:rsidR="00C63C7C" w:rsidRDefault="00D21C4D" w:rsidP="00D21C4D">
      <w:pPr>
        <w:pStyle w:val="Odstavecseseznamem"/>
        <w:ind w:left="709"/>
        <w:jc w:val="both"/>
      </w:pPr>
      <w:r>
        <w:t xml:space="preserve">Návrh zákona jako celek – </w:t>
      </w:r>
      <w:r w:rsidRPr="00D21C4D">
        <w:rPr>
          <w:b/>
        </w:rPr>
        <w:t>doporučuje</w:t>
      </w:r>
      <w:r w:rsidR="007E5607">
        <w:t>,</w:t>
      </w:r>
      <w:r>
        <w:t xml:space="preserve"> </w:t>
      </w:r>
    </w:p>
    <w:p w:rsidR="00D21C4D" w:rsidRPr="00D21C4D" w:rsidRDefault="00D21C4D" w:rsidP="00D21C4D">
      <w:pPr>
        <w:pStyle w:val="Odstavecseseznamem"/>
        <w:ind w:left="709"/>
        <w:jc w:val="both"/>
      </w:pPr>
    </w:p>
    <w:p w:rsidR="00C63C7C" w:rsidRDefault="00C63C7C" w:rsidP="00C63C7C">
      <w:pPr>
        <w:pStyle w:val="Tlotextu"/>
        <w:numPr>
          <w:ilvl w:val="0"/>
          <w:numId w:val="30"/>
        </w:numPr>
        <w:ind w:left="709"/>
        <w:jc w:val="both"/>
      </w:pPr>
      <w:r w:rsidRPr="00B8651C">
        <w:rPr>
          <w:rStyle w:val="proloenChar"/>
        </w:rPr>
        <w:t>pověřuje</w:t>
      </w:r>
      <w:r>
        <w:rPr>
          <w:spacing w:val="40"/>
        </w:rPr>
        <w:t xml:space="preserve">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C63C7C" w:rsidRDefault="00C63C7C" w:rsidP="00C63C7C">
      <w:pPr>
        <w:pStyle w:val="Tlotextu"/>
        <w:spacing w:after="0"/>
        <w:rPr>
          <w:rFonts w:cs="Mangal"/>
        </w:rPr>
      </w:pPr>
    </w:p>
    <w:p w:rsidR="00C63C7C" w:rsidRDefault="00C63C7C" w:rsidP="00C63C7C">
      <w:pPr>
        <w:pStyle w:val="Odstavecseseznamem"/>
        <w:numPr>
          <w:ilvl w:val="0"/>
          <w:numId w:val="30"/>
        </w:numPr>
        <w:ind w:left="709"/>
        <w:jc w:val="both"/>
      </w:pPr>
      <w:r w:rsidRPr="00B8651C">
        <w:rPr>
          <w:rStyle w:val="proloenChar"/>
        </w:rPr>
        <w:t>pověřuje</w:t>
      </w:r>
      <w:r w:rsidRPr="00426488"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C63C7C" w:rsidRDefault="00C63C7C" w:rsidP="00C63C7C">
      <w:pPr>
        <w:pStyle w:val="Odstavecseseznamem"/>
      </w:pPr>
    </w:p>
    <w:p w:rsidR="00C63C7C" w:rsidRDefault="00C63C7C" w:rsidP="00C63C7C">
      <w:pPr>
        <w:pStyle w:val="Odstavecseseznamem"/>
        <w:ind w:left="709"/>
        <w:jc w:val="both"/>
      </w:pPr>
    </w:p>
    <w:p w:rsidR="00C63C7C" w:rsidRDefault="00C63C7C" w:rsidP="00C63C7C">
      <w:pPr>
        <w:pStyle w:val="Odstavecseseznamem"/>
        <w:numPr>
          <w:ilvl w:val="0"/>
          <w:numId w:val="30"/>
        </w:numPr>
        <w:ind w:left="709"/>
        <w:jc w:val="both"/>
      </w:pPr>
      <w:r>
        <w:rPr>
          <w:rStyle w:val="proloenChar"/>
        </w:rPr>
        <w:lastRenderedPageBreak/>
        <w:t>p</w:t>
      </w:r>
      <w:r w:rsidRPr="00B8651C">
        <w:rPr>
          <w:rStyle w:val="proloenChar"/>
        </w:rPr>
        <w:t>ověřuje</w:t>
      </w:r>
      <w:r w:rsidRPr="00426488">
        <w:rPr>
          <w:b/>
        </w:rPr>
        <w:t xml:space="preserve"> </w:t>
      </w:r>
      <w:r>
        <w:t>předsedu výboru, aby předložil toto usnesení předsedovi Poslanecké sněmovny.</w:t>
      </w:r>
    </w:p>
    <w:p w:rsidR="00794C98" w:rsidRDefault="00794C98" w:rsidP="00BD5033"/>
    <w:p w:rsidR="00794C98" w:rsidRDefault="00794C98" w:rsidP="00BD5033"/>
    <w:p w:rsidR="00F42233" w:rsidRDefault="00F42233" w:rsidP="00F42233">
      <w:pPr>
        <w:pStyle w:val="sdendnote-western"/>
        <w:ind w:left="1080"/>
        <w:rPr>
          <w:rStyle w:val="proloenChar"/>
        </w:rPr>
      </w:pPr>
    </w:p>
    <w:p w:rsidR="00BD5033" w:rsidRPr="00BD5033" w:rsidRDefault="00BD5033" w:rsidP="00BD5033"/>
    <w:p w:rsidR="002F4129" w:rsidRDefault="0081364C" w:rsidP="00672667">
      <w:pPr>
        <w:keepNext/>
        <w:tabs>
          <w:tab w:val="center" w:pos="1701"/>
          <w:tab w:val="center" w:pos="6804"/>
        </w:tabs>
        <w:spacing w:before="1000" w:after="0" w:line="240" w:lineRule="auto"/>
      </w:pPr>
      <w:r>
        <w:tab/>
      </w:r>
    </w:p>
    <w:p w:rsidR="00106842" w:rsidRPr="00106842" w:rsidRDefault="007A53FC" w:rsidP="007B60FB">
      <w:pPr>
        <w:keepNext/>
        <w:tabs>
          <w:tab w:val="center" w:pos="1418"/>
          <w:tab w:val="center" w:pos="6804"/>
        </w:tabs>
        <w:spacing w:after="0" w:line="240" w:lineRule="auto"/>
        <w:ind w:left="993" w:hanging="142"/>
      </w:pPr>
      <w:bookmarkStart w:id="0" w:name="_GoBack"/>
      <w:bookmarkEnd w:id="0"/>
      <w:r>
        <w:t>JUDr. Jeroným  TEJC</w:t>
      </w:r>
      <w:r w:rsidR="007B60FB">
        <w:t xml:space="preserve"> v. r.</w:t>
      </w:r>
      <w:r w:rsidR="00BD5033">
        <w:tab/>
      </w:r>
      <w:r w:rsidR="00D21C4D">
        <w:t xml:space="preserve">JUDr. PhDr. </w:t>
      </w:r>
      <w:proofErr w:type="gramStart"/>
      <w:r w:rsidR="00D21C4D">
        <w:t>Zdeněk  ONDRÁČEK</w:t>
      </w:r>
      <w:proofErr w:type="gramEnd"/>
      <w:r w:rsidR="00D21C4D">
        <w:t>, Ph.D.</w:t>
      </w:r>
      <w:r w:rsidR="007B60FB">
        <w:t xml:space="preserve"> v. r.</w:t>
      </w:r>
    </w:p>
    <w:p w:rsidR="00106842" w:rsidRDefault="00106842" w:rsidP="00E96CB3">
      <w:pPr>
        <w:keepNext/>
        <w:tabs>
          <w:tab w:val="center" w:pos="2127"/>
          <w:tab w:val="center" w:pos="6804"/>
        </w:tabs>
        <w:spacing w:after="0" w:line="240" w:lineRule="auto"/>
      </w:pPr>
      <w:r w:rsidRPr="00106842">
        <w:tab/>
      </w:r>
      <w:r w:rsidR="00A80159">
        <w:t>zpravodaj výboru</w:t>
      </w:r>
      <w:r w:rsidR="002C04A8">
        <w:tab/>
      </w:r>
      <w:r w:rsidR="00A80159">
        <w:t>ověřovatel výboru</w:t>
      </w:r>
    </w:p>
    <w:p w:rsidR="000D2A1E" w:rsidRDefault="000D2A1E" w:rsidP="00EA6C8A">
      <w:pPr>
        <w:keepNext/>
        <w:tabs>
          <w:tab w:val="center" w:pos="1843"/>
          <w:tab w:val="center" w:pos="6804"/>
        </w:tabs>
        <w:spacing w:after="0" w:line="240" w:lineRule="auto"/>
      </w:pPr>
    </w:p>
    <w:p w:rsidR="00672667" w:rsidRPr="00106842" w:rsidRDefault="00672667" w:rsidP="009F6598">
      <w:pPr>
        <w:keepNext/>
        <w:tabs>
          <w:tab w:val="center" w:pos="1701"/>
          <w:tab w:val="center" w:pos="6804"/>
        </w:tabs>
        <w:spacing w:after="0" w:line="240" w:lineRule="auto"/>
      </w:pPr>
    </w:p>
    <w:p w:rsidR="00106842" w:rsidRPr="00254049" w:rsidRDefault="00A80159" w:rsidP="00D21C4D">
      <w:pPr>
        <w:tabs>
          <w:tab w:val="center" w:pos="1701"/>
          <w:tab w:val="center" w:pos="4395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7B60FB">
        <w:t xml:space="preserve"> v. r.</w:t>
      </w:r>
    </w:p>
    <w:p w:rsidR="00106842" w:rsidRDefault="00106842" w:rsidP="00D21C4D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E92062"/>
    <w:multiLevelType w:val="hybridMultilevel"/>
    <w:tmpl w:val="B0C02712"/>
    <w:lvl w:ilvl="0" w:tplc="C1547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A31D88"/>
    <w:multiLevelType w:val="multilevel"/>
    <w:tmpl w:val="399C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F848B8"/>
    <w:multiLevelType w:val="multilevel"/>
    <w:tmpl w:val="184C8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2B65F6"/>
    <w:multiLevelType w:val="hybridMultilevel"/>
    <w:tmpl w:val="934A03E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>
    <w:nsid w:val="3BBF557B"/>
    <w:multiLevelType w:val="multilevel"/>
    <w:tmpl w:val="539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7A5DCF"/>
    <w:multiLevelType w:val="multilevel"/>
    <w:tmpl w:val="321CA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B0446D"/>
    <w:multiLevelType w:val="hybridMultilevel"/>
    <w:tmpl w:val="357643B4"/>
    <w:lvl w:ilvl="0" w:tplc="C6183C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27674D"/>
    <w:multiLevelType w:val="multilevel"/>
    <w:tmpl w:val="99E2DE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871CA6"/>
    <w:multiLevelType w:val="hybridMultilevel"/>
    <w:tmpl w:val="637ADECC"/>
    <w:lvl w:ilvl="0" w:tplc="247CEA4E">
      <w:start w:val="6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AA0238"/>
    <w:multiLevelType w:val="multilevel"/>
    <w:tmpl w:val="8FEA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0B22F8F"/>
    <w:multiLevelType w:val="hybridMultilevel"/>
    <w:tmpl w:val="884EB6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582FCC"/>
    <w:multiLevelType w:val="hybridMultilevel"/>
    <w:tmpl w:val="A01869D0"/>
    <w:lvl w:ilvl="0" w:tplc="D1BCC7E2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8"/>
  </w:num>
  <w:num w:numId="15">
    <w:abstractNumId w:val="17"/>
  </w:num>
  <w:num w:numId="16">
    <w:abstractNumId w:val="13"/>
  </w:num>
  <w:num w:numId="17">
    <w:abstractNumId w:val="16"/>
  </w:num>
  <w:num w:numId="18">
    <w:abstractNumId w:val="26"/>
  </w:num>
  <w:num w:numId="19">
    <w:abstractNumId w:val="27"/>
  </w:num>
  <w:num w:numId="20">
    <w:abstractNumId w:val="21"/>
  </w:num>
  <w:num w:numId="21">
    <w:abstractNumId w:val="14"/>
  </w:num>
  <w:num w:numId="22">
    <w:abstractNumId w:val="30"/>
  </w:num>
  <w:num w:numId="23">
    <w:abstractNumId w:val="18"/>
  </w:num>
  <w:num w:numId="24">
    <w:abstractNumId w:val="23"/>
  </w:num>
  <w:num w:numId="25">
    <w:abstractNumId w:val="22"/>
  </w:num>
  <w:num w:numId="26">
    <w:abstractNumId w:val="24"/>
  </w:num>
  <w:num w:numId="27">
    <w:abstractNumId w:val="19"/>
  </w:num>
  <w:num w:numId="28">
    <w:abstractNumId w:val="29"/>
  </w:num>
  <w:num w:numId="29">
    <w:abstractNumId w:val="10"/>
  </w:num>
  <w:num w:numId="30">
    <w:abstractNumId w:val="12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2050E"/>
    <w:rsid w:val="000476E4"/>
    <w:rsid w:val="000C5278"/>
    <w:rsid w:val="000D2A1E"/>
    <w:rsid w:val="000D4A9A"/>
    <w:rsid w:val="000E730C"/>
    <w:rsid w:val="000F1D4C"/>
    <w:rsid w:val="00103C04"/>
    <w:rsid w:val="00106842"/>
    <w:rsid w:val="001B45F3"/>
    <w:rsid w:val="002117C1"/>
    <w:rsid w:val="00230024"/>
    <w:rsid w:val="00254049"/>
    <w:rsid w:val="00272E1B"/>
    <w:rsid w:val="002A2F32"/>
    <w:rsid w:val="002B0FB6"/>
    <w:rsid w:val="002B60B3"/>
    <w:rsid w:val="002C04A8"/>
    <w:rsid w:val="002C6BED"/>
    <w:rsid w:val="002F4129"/>
    <w:rsid w:val="00337183"/>
    <w:rsid w:val="00356011"/>
    <w:rsid w:val="00370B50"/>
    <w:rsid w:val="00377253"/>
    <w:rsid w:val="003A3FEA"/>
    <w:rsid w:val="003D2033"/>
    <w:rsid w:val="00434A8C"/>
    <w:rsid w:val="004D4730"/>
    <w:rsid w:val="005204D3"/>
    <w:rsid w:val="005227BF"/>
    <w:rsid w:val="00566A4C"/>
    <w:rsid w:val="00587EE7"/>
    <w:rsid w:val="005A4428"/>
    <w:rsid w:val="005C30D7"/>
    <w:rsid w:val="005E094C"/>
    <w:rsid w:val="005E6AE6"/>
    <w:rsid w:val="005F6CAE"/>
    <w:rsid w:val="00620764"/>
    <w:rsid w:val="00672667"/>
    <w:rsid w:val="006F0439"/>
    <w:rsid w:val="00794C98"/>
    <w:rsid w:val="007A53FC"/>
    <w:rsid w:val="007B60FB"/>
    <w:rsid w:val="007C62DA"/>
    <w:rsid w:val="007D5EE1"/>
    <w:rsid w:val="007E1D0B"/>
    <w:rsid w:val="007E5607"/>
    <w:rsid w:val="00812496"/>
    <w:rsid w:val="0081364C"/>
    <w:rsid w:val="00820EC7"/>
    <w:rsid w:val="00830BFE"/>
    <w:rsid w:val="00893C29"/>
    <w:rsid w:val="00903269"/>
    <w:rsid w:val="009F6598"/>
    <w:rsid w:val="00A46CDA"/>
    <w:rsid w:val="00A80159"/>
    <w:rsid w:val="00AA0D27"/>
    <w:rsid w:val="00B13892"/>
    <w:rsid w:val="00B2780F"/>
    <w:rsid w:val="00B53E8D"/>
    <w:rsid w:val="00B715B6"/>
    <w:rsid w:val="00BD5033"/>
    <w:rsid w:val="00C56014"/>
    <w:rsid w:val="00C63C7C"/>
    <w:rsid w:val="00C72A48"/>
    <w:rsid w:val="00C84389"/>
    <w:rsid w:val="00C8694A"/>
    <w:rsid w:val="00CA12A9"/>
    <w:rsid w:val="00D21C4D"/>
    <w:rsid w:val="00D76FB3"/>
    <w:rsid w:val="00D94FDD"/>
    <w:rsid w:val="00D97D81"/>
    <w:rsid w:val="00DC29E4"/>
    <w:rsid w:val="00DF56F2"/>
    <w:rsid w:val="00E52FBC"/>
    <w:rsid w:val="00E56C7F"/>
    <w:rsid w:val="00E96CB3"/>
    <w:rsid w:val="00EA6C8A"/>
    <w:rsid w:val="00ED15A8"/>
    <w:rsid w:val="00EE539B"/>
    <w:rsid w:val="00EF3B15"/>
    <w:rsid w:val="00EF574F"/>
    <w:rsid w:val="00EF679B"/>
    <w:rsid w:val="00F123EA"/>
    <w:rsid w:val="00F42233"/>
    <w:rsid w:val="00F84331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87EE7"/>
    <w:pPr>
      <w:ind w:left="720"/>
      <w:contextualSpacing/>
    </w:pPr>
  </w:style>
  <w:style w:type="paragraph" w:customStyle="1" w:styleId="Tlotextu">
    <w:name w:val="Tělo textu"/>
    <w:basedOn w:val="Normln"/>
    <w:rsid w:val="00C63C7C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93</TotalTime>
  <Pages>2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37</cp:revision>
  <dcterms:created xsi:type="dcterms:W3CDTF">2016-06-10T12:10:00Z</dcterms:created>
  <dcterms:modified xsi:type="dcterms:W3CDTF">2016-12-15T08:07:00Z</dcterms:modified>
</cp:coreProperties>
</file>