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E26" w:rsidRDefault="003B4E26">
      <w:pPr>
        <w:pStyle w:val="Nzev"/>
      </w:pPr>
      <w:bookmarkStart w:id="0" w:name="_GoBack"/>
      <w:bookmarkEnd w:id="0"/>
      <w:r>
        <w:t>Parlament České republiky</w:t>
      </w:r>
    </w:p>
    <w:p w:rsidR="003B4E26" w:rsidRDefault="003B4E26">
      <w:pPr>
        <w:jc w:val="center"/>
        <w:rPr>
          <w:b/>
          <w:i/>
        </w:rPr>
      </w:pPr>
      <w:r>
        <w:rPr>
          <w:b/>
          <w:i/>
        </w:rPr>
        <w:t>POSLANECKÁ SNĚMOVNA</w:t>
      </w:r>
    </w:p>
    <w:p w:rsidR="003B4E26" w:rsidRDefault="003B4E26">
      <w:pPr>
        <w:jc w:val="center"/>
        <w:rPr>
          <w:b/>
          <w:i/>
        </w:rPr>
      </w:pPr>
      <w:r>
        <w:rPr>
          <w:b/>
          <w:i/>
        </w:rPr>
        <w:t>201</w:t>
      </w:r>
      <w:r w:rsidR="00E16103">
        <w:rPr>
          <w:b/>
          <w:i/>
        </w:rPr>
        <w:t>7</w:t>
      </w:r>
    </w:p>
    <w:p w:rsidR="003B4E26" w:rsidRDefault="00E16103">
      <w:pPr>
        <w:jc w:val="center"/>
        <w:rPr>
          <w:b/>
          <w:i/>
        </w:rPr>
      </w:pPr>
      <w:r>
        <w:rPr>
          <w:b/>
          <w:i/>
        </w:rPr>
        <w:t>7</w:t>
      </w:r>
      <w:r w:rsidR="003B4E26">
        <w:rPr>
          <w:b/>
          <w:i/>
        </w:rPr>
        <w:t>. volební období</w:t>
      </w:r>
    </w:p>
    <w:p w:rsidR="003B4E26" w:rsidRDefault="003B4E26">
      <w:pPr>
        <w:jc w:val="center"/>
        <w:rPr>
          <w:b/>
          <w:i/>
        </w:rPr>
      </w:pPr>
    </w:p>
    <w:p w:rsidR="003B4E26" w:rsidRDefault="003B4E26">
      <w:pPr>
        <w:pStyle w:val="Nadpis1"/>
      </w:pPr>
      <w:r>
        <w:t>P  O  Z  V  Á  N  K  A</w:t>
      </w:r>
    </w:p>
    <w:p w:rsidR="003B4E26" w:rsidRDefault="003B4E26">
      <w:pPr>
        <w:jc w:val="center"/>
        <w:rPr>
          <w:b/>
          <w:i/>
        </w:rPr>
      </w:pPr>
    </w:p>
    <w:p w:rsidR="003B4E26" w:rsidRDefault="003B4E26">
      <w:pPr>
        <w:pStyle w:val="Nadpis2"/>
      </w:pPr>
      <w:r>
        <w:t>Podle § 51 odst. 4 zákona o jednacím řádu Poslanecké sněmovny</w:t>
      </w:r>
    </w:p>
    <w:p w:rsidR="003B4E26" w:rsidRDefault="003B4E26">
      <w:pPr>
        <w:jc w:val="center"/>
        <w:rPr>
          <w:b/>
          <w:i/>
        </w:rPr>
      </w:pPr>
    </w:p>
    <w:p w:rsidR="003B4E26" w:rsidRDefault="003B4E26">
      <w:pPr>
        <w:jc w:val="center"/>
        <w:rPr>
          <w:b/>
          <w:i/>
        </w:rPr>
      </w:pPr>
      <w:r>
        <w:rPr>
          <w:b/>
          <w:i/>
        </w:rPr>
        <w:t>svolávám</w:t>
      </w:r>
    </w:p>
    <w:p w:rsidR="003B4E26" w:rsidRDefault="00E16103">
      <w:pPr>
        <w:jc w:val="center"/>
        <w:rPr>
          <w:b/>
          <w:i/>
        </w:rPr>
      </w:pPr>
      <w:r>
        <w:rPr>
          <w:b/>
          <w:i/>
        </w:rPr>
        <w:t>61</w:t>
      </w:r>
      <w:r w:rsidR="003B4E26">
        <w:rPr>
          <w:b/>
          <w:i/>
        </w:rPr>
        <w:t>. schůzi Poslanecké sněmovny</w:t>
      </w:r>
    </w:p>
    <w:p w:rsidR="003B4E26" w:rsidRDefault="003B4E26">
      <w:pPr>
        <w:jc w:val="center"/>
        <w:rPr>
          <w:b/>
          <w:i/>
        </w:rPr>
      </w:pPr>
      <w:r>
        <w:rPr>
          <w:b/>
          <w:i/>
        </w:rPr>
        <w:t xml:space="preserve">na </w:t>
      </w:r>
      <w:r w:rsidR="0018006E">
        <w:rPr>
          <w:b/>
          <w:i/>
        </w:rPr>
        <w:t>pondělí</w:t>
      </w:r>
      <w:r>
        <w:rPr>
          <w:b/>
          <w:i/>
        </w:rPr>
        <w:t xml:space="preserve"> </w:t>
      </w:r>
      <w:r w:rsidR="00E16103">
        <w:rPr>
          <w:b/>
          <w:i/>
        </w:rPr>
        <w:t>1</w:t>
      </w:r>
      <w:r w:rsidR="0018006E">
        <w:rPr>
          <w:b/>
          <w:i/>
        </w:rPr>
        <w:t>6</w:t>
      </w:r>
      <w:r>
        <w:rPr>
          <w:b/>
          <w:i/>
        </w:rPr>
        <w:t xml:space="preserve">. </w:t>
      </w:r>
      <w:r w:rsidR="00E16103">
        <w:rPr>
          <w:b/>
          <w:i/>
        </w:rPr>
        <w:t>října</w:t>
      </w:r>
      <w:r>
        <w:rPr>
          <w:b/>
          <w:i/>
        </w:rPr>
        <w:t xml:space="preserve"> 201</w:t>
      </w:r>
      <w:r w:rsidR="00E16103">
        <w:rPr>
          <w:b/>
          <w:i/>
        </w:rPr>
        <w:t>7</w:t>
      </w:r>
      <w:r>
        <w:rPr>
          <w:b/>
          <w:i/>
        </w:rPr>
        <w:t xml:space="preserve"> v</w:t>
      </w:r>
      <w:r w:rsidR="0018006E">
        <w:rPr>
          <w:b/>
          <w:i/>
        </w:rPr>
        <w:t>e</w:t>
      </w:r>
      <w:r>
        <w:rPr>
          <w:b/>
          <w:i/>
        </w:rPr>
        <w:t> 1</w:t>
      </w:r>
      <w:r w:rsidR="0018006E">
        <w:rPr>
          <w:b/>
          <w:i/>
        </w:rPr>
        <w:t>3</w:t>
      </w:r>
      <w:r>
        <w:rPr>
          <w:b/>
          <w:i/>
        </w:rPr>
        <w:t>.</w:t>
      </w:r>
      <w:r w:rsidR="0018006E">
        <w:rPr>
          <w:b/>
          <w:i/>
        </w:rPr>
        <w:t>00</w:t>
      </w:r>
      <w:r>
        <w:rPr>
          <w:b/>
          <w:i/>
        </w:rPr>
        <w:t xml:space="preserve"> hodin</w:t>
      </w:r>
    </w:p>
    <w:p w:rsidR="0018006E" w:rsidRDefault="0018006E">
      <w:pPr>
        <w:jc w:val="center"/>
        <w:rPr>
          <w:b/>
          <w:i/>
        </w:rPr>
      </w:pPr>
      <w:r>
        <w:rPr>
          <w:b/>
          <w:i/>
        </w:rPr>
        <w:t>v místnosti č. 205, Sněmovní 1</w:t>
      </w:r>
    </w:p>
    <w:p w:rsidR="003B4E26" w:rsidRDefault="003B4E26"/>
    <w:p w:rsidR="003B4E26" w:rsidRDefault="003B4E26"/>
    <w:p w:rsidR="003B4E26" w:rsidRDefault="003B4E26"/>
    <w:p w:rsidR="003B4E26" w:rsidRDefault="003B4E26">
      <w:pPr>
        <w:spacing w:line="240" w:lineRule="auto"/>
        <w:rPr>
          <w:sz w:val="24"/>
        </w:rPr>
      </w:pPr>
      <w:r>
        <w:rPr>
          <w:sz w:val="24"/>
        </w:rPr>
        <w:t>Návrh pořadu předložený skupinou poslanců:</w:t>
      </w:r>
    </w:p>
    <w:p w:rsidR="003B4E26" w:rsidRDefault="003B4E26">
      <w:pPr>
        <w:pStyle w:val="Styl2"/>
        <w:rPr>
          <w:sz w:val="24"/>
        </w:rPr>
      </w:pPr>
    </w:p>
    <w:p w:rsidR="003B4E26" w:rsidRDefault="00E16103">
      <w:pPr>
        <w:pStyle w:val="Styl2"/>
        <w:ind w:left="709" w:firstLine="0"/>
        <w:rPr>
          <w:sz w:val="24"/>
        </w:rPr>
      </w:pPr>
      <w:r>
        <w:rPr>
          <w:sz w:val="24"/>
        </w:rPr>
        <w:t xml:space="preserve">Posouzení podpisu Ministerstva průmyslu a obchodu </w:t>
      </w:r>
      <w:r w:rsidR="0018006E">
        <w:rPr>
          <w:sz w:val="24"/>
        </w:rPr>
        <w:t xml:space="preserve">České republiky </w:t>
      </w:r>
      <w:r>
        <w:rPr>
          <w:sz w:val="24"/>
        </w:rPr>
        <w:t>pod memorandem s australskými těžaři k těžbě lithia na svrchovaném území České republiky</w:t>
      </w:r>
    </w:p>
    <w:p w:rsidR="003B4E26" w:rsidRDefault="003B4E26">
      <w:pPr>
        <w:pStyle w:val="Styl2"/>
        <w:rPr>
          <w:sz w:val="24"/>
        </w:rPr>
      </w:pPr>
    </w:p>
    <w:p w:rsidR="003B4E26" w:rsidRDefault="003B4E26">
      <w:pPr>
        <w:spacing w:line="240" w:lineRule="auto"/>
        <w:rPr>
          <w:sz w:val="24"/>
        </w:rPr>
      </w:pPr>
    </w:p>
    <w:p w:rsidR="003B4E26" w:rsidRDefault="003B4E26">
      <w:pPr>
        <w:spacing w:line="240" w:lineRule="auto"/>
        <w:rPr>
          <w:sz w:val="24"/>
        </w:rPr>
      </w:pPr>
      <w:r>
        <w:rPr>
          <w:sz w:val="24"/>
        </w:rPr>
        <w:t xml:space="preserve">V Praze dne </w:t>
      </w:r>
      <w:r w:rsidR="00E16103">
        <w:rPr>
          <w:sz w:val="24"/>
        </w:rPr>
        <w:t>9</w:t>
      </w:r>
      <w:r>
        <w:rPr>
          <w:sz w:val="24"/>
        </w:rPr>
        <w:t xml:space="preserve">. </w:t>
      </w:r>
      <w:r w:rsidR="00E16103">
        <w:rPr>
          <w:sz w:val="24"/>
        </w:rPr>
        <w:t>října</w:t>
      </w:r>
      <w:r>
        <w:rPr>
          <w:sz w:val="24"/>
        </w:rPr>
        <w:t xml:space="preserve"> 201</w:t>
      </w:r>
      <w:r w:rsidR="00E16103">
        <w:rPr>
          <w:sz w:val="24"/>
        </w:rPr>
        <w:t>7</w:t>
      </w:r>
    </w:p>
    <w:p w:rsidR="003B4E26" w:rsidRDefault="003B4E26">
      <w:pPr>
        <w:spacing w:line="240" w:lineRule="auto"/>
        <w:rPr>
          <w:sz w:val="24"/>
        </w:rPr>
      </w:pPr>
    </w:p>
    <w:p w:rsidR="003B4E26" w:rsidRDefault="003B4E26">
      <w:pPr>
        <w:spacing w:line="240" w:lineRule="auto"/>
        <w:rPr>
          <w:sz w:val="24"/>
        </w:rPr>
      </w:pPr>
    </w:p>
    <w:p w:rsidR="003B4E26" w:rsidRDefault="003B4E26">
      <w:pPr>
        <w:spacing w:line="240" w:lineRule="auto"/>
        <w:rPr>
          <w:sz w:val="24"/>
        </w:rPr>
      </w:pPr>
    </w:p>
    <w:p w:rsidR="003B4E26" w:rsidRDefault="003B4E26">
      <w:pPr>
        <w:spacing w:line="240" w:lineRule="auto"/>
        <w:rPr>
          <w:sz w:val="24"/>
        </w:rPr>
      </w:pPr>
    </w:p>
    <w:p w:rsidR="003B4E26" w:rsidRDefault="003B4E26" w:rsidP="0018006E">
      <w:pPr>
        <w:spacing w:line="240" w:lineRule="auto"/>
        <w:rPr>
          <w:sz w:val="24"/>
        </w:rPr>
      </w:pPr>
    </w:p>
    <w:p w:rsidR="003B4E26" w:rsidRDefault="003B4E26">
      <w:pPr>
        <w:spacing w:line="240" w:lineRule="auto"/>
        <w:jc w:val="center"/>
        <w:rPr>
          <w:sz w:val="24"/>
        </w:rPr>
      </w:pPr>
    </w:p>
    <w:p w:rsidR="00572011" w:rsidRDefault="00640B91">
      <w:pPr>
        <w:spacing w:line="240" w:lineRule="auto"/>
        <w:jc w:val="center"/>
        <w:rPr>
          <w:sz w:val="24"/>
        </w:rPr>
      </w:pPr>
      <w:r>
        <w:rPr>
          <w:sz w:val="24"/>
        </w:rPr>
        <w:t xml:space="preserve">Jan Hamáček v. r. </w:t>
      </w:r>
    </w:p>
    <w:p w:rsidR="003B4E26" w:rsidRDefault="003B4E26">
      <w:pPr>
        <w:spacing w:line="240" w:lineRule="auto"/>
        <w:jc w:val="center"/>
        <w:rPr>
          <w:sz w:val="24"/>
        </w:rPr>
      </w:pPr>
      <w:r>
        <w:rPr>
          <w:sz w:val="24"/>
        </w:rPr>
        <w:t>předsed</w:t>
      </w:r>
      <w:r w:rsidR="00E16103">
        <w:rPr>
          <w:sz w:val="24"/>
        </w:rPr>
        <w:t>a</w:t>
      </w:r>
      <w:r>
        <w:rPr>
          <w:sz w:val="24"/>
        </w:rPr>
        <w:t xml:space="preserve"> Poslanecké sněmovny</w:t>
      </w:r>
    </w:p>
    <w:p w:rsidR="003B4E26" w:rsidRDefault="003B4E26">
      <w:pPr>
        <w:spacing w:line="240" w:lineRule="auto"/>
        <w:rPr>
          <w:sz w:val="24"/>
        </w:rPr>
      </w:pPr>
    </w:p>
    <w:p w:rsidR="003B4E26" w:rsidRDefault="003B4E26"/>
    <w:p w:rsidR="003B4E26" w:rsidRDefault="003B4E26">
      <w:pPr>
        <w:spacing w:line="240" w:lineRule="auto"/>
        <w:rPr>
          <w:sz w:val="20"/>
        </w:rPr>
      </w:pPr>
      <w:r>
        <w:rPr>
          <w:sz w:val="20"/>
        </w:rPr>
        <w:t>----------------------------------</w:t>
      </w:r>
    </w:p>
    <w:p w:rsidR="003B4E26" w:rsidRDefault="003B4E26">
      <w:pPr>
        <w:spacing w:line="240" w:lineRule="auto"/>
        <w:rPr>
          <w:sz w:val="20"/>
        </w:rPr>
      </w:pPr>
      <w:r>
        <w:rPr>
          <w:sz w:val="20"/>
        </w:rPr>
        <w:t>118 26 Praha 1, Sněmovní 4</w:t>
      </w:r>
    </w:p>
    <w:p w:rsidR="003B4E26" w:rsidRDefault="003B4E26">
      <w:pPr>
        <w:spacing w:line="240" w:lineRule="auto"/>
      </w:pPr>
      <w:r>
        <w:rPr>
          <w:sz w:val="20"/>
        </w:rPr>
        <w:t>tel. 257171111</w:t>
      </w:r>
    </w:p>
    <w:sectPr w:rsidR="003B4E26">
      <w:footerReference w:type="even" r:id="rId6"/>
      <w:footerReference w:type="default" r:id="rId7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E26" w:rsidRDefault="003B4E26">
      <w:pPr>
        <w:spacing w:line="240" w:lineRule="auto"/>
      </w:pPr>
      <w:r>
        <w:separator/>
      </w:r>
    </w:p>
  </w:endnote>
  <w:endnote w:type="continuationSeparator" w:id="0">
    <w:p w:rsidR="003B4E26" w:rsidRDefault="003B4E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E26" w:rsidRDefault="003B4E2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3B4E26" w:rsidRDefault="003B4E26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4E26" w:rsidRDefault="003B4E2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8006E">
      <w:rPr>
        <w:rStyle w:val="slostrnky"/>
        <w:noProof/>
      </w:rPr>
      <w:t>2</w:t>
    </w:r>
    <w:r>
      <w:rPr>
        <w:rStyle w:val="slostrnky"/>
      </w:rPr>
      <w:fldChar w:fldCharType="end"/>
    </w:r>
  </w:p>
  <w:p w:rsidR="003B4E26" w:rsidRDefault="003B4E2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E26" w:rsidRDefault="003B4E26">
      <w:pPr>
        <w:spacing w:line="240" w:lineRule="auto"/>
      </w:pPr>
      <w:r>
        <w:separator/>
      </w:r>
    </w:p>
  </w:footnote>
  <w:footnote w:type="continuationSeparator" w:id="0">
    <w:p w:rsidR="003B4E26" w:rsidRDefault="003B4E2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1F4"/>
    <w:rsid w:val="0018006E"/>
    <w:rsid w:val="003B4E26"/>
    <w:rsid w:val="004329CD"/>
    <w:rsid w:val="00572011"/>
    <w:rsid w:val="00640B91"/>
    <w:rsid w:val="00675447"/>
    <w:rsid w:val="00E16103"/>
    <w:rsid w:val="00E631F4"/>
    <w:rsid w:val="00F96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FDE19-808A-40C4-A5E4-5BE81911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line="360" w:lineRule="auto"/>
      <w:jc w:val="both"/>
    </w:pPr>
    <w:rPr>
      <w:sz w:val="28"/>
    </w:rPr>
  </w:style>
  <w:style w:type="paragraph" w:styleId="Nadpis1">
    <w:name w:val="heading 1"/>
    <w:basedOn w:val="Normln"/>
    <w:next w:val="Normln"/>
    <w:qFormat/>
    <w:pPr>
      <w:keepNext/>
      <w:spacing w:line="240" w:lineRule="auto"/>
      <w:jc w:val="center"/>
      <w:outlineLvl w:val="0"/>
    </w:pPr>
    <w:rPr>
      <w:b/>
      <w:i/>
      <w:sz w:val="36"/>
    </w:rPr>
  </w:style>
  <w:style w:type="paragraph" w:styleId="Nadpis2">
    <w:name w:val="heading 2"/>
    <w:basedOn w:val="Normln"/>
    <w:next w:val="Normln"/>
    <w:qFormat/>
    <w:pPr>
      <w:keepNext/>
      <w:spacing w:line="240" w:lineRule="auto"/>
      <w:jc w:val="center"/>
      <w:outlineLvl w:val="1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rezidilka">
    <w:name w:val="prezidiálka"/>
    <w:rPr>
      <w:rFonts w:ascii="Times New Roman" w:hAnsi="Times New Roman"/>
      <w:noProof w:val="0"/>
      <w:color w:val="auto"/>
      <w:spacing w:val="-3"/>
      <w:sz w:val="28"/>
      <w:u w:val="none"/>
      <w:bdr w:val="none" w:sz="0" w:space="0" w:color="auto"/>
      <w:lang w:val="cs-CZ"/>
    </w:rPr>
  </w:style>
  <w:style w:type="paragraph" w:styleId="Nzev">
    <w:name w:val="Title"/>
    <w:basedOn w:val="Normln"/>
    <w:qFormat/>
    <w:pPr>
      <w:spacing w:line="240" w:lineRule="auto"/>
      <w:jc w:val="center"/>
    </w:pPr>
    <w:rPr>
      <w:b/>
      <w:i/>
    </w:rPr>
  </w:style>
  <w:style w:type="paragraph" w:customStyle="1" w:styleId="Styl2">
    <w:name w:val="Styl2"/>
    <w:basedOn w:val="Normln"/>
    <w:pPr>
      <w:keepLines/>
      <w:spacing w:after="240" w:line="240" w:lineRule="auto"/>
      <w:ind w:left="680" w:hanging="680"/>
    </w:pPr>
    <w:rPr>
      <w:sz w:val="22"/>
    </w:rPr>
  </w:style>
  <w:style w:type="paragraph" w:customStyle="1" w:styleId="Styl3-nadpis">
    <w:name w:val="Styl3-nadpis"/>
    <w:basedOn w:val="Normln"/>
    <w:pPr>
      <w:keepLines/>
      <w:spacing w:after="240" w:line="240" w:lineRule="auto"/>
      <w:ind w:left="680" w:hanging="680"/>
      <w:jc w:val="left"/>
    </w:pPr>
    <w:rPr>
      <w:b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">
    <w:name w:val="Body Text Indent"/>
    <w:basedOn w:val="Normln"/>
    <w:semiHidden/>
    <w:pPr>
      <w:spacing w:line="240" w:lineRule="auto"/>
      <w:ind w:left="851"/>
    </w:pPr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610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161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537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Pozvánka na 44. schůzi PS</vt:lpstr>
      <vt:lpstr>Pozvánka na xx. schůzi PS - x. 8. 2010</vt:lpstr>
    </vt:vector>
  </TitlesOfParts>
  <Company>Parlament ČR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Pozvánka na 44. schůzi PS</dc:title>
  <dc:subject/>
  <dc:creator>Máslová Monika</dc:creator>
  <cp:keywords/>
  <dc:description/>
  <cp:lastModifiedBy>Bezchlebova Lenka</cp:lastModifiedBy>
  <cp:revision>2</cp:revision>
  <cp:lastPrinted>2017-10-09T12:14:00Z</cp:lastPrinted>
  <dcterms:created xsi:type="dcterms:W3CDTF">2017-10-10T06:40:00Z</dcterms:created>
  <dcterms:modified xsi:type="dcterms:W3CDTF">2017-10-10T06:40:00Z</dcterms:modified>
</cp:coreProperties>
</file>