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EE6DEF">
        <w:t>7</w:t>
      </w:r>
    </w:p>
    <w:p w:rsidR="00F51849" w:rsidRPr="00693139" w:rsidRDefault="00805C7A" w:rsidP="00693139">
      <w:pPr>
        <w:pStyle w:val="PS-pozvanka-halvika1"/>
      </w:pPr>
      <w:r w:rsidRPr="00693139">
        <w:t>7.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9B51A0">
        <w:t>60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9B51A0">
        <w:t>5</w:t>
      </w:r>
      <w:r w:rsidR="00C7543A">
        <w:t xml:space="preserve">. </w:t>
      </w:r>
      <w:r w:rsidR="009B51A0">
        <w:t>září</w:t>
      </w:r>
      <w:r w:rsidR="00A033E1">
        <w:t xml:space="preserve"> 201</w:t>
      </w:r>
      <w:r w:rsidR="00EE6DEF">
        <w:t>7</w:t>
      </w:r>
      <w:r w:rsidR="00A033E1">
        <w:t xml:space="preserve"> ve 14.00 hodin</w:t>
      </w:r>
    </w:p>
    <w:p w:rsidR="00F51849" w:rsidRDefault="00A033E1" w:rsidP="00F6105D">
      <w:pPr>
        <w:pStyle w:val="PSmsto"/>
      </w:pPr>
      <w:r>
        <w:t>a bude 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úterý 5. září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 xml:space="preserve">body 1 /ST 1072/4/, 2 /ST 855/10/, 3 /ST 1003/7/, 4 /ST 699/11/, 5 /ST 1001/7/, 6 /ST 1002/7/ 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 7 /ST 1064/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 12 /ST 932/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středa 6. září</w:t>
      </w: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 xml:space="preserve">bod 45 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body z bloku 3. čtení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ve 14.30 hodin: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 xml:space="preserve">body 72 /ST 1039/, 73 /ST 1080/, 74 /ST 1133/, 75 /ST 1139/ </w:t>
      </w:r>
    </w:p>
    <w:p w:rsidR="00DD1638" w:rsidRPr="0024577A" w:rsidRDefault="00DD1638" w:rsidP="00DD1638">
      <w:pPr>
        <w:pStyle w:val="Bezmezer"/>
        <w:rPr>
          <w:szCs w:val="24"/>
        </w:rPr>
      </w:pPr>
      <w:r>
        <w:rPr>
          <w:szCs w:val="24"/>
        </w:rPr>
        <w:t>bod 28 /ST 1000/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body z bloku smlouvy 2.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body z bloku zprávy, návrhy a další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Pr="00C870F1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čtvrtek 7. září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 89 /písemné interpelace/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v 11.00 hodin: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body z bloku smlouvy 2.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body z bloku zprávy, návrhy a další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ve 14.30 hodin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 90 /ústní interpelace/</w:t>
      </w: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lastRenderedPageBreak/>
        <w:t>pátek 8. září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body 34 /ST 688/, 40 /ST 1020/</w:t>
      </w:r>
    </w:p>
    <w:p w:rsidR="00DD1638" w:rsidRPr="00F22A13" w:rsidRDefault="00DD1638" w:rsidP="00DD1638">
      <w:pPr>
        <w:pStyle w:val="Bezmezer"/>
        <w:rPr>
          <w:szCs w:val="24"/>
        </w:rPr>
      </w:pPr>
      <w:r>
        <w:rPr>
          <w:szCs w:val="24"/>
        </w:rPr>
        <w:t>další body z bloku 3. čtení</w:t>
      </w:r>
    </w:p>
    <w:p w:rsidR="00DD1638" w:rsidRPr="00EE0806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úterý 12. září</w:t>
      </w:r>
    </w:p>
    <w:p w:rsidR="00DD1638" w:rsidRDefault="00DD1638" w:rsidP="00DD1638">
      <w:pPr>
        <w:pStyle w:val="Bezmezer"/>
        <w:jc w:val="both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další body z bloku smlouvy 2.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další body z bloku zprávy, návrhy a další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Pr="00C870F1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středa 13. září</w:t>
      </w:r>
    </w:p>
    <w:p w:rsidR="00DD1638" w:rsidRPr="00BF510B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další body z bloku 3.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další neprojednané body z bloku smlouvy 2.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další neprojednané body z bloku zprávy, návrhy a další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Pr="00C870F1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čtvrtek 14. září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 89 /písemné interpelace/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v 11.00 hodin: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neprojednané body z bloku smlouvy 2.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neprojednané body z bloku zprávy, návrhy a další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ve 14.30 hodin: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bod 90 /ústní interpelace/</w:t>
      </w: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pátek 15. září</w:t>
      </w:r>
    </w:p>
    <w:p w:rsidR="00DD1638" w:rsidRPr="00F62668" w:rsidRDefault="00DD1638" w:rsidP="00DD1638">
      <w:pPr>
        <w:pStyle w:val="Bezmezer"/>
        <w:rPr>
          <w:szCs w:val="24"/>
          <w:u w:val="single"/>
        </w:rPr>
      </w:pP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další body z bloku 3.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neprojednané body z bloku smlouvy 2. čtení</w:t>
      </w:r>
    </w:p>
    <w:p w:rsidR="00DD1638" w:rsidRDefault="00DD1638" w:rsidP="00DD1638">
      <w:pPr>
        <w:pStyle w:val="Bezmezer"/>
        <w:rPr>
          <w:szCs w:val="24"/>
        </w:rPr>
      </w:pPr>
      <w:r>
        <w:rPr>
          <w:szCs w:val="24"/>
        </w:rPr>
        <w:t>případně neprojednané body z bloku zprávy, návrhy a další</w:t>
      </w:r>
    </w:p>
    <w:p w:rsidR="00DD1638" w:rsidRDefault="00DD1638" w:rsidP="00DD1638">
      <w:pPr>
        <w:pStyle w:val="Bezmezer"/>
        <w:rPr>
          <w:szCs w:val="24"/>
        </w:rPr>
      </w:pPr>
    </w:p>
    <w:p w:rsidR="00DD1638" w:rsidRDefault="00DD1638" w:rsidP="00DD1638"/>
    <w:p w:rsidR="00DD1638" w:rsidRDefault="00DD1638" w:rsidP="00DD1638"/>
    <w:p w:rsidR="00DD1638" w:rsidRDefault="00DD1638" w:rsidP="00DD1638">
      <w:pPr>
        <w:pStyle w:val="Styl3-nadpis"/>
        <w:ind w:hanging="5"/>
      </w:pPr>
      <w:r>
        <w:t>Zákony - vrácené Senátem</w:t>
      </w:r>
    </w:p>
    <w:p w:rsidR="00DD1638" w:rsidRDefault="00DD1638" w:rsidP="00DD1638">
      <w:pPr>
        <w:pStyle w:val="Styl2"/>
      </w:pPr>
      <w:r>
        <w:rPr>
          <w:sz w:val="24"/>
        </w:rPr>
        <w:t>1.</w:t>
      </w:r>
      <w:r>
        <w:rPr>
          <w:sz w:val="24"/>
        </w:rPr>
        <w:tab/>
        <w:t>Návrh zákona, kterým se mění zákon č. 435/2004 Sb., o zaměstnanosti, ve znění pozdějších předpisů, a zákon č. 251/2005 Sb., o inspekci práce, ve znění zákona č. 93/2017 Sb. /sněmovní tisk 1072/4/ - vrácený Senátem</w:t>
      </w:r>
      <w:r>
        <w:rPr>
          <w:b/>
          <w:sz w:val="20"/>
        </w:rPr>
        <w:t xml:space="preserve">     Út 5. 9., 1. bod </w:t>
      </w:r>
    </w:p>
    <w:p w:rsidR="00DD1638" w:rsidRDefault="00DD1638" w:rsidP="00DD1638">
      <w:pPr>
        <w:pStyle w:val="Styl2"/>
      </w:pPr>
      <w:r>
        <w:rPr>
          <w:sz w:val="24"/>
        </w:rPr>
        <w:t>2.</w:t>
      </w:r>
      <w:r>
        <w:rPr>
          <w:sz w:val="24"/>
        </w:rPr>
        <w:tab/>
        <w:t>Návrh zákona, kterým se mění zákon č. 153/1994 Sb., o zpravodajských službách České republiky, ve znění pozdějších předpisů, a další související zákony /sněmovní tisk 855/10/ - vrácený Senátem</w:t>
      </w:r>
      <w:r>
        <w:rPr>
          <w:b/>
          <w:sz w:val="20"/>
        </w:rPr>
        <w:t xml:space="preserve">     Út 5. 9., 2. bod </w:t>
      </w:r>
    </w:p>
    <w:p w:rsidR="00DD1638" w:rsidRDefault="00DD1638" w:rsidP="00DD1638">
      <w:pPr>
        <w:pStyle w:val="Styl2"/>
      </w:pPr>
      <w:r>
        <w:rPr>
          <w:sz w:val="24"/>
        </w:rPr>
        <w:t>3.</w:t>
      </w:r>
      <w:r>
        <w:rPr>
          <w:sz w:val="24"/>
        </w:rPr>
        <w:tab/>
        <w:t>Návrh zákona, kterým se mění zákon č. 100/2001 Sb., o posuzování vlivů na životní prostředí a o změně některých souvisejících zákonů (zákon o posuzování vlivů na životní prostředí), ve znění pozdějších předpisů /sněmovní tisk 1003/7/ - vrácený Senátem</w:t>
      </w:r>
      <w:r>
        <w:rPr>
          <w:b/>
          <w:sz w:val="20"/>
        </w:rPr>
        <w:t xml:space="preserve">     Út 5. 9., 3. bod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4.</w:t>
      </w:r>
      <w:r>
        <w:rPr>
          <w:sz w:val="24"/>
        </w:rPr>
        <w:tab/>
        <w:t>Návrh zákona, kterým se mění zákon č. 340/2015 Sb., o zvláštních podmínkách účinnosti některých smluv, uveřejňování těchto smluv a o registru smluv (zákon o registru smluv), ve znění zákona č. 298/2016 Sb. /sněmovní tisk 699/11/ - vrácený Senátem</w:t>
      </w:r>
      <w:r>
        <w:rPr>
          <w:b/>
          <w:sz w:val="20"/>
        </w:rPr>
        <w:t xml:space="preserve">     Út 5. 9., 4. bod </w:t>
      </w:r>
    </w:p>
    <w:p w:rsidR="00DD1638" w:rsidRDefault="00DD1638" w:rsidP="00DD1638">
      <w:pPr>
        <w:pStyle w:val="Styl3-nadpis"/>
        <w:ind w:hanging="5"/>
      </w:pPr>
      <w:r>
        <w:t>Zákony - zamítnuté Senátem</w:t>
      </w:r>
    </w:p>
    <w:p w:rsidR="00DD1638" w:rsidRDefault="00DD1638" w:rsidP="00DD1638">
      <w:pPr>
        <w:pStyle w:val="Styl2"/>
      </w:pPr>
      <w:r>
        <w:rPr>
          <w:sz w:val="24"/>
        </w:rPr>
        <w:t>5.</w:t>
      </w:r>
      <w:r>
        <w:rPr>
          <w:sz w:val="24"/>
        </w:rPr>
        <w:tab/>
        <w:t>Návrh zákona o řízení a kontrole veřejných financí /sněmovní tisk 1001/7/ - zamítnutý Senátem</w:t>
      </w:r>
      <w:r>
        <w:rPr>
          <w:b/>
          <w:sz w:val="20"/>
        </w:rPr>
        <w:t xml:space="preserve">     Út 5. 9., 5. bod </w:t>
      </w:r>
    </w:p>
    <w:p w:rsidR="00DD1638" w:rsidRDefault="00DD1638" w:rsidP="00DD1638">
      <w:pPr>
        <w:pStyle w:val="Styl2"/>
      </w:pPr>
      <w:r>
        <w:rPr>
          <w:sz w:val="24"/>
        </w:rPr>
        <w:t>6.</w:t>
      </w:r>
      <w:r>
        <w:rPr>
          <w:sz w:val="24"/>
        </w:rPr>
        <w:tab/>
        <w:t>Návrh zákona, kterým se mění některé zákony v souvislosti s přijetím zákona o řízení a kontrole veřejných financí /sněmovní tisk 1002/7/ - zamítnutý Senátem</w:t>
      </w:r>
      <w:r>
        <w:rPr>
          <w:b/>
          <w:sz w:val="20"/>
        </w:rPr>
        <w:t xml:space="preserve">     Út 5. 9., 6. bod </w:t>
      </w:r>
    </w:p>
    <w:p w:rsidR="00DD1638" w:rsidRDefault="00DD1638" w:rsidP="00DD1638">
      <w:pPr>
        <w:pStyle w:val="Styl3-nadpis"/>
        <w:ind w:hanging="5"/>
      </w:pPr>
      <w:r>
        <w:t>Zákon - prvé čtení</w:t>
      </w:r>
    </w:p>
    <w:p w:rsidR="00DD1638" w:rsidRDefault="00DD1638" w:rsidP="00DD1638">
      <w:pPr>
        <w:pStyle w:val="Styl2"/>
      </w:pPr>
      <w:r>
        <w:rPr>
          <w:sz w:val="24"/>
        </w:rPr>
        <w:t>7.</w:t>
      </w:r>
      <w:r>
        <w:rPr>
          <w:sz w:val="24"/>
        </w:rPr>
        <w:tab/>
        <w:t>Vládní návrh zákona, kterým se mění zákon č. 289/1995 Sb., o lesích a o změně a doplnění některých zákonů (lesní zákon), ve znění pozdějších předpisů /sněmovní tisk 1064/ - prvé čtení</w:t>
      </w:r>
      <w:r>
        <w:rPr>
          <w:b/>
          <w:sz w:val="20"/>
        </w:rPr>
        <w:t xml:space="preserve"> podle § 90 odst. 2    Út 5. 9., 7. bod </w:t>
      </w:r>
    </w:p>
    <w:p w:rsidR="00DD1638" w:rsidRDefault="00DD1638" w:rsidP="00DD1638">
      <w:pPr>
        <w:pStyle w:val="Styl3-nadpis"/>
        <w:ind w:hanging="5"/>
      </w:pPr>
      <w:r>
        <w:t>Smlouvy - druhé čtení</w:t>
      </w:r>
    </w:p>
    <w:p w:rsidR="00DD1638" w:rsidRDefault="00DD1638" w:rsidP="00DD1638">
      <w:pPr>
        <w:pStyle w:val="Styl2"/>
      </w:pPr>
      <w:r>
        <w:rPr>
          <w:sz w:val="24"/>
        </w:rPr>
        <w:t>8.</w:t>
      </w:r>
      <w:r>
        <w:rPr>
          <w:sz w:val="24"/>
        </w:rPr>
        <w:tab/>
        <w:t>Vládní návrh, kterým se předkládá Parlamentu České republiky k vyslovení souhlasu s ratifikací Úmluva Mezinárodní organizace práce č. 154 o podpoře kolektivního vyjednávání, přijatá na 67. zasedání Mezinárodní konference práce v roce 1981 /sněmovní tisk 804/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9.</w:t>
      </w:r>
      <w:r>
        <w:rPr>
          <w:sz w:val="24"/>
        </w:rPr>
        <w:tab/>
        <w:t>Vládní návrh, kterým se předkládá Parlamentu České republiky k vyslovení souhlasu s ratifikací Protokol pozměňující smlouvu mezi Českou republikou a Japonskem o sociálním zabezpečení, podepsaný v Praze 1. února 2017 /sněmovní tisk 1068/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10.</w:t>
      </w:r>
      <w:r>
        <w:rPr>
          <w:sz w:val="24"/>
        </w:rPr>
        <w:tab/>
        <w:t>Vládní návrh, kterým se předkládá Parlamentu České republiky k vyslovení souhlasu s ratifikací Úmluva Mezinárodní organizace práce o práci na moři, přijatá v roce 2006 /sněmovní tisk 1126/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11.</w:t>
      </w:r>
      <w:r>
        <w:rPr>
          <w:sz w:val="24"/>
        </w:rPr>
        <w:tab/>
        <w:t>Vládní návrh, kterým se předkládají Parlamentu České republiky k vyslovení souhlasu s ratifikací změny příloh 2 a 3 Dohody o ochraně africko-euroasijských stěhovavých vodních ptáků přijaté v La Rochelle dne 18. května 2012 a v Bonnu 14. listopadu 2015 /sněmovní tisk 875/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Vládní návrh, kterým se předkládá Parlamentu České republiky k vyslovení souhlasu s ratifikací Pařížská dohoda /sněmovní tisk 932/ - druhé čtení</w:t>
      </w:r>
      <w:r>
        <w:rPr>
          <w:b/>
          <w:sz w:val="20"/>
        </w:rPr>
        <w:t xml:space="preserve">     Út 5. 9., 8. bod </w:t>
      </w:r>
    </w:p>
    <w:p w:rsidR="00DD1638" w:rsidRDefault="00DD1638" w:rsidP="00DD1638">
      <w:pPr>
        <w:pStyle w:val="Styl2"/>
      </w:pPr>
      <w:r>
        <w:rPr>
          <w:sz w:val="24"/>
        </w:rPr>
        <w:t>13.</w:t>
      </w:r>
      <w:r>
        <w:rPr>
          <w:sz w:val="24"/>
        </w:rPr>
        <w:tab/>
        <w:t>Vládní návrh, kterým se předkládá Parlamentu České republiky k vyslovení souhlasu s ratifikací Protokol, jímž se mění Evropská úmluva o krajině</w:t>
      </w:r>
      <w:r>
        <w:rPr>
          <w:sz w:val="24"/>
        </w:rPr>
        <w:t>, přijatý ve Štrasburku dne 15. </w:t>
      </w:r>
      <w:r>
        <w:rPr>
          <w:sz w:val="24"/>
        </w:rPr>
        <w:t>června 2016 /sněmovní tisk 967/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Vládní návrh, kterým se předkládají Parlamentu České republiky k vyslovení souhlasu s ratifikací Vídeňská úmluva na ochranu ozonové vrstvy, sjednaná ve Vídni dne 22. března 1985, Montrealský protokol o látkách, které poškozují ozonovou vrstvu, sjednaný v Montrealu dne 16. září 1987, v platném znění, a změna Montrealského prot</w:t>
      </w:r>
      <w:r>
        <w:rPr>
          <w:sz w:val="24"/>
        </w:rPr>
        <w:t>okolu, přijatá v Kigali dne 15. </w:t>
      </w:r>
      <w:r>
        <w:rPr>
          <w:sz w:val="24"/>
        </w:rPr>
        <w:t>října 2016 /sněmovní tisk 1048/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Seychelské republiky o letecké dopravě /sněmovní tisk 882/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16.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Republiky Tádžikistán o leteckých službách /sněmovní tisk 1031/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17.</w:t>
      </w:r>
      <w:r>
        <w:rPr>
          <w:sz w:val="24"/>
        </w:rPr>
        <w:tab/>
        <w:t>Vládní návrh, kterým se předkládá Parlamentu České republiky k vyslovení souhlasu s ratifikací Dohoda mezi Českou republikou a Dominikánskou republikou o leteckých službách /sněmovní tisk 1036/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18.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Indonéské republiky o letecké dopravě /sněmovní tisk 1037/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19.</w:t>
      </w:r>
      <w:r>
        <w:rPr>
          <w:sz w:val="24"/>
        </w:rPr>
        <w:tab/>
        <w:t>Vládní návrh, kterým se předkládá Parlamentu České republiky k vyslovení souhlasu s ratifikací Protokol o provedených změnách v Dohodě o zřízení Mezinárodní investiční banky a jejích Stanovách, sjednaný dne 8. května 2014 v Havaně a podepsaný Českou republikou dne 3. prosince 2015 v Hanoji /sněmovní tisk 895/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20.</w:t>
      </w:r>
      <w:r>
        <w:rPr>
          <w:sz w:val="24"/>
        </w:rPr>
        <w:tab/>
        <w:t>Vládní návrh, kterým se předkládá Parlamentu České republiky k vyslovení souhlasu s výpovědí Smlouva mezi Českou republikou a Nizozemským královstvím se zřetelem na Nizozemské Antily o automatické výměně informací týkající se příjmů z úspor v podobě úrokových plateb, sjednaná ve formě výměny dopisů ze dne 8</w:t>
      </w:r>
      <w:r>
        <w:rPr>
          <w:sz w:val="24"/>
        </w:rPr>
        <w:t>. června 2004 v Praze a dne 27. </w:t>
      </w:r>
      <w:r>
        <w:rPr>
          <w:sz w:val="24"/>
        </w:rPr>
        <w:t>srpna 2004 v Haagu /sněmovní tisk 1111/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Vládní návrh, kterým se předkládá Parlamentu České republiky k vyslovení souhlasu s výpovědí Smlouva mezi Českou republikou a Nizozemským královstvím se zřetelem na Arubu o automatické výměně informací týkající se příjmů z úspor v podobě úrokových plateb, sjednaná ve formě výměny dopisů ze dne 8. června 2004 v Praze a dne 9. listopadu 2004 v Haagu /sněmovní tisk 1112/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22.</w:t>
      </w:r>
      <w:r>
        <w:rPr>
          <w:sz w:val="24"/>
        </w:rPr>
        <w:tab/>
        <w:t>Vládní návrh, kterým se předkládá Parlamentu České republiky k vyslovení souhlasu s výpovědí Smlouva mezi vládou České republiky a vládou Anguilly týkající se automatické výměny informací o příjmech z úspor ve formě úrokových plateb, sjednaná ve formě výměny dopisů ze dne 22. října 2004 v Praze a dne 9. prosince 2004 v Anguille /sněmovní tisk 1113/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Vládní návrh, kterým se předkládá Parlamentu České republiky k vyslovení souhlasu s výpovědí Smlouva o zdanění příjmů z úspor mezi vládou České republiky a vládou Britských Panenských ostrovů, sjednaná ve formě výměny dopisů ze dne 22. října 2004 v Praze a dne 11. dubna 2005 v Tortole. /sněmovní tisk 1114/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24.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Kajmanskými ostrovy, sjednaná ve formě výměny dopisů ze dne 22. října 2004 v Praze a dne 17. dubna 2005 v Grand Caymanu /sněmovní tisk 1115/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závislým zámořským územím Spojeného království Montserrat, sjednaná ve formě výměny dopisů ze dne 22. října 2004 v Praze a dne 7. dubna 2005 v Montserratu /sněmovní tisk 1116/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26.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Ostrovem Man, sjednaná ve formě výměny dopisů ze dne 8. června 2004 v Praze a dne 19. listopadu 2004 v Douglasu /sněmovní tisk 1117/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Turks &amp; Caicos, sjednaná ve formě výměny dopisů ze dne 22. října v Praze a dne 16. prosince 2004 v Grand Turk /sněmovní tisk 1118/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28.</w:t>
      </w:r>
      <w:r>
        <w:rPr>
          <w:sz w:val="24"/>
        </w:rPr>
        <w:tab/>
        <w:t>Vládní návrh, kterým se předkládá Parlamentu České republiky k vyslovení souhlasu s ratifikací Komplexní hospodářská a obchodní dohoda mezi Kanadou na jedné straně a Evropskou unií a jejími členskými státy na straně druhé /sněmovní tisk 1000/ - druhé čtení</w:t>
      </w:r>
      <w:r>
        <w:rPr>
          <w:b/>
          <w:sz w:val="20"/>
        </w:rPr>
        <w:t xml:space="preserve">     St 6. 9., 5. bod ve 14.30 hodin </w:t>
      </w:r>
    </w:p>
    <w:p w:rsidR="00DD1638" w:rsidRDefault="00DD1638" w:rsidP="00DD1638">
      <w:pPr>
        <w:pStyle w:val="Styl2"/>
      </w:pPr>
      <w:r>
        <w:rPr>
          <w:sz w:val="24"/>
        </w:rPr>
        <w:t>29.</w:t>
      </w:r>
      <w:r>
        <w:rPr>
          <w:sz w:val="24"/>
        </w:rPr>
        <w:tab/>
        <w:t>Vládní návrh, kterým se předkládá Parlamentu České republiky k vyslovení souhlasu s ratifikací Protokol o přistoupení k Obchodní dohodě mezi Evropskou unií a jejími členskými státy na jedné straně a Kolumbií a Peru na straně druhé s ohledem na přistoupení Ekvádoru /sněmovní tisk 1102/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30.</w:t>
      </w:r>
      <w:r>
        <w:rPr>
          <w:sz w:val="24"/>
        </w:rPr>
        <w:tab/>
        <w:t>Vládní návrh, kterým se předkládá Parlamentu České republiky k vyslovení souhlasu s odstoupením České republiky od Charty Mezinárodního energetického fóra /sněmovní tisk 1122/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31.</w:t>
      </w:r>
      <w:r>
        <w:rPr>
          <w:sz w:val="24"/>
        </w:rPr>
        <w:tab/>
        <w:t>Vládní návrh, kterým se předkládá Parlamentu České republiky k vyslovení souhlasu s ratifikací Smlouva mezi Českou republikou a Slovenskou republikou o spolupráci při vzájemné ochraně vzdušného prostoru /sněmovní tisk 1051/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32.</w:t>
      </w:r>
      <w:r>
        <w:rPr>
          <w:sz w:val="24"/>
        </w:rPr>
        <w:tab/>
        <w:t>Vládní návrh, kterým se předkládají Parlamentu České republiky k vyslovení souhlasu s ratifikací změny Přílohy I Mezinárodní úmluvy proti dopingu ve sportu /sněmovní tisk 1093/ - druhé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3-nadpis"/>
        <w:ind w:hanging="5"/>
      </w:pPr>
      <w:r>
        <w:t>Zákony - třetí čtení</w:t>
      </w:r>
    </w:p>
    <w:p w:rsidR="00DD1638" w:rsidRDefault="00DD1638" w:rsidP="00DD1638">
      <w:pPr>
        <w:pStyle w:val="Styl2"/>
      </w:pPr>
      <w:r>
        <w:rPr>
          <w:sz w:val="24"/>
        </w:rPr>
        <w:t>33.</w:t>
      </w:r>
      <w:r>
        <w:rPr>
          <w:sz w:val="24"/>
        </w:rPr>
        <w:tab/>
        <w:t>Vládní návrh zákona, kterým se zrušuje zákon č. 99/2000 Sb., o zákazu dodávek pro jadernou elektrárnu Búšehr /sněmovní tisk 836/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34.</w:t>
      </w:r>
      <w:r>
        <w:rPr>
          <w:sz w:val="24"/>
        </w:rPr>
        <w:tab/>
        <w:t>Vládní návrh zákona, kterým se mění zákon č. 198/2009 Sb., o rovném zacházení a o právních prostředcích ochrany před diskriminací a o změně některých zákonů (antidiskriminační zákon), ve znění pozdějších předpisů, a další související zákony /sněmovní tisk 688/ - třetí čtení</w:t>
      </w:r>
      <w:r>
        <w:rPr>
          <w:b/>
          <w:sz w:val="20"/>
        </w:rPr>
        <w:t xml:space="preserve">     Pá 8. 9., 1. bod blok 3. čtení </w:t>
      </w:r>
    </w:p>
    <w:p w:rsidR="00DD1638" w:rsidRDefault="00DD1638" w:rsidP="00DD1638">
      <w:pPr>
        <w:pStyle w:val="Styl2"/>
      </w:pPr>
      <w:r>
        <w:rPr>
          <w:sz w:val="24"/>
        </w:rPr>
        <w:t>35.</w:t>
      </w:r>
      <w:r>
        <w:rPr>
          <w:sz w:val="24"/>
        </w:rPr>
        <w:tab/>
        <w:t>Vládní návrh zákona o platebním styku /sněmovní tisk 1059/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36.</w:t>
      </w:r>
      <w:r>
        <w:rPr>
          <w:sz w:val="24"/>
        </w:rPr>
        <w:tab/>
        <w:t>Vládní návrh zákona, kterým se mění některé zákony v souvislosti s přijetím zákona o platebním styku /sněmovní tisk 1060/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37.</w:t>
      </w:r>
      <w:r>
        <w:rPr>
          <w:sz w:val="24"/>
        </w:rPr>
        <w:tab/>
        <w:t>Vládní návrh zákona, kterým se mění zákon č. 218/2000 Sb., o rozpočtových pravidlech a o změně některých souvisejících zákonů (rozpočtová pravidla), ve znění pozdějších předpisů, a další související zákony /sněmovní tisk 1071/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38.</w:t>
      </w:r>
      <w:r>
        <w:rPr>
          <w:sz w:val="24"/>
        </w:rPr>
        <w:tab/>
        <w:t>Návrh poslanců Vladislava Vilímce, Jany Černochové, Radka Vondráčka, Jiřího Junka a Jany Hnykové na vydání zákona, kterým se mění zákon č. 212/2009 Sb., kterým se zmírňují majetkové křivdy občanům České republiky za nemovitý majetek, který zanechali na území Podkarpatské Rusi v souvislosti s jejím smluvním postoupením Svazu sovětských socialistických republik, ve znění zákona č. 121/2012 Sb. /sněmovní tisk 403/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39.</w:t>
      </w:r>
      <w:r>
        <w:rPr>
          <w:sz w:val="24"/>
        </w:rPr>
        <w:tab/>
        <w:t>Návrh poslanců Zbyňka Stanjury, Jany Černochové, Petra Fialy, Ivana Adamce a dalších na vydání zákona, kterým se mění zákon č. 353/2003 Sb., o spotřebních daních, ve znění pozdějších předpisů /sněmovní tisk 966/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40.</w:t>
      </w:r>
      <w:r>
        <w:rPr>
          <w:sz w:val="24"/>
        </w:rPr>
        <w:tab/>
        <w:t>Návrh poslance Víta Kaňkovského na vydání zákona, kterým se mění zákon č. 268/2014 Sb., o zdravotnických prostředcích a o změně zákona č. 634/2004 Sb., o správních poplatcích, ve znění pozdějších předpisů /sněmovní tisk 1020/ - třetí čtení</w:t>
      </w:r>
      <w:r>
        <w:rPr>
          <w:b/>
          <w:sz w:val="20"/>
        </w:rPr>
        <w:t xml:space="preserve">     Pá 8. 9., 2. bod blok 3. čtení </w:t>
      </w:r>
    </w:p>
    <w:p w:rsidR="00DD1638" w:rsidRDefault="00DD1638" w:rsidP="00DD1638">
      <w:pPr>
        <w:pStyle w:val="Styl2"/>
      </w:pPr>
      <w:r>
        <w:rPr>
          <w:sz w:val="24"/>
        </w:rPr>
        <w:t>41.</w:t>
      </w:r>
      <w:r>
        <w:rPr>
          <w:sz w:val="24"/>
        </w:rPr>
        <w:tab/>
        <w:t>Návrh poslanců Zbyňka Stanjury, Andreje Babiše, Martina Plíška, Petra Gazdíka, Pavla Bělobrádka, Romana Sklenáka a Pavla Kováčika na vydání zákona, kterým se mění zákon č. 301/1992 Sb., o Hospodářské komoře České republiky a Agrární komoře České republiky, ve znění pozdějších předpisů /sněmovní tisk 1089/ - třetí čtení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3-nadpis"/>
        <w:ind w:hanging="5"/>
      </w:pPr>
      <w:r>
        <w:t>Volební body</w:t>
      </w:r>
    </w:p>
    <w:p w:rsidR="00DD1638" w:rsidRDefault="00DD1638" w:rsidP="00DD1638">
      <w:pPr>
        <w:pStyle w:val="Styl2"/>
      </w:pPr>
      <w:r>
        <w:rPr>
          <w:sz w:val="24"/>
        </w:rPr>
        <w:t>42.</w:t>
      </w:r>
      <w:r>
        <w:rPr>
          <w:sz w:val="24"/>
        </w:rPr>
        <w:tab/>
        <w:t>Návrh na volbu člena Rady České tiskové kanceláře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43.</w:t>
      </w:r>
      <w:r>
        <w:rPr>
          <w:sz w:val="24"/>
        </w:rPr>
        <w:tab/>
        <w:t>Návrh na volbu členů Rady Českého rozhlasu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44.</w:t>
      </w:r>
      <w:r>
        <w:rPr>
          <w:sz w:val="24"/>
        </w:rPr>
        <w:tab/>
        <w:t>Návrh na volbu členů Nejvyššího kontrolního úřadu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3-nadpis"/>
        <w:ind w:hanging="5"/>
      </w:pPr>
      <w:r>
        <w:t>Zprávy, návrhy a další body</w:t>
      </w:r>
    </w:p>
    <w:p w:rsidR="00DD1638" w:rsidRDefault="00DD1638" w:rsidP="00DD1638">
      <w:pPr>
        <w:pStyle w:val="Styl2"/>
      </w:pPr>
      <w:r>
        <w:rPr>
          <w:sz w:val="24"/>
        </w:rPr>
        <w:t>45.</w:t>
      </w:r>
      <w:r>
        <w:rPr>
          <w:sz w:val="24"/>
        </w:rPr>
        <w:tab/>
        <w:t>Žádost o vyslovení souhlasu Poslanecké sněmovny k trestnímu stíhání poslance Andreje Babiše a poslance Jaroslava Faltýnka</w:t>
      </w:r>
      <w:r>
        <w:rPr>
          <w:b/>
          <w:sz w:val="20"/>
        </w:rPr>
        <w:t xml:space="preserve">     St 6. 9., 1. bod </w:t>
      </w:r>
    </w:p>
    <w:p w:rsidR="00DD1638" w:rsidRDefault="00DD1638" w:rsidP="00DD1638">
      <w:pPr>
        <w:pStyle w:val="Styl2"/>
      </w:pPr>
      <w:r>
        <w:rPr>
          <w:sz w:val="24"/>
        </w:rPr>
        <w:t>46.</w:t>
      </w:r>
      <w:r>
        <w:rPr>
          <w:sz w:val="24"/>
        </w:rPr>
        <w:tab/>
        <w:t>Zpráva o životním prostředí České republiky 2015 /sněmovní tisk 993/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47.</w:t>
      </w:r>
      <w:r>
        <w:rPr>
          <w:sz w:val="24"/>
        </w:rPr>
        <w:tab/>
        <w:t>Zpráva o plnění státního rozpočtu České republiky za 1. pololetí 2016 /sněmovní tisk 942/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48.</w:t>
      </w:r>
      <w:r>
        <w:rPr>
          <w:sz w:val="24"/>
        </w:rPr>
        <w:tab/>
        <w:t>Přehled o činnosti cenových kontrolních orgánů za rok 2015 pro Poslaneckou sněmovnu Parlamentu ČR /sněmovní tisk 796/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49.</w:t>
      </w:r>
      <w:r>
        <w:rPr>
          <w:sz w:val="24"/>
        </w:rPr>
        <w:tab/>
        <w:t>Přehled o činnosti cenových kontrolních orgánů za rok 2016 pro Poslaneckou sněmovnu Parlamentu ČR /sněmovní tisk 1104/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50.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 na území ČR za období leden až červen 2016 /sněmovní tisk 949/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51.</w:t>
      </w:r>
      <w:r>
        <w:rPr>
          <w:sz w:val="24"/>
        </w:rPr>
        <w:tab/>
        <w:t>Informace o působení nasaditelného spojovacího modulu (Deployable Communication Module, DCM) v operacích NATO Joint Enterprise v Kosovu a Resolute Support v Afghánistánu /sněmovní tisk 950/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52.</w:t>
      </w:r>
      <w:r>
        <w:rPr>
          <w:sz w:val="24"/>
        </w:rPr>
        <w:tab/>
        <w:t>3. doplněk k účasti ozbrojených sil České republiky na vojenských cvičeních mimo území České republiky a účasti ozbrojených sil jiných států na vojenských cvičeních na území České republiky v roce 2016 /sněmovní tisk 953/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53.</w:t>
      </w:r>
      <w:r>
        <w:rPr>
          <w:sz w:val="24"/>
        </w:rPr>
        <w:tab/>
        <w:t>Rozhodnutí vlády o přeletech a průjezdech ozbrojených sil jiných států přes území České republiky v roce 2017 /sněmovní tisk 970/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54.</w:t>
      </w:r>
      <w:r>
        <w:rPr>
          <w:sz w:val="24"/>
        </w:rPr>
        <w:tab/>
        <w:t>Účast ozbrojených sil České republiky na vojenských cvičeních mimo území České republiky a účast ozbrojených sil jiných států na vojenských cvičeních na území České republiky v roce 2017 /sněmovní tisk 1007/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55.</w:t>
      </w:r>
      <w:r>
        <w:rPr>
          <w:sz w:val="24"/>
        </w:rPr>
        <w:tab/>
        <w:t>Informace o přeletech a průjezdech ozbrojených sil jiných států uskutečněných přes území České republiky ve 2. pololetí 2016 /sněmovní tisk 1050/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56.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 na</w:t>
      </w:r>
      <w:r>
        <w:rPr>
          <w:sz w:val="24"/>
        </w:rPr>
        <w:t> území ČR za období červenec až </w:t>
      </w:r>
      <w:r>
        <w:rPr>
          <w:sz w:val="24"/>
        </w:rPr>
        <w:t>prosinec 2016 /sněmovní tisk 1090/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57.</w:t>
      </w:r>
      <w:r>
        <w:rPr>
          <w:sz w:val="24"/>
        </w:rPr>
        <w:tab/>
        <w:t>1. doplněk k účasti ozbrojených sil České republiky na vojenských cvičeních mimo území České republiky a účasti ozbrojených sil jiných států na vojenských cvičeních na území České republiky v roce 2017 /sněmovní tisk 1120/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58.</w:t>
      </w:r>
      <w:r>
        <w:rPr>
          <w:sz w:val="24"/>
        </w:rPr>
        <w:tab/>
        <w:t>Informace o nasazení sil a prostředků rezortu Ministerstva obrany v zahraničních operacích v roce 2016 /sněmovní tisk 1125/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59.</w:t>
      </w:r>
      <w:r>
        <w:rPr>
          <w:sz w:val="24"/>
        </w:rPr>
        <w:tab/>
        <w:t>Zpráva o vývoji malého a středního podnikání a jeho podpoře v roce 2015 /sněmovní tisk 941/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60.</w:t>
      </w:r>
      <w:r>
        <w:rPr>
          <w:sz w:val="24"/>
        </w:rPr>
        <w:tab/>
        <w:t>Vládní návrh, kterým se předkládá Parlamentu České republiky k informaci Doporučení Mezinárodní organizace práce č. 204 k přechodu z neformální do formální ekonomiky spolu se stanoviskem vlády k němu /sněmovní tisk 969/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61.</w:t>
      </w:r>
      <w:r>
        <w:rPr>
          <w:sz w:val="24"/>
        </w:rPr>
        <w:tab/>
        <w:t>Výroční zpráva o činnosti a účetní závěrka Státního fondu dopravní infrastruktury za rok 2015 /sněmovní tisk 771/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62.</w:t>
      </w:r>
      <w:r>
        <w:rPr>
          <w:sz w:val="24"/>
        </w:rPr>
        <w:tab/>
        <w:t>Výroční zpráva o činnosti a účetní závěrka Státního fondu dopravní infrastruktury za rok 2016 /sněmovní tisk 1132/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63.</w:t>
      </w:r>
      <w:r>
        <w:rPr>
          <w:sz w:val="24"/>
        </w:rPr>
        <w:tab/>
        <w:t>Zpráva o stavu zemědělství ČR za rok 2015 /sněmovní tisk 914/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64.</w:t>
      </w:r>
      <w:r>
        <w:rPr>
          <w:sz w:val="24"/>
        </w:rPr>
        <w:tab/>
        <w:t>Výroční zprávy a účetní závěrky zdravotních pojišťoven za rok 2015 s vyjádřením vlády spolu se souhrnným hodnocením, hodnocením výročních zpráv a účetních závěrek za rok 2015 jednotlivých zdravotních pojišťoven a tabulkovými přílohami /sněmovní tisk 974/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65.</w:t>
      </w:r>
      <w:r>
        <w:rPr>
          <w:sz w:val="24"/>
        </w:rPr>
        <w:tab/>
        <w:t>Zdravotně pojistné plány zdravotních pojišťoven na rok 2017 s Vyjádřením vlády a souhrnným hodnocením, hodnocením zdravotně pojistných plánů jednotlivých zdravotních pojišťoven na rok 2017 a tabulkovými přílohami /sněmovní tisk 1092/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66.</w:t>
      </w:r>
      <w:r>
        <w:rPr>
          <w:sz w:val="24"/>
        </w:rPr>
        <w:tab/>
        <w:t>Výroční zpráva a účetní závěrka Státního fondu rozvoje bydlení za rok 2016 /sněmovní tisk 1075/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67.</w:t>
      </w:r>
      <w:r>
        <w:rPr>
          <w:sz w:val="24"/>
        </w:rPr>
        <w:tab/>
        <w:t>Výroční zpráva o hospodaření Českého rozhlasu za rok 2015 /sněmovní tisk 893/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68.</w:t>
      </w:r>
      <w:r>
        <w:rPr>
          <w:sz w:val="24"/>
        </w:rPr>
        <w:tab/>
        <w:t>Výroční zpráva Rady Českého rozhlasu o činnosti Českého rozhlasu za rok 2016 /sněmovní tisk 1082/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69.</w:t>
      </w:r>
      <w:r>
        <w:rPr>
          <w:sz w:val="24"/>
        </w:rPr>
        <w:tab/>
        <w:t>Výroční zpráva o činnosti České televize v roce 2016 /sněmovní tisk 1079/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70.</w:t>
      </w:r>
      <w:r>
        <w:rPr>
          <w:sz w:val="24"/>
        </w:rPr>
        <w:tab/>
        <w:t>Zpráva o činnosti Rady pro rozhlasové a televizní vysílání a o stavu v oblasti rozhlasového a televizního vysílání a v oblasti poskytování audiovizuálních mediálních služeb na vyžádání za rok 2016 /sněmovní tisk 1103/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71.</w:t>
      </w:r>
      <w:r>
        <w:rPr>
          <w:sz w:val="24"/>
        </w:rPr>
        <w:tab/>
        <w:t>Výroční zpráva Českého telekomunikačního úřadu za rok 2016 /sněmovní tisk 1123/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72.</w:t>
      </w:r>
      <w:r>
        <w:rPr>
          <w:sz w:val="24"/>
        </w:rPr>
        <w:tab/>
        <w:t>Zpráva České národní banky o inflaci - leden 2017 (Zpráva o měnovém vývoji za 2. pololetí 2016) /sněmovní tisk 1039/</w:t>
      </w:r>
      <w:r>
        <w:rPr>
          <w:b/>
          <w:sz w:val="20"/>
        </w:rPr>
        <w:t xml:space="preserve">     St 6. 9., 1. bod ve 14.30 hodin </w:t>
      </w:r>
    </w:p>
    <w:p w:rsidR="00DD1638" w:rsidRDefault="00DD1638" w:rsidP="00DD1638">
      <w:pPr>
        <w:pStyle w:val="Styl2"/>
      </w:pPr>
      <w:r>
        <w:rPr>
          <w:sz w:val="24"/>
        </w:rPr>
        <w:t>73.</w:t>
      </w:r>
      <w:r>
        <w:rPr>
          <w:sz w:val="24"/>
        </w:rPr>
        <w:tab/>
        <w:t>Roční zpráva o výsledku hospodaření České národní banky za rok 2016 /sněmovní tisk 1080/</w:t>
      </w:r>
      <w:r>
        <w:rPr>
          <w:b/>
          <w:sz w:val="20"/>
        </w:rPr>
        <w:t xml:space="preserve">     St 6. 9., 2. bod ve 14.30 hodin </w:t>
      </w:r>
    </w:p>
    <w:p w:rsidR="00DD1638" w:rsidRDefault="00DD1638" w:rsidP="00DD1638">
      <w:pPr>
        <w:pStyle w:val="Styl2"/>
      </w:pPr>
      <w:r>
        <w:rPr>
          <w:sz w:val="24"/>
        </w:rPr>
        <w:t>74.</w:t>
      </w:r>
      <w:r>
        <w:rPr>
          <w:sz w:val="24"/>
        </w:rPr>
        <w:tab/>
        <w:t>Zpráva o finanční stabilitě 2016/2017 /sněmovní tisk 1133/</w:t>
      </w:r>
      <w:r>
        <w:rPr>
          <w:b/>
          <w:sz w:val="20"/>
        </w:rPr>
        <w:t xml:space="preserve">     St 6. 9., 3. bod ve 14.30 hodin </w:t>
      </w:r>
    </w:p>
    <w:p w:rsidR="00DD1638" w:rsidRDefault="00DD1638" w:rsidP="00DD1638">
      <w:pPr>
        <w:pStyle w:val="Styl2"/>
      </w:pPr>
      <w:r>
        <w:rPr>
          <w:sz w:val="24"/>
        </w:rPr>
        <w:t>75.</w:t>
      </w:r>
      <w:r>
        <w:rPr>
          <w:sz w:val="24"/>
        </w:rPr>
        <w:tab/>
        <w:t>Zpráva o výkonu dohledu nad finančním trhem v roce 2016 /sněmovní tisk 1139/</w:t>
      </w:r>
      <w:r>
        <w:rPr>
          <w:b/>
          <w:sz w:val="20"/>
        </w:rPr>
        <w:t xml:space="preserve">     St 6. 9., 4. </w:t>
      </w:r>
      <w:r>
        <w:rPr>
          <w:b/>
          <w:sz w:val="20"/>
        </w:rPr>
        <w:t xml:space="preserve">bod ve 14.30 hodin </w:t>
      </w:r>
    </w:p>
    <w:p w:rsidR="00DD1638" w:rsidRDefault="00DD1638" w:rsidP="00DD1638">
      <w:pPr>
        <w:pStyle w:val="Styl2"/>
      </w:pPr>
      <w:r>
        <w:rPr>
          <w:sz w:val="24"/>
        </w:rPr>
        <w:t>76.</w:t>
      </w:r>
      <w:r>
        <w:rPr>
          <w:sz w:val="24"/>
        </w:rPr>
        <w:tab/>
        <w:t>Souhrnná zpráva o činnosti veřejného ochránce práv za rok 2016 /sněmovní tisk 1083/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77.</w:t>
      </w:r>
      <w:r>
        <w:rPr>
          <w:sz w:val="24"/>
        </w:rPr>
        <w:tab/>
        <w:t>Zpráva o činnosti finančního arbitra za rok 2016 /sněmovní tisk 1091/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78.</w:t>
      </w:r>
      <w:r>
        <w:rPr>
          <w:sz w:val="24"/>
        </w:rPr>
        <w:tab/>
        <w:t>Zpráva o činnosti kontrolní rady Technologické agentury České republiky za rok 2016 /sněmovní tisk 1099/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79.</w:t>
      </w:r>
      <w:r>
        <w:rPr>
          <w:sz w:val="24"/>
        </w:rPr>
        <w:tab/>
        <w:t>Zpráva o peticích přijatých Poslaneckou sněmovnou Parlamentu ČR, jejich obsahu a způsobu vyřízení za období od 1. 7. 2016 do 31. 12. 2016 /sněmovní tisk 1109/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80.</w:t>
      </w:r>
      <w:r>
        <w:rPr>
          <w:sz w:val="24"/>
        </w:rPr>
        <w:tab/>
        <w:t>Informace o podpořeném financování za rok 2016 /sněmovní tisk 1128/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81.</w:t>
      </w:r>
      <w:r>
        <w:rPr>
          <w:sz w:val="24"/>
        </w:rPr>
        <w:tab/>
        <w:t>Informace o pojišťování vývozu se státní podporou v roce 2016 /sněmovní tisk 1129/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82.</w:t>
      </w:r>
      <w:r>
        <w:rPr>
          <w:sz w:val="24"/>
        </w:rPr>
        <w:tab/>
        <w:t>Informace o systému kontrol ve veřejné správě a při čerpání veřejných finančních prostředků /sněmovní dokument 3633/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83.</w:t>
      </w:r>
      <w:r>
        <w:rPr>
          <w:sz w:val="24"/>
        </w:rPr>
        <w:tab/>
        <w:t>Zpráva o činnosti Stálé komise PS pro kontrolu použití odposlechu a záznamu telekomunikačního provozu, použití sledování osob a věcí a rušení provozu elektronických komunikací za rok 2015 /sněmovní dokument 4676/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84.</w:t>
      </w:r>
      <w:r>
        <w:rPr>
          <w:sz w:val="24"/>
        </w:rPr>
        <w:tab/>
        <w:t>Zpráva o činnosti Stálé komise PS pro kontrolu použití odposlechu a záznamu telekomunikačního provozu, použití sledování osob a věcí a rušení provozu elektronických komunikací za rok 2016 /sněmovní dokument 5894/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85.</w:t>
      </w:r>
      <w:r>
        <w:rPr>
          <w:sz w:val="24"/>
        </w:rPr>
        <w:tab/>
        <w:t>Návrh časového harmonogramu projednávání vládního návrhu státního závěrečného účtu České republiky za rok 2016 v Poslanecké sněmovně a jejích orgánech /sněmovní dokument 6218/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86.</w:t>
      </w:r>
      <w:r>
        <w:rPr>
          <w:sz w:val="24"/>
        </w:rPr>
        <w:tab/>
        <w:t>Analýza systému kontrol územních samosprávných celků /sněmovní dokument 6304/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87.</w:t>
      </w:r>
      <w:r>
        <w:rPr>
          <w:sz w:val="24"/>
        </w:rPr>
        <w:tab/>
        <w:t>Zpráva o situaci v oblasti migrace a integrace cizinců na území České republiky v roce 2015 /sněmovní tisk 907/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t>88.</w:t>
      </w:r>
      <w:r>
        <w:rPr>
          <w:sz w:val="24"/>
        </w:rPr>
        <w:tab/>
        <w:t>Zprávy o činnosti stálých delegací Parlamentu ČR do meziparlamentních organizací v 7. volebním období</w:t>
      </w:r>
      <w:r>
        <w:rPr>
          <w:b/>
          <w:sz w:val="20"/>
        </w:rPr>
        <w:t xml:space="preserve">      </w:t>
      </w:r>
    </w:p>
    <w:p w:rsidR="00DD1638" w:rsidRDefault="00DD1638" w:rsidP="00DD1638">
      <w:pPr>
        <w:pStyle w:val="Styl2"/>
      </w:pPr>
      <w:r>
        <w:rPr>
          <w:sz w:val="24"/>
        </w:rPr>
        <w:lastRenderedPageBreak/>
        <w:t>89.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Čt 9.00 - 11.00 hodin </w:t>
      </w:r>
    </w:p>
    <w:p w:rsidR="00DD1638" w:rsidRDefault="00DD1638" w:rsidP="00DD1638">
      <w:pPr>
        <w:pStyle w:val="Styl2"/>
      </w:pPr>
      <w:r>
        <w:rPr>
          <w:sz w:val="24"/>
        </w:rPr>
        <w:t>90.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Čt 14.30 - 18.00 hodin </w:t>
      </w:r>
    </w:p>
    <w:p w:rsidR="00994390" w:rsidRDefault="00994390" w:rsidP="00994390">
      <w:pPr>
        <w:pStyle w:val="PS-vPraze"/>
      </w:pPr>
      <w:r>
        <w:t xml:space="preserve">V Praze dne </w:t>
      </w:r>
      <w:r w:rsidR="00065C24">
        <w:t>2</w:t>
      </w:r>
      <w:r w:rsidR="00DD1638">
        <w:t>4</w:t>
      </w:r>
      <w:r>
        <w:t xml:space="preserve">. </w:t>
      </w:r>
      <w:r w:rsidR="00065C24">
        <w:t>srp</w:t>
      </w:r>
      <w:r w:rsidR="007E15BC">
        <w:t>n</w:t>
      </w:r>
      <w:r w:rsidR="00EE6DEF">
        <w:t>a 2017</w:t>
      </w:r>
    </w:p>
    <w:p w:rsidR="00127CCC" w:rsidRDefault="00127CCC" w:rsidP="00127CCC"/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127CCC" w:rsidRPr="00127CCC" w:rsidRDefault="008827EE" w:rsidP="00127CCC">
      <w:pPr>
        <w:pStyle w:val="PS-podpis"/>
      </w:pPr>
      <w:r>
        <w:t xml:space="preserve">Jan Hamáček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7EE">
          <w:rPr>
            <w:noProof/>
          </w:rPr>
          <w:t>8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55F63"/>
    <w:rsid w:val="00065C24"/>
    <w:rsid w:val="000A5854"/>
    <w:rsid w:val="00100835"/>
    <w:rsid w:val="001228C1"/>
    <w:rsid w:val="00127CCC"/>
    <w:rsid w:val="00144E51"/>
    <w:rsid w:val="00184F7A"/>
    <w:rsid w:val="001D4104"/>
    <w:rsid w:val="00265B4F"/>
    <w:rsid w:val="002D2B3C"/>
    <w:rsid w:val="002D31B0"/>
    <w:rsid w:val="002D6678"/>
    <w:rsid w:val="002F06C7"/>
    <w:rsid w:val="002F31B4"/>
    <w:rsid w:val="002F49D5"/>
    <w:rsid w:val="003018CE"/>
    <w:rsid w:val="00311C32"/>
    <w:rsid w:val="0034533E"/>
    <w:rsid w:val="00367862"/>
    <w:rsid w:val="00371C6A"/>
    <w:rsid w:val="00380359"/>
    <w:rsid w:val="003E3BDC"/>
    <w:rsid w:val="004170A6"/>
    <w:rsid w:val="0041747F"/>
    <w:rsid w:val="00422E92"/>
    <w:rsid w:val="00427E01"/>
    <w:rsid w:val="004451B9"/>
    <w:rsid w:val="00460067"/>
    <w:rsid w:val="0048497C"/>
    <w:rsid w:val="004E2953"/>
    <w:rsid w:val="004F25CE"/>
    <w:rsid w:val="004F2BE2"/>
    <w:rsid w:val="00525025"/>
    <w:rsid w:val="00555987"/>
    <w:rsid w:val="005B650E"/>
    <w:rsid w:val="005D53AF"/>
    <w:rsid w:val="00607FEE"/>
    <w:rsid w:val="00693139"/>
    <w:rsid w:val="006D4490"/>
    <w:rsid w:val="007337BA"/>
    <w:rsid w:val="0074489A"/>
    <w:rsid w:val="007E15BC"/>
    <w:rsid w:val="00805C7A"/>
    <w:rsid w:val="00832984"/>
    <w:rsid w:val="00835DAA"/>
    <w:rsid w:val="00862560"/>
    <w:rsid w:val="008827EE"/>
    <w:rsid w:val="00960CB4"/>
    <w:rsid w:val="00962CD3"/>
    <w:rsid w:val="0097571A"/>
    <w:rsid w:val="00994390"/>
    <w:rsid w:val="009B51A0"/>
    <w:rsid w:val="00A033E1"/>
    <w:rsid w:val="00A27604"/>
    <w:rsid w:val="00A313D2"/>
    <w:rsid w:val="00A81E59"/>
    <w:rsid w:val="00AC31C4"/>
    <w:rsid w:val="00B161FC"/>
    <w:rsid w:val="00B30894"/>
    <w:rsid w:val="00B417CF"/>
    <w:rsid w:val="00B828C3"/>
    <w:rsid w:val="00B8508F"/>
    <w:rsid w:val="00B9639F"/>
    <w:rsid w:val="00BD63C9"/>
    <w:rsid w:val="00C71C77"/>
    <w:rsid w:val="00C7543A"/>
    <w:rsid w:val="00D21086"/>
    <w:rsid w:val="00D803DC"/>
    <w:rsid w:val="00DD1638"/>
    <w:rsid w:val="00E508F6"/>
    <w:rsid w:val="00E909C8"/>
    <w:rsid w:val="00EE6DEF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32</TotalTime>
  <Pages>9</Pages>
  <Words>2818</Words>
  <Characters>16633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19413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11</cp:revision>
  <cp:lastPrinted>2017-08-24T11:33:00Z</cp:lastPrinted>
  <dcterms:created xsi:type="dcterms:W3CDTF">2017-07-27T07:07:00Z</dcterms:created>
  <dcterms:modified xsi:type="dcterms:W3CDTF">2017-08-24T11:55:00Z</dcterms:modified>
</cp:coreProperties>
</file>