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8ED" w:rsidRDefault="007808ED">
      <w:pPr>
        <w:pStyle w:val="Nadpis"/>
        <w:rPr>
          <w:sz w:val="36"/>
        </w:rPr>
      </w:pPr>
      <w:r>
        <w:t xml:space="preserve">Parlament České republiky </w:t>
      </w:r>
    </w:p>
    <w:p w:rsidR="007808ED" w:rsidRDefault="007808ED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7808ED" w:rsidRDefault="000C2CF4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2016</w:t>
      </w:r>
    </w:p>
    <w:p w:rsidR="007808ED" w:rsidRDefault="007808E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7808ED" w:rsidRDefault="007808ED">
      <w:pPr>
        <w:jc w:val="center"/>
        <w:rPr>
          <w:b/>
          <w:i/>
          <w:sz w:val="24"/>
        </w:rPr>
      </w:pPr>
    </w:p>
    <w:p w:rsidR="007808ED" w:rsidRDefault="000C2CF4">
      <w:pPr>
        <w:jc w:val="center"/>
        <w:rPr>
          <w:sz w:val="32"/>
        </w:rPr>
      </w:pPr>
      <w:r>
        <w:rPr>
          <w:b/>
          <w:i/>
          <w:sz w:val="24"/>
        </w:rPr>
        <w:t>120</w:t>
      </w:r>
    </w:p>
    <w:p w:rsidR="007808ED" w:rsidRDefault="007808ED">
      <w:pPr>
        <w:pStyle w:val="Nadpis3"/>
        <w:rPr>
          <w:sz w:val="32"/>
        </w:rPr>
      </w:pPr>
    </w:p>
    <w:p w:rsidR="007808ED" w:rsidRDefault="007808ED">
      <w:pPr>
        <w:pStyle w:val="Nadpis3"/>
      </w:pPr>
      <w:r>
        <w:rPr>
          <w:sz w:val="32"/>
        </w:rPr>
        <w:t>USNESENÍ</w:t>
      </w:r>
    </w:p>
    <w:p w:rsidR="007808ED" w:rsidRDefault="007808E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7808ED" w:rsidRDefault="000C562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z </w:t>
      </w:r>
      <w:r w:rsidR="000C2CF4">
        <w:rPr>
          <w:b/>
          <w:i/>
          <w:sz w:val="24"/>
        </w:rPr>
        <w:t>33</w:t>
      </w:r>
      <w:r w:rsidR="007808ED">
        <w:rPr>
          <w:b/>
          <w:i/>
          <w:sz w:val="24"/>
        </w:rPr>
        <w:t>. schůze</w:t>
      </w:r>
    </w:p>
    <w:p w:rsidR="007808ED" w:rsidRDefault="000C2CF4">
      <w:pPr>
        <w:jc w:val="center"/>
      </w:pPr>
      <w:r>
        <w:rPr>
          <w:b/>
          <w:i/>
          <w:sz w:val="24"/>
        </w:rPr>
        <w:t>ze dne 22</w:t>
      </w:r>
      <w:r w:rsidR="007808ED">
        <w:rPr>
          <w:b/>
          <w:i/>
          <w:sz w:val="24"/>
        </w:rPr>
        <w:t xml:space="preserve">. </w:t>
      </w:r>
      <w:r>
        <w:rPr>
          <w:b/>
          <w:i/>
          <w:sz w:val="24"/>
        </w:rPr>
        <w:t>září 2016</w:t>
      </w:r>
    </w:p>
    <w:p w:rsidR="007808ED" w:rsidRDefault="007808ED"/>
    <w:p w:rsidR="007808ED" w:rsidRDefault="007C5C3B" w:rsidP="007C5C3B">
      <w:pPr>
        <w:tabs>
          <w:tab w:val="left" w:pos="2115"/>
        </w:tabs>
      </w:pPr>
      <w:r>
        <w:tab/>
      </w:r>
    </w:p>
    <w:p w:rsidR="007808ED" w:rsidRDefault="000C5627">
      <w:pPr>
        <w:pStyle w:val="Nadpis2"/>
        <w:jc w:val="center"/>
      </w:pPr>
      <w:r>
        <w:t>K V</w:t>
      </w:r>
      <w:r w:rsidR="007808ED">
        <w:t>ýroční zprá</w:t>
      </w:r>
      <w:r w:rsidR="00336464">
        <w:t xml:space="preserve">vě </w:t>
      </w:r>
      <w:r w:rsidR="00367AC6">
        <w:t>o</w:t>
      </w:r>
      <w:r w:rsidR="00336464">
        <w:t xml:space="preserve"> hospodaření </w:t>
      </w:r>
      <w:r w:rsidR="000C2CF4">
        <w:t>Českého rozhlasu za rok 2015</w:t>
      </w:r>
      <w:r>
        <w:t xml:space="preserve"> </w:t>
      </w:r>
      <w:r w:rsidR="000C2CF4">
        <w:t>/ST 893/</w:t>
      </w:r>
    </w:p>
    <w:p w:rsidR="007808ED" w:rsidRDefault="007808ED">
      <w:pPr>
        <w:pBdr>
          <w:bottom w:val="single" w:sz="6" w:space="1" w:color="000000"/>
        </w:pBdr>
        <w:rPr>
          <w:sz w:val="24"/>
        </w:rPr>
      </w:pPr>
    </w:p>
    <w:p w:rsidR="007808ED" w:rsidRDefault="007808ED">
      <w:pPr>
        <w:rPr>
          <w:sz w:val="24"/>
        </w:rPr>
      </w:pPr>
    </w:p>
    <w:p w:rsidR="007808ED" w:rsidRDefault="007808ED">
      <w:pPr>
        <w:pStyle w:val="Nadpis2"/>
        <w:ind w:left="0" w:firstLine="720"/>
        <w:rPr>
          <w:sz w:val="20"/>
        </w:rPr>
      </w:pPr>
    </w:p>
    <w:p w:rsidR="007808ED" w:rsidRDefault="007808ED" w:rsidP="000A1086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Volební výbor </w:t>
      </w:r>
      <w:r w:rsidR="000C5627">
        <w:rPr>
          <w:rFonts w:ascii="Times New Roman" w:hAnsi="Times New Roman" w:cs="Times New Roman"/>
          <w:color w:val="000000"/>
          <w:spacing w:val="-7"/>
        </w:rPr>
        <w:t>Poslanecké sněmovny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po vyslech</w:t>
      </w:r>
      <w:r w:rsidR="000C2CF4">
        <w:rPr>
          <w:color w:val="000000"/>
          <w:spacing w:val="-7"/>
          <w:sz w:val="24"/>
        </w:rPr>
        <w:t>nutí úvodního slova předsedkyně</w:t>
      </w:r>
      <w:r>
        <w:rPr>
          <w:color w:val="000000"/>
          <w:spacing w:val="-7"/>
          <w:sz w:val="24"/>
        </w:rPr>
        <w:t xml:space="preserve"> Rady Českého rozhlasu </w:t>
      </w:r>
      <w:r w:rsidR="000C2CF4">
        <w:rPr>
          <w:color w:val="000000"/>
          <w:spacing w:val="-7"/>
          <w:sz w:val="24"/>
        </w:rPr>
        <w:t>Mgr. Hany Dohnálkové</w:t>
      </w:r>
      <w:r>
        <w:rPr>
          <w:color w:val="000000"/>
          <w:spacing w:val="-7"/>
          <w:sz w:val="24"/>
        </w:rPr>
        <w:t>, zpravodajské zprávě poslance Martina Kolovratníka a po rozpravě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D8393C" w:rsidRDefault="00D8393C" w:rsidP="000A1086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ab/>
        <w:t xml:space="preserve">„Poslanecká sněmovna Parlamentu schvaluje </w:t>
      </w:r>
      <w:r>
        <w:rPr>
          <w:sz w:val="24"/>
        </w:rPr>
        <w:t>Výroční zprá</w:t>
      </w:r>
      <w:r w:rsidR="00336464">
        <w:rPr>
          <w:sz w:val="24"/>
        </w:rPr>
        <w:t>vu o hospodaření</w:t>
      </w:r>
      <w:r w:rsidR="000C2CF4">
        <w:rPr>
          <w:sz w:val="24"/>
        </w:rPr>
        <w:t xml:space="preserve"> Českého </w:t>
      </w:r>
      <w:r w:rsidR="000A1086">
        <w:rPr>
          <w:sz w:val="24"/>
        </w:rPr>
        <w:t>r</w:t>
      </w:r>
      <w:r w:rsidR="000C2CF4">
        <w:rPr>
          <w:sz w:val="24"/>
        </w:rPr>
        <w:t>ozhlasu za rok 2015</w:t>
      </w:r>
      <w:r>
        <w:rPr>
          <w:sz w:val="24"/>
        </w:rPr>
        <w:t xml:space="preserve"> </w:t>
      </w:r>
      <w:r w:rsidR="000C2CF4">
        <w:rPr>
          <w:color w:val="000000"/>
          <w:spacing w:val="-7"/>
          <w:sz w:val="24"/>
        </w:rPr>
        <w:t>dle sněmovního tisku 893</w:t>
      </w:r>
      <w:r>
        <w:rPr>
          <w:color w:val="000000"/>
          <w:spacing w:val="-7"/>
          <w:sz w:val="24"/>
        </w:rPr>
        <w:t xml:space="preserve"> “,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Default="000C2CF4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</w:t>
      </w:r>
      <w:r w:rsidR="0063374C">
        <w:rPr>
          <w:color w:val="000000"/>
          <w:spacing w:val="-7"/>
          <w:sz w:val="24"/>
        </w:rPr>
        <w:t>I.</w:t>
      </w:r>
      <w:r w:rsidR="0063374C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>p o v ě ř u j e</w:t>
      </w:r>
      <w:r w:rsidR="007808ED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ab/>
        <w:t>předsedu výboru, aby toto usnesení předložil předsedovi Poslanecké</w:t>
      </w:r>
      <w:r w:rsidR="000A1086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>sněmovny Parlamentu,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63374C" w:rsidRDefault="000C2CF4" w:rsidP="000A1086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</w:t>
      </w:r>
      <w:r w:rsidR="007808ED">
        <w:rPr>
          <w:color w:val="000000"/>
          <w:spacing w:val="-7"/>
          <w:sz w:val="24"/>
        </w:rPr>
        <w:t>.</w:t>
      </w:r>
      <w:r w:rsidR="007808ED">
        <w:rPr>
          <w:color w:val="000000"/>
          <w:spacing w:val="-7"/>
          <w:sz w:val="24"/>
        </w:rPr>
        <w:tab/>
        <w:t>z m o c ň u j e</w:t>
      </w:r>
      <w:r w:rsidR="007808ED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ab/>
        <w:t>zpravodaje výboru, aby na schůzi Pos</w:t>
      </w:r>
      <w:r w:rsidR="00D8393C">
        <w:rPr>
          <w:color w:val="000000"/>
          <w:spacing w:val="-7"/>
          <w:sz w:val="24"/>
        </w:rPr>
        <w:t>lanecké sněmovny podal zprávu</w:t>
      </w:r>
      <w:r w:rsidR="000A1086">
        <w:rPr>
          <w:color w:val="000000"/>
          <w:spacing w:val="-7"/>
          <w:sz w:val="24"/>
        </w:rPr>
        <w:t xml:space="preserve"> </w:t>
      </w:r>
      <w:r w:rsidR="00D8393C">
        <w:rPr>
          <w:color w:val="000000"/>
          <w:spacing w:val="-7"/>
          <w:sz w:val="24"/>
        </w:rPr>
        <w:t>o </w:t>
      </w:r>
      <w:r w:rsidR="007808ED">
        <w:rPr>
          <w:color w:val="000000"/>
          <w:spacing w:val="-7"/>
          <w:sz w:val="24"/>
        </w:rPr>
        <w:t xml:space="preserve">projednání </w:t>
      </w:r>
      <w:r w:rsidR="007808ED">
        <w:rPr>
          <w:sz w:val="24"/>
        </w:rPr>
        <w:t>Výroční zprá</w:t>
      </w:r>
      <w:r w:rsidR="00336464">
        <w:rPr>
          <w:sz w:val="24"/>
        </w:rPr>
        <w:t xml:space="preserve">vy Rady Českého rozhlasu o hospodaření </w:t>
      </w:r>
      <w:r w:rsidR="000A1086">
        <w:rPr>
          <w:sz w:val="24"/>
        </w:rPr>
        <w:t>Českého rozhlasu za </w:t>
      </w:r>
      <w:r>
        <w:rPr>
          <w:sz w:val="24"/>
        </w:rPr>
        <w:t>rok 2015</w:t>
      </w:r>
      <w:r w:rsidR="007808ED">
        <w:rPr>
          <w:sz w:val="24"/>
        </w:rPr>
        <w:t xml:space="preserve"> </w:t>
      </w:r>
      <w:r w:rsidR="007808ED">
        <w:rPr>
          <w:color w:val="000000"/>
          <w:spacing w:val="-7"/>
          <w:sz w:val="24"/>
        </w:rPr>
        <w:t>na schůzi volebního výboru.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Miloslava  V o s t r á</w:t>
      </w:r>
      <w:r w:rsidR="001F1438">
        <w:rPr>
          <w:color w:val="000000"/>
          <w:spacing w:val="-7"/>
          <w:sz w:val="24"/>
        </w:rPr>
        <w:t>, v.r.</w:t>
      </w:r>
      <w:r>
        <w:rPr>
          <w:color w:val="000000"/>
          <w:spacing w:val="-7"/>
          <w:sz w:val="24"/>
        </w:rPr>
        <w:tab/>
        <w:t>M</w:t>
      </w:r>
      <w:r w:rsidR="0063374C">
        <w:rPr>
          <w:color w:val="000000"/>
          <w:spacing w:val="-7"/>
          <w:sz w:val="24"/>
        </w:rPr>
        <w:t>artin  K o l o v r a t n í k</w:t>
      </w:r>
      <w:r w:rsidR="001F1438">
        <w:rPr>
          <w:color w:val="000000"/>
          <w:spacing w:val="-7"/>
          <w:sz w:val="24"/>
        </w:rPr>
        <w:t>, v.r.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</w:r>
      <w:r w:rsidR="000C2CF4">
        <w:rPr>
          <w:color w:val="000000"/>
          <w:spacing w:val="-7"/>
          <w:sz w:val="24"/>
        </w:rPr>
        <w:t>Martin  K o m á r e k</w:t>
      </w:r>
      <w:r w:rsidR="001F1438">
        <w:rPr>
          <w:color w:val="000000"/>
          <w:spacing w:val="-7"/>
          <w:sz w:val="24"/>
        </w:rPr>
        <w:t xml:space="preserve">, </w:t>
      </w:r>
      <w:proofErr w:type="gramStart"/>
      <w:r w:rsidR="001F1438">
        <w:rPr>
          <w:color w:val="000000"/>
          <w:spacing w:val="-7"/>
          <w:sz w:val="24"/>
        </w:rPr>
        <w:t>v.r.</w:t>
      </w:r>
      <w:proofErr w:type="gramEnd"/>
    </w:p>
    <w:p w:rsidR="0063374C" w:rsidRDefault="001F1438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  <w:r>
        <w:rPr>
          <w:color w:val="000000"/>
          <w:spacing w:val="-7"/>
          <w:sz w:val="24"/>
        </w:rPr>
        <w:t xml:space="preserve">    </w:t>
      </w:r>
      <w:r w:rsidR="0063374C">
        <w:rPr>
          <w:color w:val="000000"/>
          <w:spacing w:val="-7"/>
          <w:sz w:val="24"/>
        </w:rPr>
        <w:t>ověřovatel</w:t>
      </w:r>
      <w:r w:rsidR="000A1086">
        <w:rPr>
          <w:color w:val="000000"/>
          <w:spacing w:val="-7"/>
          <w:sz w:val="24"/>
        </w:rPr>
        <w:t>ka</w:t>
      </w:r>
      <w:r w:rsidR="0063374C">
        <w:rPr>
          <w:color w:val="000000"/>
          <w:spacing w:val="-7"/>
          <w:sz w:val="24"/>
        </w:rPr>
        <w:t xml:space="preserve"> výboru</w:t>
      </w:r>
      <w:r w:rsidR="0063374C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</w:r>
      <w:r w:rsidR="0063374C">
        <w:rPr>
          <w:color w:val="000000"/>
          <w:spacing w:val="-7"/>
          <w:sz w:val="24"/>
        </w:rPr>
        <w:t>zpravoda</w:t>
      </w:r>
      <w:bookmarkStart w:id="0" w:name="_GoBack"/>
      <w:bookmarkEnd w:id="0"/>
      <w:r w:rsidR="0063374C">
        <w:rPr>
          <w:color w:val="000000"/>
          <w:spacing w:val="-7"/>
          <w:sz w:val="24"/>
        </w:rPr>
        <w:t>j výboru</w:t>
      </w:r>
      <w:r w:rsidR="0063374C">
        <w:rPr>
          <w:color w:val="000000"/>
          <w:spacing w:val="-7"/>
          <w:sz w:val="24"/>
        </w:rPr>
        <w:tab/>
      </w:r>
      <w:r w:rsidR="0063374C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 xml:space="preserve">     </w:t>
      </w:r>
      <w:r w:rsidR="000A1086">
        <w:rPr>
          <w:color w:val="000000"/>
          <w:spacing w:val="-7"/>
          <w:sz w:val="24"/>
        </w:rPr>
        <w:t xml:space="preserve">   </w:t>
      </w:r>
      <w:r w:rsidR="0063374C">
        <w:rPr>
          <w:color w:val="000000"/>
          <w:spacing w:val="-7"/>
          <w:sz w:val="24"/>
        </w:rPr>
        <w:t>předseda výboru</w:t>
      </w:r>
    </w:p>
    <w:sectPr w:rsidR="0063374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2E74D1"/>
    <w:multiLevelType w:val="hybridMultilevel"/>
    <w:tmpl w:val="83A6DB04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627"/>
    <w:rsid w:val="00035166"/>
    <w:rsid w:val="000A1086"/>
    <w:rsid w:val="000C2CF4"/>
    <w:rsid w:val="000C5627"/>
    <w:rsid w:val="001F1438"/>
    <w:rsid w:val="00336464"/>
    <w:rsid w:val="00367AC6"/>
    <w:rsid w:val="003C7D2E"/>
    <w:rsid w:val="0062313C"/>
    <w:rsid w:val="0063374C"/>
    <w:rsid w:val="006A2E79"/>
    <w:rsid w:val="007808ED"/>
    <w:rsid w:val="007C5C3B"/>
    <w:rsid w:val="00D8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BD7767B-B091-4F24-9C6D-34D7F353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62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C5627"/>
    <w:rPr>
      <w:rFonts w:ascii="Segoe UI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 jitka</dc:creator>
  <cp:keywords/>
  <cp:lastModifiedBy>Vaclavikova Jitka</cp:lastModifiedBy>
  <cp:revision>3</cp:revision>
  <cp:lastPrinted>2016-09-23T13:02:00Z</cp:lastPrinted>
  <dcterms:created xsi:type="dcterms:W3CDTF">2016-09-23T13:02:00Z</dcterms:created>
  <dcterms:modified xsi:type="dcterms:W3CDTF">2016-09-29T08:52:00Z</dcterms:modified>
</cp:coreProperties>
</file>