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7B6F" w:rsidRDefault="00D37B6F" w:rsidP="00415577">
      <w:pPr>
        <w:pStyle w:val="PS-hlavika1"/>
      </w:pPr>
    </w:p>
    <w:p w:rsidR="0018747B" w:rsidRDefault="0018747B" w:rsidP="00415577">
      <w:pPr>
        <w:pStyle w:val="PS-hlavika1"/>
      </w:pPr>
      <w:r>
        <w:t>Parlament České republiky</w:t>
      </w:r>
    </w:p>
    <w:p w:rsidR="0018747B" w:rsidRDefault="0018747B" w:rsidP="00415577">
      <w:pPr>
        <w:pStyle w:val="PS-hlavika2"/>
      </w:pPr>
      <w:r>
        <w:t>POSLANECKÁ SNĚMOVNA</w:t>
      </w:r>
    </w:p>
    <w:p w:rsidR="0018747B" w:rsidRDefault="0018747B" w:rsidP="00415577">
      <w:pPr>
        <w:pStyle w:val="PS-hlavika2"/>
      </w:pPr>
      <w:r>
        <w:t>201</w:t>
      </w:r>
      <w:r w:rsidR="00D3723C">
        <w:t>5</w:t>
      </w:r>
    </w:p>
    <w:p w:rsidR="0018747B" w:rsidRDefault="00415577" w:rsidP="00415577">
      <w:pPr>
        <w:pStyle w:val="PS-hlavika1"/>
      </w:pPr>
      <w:r>
        <w:t>7</w:t>
      </w:r>
      <w:r w:rsidR="0018747B">
        <w:t>. volební období</w:t>
      </w:r>
    </w:p>
    <w:p w:rsidR="0018747B" w:rsidRDefault="0018747B" w:rsidP="00415577">
      <w:pPr>
        <w:pStyle w:val="PS-hlavika3"/>
      </w:pPr>
      <w:r>
        <w:t>ZÁ</w:t>
      </w:r>
      <w:r w:rsidR="00415577">
        <w:t>P</w:t>
      </w:r>
      <w:r>
        <w:t>IS</w:t>
      </w:r>
    </w:p>
    <w:p w:rsidR="0018747B" w:rsidRDefault="0018747B" w:rsidP="00415577">
      <w:pPr>
        <w:pStyle w:val="PS-hlavika1"/>
      </w:pPr>
      <w:r>
        <w:t xml:space="preserve">z </w:t>
      </w:r>
      <w:r w:rsidR="002730BE">
        <w:t>25</w:t>
      </w:r>
      <w:r>
        <w:t>. schůze</w:t>
      </w:r>
    </w:p>
    <w:p w:rsidR="0018747B" w:rsidRDefault="002730BE" w:rsidP="00415577">
      <w:pPr>
        <w:pStyle w:val="PS-hlavika1"/>
      </w:pPr>
      <w:r>
        <w:t>hospodářského výboru</w:t>
      </w:r>
      <w:r w:rsidR="0018747B">
        <w:t>,</w:t>
      </w:r>
    </w:p>
    <w:p w:rsidR="0018747B" w:rsidRDefault="0018747B" w:rsidP="00415577">
      <w:pPr>
        <w:pStyle w:val="PS-hlavika1"/>
      </w:pPr>
      <w:r>
        <w:t xml:space="preserve">která se konala </w:t>
      </w:r>
      <w:r w:rsidR="00890ADB">
        <w:t>dne</w:t>
      </w:r>
      <w:r>
        <w:t xml:space="preserve"> </w:t>
      </w:r>
      <w:r w:rsidR="002730BE">
        <w:t xml:space="preserve">2. září </w:t>
      </w:r>
      <w:r>
        <w:t>201</w:t>
      </w:r>
      <w:r w:rsidR="00415577">
        <w:t>5</w:t>
      </w:r>
    </w:p>
    <w:p w:rsidR="00F8307D" w:rsidRDefault="0018747B" w:rsidP="00415577">
      <w:pPr>
        <w:pStyle w:val="PS-msto"/>
      </w:pPr>
      <w:r>
        <w:t xml:space="preserve">v budově Poslanecké sněmovny, Sněmovní </w:t>
      </w:r>
      <w:r w:rsidR="002730BE">
        <w:t>1</w:t>
      </w:r>
      <w:r>
        <w:t xml:space="preserve">, </w:t>
      </w:r>
      <w:proofErr w:type="gramStart"/>
      <w:r>
        <w:t>118 26  Praha</w:t>
      </w:r>
      <w:proofErr w:type="gramEnd"/>
      <w:r>
        <w:t xml:space="preserve"> 1</w:t>
      </w:r>
      <w:r w:rsidR="00415577">
        <w:br/>
      </w:r>
      <w:r>
        <w:t xml:space="preserve">místnost č. </w:t>
      </w:r>
      <w:r w:rsidR="002730BE">
        <w:t>306</w:t>
      </w:r>
      <w:r>
        <w:t xml:space="preserve"> </w:t>
      </w:r>
    </w:p>
    <w:p w:rsidR="00890ADB" w:rsidRDefault="00890ADB" w:rsidP="00890ADB">
      <w:pPr>
        <w:pStyle w:val="Bezmezer"/>
      </w:pPr>
    </w:p>
    <w:p w:rsidR="00D37B6F" w:rsidRDefault="00D37B6F" w:rsidP="003B375E">
      <w:pPr>
        <w:pStyle w:val="HVomluvy"/>
        <w:ind w:left="1110" w:hanging="1110"/>
      </w:pPr>
      <w:r>
        <w:rPr>
          <w:b/>
          <w:bCs/>
          <w:u w:val="single"/>
        </w:rPr>
        <w:t>Přítomni:</w:t>
      </w:r>
      <w:r>
        <w:tab/>
      </w:r>
      <w:r w:rsidR="003B375E">
        <w:t xml:space="preserve">Ivan Adamec, </w:t>
      </w:r>
      <w:r>
        <w:t xml:space="preserve">Pavel Čihák, </w:t>
      </w:r>
      <w:r w:rsidR="003B375E">
        <w:t xml:space="preserve">Jaroslav Klaška, </w:t>
      </w:r>
      <w:r>
        <w:t xml:space="preserve">Martin Kolovratník, Michal Kučera, Petr Kudela, František </w:t>
      </w:r>
      <w:proofErr w:type="spellStart"/>
      <w:r>
        <w:t>Laudát</w:t>
      </w:r>
      <w:proofErr w:type="spellEnd"/>
      <w:r>
        <w:t>,</w:t>
      </w:r>
      <w:r w:rsidR="003B375E">
        <w:t xml:space="preserve"> Martin Novotný, </w:t>
      </w:r>
      <w:r>
        <w:t xml:space="preserve">Stanislav </w:t>
      </w:r>
      <w:proofErr w:type="spellStart"/>
      <w:r>
        <w:t>Pfléger</w:t>
      </w:r>
      <w:proofErr w:type="spellEnd"/>
      <w:r>
        <w:t xml:space="preserve">, Ivan Pilný, </w:t>
      </w:r>
      <w:r w:rsidR="003B375E">
        <w:t xml:space="preserve">Anna Putnová, </w:t>
      </w:r>
      <w:r>
        <w:t xml:space="preserve">Václav Snopek, </w:t>
      </w:r>
      <w:r w:rsidR="003B375E">
        <w:t xml:space="preserve">Štěpán </w:t>
      </w:r>
      <w:proofErr w:type="spellStart"/>
      <w:r w:rsidR="003B375E">
        <w:t>Stupčuk</w:t>
      </w:r>
      <w:proofErr w:type="spellEnd"/>
      <w:r w:rsidR="003B375E">
        <w:t xml:space="preserve">, </w:t>
      </w:r>
      <w:r>
        <w:t xml:space="preserve">Karel Šidlo, Pavel Šrámek, </w:t>
      </w:r>
      <w:r w:rsidR="003B375E">
        <w:t xml:space="preserve">Jiří Valenta, </w:t>
      </w:r>
      <w:r>
        <w:t>Ladislav</w:t>
      </w:r>
      <w:r w:rsidR="003B375E">
        <w:t xml:space="preserve"> </w:t>
      </w:r>
      <w:r>
        <w:t>Velebný</w:t>
      </w:r>
    </w:p>
    <w:p w:rsidR="00D37B6F" w:rsidRDefault="00D37B6F" w:rsidP="00F8307D">
      <w:pPr>
        <w:pStyle w:val="HVomluvy"/>
      </w:pPr>
      <w:r>
        <w:rPr>
          <w:b/>
          <w:bCs/>
          <w:u w:val="single"/>
        </w:rPr>
        <w:t>Omluveni:</w:t>
      </w:r>
      <w:r>
        <w:tab/>
        <w:t xml:space="preserve">Petr Adam, Jan </w:t>
      </w:r>
      <w:proofErr w:type="spellStart"/>
      <w:r>
        <w:t>Birke</w:t>
      </w:r>
      <w:proofErr w:type="spellEnd"/>
      <w:r>
        <w:t>, Jaroslav Foldyna,</w:t>
      </w:r>
      <w:r w:rsidR="003B375E">
        <w:t xml:space="preserve"> Vlastimil </w:t>
      </w:r>
      <w:proofErr w:type="spellStart"/>
      <w:r w:rsidR="003B375E">
        <w:t>Gabrhel</w:t>
      </w:r>
      <w:proofErr w:type="spellEnd"/>
      <w:r w:rsidR="003B375E">
        <w:t>, K</w:t>
      </w:r>
      <w:r>
        <w:t xml:space="preserve">věta </w:t>
      </w:r>
      <w:proofErr w:type="spellStart"/>
      <w:r>
        <w:t>Matušovská</w:t>
      </w:r>
      <w:proofErr w:type="spellEnd"/>
      <w:r>
        <w:t xml:space="preserve">, </w:t>
      </w:r>
      <w:r w:rsidR="003B375E">
        <w:t>Milan Urban</w:t>
      </w:r>
    </w:p>
    <w:p w:rsidR="00D37B6F" w:rsidRDefault="00D37B6F" w:rsidP="00F8307D">
      <w:pPr>
        <w:pStyle w:val="HVprogram"/>
      </w:pPr>
      <w:r>
        <w:t>PROGRAM:</w:t>
      </w:r>
    </w:p>
    <w:p w:rsidR="00D37B6F" w:rsidRDefault="00D37B6F" w:rsidP="001E6DB2">
      <w:pPr>
        <w:pStyle w:val="HVslobodu"/>
        <w:spacing w:before="120"/>
      </w:pPr>
      <w:r>
        <w:t>1)</w:t>
      </w:r>
    </w:p>
    <w:p w:rsidR="00D37B6F" w:rsidRDefault="00D37B6F" w:rsidP="006F4B4E">
      <w:pPr>
        <w:pStyle w:val="HVbod-snmovntisk"/>
      </w:pPr>
      <w:r>
        <w:t>Schválení programu schůze</w:t>
      </w:r>
    </w:p>
    <w:p w:rsidR="00D37B6F" w:rsidRDefault="00D37B6F" w:rsidP="006F4B4E">
      <w:pPr>
        <w:pStyle w:val="HVtextbodu"/>
      </w:pPr>
      <w:r>
        <w:t xml:space="preserve">Schůzi výboru zahájil a řídil předseda </w:t>
      </w:r>
      <w:r>
        <w:rPr>
          <w:b/>
          <w:bCs/>
        </w:rPr>
        <w:t>Ivan Pilný</w:t>
      </w:r>
      <w:r>
        <w:t xml:space="preserve">. </w:t>
      </w:r>
      <w:r w:rsidR="00016355">
        <w:t>U</w:t>
      </w:r>
      <w:r>
        <w:t>vedl omluvy, k</w:t>
      </w:r>
      <w:r w:rsidR="00A630F3">
        <w:t xml:space="preserve"> </w:t>
      </w:r>
      <w:r>
        <w:t xml:space="preserve">programu </w:t>
      </w:r>
      <w:r w:rsidR="00016355">
        <w:t xml:space="preserve">nebylo připomínek </w:t>
      </w:r>
      <w:r w:rsidR="00016355">
        <w:br/>
        <w:t xml:space="preserve">a byl schválen </w:t>
      </w:r>
      <w:r>
        <w:t>všemi přítomnými – 1</w:t>
      </w:r>
      <w:r w:rsidR="00016355">
        <w:t>0</w:t>
      </w:r>
      <w:r>
        <w:t xml:space="preserve"> pro.</w:t>
      </w:r>
    </w:p>
    <w:p w:rsidR="00D37B6F" w:rsidRDefault="006F4B4E" w:rsidP="003B375E">
      <w:pPr>
        <w:pStyle w:val="HVslobodu"/>
      </w:pPr>
      <w:r>
        <w:t>2</w:t>
      </w:r>
      <w:r w:rsidR="00D37B6F">
        <w:t>)</w:t>
      </w:r>
    </w:p>
    <w:p w:rsidR="006F4B4E" w:rsidRPr="006F4B4E" w:rsidRDefault="006F4B4E" w:rsidP="006F4B4E">
      <w:pPr>
        <w:pStyle w:val="HVnzevbodu"/>
      </w:pPr>
      <w:r w:rsidRPr="006F4B4E">
        <w:t>Vládní návrh zákona, kterým se mění zákon č. 29/2000 Sb., o poštovních službách a o změně některých zákonů (zákon o poštovních službách), ve znění pozdějších předpisů</w:t>
      </w:r>
    </w:p>
    <w:p w:rsidR="006F4B4E" w:rsidRPr="006F4B4E" w:rsidRDefault="00F17488" w:rsidP="00F17488">
      <w:pPr>
        <w:pStyle w:val="HVbod-snmovntisk"/>
      </w:pPr>
      <w:r>
        <w:t>– s</w:t>
      </w:r>
      <w:r w:rsidR="006F4B4E" w:rsidRPr="006F4B4E">
        <w:t>němovní tisk 509</w:t>
      </w:r>
    </w:p>
    <w:p w:rsidR="00A44366" w:rsidRDefault="006F4B4E" w:rsidP="00A44366">
      <w:pPr>
        <w:pStyle w:val="HVtextbodu"/>
      </w:pPr>
      <w:r w:rsidRPr="00A44366">
        <w:t>Návrh zákona</w:t>
      </w:r>
      <w:r w:rsidR="00A44366" w:rsidRPr="00A44366">
        <w:t xml:space="preserve"> předložil </w:t>
      </w:r>
      <w:r w:rsidR="00A44366" w:rsidRPr="00A44366">
        <w:rPr>
          <w:b/>
        </w:rPr>
        <w:t>1. náměstek ministra vnitra Jiří Nováček</w:t>
      </w:r>
      <w:r w:rsidR="00A44366" w:rsidRPr="00A44366">
        <w:t>. Představil základní rysy novely.</w:t>
      </w:r>
      <w:r w:rsidR="00A44366">
        <w:t xml:space="preserve"> Návrh reaguje na financování činnosti držitele poštovní licence – Česká pošta s.</w:t>
      </w:r>
      <w:r w:rsidR="007F68E0">
        <w:t xml:space="preserve"> </w:t>
      </w:r>
      <w:r w:rsidR="00A44366">
        <w:t xml:space="preserve">p. </w:t>
      </w:r>
      <w:r w:rsidR="00D447C7">
        <w:t xml:space="preserve">Zajišťování dostupnosti – vysoké náklady. Účelem novelizace je především </w:t>
      </w:r>
      <w:r w:rsidR="00A44366" w:rsidRPr="00A44366">
        <w:t>zavedení účinného systému hrazení tzv. čistých nákladů na poskytování a zajišťování základních služeb</w:t>
      </w:r>
      <w:r w:rsidR="00D447C7">
        <w:t xml:space="preserve"> – kompenzační fond nahradit </w:t>
      </w:r>
      <w:r w:rsidR="00A44366" w:rsidRPr="00A44366">
        <w:t xml:space="preserve">úhradou ze státního rozpočtu. </w:t>
      </w:r>
      <w:r w:rsidR="00BE400C">
        <w:br/>
      </w:r>
      <w:r w:rsidR="00A44366" w:rsidRPr="00A44366">
        <w:t xml:space="preserve">O tuto úhradu by držitel poštovní licence žádal u ČTÚ, který by ověřil správnost nárokované výše kompenzace. </w:t>
      </w:r>
      <w:r w:rsidR="00D447C7">
        <w:t>Dále navrženo, aby držitel poštovní licence mohl požádat již v průběhu daného roku o úhradu předběžných čistých nákladů – následně by byly započteny na konečnou výši úhrady. D</w:t>
      </w:r>
      <w:r w:rsidR="00A44366" w:rsidRPr="00A44366">
        <w:t xml:space="preserve">o mechanismu úhrady čistých nákladů doplněn limit (strop) pro výši vyplácené úhrady: pro zúčtovací období za rok 2015 </w:t>
      </w:r>
      <w:r w:rsidR="00D447C7">
        <w:t xml:space="preserve">(s výplatou v roce 2016) – limit </w:t>
      </w:r>
      <w:r w:rsidR="00A44366" w:rsidRPr="00A44366">
        <w:t>bude 700 mil</w:t>
      </w:r>
      <w:r w:rsidR="00C30103">
        <w:t>.</w:t>
      </w:r>
      <w:r w:rsidR="00A44366" w:rsidRPr="00A44366">
        <w:t xml:space="preserve"> Kč; v roce 2016 limit 600 mi</w:t>
      </w:r>
      <w:r w:rsidR="00C30103">
        <w:t>l.</w:t>
      </w:r>
      <w:r w:rsidR="00A44366" w:rsidRPr="00A44366">
        <w:t xml:space="preserve"> Kč; v roce 2017 a následující roky limit 500 mi</w:t>
      </w:r>
      <w:r w:rsidR="00C30103">
        <w:t xml:space="preserve">l. </w:t>
      </w:r>
      <w:r w:rsidR="00A44366" w:rsidRPr="00A44366">
        <w:t xml:space="preserve">Kč. </w:t>
      </w:r>
      <w:r w:rsidR="002F5A69">
        <w:t>U</w:t>
      </w:r>
      <w:r w:rsidR="00D447C7">
        <w:t>vedl</w:t>
      </w:r>
      <w:r w:rsidR="00A44366" w:rsidRPr="00A44366">
        <w:t>, že návrh obsahuje některé změny vycházející zejména z</w:t>
      </w:r>
      <w:r w:rsidR="00D447C7">
        <w:t xml:space="preserve"> praktických poznatků ČTÚ – </w:t>
      </w:r>
      <w:r w:rsidR="002F5A69">
        <w:t xml:space="preserve">např. </w:t>
      </w:r>
      <w:r w:rsidR="00D447C7">
        <w:t>dílčí změny právní úpravy pří</w:t>
      </w:r>
      <w:r w:rsidR="00395DD7">
        <w:t>s</w:t>
      </w:r>
      <w:r w:rsidR="00D447C7">
        <w:t xml:space="preserve">tupu </w:t>
      </w:r>
      <w:r w:rsidR="00395DD7">
        <w:t>k infrastruktuře držitele poštovní licence – vyšší transparentnost vztahů mezi jednotlivými subjekty na poštovním trhu.</w:t>
      </w:r>
      <w:r w:rsidR="002F5A69">
        <w:t xml:space="preserve"> Na závěr uvedl, že byly podány čtyři pozměňovací návrhy </w:t>
      </w:r>
      <w:r w:rsidR="002F5A69">
        <w:br/>
        <w:t xml:space="preserve">– dva PN </w:t>
      </w:r>
      <w:proofErr w:type="spellStart"/>
      <w:r w:rsidR="002F5A69">
        <w:t>posl</w:t>
      </w:r>
      <w:proofErr w:type="spellEnd"/>
      <w:r w:rsidR="002F5A69">
        <w:t xml:space="preserve">. Valenty, dva MV. </w:t>
      </w:r>
    </w:p>
    <w:p w:rsidR="002F5A69" w:rsidRDefault="002F5A69" w:rsidP="00A44366">
      <w:pPr>
        <w:pStyle w:val="HVtextbodu"/>
      </w:pPr>
      <w:r>
        <w:t xml:space="preserve">Zpravodaj </w:t>
      </w:r>
      <w:r w:rsidRPr="002F5A69">
        <w:rPr>
          <w:b/>
        </w:rPr>
        <w:t>Jiří Valenta</w:t>
      </w:r>
      <w:r>
        <w:t xml:space="preserve"> krátce zrekapituloval průběh projednávání v PSP. Uvedl, že ve stanovené lhůtě byly podány pouze dva pozměňovací návrhy, které podal on – část jednoho PN byla připravena ve spolupráci s ČTÚ. </w:t>
      </w:r>
      <w:r w:rsidR="00337C53">
        <w:t xml:space="preserve">MV k pozměňovacím návrhům dalo negativní stanovisko. Vyjádřil se ke svým PN: 1. zařazení povinnosti bezplatně vyměňovat poškozené bankovky a mince mezi základní služby České pošty; 2. </w:t>
      </w:r>
      <w:r w:rsidR="00BE400C">
        <w:t xml:space="preserve">a) </w:t>
      </w:r>
      <w:r w:rsidR="00337C53">
        <w:t>upřesnění</w:t>
      </w:r>
      <w:r w:rsidR="00BE400C">
        <w:t xml:space="preserve"> § 34 odst. 2 – limity společné pro všechny držitele poštovní licence; b) dobíhající systém úhrady čistých nákladů z kompenzačního fondu zajistit finančními prostředky ze státního rozpočtu – v případech, kdy </w:t>
      </w:r>
      <w:r w:rsidR="00BE400C">
        <w:lastRenderedPageBreak/>
        <w:t xml:space="preserve">se ČTÚ nepodaří vymoci platby od poskytovatelů poštovních služeb, majících povinnost do kompenzačního fondu přispívat. </w:t>
      </w:r>
      <w:r w:rsidR="004C7B19">
        <w:t>Zmínil také</w:t>
      </w:r>
      <w:r w:rsidR="00BE400C">
        <w:t xml:space="preserve">, že dle jeho názoru by se Česká pošta měla zaměřit na vnitropodnikovou restrukturalizaci a optimalizaci své činnosti – rozšiřování </w:t>
      </w:r>
      <w:r w:rsidR="004347A9">
        <w:t xml:space="preserve">služeb, efektivita hospodaření, nikoliv ale redukce zaměstnaneckých benefitů. </w:t>
      </w:r>
      <w:r w:rsidR="00082615">
        <w:t>Poté možná úvaha o vyšší podpoře ze státního rozpočtu.</w:t>
      </w:r>
    </w:p>
    <w:p w:rsidR="00082615" w:rsidRDefault="004C7B19" w:rsidP="00A44366">
      <w:pPr>
        <w:pStyle w:val="HVtextbodu"/>
      </w:pPr>
      <w:r>
        <w:t xml:space="preserve">Na závěr své zpravodajské zprávy se dotázal zástupce MV, zda navrhovaný způsob částečného financování čistých nákladů je do budoucna dostatečný? Zároveň zmínil, že ministr </w:t>
      </w:r>
      <w:proofErr w:type="spellStart"/>
      <w:r>
        <w:t>Babiš</w:t>
      </w:r>
      <w:proofErr w:type="spellEnd"/>
      <w:r>
        <w:t xml:space="preserve"> dříve uváděl, že Č</w:t>
      </w:r>
      <w:r w:rsidR="00C30103">
        <w:t>eská pošta</w:t>
      </w:r>
      <w:r>
        <w:t xml:space="preserve"> nepotřebuje </w:t>
      </w:r>
      <w:r w:rsidR="00C30103">
        <w:t>finanční prostředky</w:t>
      </w:r>
      <w:r>
        <w:t xml:space="preserve"> z</w:t>
      </w:r>
      <w:r w:rsidR="00C30103">
        <w:t>e státního</w:t>
      </w:r>
      <w:r>
        <w:t> rozpočtu v r. 2015 – nyní zásadní změna – v r. 2015 Č</w:t>
      </w:r>
      <w:r w:rsidR="00C30103">
        <w:t>eská pošta</w:t>
      </w:r>
      <w:r>
        <w:t xml:space="preserve"> obdrží až 700 mil. Kč – chaotický způsob rozhodování o státních penězích.</w:t>
      </w:r>
    </w:p>
    <w:p w:rsidR="00C76510" w:rsidRDefault="00C76510" w:rsidP="00A44366">
      <w:pPr>
        <w:pStyle w:val="HVtextbodu"/>
      </w:pPr>
      <w:r>
        <w:t>V rozpravě vystoupili:</w:t>
      </w:r>
    </w:p>
    <w:p w:rsidR="00C76510" w:rsidRDefault="00C76510" w:rsidP="00563020">
      <w:pPr>
        <w:pStyle w:val="HVrozprava"/>
      </w:pPr>
      <w:r w:rsidRPr="00C76510">
        <w:rPr>
          <w:b/>
        </w:rPr>
        <w:t>NM Jiří Nováček</w:t>
      </w:r>
      <w:r>
        <w:t xml:space="preserve"> – vysvětlil rozpor v počtu podaných PN – MV své dva přednese na plénu</w:t>
      </w:r>
      <w:r w:rsidR="00C30103">
        <w:t>;</w:t>
      </w:r>
      <w:r>
        <w:t xml:space="preserve"> </w:t>
      </w:r>
      <w:r w:rsidR="00C30103">
        <w:t>v</w:t>
      </w:r>
      <w:r w:rsidR="00F46493">
        <w:t xml:space="preserve">ýše </w:t>
      </w:r>
      <w:r w:rsidR="00F46493">
        <w:br/>
        <w:t>a způsob rozhodování o hrazení čistých nákladů ČP – záležitost prošla vývojem – konečná částka je kompromisem mezi MV a MF.</w:t>
      </w:r>
    </w:p>
    <w:p w:rsidR="00BC1C60" w:rsidRDefault="00BC1C60" w:rsidP="00563020">
      <w:pPr>
        <w:pStyle w:val="HVrozprava"/>
      </w:pPr>
      <w:r w:rsidRPr="00BC1C60">
        <w:rPr>
          <w:b/>
        </w:rPr>
        <w:t>Jiří Valenta</w:t>
      </w:r>
      <w:r>
        <w:t xml:space="preserve"> – vyjádřil se ke svým PN; stáhl svůj PN, který se týká výměny poškozených bankovek Českou poštou; druhý PN navrhl rozdělit na dva a hlasovat odděleně: 1. společný limit – nesouhlas s tím, že je dle MV nutno určovat další pravidla pro rozdě</w:t>
      </w:r>
      <w:r w:rsidR="007F68E0">
        <w:t>lení; 2. přechodná ustanovení.</w:t>
      </w:r>
    </w:p>
    <w:p w:rsidR="007F68E0" w:rsidRDefault="007F68E0" w:rsidP="00563020">
      <w:pPr>
        <w:pStyle w:val="HVrozprava"/>
      </w:pPr>
      <w:r w:rsidRPr="007F68E0">
        <w:rPr>
          <w:b/>
        </w:rPr>
        <w:t>Ivan Adamec</w:t>
      </w:r>
      <w:r>
        <w:t xml:space="preserve"> – čeho se týkají dva pozměňovací návrhy MV, které je zároveň předkladatelem zákona – toto vzbuzuje ostražitost. </w:t>
      </w:r>
    </w:p>
    <w:p w:rsidR="00E61D0F" w:rsidRDefault="00E61D0F" w:rsidP="00563020">
      <w:pPr>
        <w:pStyle w:val="HVrozprava"/>
      </w:pPr>
      <w:r w:rsidRPr="00E61D0F">
        <w:rPr>
          <w:b/>
        </w:rPr>
        <w:t>Ivan Pilný</w:t>
      </w:r>
      <w:r>
        <w:t xml:space="preserve"> – univerzální služba a její financování – je zavedena, definována – poskytuje ji stát; cesta k zefektivnění není v tom, aby bylo určeno zákonem, kolik by ČP za tuto službu měla dostávat. Správná cesta – snížení nároku na univerzální službu – zavedení datových schránek pro všechny občany</w:t>
      </w:r>
      <w:r w:rsidR="002E296D">
        <w:t xml:space="preserve"> ČR</w:t>
      </w:r>
      <w:r>
        <w:t xml:space="preserve">. </w:t>
      </w:r>
      <w:r w:rsidR="00B9015E">
        <w:t>Datová úložiště</w:t>
      </w:r>
      <w:r w:rsidR="00B9015E">
        <w:br/>
        <w:t>– ČP usiluje o to, aby se stala správcem</w:t>
      </w:r>
      <w:r w:rsidR="005C0073">
        <w:t xml:space="preserve"> – v </w:t>
      </w:r>
      <w:r w:rsidR="00B9015E">
        <w:t>současnosti zřizuje datová úložiště kdekdo – např. nyní MF v rámci EET</w:t>
      </w:r>
      <w:r w:rsidR="00C9149C">
        <w:t>, MPO k živnostenskému zákonu</w:t>
      </w:r>
      <w:r w:rsidR="005C0073">
        <w:t xml:space="preserve"> – upozornění </w:t>
      </w:r>
      <w:r w:rsidR="00B9015E">
        <w:t>NBÚ, že správa a zabezpečení decentralizovaných datových úložišť</w:t>
      </w:r>
      <w:r w:rsidR="005C0073">
        <w:t xml:space="preserve"> je velkým problémem. </w:t>
      </w:r>
      <w:r w:rsidR="00C9149C">
        <w:t xml:space="preserve">Požádal MV o vyjádření, jakým způsobem budou ve veřejné správě datová úložiště organizována, zakládána, spravována – navrhne usnesení. </w:t>
      </w:r>
    </w:p>
    <w:p w:rsidR="00943C87" w:rsidRDefault="00943C87" w:rsidP="00563020">
      <w:pPr>
        <w:pStyle w:val="HVrozprava"/>
      </w:pPr>
      <w:r w:rsidRPr="00943C87">
        <w:rPr>
          <w:b/>
        </w:rPr>
        <w:t>NM Jiří Nováček</w:t>
      </w:r>
      <w:r>
        <w:t xml:space="preserve"> – uvítal stažení PN </w:t>
      </w:r>
      <w:proofErr w:type="spellStart"/>
      <w:r>
        <w:t>posl</w:t>
      </w:r>
      <w:proofErr w:type="spellEnd"/>
      <w:r>
        <w:t>. Valenty</w:t>
      </w:r>
      <w:r w:rsidR="00951A0E">
        <w:t>; vyjádřil se k PN MV – 1. upřesnění § 34d (po dohodě s MF) – čisté náklady nad stanovené finanční limity se nepovažují za nespravedlivou finanční zátěž; 2. změna zákona o státním podniku – zavedení institutu odštěpení – záměr vytvořit odštěpný závod – správce ICT pro veřejnou správu.</w:t>
      </w:r>
    </w:p>
    <w:p w:rsidR="00951A0E" w:rsidRDefault="00951A0E" w:rsidP="00563020">
      <w:pPr>
        <w:pStyle w:val="HVrozprava"/>
      </w:pPr>
      <w:r w:rsidRPr="00951A0E">
        <w:rPr>
          <w:b/>
        </w:rPr>
        <w:t>Jiří Valenta</w:t>
      </w:r>
      <w:r>
        <w:t xml:space="preserve"> – stáhl první část svého druhého PN s negativním stanoviskem MV.</w:t>
      </w:r>
    </w:p>
    <w:p w:rsidR="00F248DA" w:rsidRDefault="00F248DA" w:rsidP="00D80703">
      <w:pPr>
        <w:pStyle w:val="HVrozprava"/>
        <w:spacing w:before="240"/>
      </w:pPr>
      <w:r>
        <w:t xml:space="preserve">V podrobné rozpravě </w:t>
      </w:r>
      <w:r w:rsidRPr="00F248DA">
        <w:rPr>
          <w:b/>
        </w:rPr>
        <w:t>Ivan Pilný</w:t>
      </w:r>
      <w:r>
        <w:t xml:space="preserve"> navrhl </w:t>
      </w:r>
      <w:r w:rsidR="002E296D">
        <w:t xml:space="preserve">a krátce okomentoval </w:t>
      </w:r>
      <w:r>
        <w:t xml:space="preserve">usnesení: </w:t>
      </w:r>
    </w:p>
    <w:p w:rsidR="00F248DA" w:rsidRDefault="00F248DA" w:rsidP="00563020">
      <w:pPr>
        <w:pStyle w:val="HVnavrhusnesenihlas"/>
      </w:pPr>
      <w:r w:rsidRPr="00F248DA">
        <w:t>HV</w:t>
      </w:r>
      <w:r w:rsidR="00571B4E">
        <w:t xml:space="preserve"> PSP ČR</w:t>
      </w:r>
      <w:r w:rsidRPr="00F248DA">
        <w:t xml:space="preserve"> žádá ministra vnitra </w:t>
      </w:r>
      <w:r w:rsidRPr="00F248DA">
        <w:rPr>
          <w:b/>
        </w:rPr>
        <w:t>I.</w:t>
      </w:r>
      <w:r w:rsidRPr="00F248DA">
        <w:t xml:space="preserve"> </w:t>
      </w:r>
      <w:r w:rsidRPr="00F248DA">
        <w:rPr>
          <w:b/>
        </w:rPr>
        <w:t>o zpracování</w:t>
      </w:r>
      <w:r w:rsidRPr="00F248DA">
        <w:t xml:space="preserve"> plánu rozšíření Informačního systému datových schránek včetně potřebných legislativních a implementačních opatření; </w:t>
      </w:r>
      <w:r w:rsidRPr="00F248DA">
        <w:rPr>
          <w:b/>
        </w:rPr>
        <w:t>II.</w:t>
      </w:r>
      <w:r w:rsidRPr="00F248DA">
        <w:t xml:space="preserve"> </w:t>
      </w:r>
      <w:r w:rsidRPr="00F248DA">
        <w:rPr>
          <w:b/>
        </w:rPr>
        <w:t>o vypracování</w:t>
      </w:r>
      <w:r w:rsidRPr="00F248DA">
        <w:rPr>
          <w:b/>
          <w:spacing w:val="30"/>
        </w:rPr>
        <w:t xml:space="preserve"> </w:t>
      </w:r>
      <w:r w:rsidRPr="00F248DA">
        <w:t xml:space="preserve">koncepce správy </w:t>
      </w:r>
      <w:r>
        <w:br/>
      </w:r>
      <w:r w:rsidRPr="00F248DA">
        <w:t>a zabezpečení datových úložišť státní a veřejné správy.</w:t>
      </w:r>
      <w:r w:rsidR="00571B4E">
        <w:t xml:space="preserve"> </w:t>
      </w:r>
      <w:r w:rsidR="00571B4E" w:rsidRPr="007E4CB0">
        <w:rPr>
          <w:u w:val="single"/>
        </w:rPr>
        <w:t>Termín</w:t>
      </w:r>
      <w:r w:rsidR="00571B4E">
        <w:t>: 30. 11. 2015.</w:t>
      </w:r>
    </w:p>
    <w:p w:rsidR="007E4CB0" w:rsidRDefault="007E4CB0" w:rsidP="00D80703">
      <w:pPr>
        <w:pStyle w:val="HVrozprava"/>
        <w:spacing w:before="240"/>
      </w:pPr>
      <w:r w:rsidRPr="007E4CB0">
        <w:rPr>
          <w:b/>
        </w:rPr>
        <w:t>Václav Snopek</w:t>
      </w:r>
      <w:r>
        <w:t xml:space="preserve"> – rozšíření DS pro všechny občany</w:t>
      </w:r>
      <w:r w:rsidR="00D80703">
        <w:t xml:space="preserve"> bude</w:t>
      </w:r>
      <w:r>
        <w:t xml:space="preserve"> problém – v ČR obrovské území nepokryté signálem; velké množství občanů, které neumí pracovat s počítači; problém ochrany dat v ČR – </w:t>
      </w:r>
      <w:proofErr w:type="spellStart"/>
      <w:r>
        <w:t>zneužitelnost</w:t>
      </w:r>
      <w:proofErr w:type="spellEnd"/>
      <w:r>
        <w:t xml:space="preserve">. </w:t>
      </w:r>
    </w:p>
    <w:p w:rsidR="007F68E0" w:rsidRDefault="007E4CB0" w:rsidP="00243A84">
      <w:pPr>
        <w:pStyle w:val="HVrozprava"/>
      </w:pPr>
      <w:r w:rsidRPr="007E4CB0">
        <w:rPr>
          <w:b/>
        </w:rPr>
        <w:t xml:space="preserve">Ivan Pilný </w:t>
      </w:r>
      <w:r>
        <w:t>– zmínil</w:t>
      </w:r>
      <w:r w:rsidR="00243A84">
        <w:t xml:space="preserve"> investici státu vč. evropských fondů 14 mld. Kč do rozšíření internetového připojení a zvýšení jeho rychlosti</w:t>
      </w:r>
      <w:r w:rsidR="00D80703">
        <w:t>;</w:t>
      </w:r>
      <w:r w:rsidR="00243A84">
        <w:t xml:space="preserve"> </w:t>
      </w:r>
      <w:r w:rsidR="00D80703">
        <w:t>n</w:t>
      </w:r>
      <w:r w:rsidR="00243A84">
        <w:t>ávrh směřuje do budoucnosti, úvaha o určité strategii, zahájení procesu.</w:t>
      </w:r>
    </w:p>
    <w:p w:rsidR="00243A84" w:rsidRDefault="00243A84" w:rsidP="00243A84">
      <w:pPr>
        <w:pStyle w:val="HVrozprava"/>
      </w:pPr>
      <w:r w:rsidRPr="00243A84">
        <w:rPr>
          <w:b/>
        </w:rPr>
        <w:t>Ivan Adamec</w:t>
      </w:r>
      <w:r>
        <w:t xml:space="preserve"> – názor správný, souhlas – samostatná výzva na MV, nikoliv</w:t>
      </w:r>
      <w:r w:rsidR="00D80703">
        <w:t xml:space="preserve"> však</w:t>
      </w:r>
      <w:r>
        <w:t xml:space="preserve"> k tomuto zákonu.</w:t>
      </w:r>
    </w:p>
    <w:p w:rsidR="00D37B6F" w:rsidRDefault="00243A84" w:rsidP="00162DE5">
      <w:pPr>
        <w:pStyle w:val="HVrozprava"/>
      </w:pPr>
      <w:r w:rsidRPr="00162DE5">
        <w:rPr>
          <w:b/>
        </w:rPr>
        <w:t>Martin Kolovratník</w:t>
      </w:r>
      <w:r>
        <w:t xml:space="preserve"> – podpora návrhu, pokrytí v této době cca 98 %, za pár let 100 %.</w:t>
      </w:r>
      <w:r w:rsidR="00162DE5">
        <w:t xml:space="preserve"> </w:t>
      </w:r>
    </w:p>
    <w:p w:rsidR="007533D2" w:rsidRDefault="007533D2" w:rsidP="00D80703">
      <w:pPr>
        <w:pStyle w:val="HVrozprava"/>
        <w:spacing w:before="240"/>
      </w:pPr>
      <w:r>
        <w:t xml:space="preserve">Na závěr podrobné rozpravy zpravodaj </w:t>
      </w:r>
      <w:r w:rsidRPr="007533D2">
        <w:rPr>
          <w:b/>
        </w:rPr>
        <w:t>Jiří Valenta</w:t>
      </w:r>
      <w:r>
        <w:t xml:space="preserve"> navrhl proceduru hlasování. K hlasování pouze druhá část PN, kterou upravil – slova „ode dne skončení prvního vymáhacího řízení“ se nahrazují slovy „ode dne skončení prvního řízení vedeného za účelem vymožení platby na účet pro financování základních služeb“. Poté hlasovat o usnesení jako celku a doprovodném usnesení, které navrhl Ivan Pilný.</w:t>
      </w:r>
    </w:p>
    <w:p w:rsidR="007533D2" w:rsidRDefault="00B37419" w:rsidP="00162DE5">
      <w:pPr>
        <w:pStyle w:val="HVrozprava"/>
      </w:pPr>
      <w:r w:rsidRPr="00B37419">
        <w:rPr>
          <w:u w:val="single"/>
        </w:rPr>
        <w:t>H</w:t>
      </w:r>
      <w:r w:rsidR="007533D2" w:rsidRPr="00B37419">
        <w:rPr>
          <w:u w:val="single"/>
        </w:rPr>
        <w:t>lasování</w:t>
      </w:r>
      <w:r>
        <w:t xml:space="preserve"> o</w:t>
      </w:r>
      <w:r w:rsidR="007533D2">
        <w:t xml:space="preserve"> PN </w:t>
      </w:r>
      <w:proofErr w:type="spellStart"/>
      <w:r w:rsidR="007533D2">
        <w:t>posl</w:t>
      </w:r>
      <w:proofErr w:type="spellEnd"/>
      <w:r w:rsidR="007533D2">
        <w:t xml:space="preserve">. Valenty v upravené </w:t>
      </w:r>
      <w:r>
        <w:t>verzi – 9 pro, 0 proti, 5 se zdrželo.</w:t>
      </w:r>
    </w:p>
    <w:p w:rsidR="00B37419" w:rsidRDefault="00B37419" w:rsidP="00D80703">
      <w:pPr>
        <w:pStyle w:val="HVrozprava"/>
        <w:spacing w:before="240"/>
      </w:pPr>
      <w:r>
        <w:t xml:space="preserve">Zpravodaj </w:t>
      </w:r>
      <w:r w:rsidRPr="00B37419">
        <w:rPr>
          <w:b/>
        </w:rPr>
        <w:t>Jiří Valenta</w:t>
      </w:r>
      <w:r>
        <w:t xml:space="preserve"> navrhl závěrečné usnesení:</w:t>
      </w:r>
    </w:p>
    <w:p w:rsidR="00B37419" w:rsidRDefault="00B37419" w:rsidP="001441A7">
      <w:pPr>
        <w:pStyle w:val="HVnavrhusnesenihlas"/>
      </w:pPr>
      <w:r>
        <w:t xml:space="preserve">Hospodářský výbor PSP ČR doporučuje Poslanecké sněmovně PČR projednat a schválit </w:t>
      </w:r>
      <w:r w:rsidRPr="00B37419">
        <w:rPr>
          <w:b/>
        </w:rPr>
        <w:t>sněmovní tisk 509</w:t>
      </w:r>
      <w:r>
        <w:t xml:space="preserve"> ve znění schválených pozměňovacích návrhů.</w:t>
      </w:r>
    </w:p>
    <w:p w:rsidR="00B37419" w:rsidRDefault="00B37419" w:rsidP="001441A7">
      <w:pPr>
        <w:pStyle w:val="HVrozprava"/>
        <w:spacing w:before="0"/>
      </w:pPr>
      <w:r w:rsidRPr="001441A7">
        <w:rPr>
          <w:u w:val="single"/>
        </w:rPr>
        <w:t>Hlasování</w:t>
      </w:r>
      <w:r w:rsidR="001441A7">
        <w:rPr>
          <w:u w:val="single"/>
        </w:rPr>
        <w:t xml:space="preserve"> (č. </w:t>
      </w:r>
      <w:r w:rsidR="001E6DB2">
        <w:rPr>
          <w:u w:val="single"/>
        </w:rPr>
        <w:t>3</w:t>
      </w:r>
      <w:r w:rsidR="001441A7">
        <w:rPr>
          <w:u w:val="single"/>
        </w:rPr>
        <w:t>)</w:t>
      </w:r>
      <w:r w:rsidRPr="001441A7">
        <w:rPr>
          <w:u w:val="single"/>
        </w:rPr>
        <w:t>:</w:t>
      </w:r>
      <w:r w:rsidR="001441A7">
        <w:t xml:space="preserve"> 10 pro, 4 proti, 0 se zdrželo – usnesení č. </w:t>
      </w:r>
      <w:r w:rsidR="001441A7" w:rsidRPr="001441A7">
        <w:rPr>
          <w:b/>
        </w:rPr>
        <w:t>169</w:t>
      </w:r>
      <w:r w:rsidR="001441A7">
        <w:t xml:space="preserve">. </w:t>
      </w:r>
    </w:p>
    <w:p w:rsidR="009E3C7E" w:rsidRDefault="009E3C7E" w:rsidP="009E3C7E">
      <w:pPr>
        <w:pStyle w:val="HVnavrhusnesenihlas"/>
        <w:spacing w:before="0" w:after="0"/>
        <w:rPr>
          <w:i w:val="0"/>
        </w:rPr>
      </w:pPr>
      <w:r>
        <w:rPr>
          <w:i w:val="0"/>
        </w:rPr>
        <w:t>(</w:t>
      </w:r>
      <w:hyperlink r:id="rId8" w:history="1">
        <w:r w:rsidRPr="00424FE7">
          <w:rPr>
            <w:rStyle w:val="Hypertextovodkaz"/>
            <w:i w:val="0"/>
          </w:rPr>
          <w:t>http://www.psp.cz/sqw/text/text2.sqw?idd=106662</w:t>
        </w:r>
      </w:hyperlink>
      <w:r>
        <w:rPr>
          <w:i w:val="0"/>
        </w:rPr>
        <w:t xml:space="preserve">) </w:t>
      </w:r>
    </w:p>
    <w:p w:rsidR="009E3C7E" w:rsidRDefault="009E3C7E" w:rsidP="001441A7">
      <w:pPr>
        <w:pStyle w:val="HVrozprava"/>
        <w:spacing w:before="0"/>
      </w:pPr>
    </w:p>
    <w:p w:rsidR="001441A7" w:rsidRDefault="001441A7" w:rsidP="00252080">
      <w:pPr>
        <w:pStyle w:val="HVrozprava"/>
        <w:spacing w:before="840"/>
      </w:pPr>
      <w:r>
        <w:lastRenderedPageBreak/>
        <w:t>Doprovodné usnesení:</w:t>
      </w:r>
    </w:p>
    <w:p w:rsidR="001441A7" w:rsidRDefault="001441A7" w:rsidP="001441A7">
      <w:pPr>
        <w:pStyle w:val="HVnavrhusnesenihlas"/>
      </w:pPr>
      <w:r w:rsidRPr="00F248DA">
        <w:t>H</w:t>
      </w:r>
      <w:r>
        <w:t>ospodářský výbor PSP ČR</w:t>
      </w:r>
      <w:r w:rsidRPr="00F248DA">
        <w:t xml:space="preserve"> žádá ministra vnitra </w:t>
      </w:r>
      <w:r w:rsidRPr="00F248DA">
        <w:rPr>
          <w:b/>
        </w:rPr>
        <w:t>I.</w:t>
      </w:r>
      <w:r w:rsidRPr="00F248DA">
        <w:t xml:space="preserve"> </w:t>
      </w:r>
      <w:r w:rsidRPr="00F248DA">
        <w:rPr>
          <w:b/>
        </w:rPr>
        <w:t>o zpracování</w:t>
      </w:r>
      <w:r w:rsidRPr="00F248DA">
        <w:t xml:space="preserve"> plánu rozšíření Informačního systému datových schránek včetně potřebných legislativních a implementačních opatření; </w:t>
      </w:r>
      <w:r w:rsidRPr="00F248DA">
        <w:rPr>
          <w:b/>
        </w:rPr>
        <w:t>II.</w:t>
      </w:r>
      <w:r w:rsidRPr="00F248DA">
        <w:t xml:space="preserve"> </w:t>
      </w:r>
      <w:r w:rsidRPr="00F248DA">
        <w:rPr>
          <w:b/>
        </w:rPr>
        <w:t>o vypracování</w:t>
      </w:r>
      <w:r w:rsidRPr="00F248DA">
        <w:rPr>
          <w:b/>
          <w:spacing w:val="30"/>
        </w:rPr>
        <w:t xml:space="preserve"> </w:t>
      </w:r>
      <w:r w:rsidRPr="00F248DA">
        <w:t>koncepce</w:t>
      </w:r>
      <w:r>
        <w:t xml:space="preserve"> s</w:t>
      </w:r>
      <w:r w:rsidRPr="00F248DA">
        <w:t>právy a zabezpečení datových úložišť státní a veřejné správy.</w:t>
      </w:r>
      <w:r>
        <w:t xml:space="preserve"> </w:t>
      </w:r>
      <w:r w:rsidRPr="007E4CB0">
        <w:rPr>
          <w:u w:val="single"/>
        </w:rPr>
        <w:t>Termín</w:t>
      </w:r>
      <w:r>
        <w:t>: 30. 11. 2015.</w:t>
      </w:r>
    </w:p>
    <w:p w:rsidR="009E3C7E" w:rsidRDefault="001441A7" w:rsidP="001E6DB2">
      <w:pPr>
        <w:pStyle w:val="HVnavrhusnesenihlas"/>
        <w:spacing w:after="0"/>
        <w:rPr>
          <w:i w:val="0"/>
        </w:rPr>
      </w:pPr>
      <w:r w:rsidRPr="001441A7">
        <w:rPr>
          <w:i w:val="0"/>
          <w:u w:val="single"/>
        </w:rPr>
        <w:t xml:space="preserve">Hlasování (č. </w:t>
      </w:r>
      <w:r w:rsidR="001E6DB2">
        <w:rPr>
          <w:i w:val="0"/>
          <w:u w:val="single"/>
        </w:rPr>
        <w:t>4</w:t>
      </w:r>
      <w:r w:rsidRPr="001441A7">
        <w:rPr>
          <w:i w:val="0"/>
          <w:u w:val="single"/>
        </w:rPr>
        <w:t>)</w:t>
      </w:r>
      <w:r w:rsidRPr="001441A7">
        <w:rPr>
          <w:i w:val="0"/>
        </w:rPr>
        <w:t xml:space="preserve">: 13 pro, </w:t>
      </w:r>
      <w:r w:rsidR="00840E33">
        <w:rPr>
          <w:i w:val="0"/>
        </w:rPr>
        <w:t xml:space="preserve">0 proti, 1 se zdržel – usnesení č. </w:t>
      </w:r>
      <w:r w:rsidR="00840E33" w:rsidRPr="00840E33">
        <w:rPr>
          <w:b/>
          <w:i w:val="0"/>
        </w:rPr>
        <w:t>170</w:t>
      </w:r>
      <w:r w:rsidR="00840E33">
        <w:rPr>
          <w:i w:val="0"/>
        </w:rPr>
        <w:t>.</w:t>
      </w:r>
    </w:p>
    <w:p w:rsidR="001441A7" w:rsidRDefault="001E6DB2" w:rsidP="001E6DB2">
      <w:pPr>
        <w:pStyle w:val="HVslobodu"/>
      </w:pPr>
      <w:r>
        <w:t>3)</w:t>
      </w:r>
    </w:p>
    <w:p w:rsidR="001E6DB2" w:rsidRDefault="001E6DB2" w:rsidP="001E6DB2">
      <w:pPr>
        <w:pStyle w:val="HVnzevbodu"/>
      </w:pPr>
      <w:r w:rsidRPr="001E6DB2">
        <w:t>Vládní návrh zákona, kterým se mění zákon č. 361/2000 Sb., o provozu na pozemních komunikacích a o změnách některých zákonů (zákon o silničním provozu), ve znění pozdějších předpisů, zákon č. 247/2000 Sb., o získávání a zdokonalování odborné způsobilosti k řízení motorových vozidel a o změnách některých zákonů, ve znění pozdějších předpisů a zákon č. 200/1990 Sb., o přestupcích, ve znění pozdějších předpisů</w:t>
      </w:r>
    </w:p>
    <w:p w:rsidR="001E6DB2" w:rsidRPr="00A630F3" w:rsidRDefault="00F17488" w:rsidP="001E6DB2">
      <w:pPr>
        <w:pStyle w:val="HVbod-snmovntisk"/>
      </w:pPr>
      <w:r>
        <w:t xml:space="preserve">– </w:t>
      </w:r>
      <w:r w:rsidR="001E6DB2" w:rsidRPr="00A630F3">
        <w:t>s</w:t>
      </w:r>
      <w:hyperlink r:id="rId9" w:history="1">
        <w:r w:rsidR="001E6DB2" w:rsidRPr="00A630F3">
          <w:rPr>
            <w:bdr w:val="none" w:sz="0" w:space="0" w:color="auto" w:frame="1"/>
          </w:rPr>
          <w:t>němovní tisk 471</w:t>
        </w:r>
      </w:hyperlink>
    </w:p>
    <w:p w:rsidR="00D018DC" w:rsidRDefault="00D018DC" w:rsidP="00D018DC">
      <w:pPr>
        <w:pStyle w:val="HVtextbodu"/>
      </w:pPr>
      <w:r>
        <w:t>Návrh zákona předložil</w:t>
      </w:r>
      <w:r w:rsidRPr="00FD7FC8">
        <w:t xml:space="preserve"> </w:t>
      </w:r>
      <w:r w:rsidRPr="00C251D0">
        <w:rPr>
          <w:b/>
        </w:rPr>
        <w:t xml:space="preserve">ministr dopravy Dan </w:t>
      </w:r>
      <w:proofErr w:type="spellStart"/>
      <w:r w:rsidRPr="00C251D0">
        <w:rPr>
          <w:b/>
        </w:rPr>
        <w:t>Ťok</w:t>
      </w:r>
      <w:proofErr w:type="spellEnd"/>
      <w:r>
        <w:t xml:space="preserve"> a uvedl, že na jeho znění MD spolupracovalo s dalšími subjekty (Svaz dopravy, </w:t>
      </w:r>
      <w:proofErr w:type="spellStart"/>
      <w:proofErr w:type="gramStart"/>
      <w:r>
        <w:t>hl.m</w:t>
      </w:r>
      <w:proofErr w:type="spellEnd"/>
      <w:r>
        <w:t>.</w:t>
      </w:r>
      <w:proofErr w:type="gramEnd"/>
      <w:r>
        <w:t xml:space="preserve"> Praha, MV a další), a pohovořil o tématech, kterých se novela týká: např. b</w:t>
      </w:r>
      <w:r w:rsidRPr="00FD7FC8">
        <w:t>ezpečnost pr</w:t>
      </w:r>
      <w:r>
        <w:t>ovozu na pozemních komunikacích (</w:t>
      </w:r>
      <w:proofErr w:type="spellStart"/>
      <w:r w:rsidRPr="00FD7FC8">
        <w:t>segway</w:t>
      </w:r>
      <w:proofErr w:type="spellEnd"/>
      <w:r>
        <w:t>; špatný technický stav</w:t>
      </w:r>
      <w:r w:rsidRPr="00FD7FC8">
        <w:t xml:space="preserve"> vozidla</w:t>
      </w:r>
      <w:r>
        <w:t>;</w:t>
      </w:r>
      <w:r w:rsidRPr="00FD7FC8">
        <w:t xml:space="preserve"> viditelnost cho</w:t>
      </w:r>
      <w:r>
        <w:t>dců; administrativní zátěž</w:t>
      </w:r>
      <w:r w:rsidRPr="00FD7FC8">
        <w:t xml:space="preserve"> profesionálních řidičů a dopravců</w:t>
      </w:r>
      <w:r>
        <w:t>; zabezpečení slučitelnosti s </w:t>
      </w:r>
      <w:r w:rsidRPr="00FD7FC8">
        <w:t>právem EU</w:t>
      </w:r>
      <w:r>
        <w:t xml:space="preserve"> a další)</w:t>
      </w:r>
      <w:r w:rsidRPr="00FD7FC8">
        <w:t xml:space="preserve">. </w:t>
      </w:r>
      <w:r>
        <w:t>Také zmínil, že předkládaný návrh zákona</w:t>
      </w:r>
      <w:r w:rsidRPr="00FD7FC8">
        <w:t xml:space="preserve"> dále </w:t>
      </w:r>
      <w:r>
        <w:t>obsah</w:t>
      </w:r>
      <w:r w:rsidRPr="00FD7FC8">
        <w:t>u</w:t>
      </w:r>
      <w:r>
        <w:t>je změny v problematikách, jako jsou dopravně psychologická</w:t>
      </w:r>
      <w:r w:rsidRPr="00FD7FC8">
        <w:t xml:space="preserve"> vyšetření, profesní způsobilosti řidiče </w:t>
      </w:r>
      <w:r>
        <w:t>aj. Závěrem mluvil o stanoviscích k podaným PN na HV.</w:t>
      </w:r>
    </w:p>
    <w:p w:rsidR="00D018DC" w:rsidRDefault="00D018DC" w:rsidP="00D018DC">
      <w:pPr>
        <w:pStyle w:val="HVtextbodu"/>
      </w:pPr>
      <w:r>
        <w:t xml:space="preserve">Zpravodaj </w:t>
      </w:r>
      <w:r>
        <w:rPr>
          <w:b/>
        </w:rPr>
        <w:t xml:space="preserve">Martin Kolovratník </w:t>
      </w:r>
      <w:r>
        <w:t>připomněl základní fakta o průběhu projednávání tohoto tisku, zmínil některé PN a přenechal prostor pro diskusi, ve které vystoupili:</w:t>
      </w:r>
    </w:p>
    <w:p w:rsidR="00D018DC" w:rsidRDefault="00D018DC" w:rsidP="00D018DC">
      <w:pPr>
        <w:pStyle w:val="HVtextbodu"/>
        <w:spacing w:before="120"/>
      </w:pPr>
      <w:r w:rsidRPr="00443479">
        <w:rPr>
          <w:b/>
        </w:rPr>
        <w:t xml:space="preserve">Jiří Junek </w:t>
      </w:r>
      <w:r>
        <w:t>– uvedl argumenty pro svůj PN (zavedení 0,5</w:t>
      </w:r>
      <w:r>
        <w:rPr>
          <w:rFonts w:ascii="Source Sans Pro Black" w:hAnsi="Source Sans Pro Black"/>
        </w:rPr>
        <w:t>‰</w:t>
      </w:r>
      <w:r>
        <w:t xml:space="preserve"> tolerance hladiny alkoholu v krvi pro cyklisty): praxe z dalších evropských států, rozšíření počtu relaxačních </w:t>
      </w:r>
      <w:proofErr w:type="spellStart"/>
      <w:r>
        <w:t>cykl</w:t>
      </w:r>
      <w:proofErr w:type="spellEnd"/>
      <w:r>
        <w:t xml:space="preserve">. </w:t>
      </w:r>
      <w:proofErr w:type="gramStart"/>
      <w:r>
        <w:t>stezek</w:t>
      </w:r>
      <w:proofErr w:type="gramEnd"/>
      <w:r>
        <w:t xml:space="preserve"> s občerstvením, tolerance neuzákoněné hranice 0,24</w:t>
      </w:r>
      <w:r>
        <w:rPr>
          <w:rFonts w:ascii="Source Sans Pro Black" w:hAnsi="Source Sans Pro Black"/>
        </w:rPr>
        <w:t>‰</w:t>
      </w:r>
      <w:r>
        <w:t>; negativní stanovisko MD</w:t>
      </w:r>
    </w:p>
    <w:p w:rsidR="00D018DC" w:rsidRDefault="00D018DC" w:rsidP="00D018DC">
      <w:pPr>
        <w:pStyle w:val="HVtextbodu"/>
        <w:spacing w:before="120"/>
      </w:pPr>
      <w:r w:rsidRPr="00E64A1B">
        <w:rPr>
          <w:b/>
        </w:rPr>
        <w:t>Ivan Adamec</w:t>
      </w:r>
      <w:r>
        <w:t xml:space="preserve"> - problematika tolerance hladiny alkoholu v krvi u cyklistů: nesouhlas s názorem MD (</w:t>
      </w:r>
      <w:proofErr w:type="spellStart"/>
      <w:r>
        <w:t>admin</w:t>
      </w:r>
      <w:proofErr w:type="spellEnd"/>
      <w:r>
        <w:t xml:space="preserve">. </w:t>
      </w:r>
      <w:proofErr w:type="gramStart"/>
      <w:r>
        <w:t>zátěž</w:t>
      </w:r>
      <w:proofErr w:type="gramEnd"/>
      <w:r>
        <w:t xml:space="preserve"> při řešení případů naměř. alkoholu v krvi)</w:t>
      </w:r>
    </w:p>
    <w:p w:rsidR="00D018DC" w:rsidRDefault="00D018DC" w:rsidP="00D018DC">
      <w:pPr>
        <w:pStyle w:val="HV-rozprava"/>
      </w:pPr>
      <w:r w:rsidRPr="00E64A1B">
        <w:rPr>
          <w:b/>
        </w:rPr>
        <w:t xml:space="preserve">Dan </w:t>
      </w:r>
      <w:proofErr w:type="spellStart"/>
      <w:r w:rsidRPr="00E64A1B">
        <w:rPr>
          <w:b/>
        </w:rPr>
        <w:t>Ťok</w:t>
      </w:r>
      <w:proofErr w:type="spellEnd"/>
      <w:r>
        <w:t xml:space="preserve"> – návrh na systémové řešení: povolení </w:t>
      </w:r>
      <w:proofErr w:type="spellStart"/>
      <w:r>
        <w:t>urč</w:t>
      </w:r>
      <w:proofErr w:type="spellEnd"/>
      <w:r>
        <w:t>. výše hladiny alkoholu v krvi plošně</w:t>
      </w:r>
    </w:p>
    <w:p w:rsidR="00D018DC" w:rsidRDefault="00D018DC" w:rsidP="00D018DC">
      <w:pPr>
        <w:pStyle w:val="HV-rozprava"/>
      </w:pPr>
      <w:r w:rsidRPr="00C251D0">
        <w:rPr>
          <w:b/>
        </w:rPr>
        <w:t>Anna Putnová</w:t>
      </w:r>
      <w:r>
        <w:t xml:space="preserve"> – nesouhlas s navyšováním tolerance hladiny alkoholu v krvi</w:t>
      </w:r>
    </w:p>
    <w:p w:rsidR="00D018DC" w:rsidRDefault="00D018DC" w:rsidP="00D018DC">
      <w:pPr>
        <w:pStyle w:val="HV-rozprava"/>
      </w:pPr>
      <w:r w:rsidRPr="00C251D0">
        <w:rPr>
          <w:b/>
        </w:rPr>
        <w:t>Michal Kučera</w:t>
      </w:r>
      <w:r>
        <w:t xml:space="preserve"> – klasifikace vozítek, </w:t>
      </w:r>
      <w:proofErr w:type="spellStart"/>
      <w:r>
        <w:t>segway</w:t>
      </w:r>
      <w:proofErr w:type="spellEnd"/>
      <w:r>
        <w:t>: problematika omezení motorových koloběžek v </w:t>
      </w:r>
      <w:proofErr w:type="spellStart"/>
      <w:r>
        <w:t>nár</w:t>
      </w:r>
      <w:proofErr w:type="spellEnd"/>
      <w:r>
        <w:t xml:space="preserve">. </w:t>
      </w:r>
      <w:proofErr w:type="gramStart"/>
      <w:r>
        <w:t>parcích</w:t>
      </w:r>
      <w:proofErr w:type="gramEnd"/>
      <w:r>
        <w:t xml:space="preserve"> (dotaz na MD – legislativní úprava?)</w:t>
      </w:r>
    </w:p>
    <w:p w:rsidR="00D018DC" w:rsidRDefault="00D018DC" w:rsidP="00D018DC">
      <w:pPr>
        <w:pStyle w:val="HV-rozprava"/>
      </w:pPr>
      <w:r w:rsidRPr="0087514D">
        <w:rPr>
          <w:b/>
        </w:rPr>
        <w:t>Martin Novotný</w:t>
      </w:r>
      <w:r>
        <w:t xml:space="preserve"> – okomentoval situaci kontroly hladiny alkoholu v krvi v oblastech jako je </w:t>
      </w:r>
      <w:r w:rsidR="00D13CF5">
        <w:t>j</w:t>
      </w:r>
      <w:r>
        <w:t>ižní Morava</w:t>
      </w:r>
    </w:p>
    <w:p w:rsidR="00D018DC" w:rsidRDefault="00D018DC" w:rsidP="00D018DC">
      <w:pPr>
        <w:pStyle w:val="HV-rozprava"/>
      </w:pPr>
      <w:r w:rsidRPr="0087514D">
        <w:rPr>
          <w:b/>
        </w:rPr>
        <w:t>Stanislav Huml</w:t>
      </w:r>
      <w:r>
        <w:t xml:space="preserve"> – příklady z praxe (alkohol nepatří za volant ani řídítka); osvětlování cyklistů a chodců na PK (reflexní prvky, baterka): problematicky nastavená </w:t>
      </w:r>
      <w:proofErr w:type="spellStart"/>
      <w:r>
        <w:t>legisl</w:t>
      </w:r>
      <w:proofErr w:type="spellEnd"/>
      <w:r>
        <w:t>. úprava; praxe z dopravních prostředků (povinnost držení se za jízdy) – nedostatečně ošetřeno; problematika autoškol (prostor pro korupci)</w:t>
      </w:r>
    </w:p>
    <w:p w:rsidR="00D018DC" w:rsidRDefault="00D018DC" w:rsidP="00D018DC">
      <w:pPr>
        <w:pStyle w:val="HV-rozprava"/>
      </w:pPr>
      <w:r w:rsidRPr="00E34771">
        <w:rPr>
          <w:b/>
        </w:rPr>
        <w:t>Václav Snopek</w:t>
      </w:r>
      <w:r>
        <w:t xml:space="preserve"> – problematika cyklistů na silnici (kontroverzní </w:t>
      </w:r>
      <w:proofErr w:type="spellStart"/>
      <w:r>
        <w:t>legisl</w:t>
      </w:r>
      <w:proofErr w:type="spellEnd"/>
      <w:r>
        <w:t>. úprava)</w:t>
      </w:r>
    </w:p>
    <w:p w:rsidR="00D018DC" w:rsidRDefault="00D018DC" w:rsidP="00D018DC">
      <w:pPr>
        <w:pStyle w:val="HV-rozprava"/>
      </w:pPr>
      <w:r w:rsidRPr="004B4EA1">
        <w:rPr>
          <w:b/>
        </w:rPr>
        <w:t xml:space="preserve">Štěpán </w:t>
      </w:r>
      <w:proofErr w:type="spellStart"/>
      <w:r w:rsidRPr="004B4EA1">
        <w:rPr>
          <w:b/>
        </w:rPr>
        <w:t>Stupčuk</w:t>
      </w:r>
      <w:proofErr w:type="spellEnd"/>
      <w:r>
        <w:t xml:space="preserve"> – dotaz na MD: řešení problematiky plynulosti dopravy?; názor MD na případný PN: zákaz předjíždění kamionů na rychlost. </w:t>
      </w:r>
      <w:proofErr w:type="gramStart"/>
      <w:r>
        <w:t>komunikacích</w:t>
      </w:r>
      <w:proofErr w:type="gramEnd"/>
      <w:r>
        <w:t xml:space="preserve"> se dvěma pruhy; souhlas s odlišným posuzováním případů alkoholu v krvi řidičů aut a kol (podpora PN Junka)</w:t>
      </w:r>
    </w:p>
    <w:p w:rsidR="00D018DC" w:rsidRDefault="00D018DC" w:rsidP="00D018DC">
      <w:pPr>
        <w:pStyle w:val="HV-rozprava"/>
      </w:pPr>
      <w:r w:rsidRPr="00941568">
        <w:rPr>
          <w:b/>
        </w:rPr>
        <w:t>Karel Šidlo</w:t>
      </w:r>
      <w:r>
        <w:t xml:space="preserve"> – předkládání dokladů účastníků sil. </w:t>
      </w:r>
      <w:proofErr w:type="gramStart"/>
      <w:r>
        <w:t>provozu</w:t>
      </w:r>
      <w:proofErr w:type="gramEnd"/>
      <w:r>
        <w:t xml:space="preserve">; PN </w:t>
      </w:r>
      <w:proofErr w:type="spellStart"/>
      <w:r>
        <w:t>posl</w:t>
      </w:r>
      <w:proofErr w:type="spellEnd"/>
      <w:r>
        <w:t>. Humla – změna dikce zákona (aktuální zjištění hladiny alkoholu v krvi na ulici neproveditelné), obecně je pro nulovou toleranci</w:t>
      </w:r>
    </w:p>
    <w:p w:rsidR="00D018DC" w:rsidRDefault="00D018DC" w:rsidP="00D018DC">
      <w:pPr>
        <w:pStyle w:val="HV-rozprava"/>
      </w:pPr>
      <w:r w:rsidRPr="00485598">
        <w:rPr>
          <w:b/>
        </w:rPr>
        <w:t>Ředitel ŘSDP Tomáš Lerch</w:t>
      </w:r>
      <w:r>
        <w:t xml:space="preserve"> – poznamenal: přirozená hladina alkoholu v krvi neexistuje (</w:t>
      </w:r>
      <w:proofErr w:type="spellStart"/>
      <w:r>
        <w:t>admin</w:t>
      </w:r>
      <w:proofErr w:type="spellEnd"/>
      <w:r>
        <w:t xml:space="preserve">. </w:t>
      </w:r>
      <w:proofErr w:type="gramStart"/>
      <w:r>
        <w:t>postupy</w:t>
      </w:r>
      <w:proofErr w:type="gramEnd"/>
      <w:r>
        <w:t xml:space="preserve">); příklady z praxe (dechové zkoušky; případů řízení s alkoholem v krvi přibývá); ŘP se cyklistům nezabavuje; reflexní prvky pro </w:t>
      </w:r>
      <w:proofErr w:type="spellStart"/>
      <w:r>
        <w:t>vl</w:t>
      </w:r>
      <w:proofErr w:type="spellEnd"/>
      <w:r>
        <w:t>. bezpečnost</w:t>
      </w:r>
    </w:p>
    <w:p w:rsidR="00D018DC" w:rsidRDefault="00D018DC" w:rsidP="00D018DC">
      <w:pPr>
        <w:pStyle w:val="HV-rozprava"/>
      </w:pPr>
      <w:r w:rsidRPr="00485598">
        <w:rPr>
          <w:b/>
        </w:rPr>
        <w:t>Z</w:t>
      </w:r>
      <w:r>
        <w:rPr>
          <w:b/>
        </w:rPr>
        <w:t>ástupci</w:t>
      </w:r>
      <w:r w:rsidRPr="00485598">
        <w:rPr>
          <w:b/>
        </w:rPr>
        <w:t xml:space="preserve"> veřejnosti </w:t>
      </w:r>
      <w:r>
        <w:t xml:space="preserve">– hovořili o navrhovaném znění </w:t>
      </w:r>
      <w:r w:rsidRPr="00485598">
        <w:t>§60a</w:t>
      </w:r>
      <w:r>
        <w:t xml:space="preserve"> (provozování </w:t>
      </w:r>
      <w:proofErr w:type="spellStart"/>
      <w:r>
        <w:t>segway</w:t>
      </w:r>
      <w:proofErr w:type="spellEnd"/>
      <w:r>
        <w:t xml:space="preserve"> – nebezpečné nejen pro slepé chodce; kontraproduktivní – odliv chodců z chodníků do aut)</w:t>
      </w:r>
    </w:p>
    <w:p w:rsidR="00D018DC" w:rsidRDefault="00D018DC" w:rsidP="00D018DC">
      <w:pPr>
        <w:pStyle w:val="HV-rozprava"/>
      </w:pPr>
      <w:r w:rsidRPr="006A194E">
        <w:rPr>
          <w:b/>
        </w:rPr>
        <w:t>Martin Kolovratník</w:t>
      </w:r>
      <w:r>
        <w:t xml:space="preserve"> – okomentoval své PN (odtah vozidel a odstranění dvojznačnosti v návrhu zákona)</w:t>
      </w:r>
    </w:p>
    <w:p w:rsidR="00D018DC" w:rsidRDefault="00D018DC" w:rsidP="00D018DC">
      <w:pPr>
        <w:pStyle w:val="HV-rozprava"/>
      </w:pPr>
      <w:r w:rsidRPr="006A194E">
        <w:rPr>
          <w:b/>
        </w:rPr>
        <w:t xml:space="preserve">Dan </w:t>
      </w:r>
      <w:proofErr w:type="spellStart"/>
      <w:r w:rsidRPr="006A194E">
        <w:rPr>
          <w:b/>
        </w:rPr>
        <w:t>Ťok</w:t>
      </w:r>
      <w:proofErr w:type="spellEnd"/>
      <w:r>
        <w:t xml:space="preserve"> – odpověděl: o problému motorových koloběžek MD neví (MD bude řešit); </w:t>
      </w:r>
      <w:proofErr w:type="spellStart"/>
      <w:r>
        <w:t>cyklo</w:t>
      </w:r>
      <w:proofErr w:type="spellEnd"/>
      <w:r>
        <w:t xml:space="preserve"> problémy budou legislativně řešeny; MD negativní postoj k plošnému zákazu předjíždění kamionů (úprava dopravním značení možná)</w:t>
      </w:r>
    </w:p>
    <w:p w:rsidR="00D018DC" w:rsidRDefault="00D018DC" w:rsidP="00D018DC">
      <w:pPr>
        <w:pStyle w:val="HV-rozprava"/>
      </w:pPr>
      <w:r w:rsidRPr="000E7D1C">
        <w:rPr>
          <w:b/>
        </w:rPr>
        <w:lastRenderedPageBreak/>
        <w:t>NM Jakub Kopřiva</w:t>
      </w:r>
      <w:r>
        <w:t xml:space="preserve"> – odtahy vozidel (nesouhlas s návrhem, nejasná argumentace)</w:t>
      </w:r>
    </w:p>
    <w:p w:rsidR="00D018DC" w:rsidRDefault="00D018DC" w:rsidP="00D018DC">
      <w:pPr>
        <w:pStyle w:val="HV-rozprava"/>
      </w:pPr>
      <w:r w:rsidRPr="000E7D1C">
        <w:rPr>
          <w:b/>
        </w:rPr>
        <w:t>Jiří Valenta</w:t>
      </w:r>
      <w:r>
        <w:t xml:space="preserve"> – komentář k navrhované proceduře hlasování</w:t>
      </w:r>
    </w:p>
    <w:p w:rsidR="00D018DC" w:rsidRDefault="00D018DC" w:rsidP="00D018DC">
      <w:pPr>
        <w:pStyle w:val="HV-rozprava"/>
      </w:pPr>
      <w:r>
        <w:t xml:space="preserve">Zpravodaj </w:t>
      </w:r>
      <w:r w:rsidRPr="000E7D1C">
        <w:rPr>
          <w:b/>
        </w:rPr>
        <w:t>Martin Kolovratník</w:t>
      </w:r>
      <w:r>
        <w:t xml:space="preserve"> navrhl proceduru hlasování: 1) legislativně technické připomínky, 2) kladně vypořádané návrhy, 3) kladně </w:t>
      </w:r>
      <w:proofErr w:type="spellStart"/>
      <w:r>
        <w:t>vypoř</w:t>
      </w:r>
      <w:proofErr w:type="spellEnd"/>
      <w:r>
        <w:t>. s připomínkou, 4) negativně vypořádané po jednom</w:t>
      </w:r>
    </w:p>
    <w:p w:rsidR="00D018DC" w:rsidRDefault="00D018DC" w:rsidP="00D018DC">
      <w:pPr>
        <w:pStyle w:val="HV-rozprava"/>
      </w:pPr>
      <w:r w:rsidRPr="005102D9">
        <w:rPr>
          <w:b/>
        </w:rPr>
        <w:t>Václav Snopek</w:t>
      </w:r>
      <w:r>
        <w:t xml:space="preserve"> – navrhl hlasovat o některých PN zvlášť</w:t>
      </w:r>
    </w:p>
    <w:p w:rsidR="00D018DC" w:rsidRDefault="00D018DC" w:rsidP="00D018DC">
      <w:pPr>
        <w:pStyle w:val="HV-navrhusnesenihlas"/>
        <w:spacing w:after="0"/>
        <w:rPr>
          <w:i w:val="0"/>
        </w:rPr>
      </w:pPr>
      <w:r w:rsidRPr="001441A7">
        <w:rPr>
          <w:i w:val="0"/>
          <w:u w:val="single"/>
        </w:rPr>
        <w:t>Hlasování</w:t>
      </w:r>
      <w:r>
        <w:rPr>
          <w:i w:val="0"/>
        </w:rPr>
        <w:t>: 14</w:t>
      </w:r>
      <w:r w:rsidRPr="001441A7">
        <w:rPr>
          <w:i w:val="0"/>
        </w:rPr>
        <w:t xml:space="preserve"> pro, </w:t>
      </w:r>
      <w:r>
        <w:rPr>
          <w:i w:val="0"/>
        </w:rPr>
        <w:t xml:space="preserve">0 proti, 1 se zdržel – </w:t>
      </w:r>
      <w:proofErr w:type="spellStart"/>
      <w:r>
        <w:rPr>
          <w:i w:val="0"/>
        </w:rPr>
        <w:t>legisl</w:t>
      </w:r>
      <w:proofErr w:type="spellEnd"/>
      <w:r>
        <w:rPr>
          <w:i w:val="0"/>
        </w:rPr>
        <w:t>. technické připomínky schváleny</w:t>
      </w:r>
    </w:p>
    <w:p w:rsidR="00D018DC" w:rsidRDefault="00D018DC" w:rsidP="00D018DC">
      <w:pPr>
        <w:pStyle w:val="HV-navrhusnesenihlas"/>
        <w:spacing w:before="0" w:after="0"/>
        <w:rPr>
          <w:i w:val="0"/>
        </w:rPr>
      </w:pPr>
      <w:r w:rsidRPr="00692F84">
        <w:rPr>
          <w:i w:val="0"/>
          <w:u w:val="single"/>
        </w:rPr>
        <w:t>Hlasování:</w:t>
      </w:r>
      <w:r>
        <w:rPr>
          <w:i w:val="0"/>
        </w:rPr>
        <w:t xml:space="preserve"> 7 pro, 1 proti, 7 se zdrželo – PN </w:t>
      </w:r>
      <w:proofErr w:type="spellStart"/>
      <w:r>
        <w:rPr>
          <w:i w:val="0"/>
        </w:rPr>
        <w:t>posl</w:t>
      </w:r>
      <w:proofErr w:type="spellEnd"/>
      <w:r>
        <w:rPr>
          <w:i w:val="0"/>
        </w:rPr>
        <w:t xml:space="preserve"> Kolovratníka na str. 3 neschválen</w:t>
      </w:r>
    </w:p>
    <w:p w:rsidR="00D018DC" w:rsidRDefault="00D018DC" w:rsidP="00D018DC">
      <w:pPr>
        <w:pStyle w:val="HV-navrhusnesenihlas"/>
        <w:spacing w:before="0" w:after="0"/>
        <w:rPr>
          <w:i w:val="0"/>
        </w:rPr>
      </w:pPr>
      <w:r w:rsidRPr="001441A7">
        <w:rPr>
          <w:i w:val="0"/>
          <w:u w:val="single"/>
        </w:rPr>
        <w:t>Hlasování</w:t>
      </w:r>
      <w:r>
        <w:rPr>
          <w:i w:val="0"/>
        </w:rPr>
        <w:t>: 8</w:t>
      </w:r>
      <w:r w:rsidRPr="001441A7">
        <w:rPr>
          <w:i w:val="0"/>
        </w:rPr>
        <w:t xml:space="preserve"> pro, </w:t>
      </w:r>
      <w:r>
        <w:rPr>
          <w:i w:val="0"/>
        </w:rPr>
        <w:t xml:space="preserve">1 proti, 6 se zdrželo – PN </w:t>
      </w:r>
      <w:proofErr w:type="spellStart"/>
      <w:r>
        <w:rPr>
          <w:i w:val="0"/>
        </w:rPr>
        <w:t>posl</w:t>
      </w:r>
      <w:proofErr w:type="spellEnd"/>
      <w:r>
        <w:rPr>
          <w:i w:val="0"/>
        </w:rPr>
        <w:t>. Kolovratníka na str. 4 schválen</w:t>
      </w:r>
    </w:p>
    <w:p w:rsidR="00D018DC" w:rsidRDefault="00D018DC" w:rsidP="00D018DC">
      <w:pPr>
        <w:pStyle w:val="HV-navrhusnesenihlas"/>
        <w:spacing w:before="0" w:after="0"/>
        <w:rPr>
          <w:i w:val="0"/>
        </w:rPr>
      </w:pPr>
      <w:r w:rsidRPr="004954E6">
        <w:rPr>
          <w:i w:val="0"/>
          <w:u w:val="single"/>
        </w:rPr>
        <w:t>Hlasování</w:t>
      </w:r>
      <w:r w:rsidRPr="004954E6">
        <w:rPr>
          <w:i w:val="0"/>
        </w:rPr>
        <w:t>: 1</w:t>
      </w:r>
      <w:r>
        <w:rPr>
          <w:i w:val="0"/>
        </w:rPr>
        <w:t>4</w:t>
      </w:r>
      <w:r w:rsidRPr="004954E6">
        <w:rPr>
          <w:i w:val="0"/>
        </w:rPr>
        <w:t xml:space="preserve"> pro, 0 p</w:t>
      </w:r>
      <w:r>
        <w:rPr>
          <w:i w:val="0"/>
        </w:rPr>
        <w:t>roti, 1 se zdržel – PN se souhlasným stanoviskem MD schváleny</w:t>
      </w:r>
    </w:p>
    <w:p w:rsidR="00D018DC" w:rsidRDefault="00D018DC" w:rsidP="00D018DC">
      <w:pPr>
        <w:pStyle w:val="HV-navrhusnesenihlas"/>
        <w:spacing w:before="0" w:after="0"/>
        <w:rPr>
          <w:i w:val="0"/>
        </w:rPr>
      </w:pPr>
      <w:r w:rsidRPr="001441A7">
        <w:rPr>
          <w:i w:val="0"/>
          <w:u w:val="single"/>
        </w:rPr>
        <w:t>Hlasování</w:t>
      </w:r>
      <w:r>
        <w:rPr>
          <w:i w:val="0"/>
        </w:rPr>
        <w:t>: 9</w:t>
      </w:r>
      <w:r w:rsidRPr="001441A7">
        <w:rPr>
          <w:i w:val="0"/>
        </w:rPr>
        <w:t xml:space="preserve"> pro, </w:t>
      </w:r>
      <w:r>
        <w:rPr>
          <w:i w:val="0"/>
        </w:rPr>
        <w:t xml:space="preserve">0 proti, 6 se zdrželo – upravený PN. </w:t>
      </w:r>
      <w:proofErr w:type="spellStart"/>
      <w:r>
        <w:rPr>
          <w:i w:val="0"/>
        </w:rPr>
        <w:t>posl</w:t>
      </w:r>
      <w:proofErr w:type="spellEnd"/>
      <w:r>
        <w:rPr>
          <w:i w:val="0"/>
        </w:rPr>
        <w:t>. Kolovratníka na str. 19 schválen</w:t>
      </w:r>
    </w:p>
    <w:p w:rsidR="00D018DC" w:rsidRDefault="00D018DC" w:rsidP="00D018DC">
      <w:pPr>
        <w:pStyle w:val="HV-navrhusnesenihlas"/>
        <w:spacing w:before="0" w:after="0"/>
        <w:rPr>
          <w:i w:val="0"/>
        </w:rPr>
      </w:pPr>
      <w:r w:rsidRPr="001441A7">
        <w:rPr>
          <w:i w:val="0"/>
          <w:u w:val="single"/>
        </w:rPr>
        <w:t>Hlasování</w:t>
      </w:r>
      <w:r>
        <w:rPr>
          <w:i w:val="0"/>
        </w:rPr>
        <w:t>: 9</w:t>
      </w:r>
      <w:r w:rsidRPr="001441A7">
        <w:rPr>
          <w:i w:val="0"/>
        </w:rPr>
        <w:t xml:space="preserve"> pro, </w:t>
      </w:r>
      <w:r>
        <w:rPr>
          <w:i w:val="0"/>
        </w:rPr>
        <w:t xml:space="preserve">0 proti, 6 se zdrželo – upravený PN </w:t>
      </w:r>
      <w:proofErr w:type="spellStart"/>
      <w:r>
        <w:rPr>
          <w:i w:val="0"/>
        </w:rPr>
        <w:t>posl</w:t>
      </w:r>
      <w:proofErr w:type="spellEnd"/>
      <w:r>
        <w:rPr>
          <w:i w:val="0"/>
        </w:rPr>
        <w:t>. Kolovratníka na str. 19-20 schválen</w:t>
      </w:r>
    </w:p>
    <w:p w:rsidR="00D018DC" w:rsidRDefault="00D018DC" w:rsidP="00D018DC">
      <w:pPr>
        <w:pStyle w:val="HV-navrhusnesenihlas"/>
        <w:spacing w:before="0" w:after="0"/>
        <w:rPr>
          <w:i w:val="0"/>
        </w:rPr>
      </w:pPr>
      <w:r w:rsidRPr="001441A7">
        <w:rPr>
          <w:i w:val="0"/>
          <w:u w:val="single"/>
        </w:rPr>
        <w:t>Hlasování</w:t>
      </w:r>
      <w:r>
        <w:rPr>
          <w:i w:val="0"/>
        </w:rPr>
        <w:t>: 12</w:t>
      </w:r>
      <w:r w:rsidRPr="001441A7">
        <w:rPr>
          <w:i w:val="0"/>
        </w:rPr>
        <w:t xml:space="preserve"> pro, </w:t>
      </w:r>
      <w:r>
        <w:rPr>
          <w:i w:val="0"/>
        </w:rPr>
        <w:t xml:space="preserve">0 proti, 3 se zdrželi – upravený PN </w:t>
      </w:r>
      <w:proofErr w:type="spellStart"/>
      <w:r>
        <w:rPr>
          <w:i w:val="0"/>
        </w:rPr>
        <w:t>posl</w:t>
      </w:r>
      <w:proofErr w:type="spellEnd"/>
      <w:r>
        <w:rPr>
          <w:i w:val="0"/>
        </w:rPr>
        <w:t>. Humla na str. 25-26 schválen</w:t>
      </w:r>
    </w:p>
    <w:p w:rsidR="00D018DC" w:rsidRDefault="00D018DC" w:rsidP="00D018DC">
      <w:pPr>
        <w:pStyle w:val="HV-navrhusnesenihlas"/>
        <w:spacing w:before="0" w:after="0"/>
        <w:rPr>
          <w:i w:val="0"/>
        </w:rPr>
      </w:pPr>
      <w:r w:rsidRPr="001441A7">
        <w:rPr>
          <w:i w:val="0"/>
          <w:u w:val="single"/>
        </w:rPr>
        <w:t>Hlasování</w:t>
      </w:r>
      <w:r>
        <w:rPr>
          <w:i w:val="0"/>
        </w:rPr>
        <w:t>: 6</w:t>
      </w:r>
      <w:r w:rsidRPr="001441A7">
        <w:rPr>
          <w:i w:val="0"/>
        </w:rPr>
        <w:t xml:space="preserve"> pro, </w:t>
      </w:r>
      <w:r>
        <w:rPr>
          <w:i w:val="0"/>
        </w:rPr>
        <w:t xml:space="preserve">7 proti, 1 se zdržel – PN </w:t>
      </w:r>
      <w:proofErr w:type="spellStart"/>
      <w:r>
        <w:rPr>
          <w:i w:val="0"/>
        </w:rPr>
        <w:t>posl</w:t>
      </w:r>
      <w:proofErr w:type="spellEnd"/>
      <w:r>
        <w:rPr>
          <w:i w:val="0"/>
        </w:rPr>
        <w:t>. Junka na str. 1-2 neschválen</w:t>
      </w:r>
    </w:p>
    <w:p w:rsidR="00D018DC" w:rsidRDefault="00D018DC" w:rsidP="00D018DC">
      <w:pPr>
        <w:pStyle w:val="HV-navrhusnesenihlas"/>
        <w:spacing w:before="0" w:after="0"/>
        <w:rPr>
          <w:i w:val="0"/>
        </w:rPr>
      </w:pPr>
      <w:r w:rsidRPr="001441A7">
        <w:rPr>
          <w:i w:val="0"/>
          <w:u w:val="single"/>
        </w:rPr>
        <w:t>Hlasování</w:t>
      </w:r>
      <w:r>
        <w:rPr>
          <w:i w:val="0"/>
        </w:rPr>
        <w:t>: 3</w:t>
      </w:r>
      <w:r w:rsidRPr="001441A7">
        <w:rPr>
          <w:i w:val="0"/>
        </w:rPr>
        <w:t xml:space="preserve"> pro, </w:t>
      </w:r>
      <w:r>
        <w:rPr>
          <w:i w:val="0"/>
        </w:rPr>
        <w:t xml:space="preserve">5 proti, 4 se zdrželi – PN </w:t>
      </w:r>
      <w:proofErr w:type="spellStart"/>
      <w:r>
        <w:rPr>
          <w:i w:val="0"/>
        </w:rPr>
        <w:t>posl</w:t>
      </w:r>
      <w:proofErr w:type="spellEnd"/>
      <w:r>
        <w:rPr>
          <w:i w:val="0"/>
        </w:rPr>
        <w:t>. Humla na str. 2 neschválen</w:t>
      </w:r>
    </w:p>
    <w:p w:rsidR="00D018DC" w:rsidRPr="004954E6" w:rsidRDefault="00D018DC" w:rsidP="00D018DC">
      <w:pPr>
        <w:pStyle w:val="HV-navrhusnesenihlas"/>
        <w:spacing w:before="0" w:after="0"/>
        <w:rPr>
          <w:i w:val="0"/>
        </w:rPr>
      </w:pPr>
      <w:r w:rsidRPr="001441A7">
        <w:rPr>
          <w:i w:val="0"/>
          <w:u w:val="single"/>
        </w:rPr>
        <w:t>Hlasování</w:t>
      </w:r>
      <w:r>
        <w:rPr>
          <w:i w:val="0"/>
        </w:rPr>
        <w:t>: 3</w:t>
      </w:r>
      <w:r w:rsidRPr="001441A7">
        <w:rPr>
          <w:i w:val="0"/>
        </w:rPr>
        <w:t xml:space="preserve"> pro, </w:t>
      </w:r>
      <w:r>
        <w:rPr>
          <w:i w:val="0"/>
        </w:rPr>
        <w:t xml:space="preserve">4 proti, 7 se zdrželo – PN </w:t>
      </w:r>
      <w:proofErr w:type="spellStart"/>
      <w:r>
        <w:rPr>
          <w:i w:val="0"/>
        </w:rPr>
        <w:t>posl</w:t>
      </w:r>
      <w:proofErr w:type="spellEnd"/>
      <w:r>
        <w:rPr>
          <w:i w:val="0"/>
        </w:rPr>
        <w:t>. Kolovratníka na str. 7 a 17 neschválen</w:t>
      </w:r>
    </w:p>
    <w:p w:rsidR="00D018DC" w:rsidRDefault="00D018DC" w:rsidP="00D018DC">
      <w:pPr>
        <w:pStyle w:val="HV-navrhusnesenihlas"/>
        <w:spacing w:before="0" w:after="0"/>
        <w:rPr>
          <w:i w:val="0"/>
        </w:rPr>
      </w:pPr>
      <w:r w:rsidRPr="001441A7">
        <w:rPr>
          <w:i w:val="0"/>
          <w:u w:val="single"/>
        </w:rPr>
        <w:t>Hlasování</w:t>
      </w:r>
      <w:r>
        <w:rPr>
          <w:i w:val="0"/>
        </w:rPr>
        <w:t>: 3</w:t>
      </w:r>
      <w:r w:rsidRPr="001441A7">
        <w:rPr>
          <w:i w:val="0"/>
        </w:rPr>
        <w:t xml:space="preserve"> pro, </w:t>
      </w:r>
      <w:r>
        <w:rPr>
          <w:i w:val="0"/>
        </w:rPr>
        <w:t xml:space="preserve">3 proti, 8 se zdrželo – PN </w:t>
      </w:r>
      <w:proofErr w:type="spellStart"/>
      <w:r>
        <w:rPr>
          <w:i w:val="0"/>
        </w:rPr>
        <w:t>posl</w:t>
      </w:r>
      <w:proofErr w:type="spellEnd"/>
      <w:r>
        <w:rPr>
          <w:i w:val="0"/>
        </w:rPr>
        <w:t>. Humla na str. 7 dole neschválen</w:t>
      </w:r>
    </w:p>
    <w:p w:rsidR="00D018DC" w:rsidRDefault="00D018DC" w:rsidP="00D018DC">
      <w:pPr>
        <w:pStyle w:val="HV-navrhusnesenihlas"/>
        <w:spacing w:before="0" w:after="0"/>
        <w:rPr>
          <w:i w:val="0"/>
        </w:rPr>
      </w:pPr>
      <w:r w:rsidRPr="001441A7">
        <w:rPr>
          <w:i w:val="0"/>
          <w:u w:val="single"/>
        </w:rPr>
        <w:t>Hlasování</w:t>
      </w:r>
      <w:r>
        <w:rPr>
          <w:i w:val="0"/>
        </w:rPr>
        <w:t>: 2</w:t>
      </w:r>
      <w:r w:rsidRPr="001441A7">
        <w:rPr>
          <w:i w:val="0"/>
        </w:rPr>
        <w:t xml:space="preserve"> pro, </w:t>
      </w:r>
      <w:r>
        <w:rPr>
          <w:i w:val="0"/>
        </w:rPr>
        <w:t xml:space="preserve">4 proti, 8 se zdrželo – PN </w:t>
      </w:r>
      <w:proofErr w:type="spellStart"/>
      <w:r>
        <w:rPr>
          <w:i w:val="0"/>
        </w:rPr>
        <w:t>posl</w:t>
      </w:r>
      <w:proofErr w:type="spellEnd"/>
      <w:r>
        <w:rPr>
          <w:i w:val="0"/>
        </w:rPr>
        <w:t>. Humla na str. 22 neschválen</w:t>
      </w:r>
    </w:p>
    <w:p w:rsidR="00D018DC" w:rsidRDefault="00D018DC" w:rsidP="00D018DC">
      <w:pPr>
        <w:pStyle w:val="HV-navrhusnesenihlas"/>
        <w:spacing w:before="0" w:after="360"/>
        <w:rPr>
          <w:i w:val="0"/>
        </w:rPr>
      </w:pPr>
      <w:r w:rsidRPr="001441A7">
        <w:rPr>
          <w:i w:val="0"/>
          <w:u w:val="single"/>
        </w:rPr>
        <w:t>Hlasování</w:t>
      </w:r>
      <w:r>
        <w:rPr>
          <w:i w:val="0"/>
        </w:rPr>
        <w:t>: 0</w:t>
      </w:r>
      <w:r w:rsidRPr="001441A7">
        <w:rPr>
          <w:i w:val="0"/>
        </w:rPr>
        <w:t xml:space="preserve"> pro, </w:t>
      </w:r>
      <w:r>
        <w:rPr>
          <w:i w:val="0"/>
        </w:rPr>
        <w:t xml:space="preserve">5 proti, 10 se zdrželo – PN </w:t>
      </w:r>
      <w:proofErr w:type="spellStart"/>
      <w:r>
        <w:rPr>
          <w:i w:val="0"/>
        </w:rPr>
        <w:t>posl</w:t>
      </w:r>
      <w:proofErr w:type="spellEnd"/>
      <w:r>
        <w:rPr>
          <w:i w:val="0"/>
        </w:rPr>
        <w:t xml:space="preserve">. Kolovratníka na str. 26 </w:t>
      </w:r>
      <w:r w:rsidRPr="005102D9">
        <w:rPr>
          <w:i w:val="0"/>
        </w:rPr>
        <w:t xml:space="preserve">(§62) </w:t>
      </w:r>
      <w:r>
        <w:rPr>
          <w:i w:val="0"/>
        </w:rPr>
        <w:t>neschválen</w:t>
      </w:r>
    </w:p>
    <w:p w:rsidR="00D018DC" w:rsidRDefault="00D018DC" w:rsidP="00D018DC">
      <w:pPr>
        <w:pStyle w:val="HV-navrhusnesenihlas"/>
        <w:spacing w:before="0" w:after="0"/>
        <w:rPr>
          <w:i w:val="0"/>
        </w:rPr>
      </w:pPr>
      <w:r w:rsidRPr="005102D9">
        <w:rPr>
          <w:i w:val="0"/>
        </w:rPr>
        <w:t>Závěrem navrhl zpravo</w:t>
      </w:r>
      <w:r>
        <w:rPr>
          <w:i w:val="0"/>
        </w:rPr>
        <w:t xml:space="preserve">daj </w:t>
      </w:r>
      <w:r w:rsidRPr="00720306">
        <w:rPr>
          <w:b/>
          <w:i w:val="0"/>
        </w:rPr>
        <w:t>Martin Kolovratník</w:t>
      </w:r>
      <w:r>
        <w:rPr>
          <w:i w:val="0"/>
        </w:rPr>
        <w:t xml:space="preserve"> usnesení:</w:t>
      </w:r>
    </w:p>
    <w:p w:rsidR="00D018DC" w:rsidRPr="005102D9" w:rsidRDefault="00D018DC" w:rsidP="00D018DC">
      <w:pPr>
        <w:pStyle w:val="HV-navrhusnesenihlas"/>
      </w:pPr>
      <w:r w:rsidRPr="005102D9">
        <w:t xml:space="preserve">Hospodářský výbor Poslanecké sněmovny Parlamentu ČR </w:t>
      </w:r>
      <w:r w:rsidRPr="005102D9">
        <w:rPr>
          <w:b/>
          <w:bCs/>
        </w:rPr>
        <w:t xml:space="preserve">doporučuje </w:t>
      </w:r>
      <w:r w:rsidRPr="005102D9">
        <w:t xml:space="preserve">Poslanecké sněmovně Parlamentu ČR </w:t>
      </w:r>
      <w:r w:rsidRPr="005102D9">
        <w:rPr>
          <w:b/>
          <w:bCs/>
        </w:rPr>
        <w:t>projednat a schválit</w:t>
      </w:r>
      <w:r w:rsidRPr="005102D9">
        <w:t xml:space="preserve"> </w:t>
      </w:r>
      <w:r>
        <w:rPr>
          <w:b/>
          <w:bCs/>
        </w:rPr>
        <w:t>sněmovní tisk 471</w:t>
      </w:r>
      <w:r w:rsidRPr="005102D9">
        <w:t xml:space="preserve"> ve znění schválených pozměňovacích návrhů</w:t>
      </w:r>
      <w:r>
        <w:t xml:space="preserve"> a legislativně technických připomínek</w:t>
      </w:r>
      <w:r w:rsidRPr="005102D9">
        <w:t>.</w:t>
      </w:r>
    </w:p>
    <w:p w:rsidR="001E6DB2" w:rsidRDefault="00D018DC" w:rsidP="00D018DC">
      <w:pPr>
        <w:pStyle w:val="HVtextbodu"/>
        <w:rPr>
          <w:b/>
          <w:bCs/>
        </w:rPr>
      </w:pPr>
      <w:r w:rsidRPr="00720306">
        <w:rPr>
          <w:u w:val="single"/>
        </w:rPr>
        <w:t>Hlasování</w:t>
      </w:r>
      <w:r>
        <w:rPr>
          <w:u w:val="single"/>
        </w:rPr>
        <w:t xml:space="preserve"> (č. 18)</w:t>
      </w:r>
      <w:r w:rsidRPr="00720306">
        <w:t xml:space="preserve">: 12 pro; 0 proti; 3 se zdrželi - usnesení </w:t>
      </w:r>
      <w:r>
        <w:rPr>
          <w:b/>
          <w:bCs/>
        </w:rPr>
        <w:t>č. 171</w:t>
      </w:r>
      <w:r w:rsidR="003B7932">
        <w:rPr>
          <w:b/>
          <w:bCs/>
        </w:rPr>
        <w:t>.</w:t>
      </w:r>
    </w:p>
    <w:p w:rsidR="003B7932" w:rsidRPr="001E6DB2" w:rsidRDefault="003B7932" w:rsidP="003B7932">
      <w:pPr>
        <w:pStyle w:val="HVtextbodu"/>
        <w:spacing w:before="0"/>
      </w:pPr>
      <w:r w:rsidRPr="00720306">
        <w:t>(</w:t>
      </w:r>
      <w:r w:rsidR="00BF2634" w:rsidRPr="00BF2634">
        <w:rPr>
          <w:rStyle w:val="Hypertextovodkaz"/>
        </w:rPr>
        <w:t>http://www.psp.cz/</w:t>
      </w:r>
      <w:proofErr w:type="spellStart"/>
      <w:r w:rsidR="00BF2634" w:rsidRPr="00BF2634">
        <w:rPr>
          <w:rStyle w:val="Hypertextovodkaz"/>
        </w:rPr>
        <w:t>sqw</w:t>
      </w:r>
      <w:proofErr w:type="spellEnd"/>
      <w:r w:rsidR="00BF2634" w:rsidRPr="00BF2634">
        <w:rPr>
          <w:rStyle w:val="Hypertextovodkaz"/>
        </w:rPr>
        <w:t>/text/text2.sqw?idd=107619</w:t>
      </w:r>
      <w:r w:rsidRPr="00720306">
        <w:t>)</w:t>
      </w:r>
    </w:p>
    <w:p w:rsidR="00746B0F" w:rsidRDefault="004A68B5" w:rsidP="004A68B5">
      <w:pPr>
        <w:pStyle w:val="HVslobodu"/>
      </w:pPr>
      <w:r>
        <w:t>4)</w:t>
      </w:r>
    </w:p>
    <w:p w:rsidR="004A68B5" w:rsidRDefault="004A68B5" w:rsidP="004A68B5">
      <w:pPr>
        <w:pStyle w:val="HVnzevbodu"/>
      </w:pPr>
      <w:r>
        <w:t>Informace o pojišťování vývozu se státní podporou</w:t>
      </w:r>
      <w:r w:rsidR="00FA64BC">
        <w:t xml:space="preserve"> v roce 2014</w:t>
      </w:r>
    </w:p>
    <w:p w:rsidR="004A68B5" w:rsidRDefault="00F17488" w:rsidP="004A68B5">
      <w:pPr>
        <w:pStyle w:val="HVbod-snmovntisk"/>
      </w:pPr>
      <w:r>
        <w:t xml:space="preserve">– </w:t>
      </w:r>
      <w:r w:rsidR="004A68B5">
        <w:t>sněmovní tisk 515</w:t>
      </w:r>
    </w:p>
    <w:p w:rsidR="002D473D" w:rsidRDefault="00FA64BC" w:rsidP="004A68B5">
      <w:pPr>
        <w:pStyle w:val="HVtextbodu"/>
      </w:pPr>
      <w:r>
        <w:t>Informaci za r</w:t>
      </w:r>
      <w:r w:rsidR="00F17488">
        <w:t>o</w:t>
      </w:r>
      <w:r>
        <w:t xml:space="preserve">k 2014 předložil </w:t>
      </w:r>
      <w:r w:rsidRPr="00FA64BC">
        <w:rPr>
          <w:b/>
        </w:rPr>
        <w:t>náměstek generálního ředitele EGAP Milan Šimáček</w:t>
      </w:r>
      <w:r>
        <w:t>. V minulém období EGAP podpořil export za 47,2 mld. Kč; podpora exportu do 38 zemí světa; souhrnný objem podpořeného exportu přes 90 mld. Kč v</w:t>
      </w:r>
      <w:r w:rsidR="008316FD">
        <w:t xml:space="preserve"> </w:t>
      </w:r>
      <w:r>
        <w:t>r. 2014; vybrané předepsané pojistné v celkové výši 1,3 mld. Kč.</w:t>
      </w:r>
      <w:r w:rsidR="00621EFB">
        <w:t xml:space="preserve"> Minulé období EGAP uzavřel vysokou ztrátou – vysoká tvorba rezerv na pojistná plnění na případy zejména v Rusku a Ukrajině. Výnosy z portfolia 483 mil. Kč; vymožená pojistná plnění 253 mil. Kč</w:t>
      </w:r>
      <w:r w:rsidR="002D473D">
        <w:t xml:space="preserve">; </w:t>
      </w:r>
      <w:r w:rsidR="00621EFB">
        <w:t>významně podpořeny malé a střední podniky</w:t>
      </w:r>
      <w:r w:rsidR="002D473D">
        <w:t xml:space="preserve"> – nárůst objemu obchodů o 25 %.</w:t>
      </w:r>
    </w:p>
    <w:p w:rsidR="00FA64BC" w:rsidRDefault="002D473D" w:rsidP="00FA64BC">
      <w:pPr>
        <w:pStyle w:val="HVtextbodu"/>
      </w:pPr>
      <w:r>
        <w:t xml:space="preserve">Za omluveného zpravodaje přednesl zpravodajskou zprávu </w:t>
      </w:r>
      <w:r w:rsidRPr="002D473D">
        <w:rPr>
          <w:b/>
        </w:rPr>
        <w:t>Ladislav Velebný</w:t>
      </w:r>
      <w:r>
        <w:t>.</w:t>
      </w:r>
      <w:r w:rsidR="008316FD">
        <w:t xml:space="preserve"> Krátce konstatoval, že v r. 2014</w:t>
      </w:r>
      <w:r>
        <w:t xml:space="preserve"> </w:t>
      </w:r>
      <w:r w:rsidR="00FA64BC" w:rsidRPr="00FA64BC">
        <w:t>EGAP pojistil nové exportní úvěry, bankovní záruky a investice v zahraničí v souhrnném objemu 47,2 mld. Kč, což je horší výsledek než v</w:t>
      </w:r>
      <w:r w:rsidR="008316FD">
        <w:t> </w:t>
      </w:r>
      <w:r w:rsidR="00FA64BC" w:rsidRPr="00FA64BC">
        <w:t>r</w:t>
      </w:r>
      <w:r w:rsidR="008316FD">
        <w:t>.</w:t>
      </w:r>
      <w:r w:rsidR="00FA64BC" w:rsidRPr="00FA64BC">
        <w:t xml:space="preserve"> 2013</w:t>
      </w:r>
      <w:r w:rsidR="008316FD">
        <w:t xml:space="preserve"> – vliv měla situace na Ukrajině, </w:t>
      </w:r>
      <w:r w:rsidR="00F17488">
        <w:t xml:space="preserve">v </w:t>
      </w:r>
      <w:r w:rsidR="008316FD">
        <w:t>Irák</w:t>
      </w:r>
      <w:r w:rsidR="00F17488">
        <w:t>u</w:t>
      </w:r>
      <w:r w:rsidR="008316FD">
        <w:t>, Sýri</w:t>
      </w:r>
      <w:r w:rsidR="00F17488">
        <w:t>i</w:t>
      </w:r>
      <w:r w:rsidR="008316FD">
        <w:t xml:space="preserve">. </w:t>
      </w:r>
    </w:p>
    <w:p w:rsidR="008316FD" w:rsidRDefault="008316FD" w:rsidP="008316FD">
      <w:pPr>
        <w:pStyle w:val="HVrozprava"/>
        <w:spacing w:before="240"/>
      </w:pPr>
      <w:r>
        <w:t>V rozpravě vystoupili:</w:t>
      </w:r>
    </w:p>
    <w:p w:rsidR="008316FD" w:rsidRDefault="008316FD" w:rsidP="008316FD">
      <w:pPr>
        <w:pStyle w:val="HVrozprava"/>
      </w:pPr>
      <w:r w:rsidRPr="00007F52">
        <w:rPr>
          <w:b/>
        </w:rPr>
        <w:t>Milan Šarapatka</w:t>
      </w:r>
      <w:r>
        <w:t xml:space="preserve"> – </w:t>
      </w:r>
      <w:r w:rsidR="00007F52">
        <w:t>dotaz na situaci ohledně PSG.</w:t>
      </w:r>
    </w:p>
    <w:p w:rsidR="00007F52" w:rsidRDefault="00007F52" w:rsidP="008316FD">
      <w:pPr>
        <w:pStyle w:val="HVrozprava"/>
      </w:pPr>
      <w:r w:rsidRPr="00007F52">
        <w:rPr>
          <w:b/>
        </w:rPr>
        <w:t>Náměstek Milan Šimáček</w:t>
      </w:r>
      <w:r>
        <w:t xml:space="preserve"> – kroky vedoucí k dostavbě elektrárny – pokud by došlo k defaultní situaci, nepříznivý vliv na hospodaření </w:t>
      </w:r>
      <w:proofErr w:type="spellStart"/>
      <w:r>
        <w:t>EGAPu</w:t>
      </w:r>
      <w:proofErr w:type="spellEnd"/>
      <w:r>
        <w:t xml:space="preserve"> i </w:t>
      </w:r>
      <w:proofErr w:type="spellStart"/>
      <w:r>
        <w:t>ČEBu</w:t>
      </w:r>
      <w:proofErr w:type="spellEnd"/>
      <w:r>
        <w:t xml:space="preserve">; podpora tohoto případu ze strany prezidenta republiky při návštěvě Ruské federace; dostavba má skluz; PSG </w:t>
      </w:r>
      <w:r w:rsidR="00DD0861">
        <w:t xml:space="preserve">nyní </w:t>
      </w:r>
      <w:r>
        <w:t>nemá partnera na straně Ruské federace</w:t>
      </w:r>
      <w:r w:rsidR="00DD0861">
        <w:t xml:space="preserve"> – hlavní ruský investor nekomunikuje.</w:t>
      </w:r>
    </w:p>
    <w:p w:rsidR="00DD0861" w:rsidRDefault="00DD0861" w:rsidP="008316FD">
      <w:pPr>
        <w:pStyle w:val="HVrozprava"/>
      </w:pPr>
      <w:r w:rsidRPr="00DD0861">
        <w:rPr>
          <w:b/>
        </w:rPr>
        <w:t>Milan Šarapatka</w:t>
      </w:r>
      <w:r>
        <w:t xml:space="preserve"> – PSG financovala udržovací práce ze svých zdrojů (1</w:t>
      </w:r>
      <w:r w:rsidR="00F17488">
        <w:t>–2</w:t>
      </w:r>
      <w:r>
        <w:t xml:space="preserve"> roky) – ČEB zastavila financování projektu – PSG kvůli tomu krachuje. </w:t>
      </w:r>
    </w:p>
    <w:p w:rsidR="00DD0861" w:rsidRDefault="00DD0861" w:rsidP="008316FD">
      <w:pPr>
        <w:pStyle w:val="HVrozprava"/>
      </w:pPr>
      <w:r w:rsidRPr="00DD0861">
        <w:rPr>
          <w:b/>
        </w:rPr>
        <w:t>Ivan Pilný</w:t>
      </w:r>
      <w:r>
        <w:t xml:space="preserve"> – poznamenal, že toto není úplně jednoduché – ČEB i EGAP mají politick</w:t>
      </w:r>
      <w:r w:rsidR="00F17488">
        <w:t>á</w:t>
      </w:r>
      <w:r>
        <w:t xml:space="preserve"> a státní </w:t>
      </w:r>
      <w:r w:rsidR="00F17488">
        <w:t xml:space="preserve">zadání – komplikující – </w:t>
      </w:r>
      <w:r>
        <w:t xml:space="preserve">pravděpodobně i tato situace. </w:t>
      </w:r>
    </w:p>
    <w:p w:rsidR="00DD0861" w:rsidRDefault="00DD0861" w:rsidP="008316FD">
      <w:pPr>
        <w:pStyle w:val="HVrozprava"/>
      </w:pPr>
      <w:r w:rsidRPr="00DD0861">
        <w:rPr>
          <w:b/>
        </w:rPr>
        <w:t>Náměstek Milan Šimáček</w:t>
      </w:r>
      <w:r>
        <w:t xml:space="preserve"> – elektrárna se nachází za polárním kruhem – ztížené podmínky, lze stavět jen v určitém období roku; PSG některé dodávky financovala z vlastních zdrojů – ČEB </w:t>
      </w:r>
      <w:r w:rsidR="00F17488">
        <w:t xml:space="preserve">ale </w:t>
      </w:r>
      <w:r>
        <w:t xml:space="preserve">měla dobré důvody k zastavení financování – </w:t>
      </w:r>
      <w:r w:rsidR="00DA3BEB">
        <w:t xml:space="preserve">vyvinuto maximální úsilí, aby </w:t>
      </w:r>
      <w:r>
        <w:t xml:space="preserve">za určitých podmínek </w:t>
      </w:r>
      <w:r w:rsidR="00DA3BEB">
        <w:t>mohlo</w:t>
      </w:r>
      <w:r>
        <w:t xml:space="preserve"> být financování obnoveno</w:t>
      </w:r>
      <w:r w:rsidR="00DA3BEB">
        <w:t>.</w:t>
      </w:r>
    </w:p>
    <w:p w:rsidR="008316FD" w:rsidRDefault="008316FD" w:rsidP="00FA64BC">
      <w:pPr>
        <w:pStyle w:val="HVtextbodu"/>
      </w:pPr>
      <w:r>
        <w:lastRenderedPageBreak/>
        <w:t xml:space="preserve">Na závěr rozpravy </w:t>
      </w:r>
      <w:r w:rsidRPr="00DA3BEB">
        <w:rPr>
          <w:b/>
        </w:rPr>
        <w:t>Ladislav Velebný</w:t>
      </w:r>
      <w:r>
        <w:t xml:space="preserve"> navrhl usnesení:</w:t>
      </w:r>
    </w:p>
    <w:p w:rsidR="008316FD" w:rsidRDefault="008316FD" w:rsidP="008316FD">
      <w:pPr>
        <w:pStyle w:val="HVnavrhusnesenihlas"/>
      </w:pPr>
      <w:r>
        <w:t xml:space="preserve">Hospodářský výbor PSP ČR </w:t>
      </w:r>
    </w:p>
    <w:p w:rsidR="008316FD" w:rsidRPr="001C368F" w:rsidRDefault="008316FD" w:rsidP="00A577F8">
      <w:pPr>
        <w:pStyle w:val="HVnavrhusnesenihlas"/>
        <w:numPr>
          <w:ilvl w:val="0"/>
          <w:numId w:val="11"/>
        </w:numPr>
        <w:tabs>
          <w:tab w:val="left" w:pos="993"/>
        </w:tabs>
        <w:ind w:left="993" w:hanging="284"/>
      </w:pPr>
      <w:r w:rsidRPr="008316FD">
        <w:rPr>
          <w:b/>
        </w:rPr>
        <w:t>bere na vědomí</w:t>
      </w:r>
      <w:r w:rsidRPr="001C368F">
        <w:t xml:space="preserve"> Informaci o pojišťování vývozu se státní podporou v roce 2014 předloženou</w:t>
      </w:r>
      <w:r w:rsidR="00A577F8">
        <w:t xml:space="preserve"> </w:t>
      </w:r>
      <w:r w:rsidRPr="001C368F">
        <w:t>EGAP, a. s.</w:t>
      </w:r>
    </w:p>
    <w:p w:rsidR="008316FD" w:rsidRDefault="008316FD" w:rsidP="00A577F8">
      <w:pPr>
        <w:pStyle w:val="HVnavrhusnesenihlas"/>
        <w:numPr>
          <w:ilvl w:val="0"/>
          <w:numId w:val="11"/>
        </w:numPr>
        <w:tabs>
          <w:tab w:val="left" w:pos="993"/>
        </w:tabs>
        <w:ind w:left="993" w:hanging="284"/>
      </w:pPr>
      <w:r w:rsidRPr="008316FD">
        <w:rPr>
          <w:b/>
        </w:rPr>
        <w:t>Doporučuje</w:t>
      </w:r>
      <w:r w:rsidRPr="001C368F">
        <w:t xml:space="preserve"> Poslanecké sněmovně Parlamentu ČR přijmout následující usnesení: „Poslanecká sněmovna Parlamentu ČR </w:t>
      </w:r>
      <w:r w:rsidRPr="008316FD">
        <w:rPr>
          <w:b/>
        </w:rPr>
        <w:t>bere na vědomí</w:t>
      </w:r>
      <w:r w:rsidRPr="001C368F">
        <w:t xml:space="preserve"> Informaci o pojišťování vývozu se státní podporou v roce 2014 - </w:t>
      </w:r>
      <w:r w:rsidRPr="001C368F">
        <w:rPr>
          <w:b/>
        </w:rPr>
        <w:t>sněmovní tisk 515</w:t>
      </w:r>
      <w:r w:rsidRPr="001C368F">
        <w:t>.“.</w:t>
      </w:r>
    </w:p>
    <w:p w:rsidR="00DA3BEB" w:rsidRPr="00DA3BEB" w:rsidRDefault="00DA3BEB" w:rsidP="008316FD">
      <w:pPr>
        <w:pStyle w:val="HVnavrhusnesenihlas"/>
        <w:ind w:left="708" w:firstLine="1"/>
        <w:rPr>
          <w:i w:val="0"/>
        </w:rPr>
      </w:pPr>
      <w:r w:rsidRPr="00DA3BEB">
        <w:rPr>
          <w:i w:val="0"/>
          <w:u w:val="single"/>
        </w:rPr>
        <w:t>Hlasování</w:t>
      </w:r>
      <w:r>
        <w:rPr>
          <w:i w:val="0"/>
          <w:u w:val="single"/>
        </w:rPr>
        <w:t xml:space="preserve"> (č. 19)</w:t>
      </w:r>
      <w:r>
        <w:rPr>
          <w:i w:val="0"/>
        </w:rPr>
        <w:t>:</w:t>
      </w:r>
      <w:r w:rsidR="00B12D6C">
        <w:rPr>
          <w:i w:val="0"/>
        </w:rPr>
        <w:t xml:space="preserve"> 12 pro – všichni přítomní – usnesení č. </w:t>
      </w:r>
      <w:r w:rsidR="00B12D6C" w:rsidRPr="00B12D6C">
        <w:rPr>
          <w:b/>
          <w:i w:val="0"/>
        </w:rPr>
        <w:t>172</w:t>
      </w:r>
      <w:r w:rsidR="00B12D6C">
        <w:rPr>
          <w:i w:val="0"/>
        </w:rPr>
        <w:t>.</w:t>
      </w:r>
    </w:p>
    <w:p w:rsidR="00FA64BC" w:rsidRDefault="00B12D6C" w:rsidP="00B12D6C">
      <w:pPr>
        <w:pStyle w:val="HVslobodu"/>
      </w:pPr>
      <w:r>
        <w:t>5)</w:t>
      </w:r>
    </w:p>
    <w:p w:rsidR="00B12D6C" w:rsidRDefault="00B12D6C" w:rsidP="00B12D6C">
      <w:pPr>
        <w:pStyle w:val="HVnzevbodu"/>
      </w:pPr>
      <w:r>
        <w:t>Informace o podpořeném financování za rok 2014</w:t>
      </w:r>
    </w:p>
    <w:p w:rsidR="00B12D6C" w:rsidRPr="00B12D6C" w:rsidRDefault="00F17488" w:rsidP="00B12D6C">
      <w:pPr>
        <w:pStyle w:val="HVbod-snmovntisk"/>
      </w:pPr>
      <w:r>
        <w:t xml:space="preserve">– </w:t>
      </w:r>
      <w:r w:rsidR="00B12D6C">
        <w:t>sněmovní tisk 534</w:t>
      </w:r>
    </w:p>
    <w:p w:rsidR="00F205D0" w:rsidRDefault="00B12D6C" w:rsidP="004A68B5">
      <w:pPr>
        <w:pStyle w:val="HVtextbodu"/>
      </w:pPr>
      <w:r>
        <w:t xml:space="preserve">Informaci za rok 2014 předložil </w:t>
      </w:r>
      <w:r w:rsidRPr="00B12D6C">
        <w:rPr>
          <w:b/>
        </w:rPr>
        <w:t>generální ředitel ČEB Karel Bureš</w:t>
      </w:r>
      <w:r>
        <w:t xml:space="preserve">. Na úvod zmínil, že ČEB funguje již 20 let, podpořila vývoz do 80 teritorií za více než 370 mld. Kč. Úkolem ČEB není konkurovat komerčním bankám, ale umožnit českým exportérům vstupovat do teritorií s vyšší mírou rizika. </w:t>
      </w:r>
      <w:r w:rsidR="001F6029">
        <w:t>Následně okomentoval údaje uvedené v předložené informaci</w:t>
      </w:r>
      <w:r w:rsidR="00B114A1">
        <w:t xml:space="preserve">: </w:t>
      </w:r>
      <w:r w:rsidR="001F6029">
        <w:t>za r. 2014 navýšení poskytnutých úvěrů o 5 % na 86 mld. Kč; zisk po zdanění 167 mil. Kč; státem podpořené financování 98,4 % ze všech poskytnutých úvěrů; bilanční suma na konci r. 2014 – 98 mld. Kč – max. hodnota v historii banky; uplatněn požadavek vůči státnímu rozpočtu na dotaci ztrát z provozování podpořeného financování v objemu 578 mil. Kč</w:t>
      </w:r>
      <w:r w:rsidR="00120671">
        <w:t>, což je</w:t>
      </w:r>
      <w:r w:rsidR="001F6029">
        <w:t xml:space="preserve"> o 1,609 mld. Kč méně, než v r. 2014; přímý odběratelský úvěr – 80 % portfolia ČEB – nejrizikovější</w:t>
      </w:r>
      <w:r w:rsidR="00A83535">
        <w:t xml:space="preserve"> produkt exportního financování </w:t>
      </w:r>
      <w:r w:rsidR="00D018DC">
        <w:br/>
      </w:r>
      <w:r w:rsidR="00A83535">
        <w:t xml:space="preserve">– </w:t>
      </w:r>
      <w:r w:rsidR="00A83535" w:rsidRPr="00A83535">
        <w:rPr>
          <w:spacing w:val="-2"/>
        </w:rPr>
        <w:t>banka podstupuje riziko zahraničního odběratele v exotických nebo politicky/hospodářsky nestabilních</w:t>
      </w:r>
      <w:r w:rsidR="00A83535">
        <w:t xml:space="preserve"> zemích</w:t>
      </w:r>
      <w:r w:rsidR="00B114A1">
        <w:t xml:space="preserve"> – pozitivní trend – za r. 2014 pouze 47,5 %; teritoriální struktura – 33,8 % Ruská federace, 22 % Slovensko, 20 % Turecko, 10 % Ázerbájdžán, 6 % Gruzie, 2 % Bulharsko, méně než 2 % Ukrajina; </w:t>
      </w:r>
      <w:r w:rsidR="00602079">
        <w:t>problém – vysoká expozice vůči Ruské federaci s ohledem na sankce a vývoj rublu proti volným měnám</w:t>
      </w:r>
      <w:r w:rsidR="00F205D0">
        <w:t xml:space="preserve">. </w:t>
      </w:r>
    </w:p>
    <w:p w:rsidR="00FA64BC" w:rsidRDefault="00D018DC" w:rsidP="00F205D0">
      <w:pPr>
        <w:pStyle w:val="HVtextbodu"/>
        <w:spacing w:before="120"/>
      </w:pPr>
      <w:r>
        <w:t>Dále u</w:t>
      </w:r>
      <w:r w:rsidR="00F205D0">
        <w:t xml:space="preserve">vedl, že se ČEB </w:t>
      </w:r>
      <w:r w:rsidR="00602079">
        <w:t>brání regulaci ze strany národní i evropské autority (ECB) – pokud bude ČEB identifikována jako jedna z těch, které by měly přispívat do záchranného fondu</w:t>
      </w:r>
      <w:r w:rsidR="00F205D0">
        <w:t xml:space="preserve">, dodatečné náklady </w:t>
      </w:r>
      <w:r w:rsidR="00602079">
        <w:t xml:space="preserve">v r. 2015 90 mil. Kč, v r. 2016 100 mil. Kč – probíhají jednání s ČNB, MF. </w:t>
      </w:r>
      <w:r w:rsidR="00DF177B">
        <w:t>Zmínil jednání s akcionáři – MF, MPO, MZE, MZV, EGAP</w:t>
      </w:r>
      <w:r w:rsidR="00B15852">
        <w:t xml:space="preserve"> o </w:t>
      </w:r>
      <w:r w:rsidR="00DF177B">
        <w:t>budoucnost</w:t>
      </w:r>
      <w:r w:rsidR="00B15852">
        <w:t>i</w:t>
      </w:r>
      <w:r w:rsidR="00DF177B">
        <w:t xml:space="preserve"> ČEB. Výsledkem bylo rozhodnutí akcionářů o zachování ČEB, jako regulované</w:t>
      </w:r>
      <w:r w:rsidR="00B60495">
        <w:t xml:space="preserve"> banky; požadavek </w:t>
      </w:r>
      <w:r w:rsidR="00B15852">
        <w:t xml:space="preserve">na </w:t>
      </w:r>
      <w:r w:rsidR="00B60495">
        <w:t xml:space="preserve">předložení strategie pro nadcházející období; nesmí být institucí pro úzkou skupinu exportérů </w:t>
      </w:r>
      <w:r w:rsidR="00B60495">
        <w:br/>
        <w:t xml:space="preserve">a odvětví – otevřená, dynamická banka, partner pro komerční banky. </w:t>
      </w:r>
      <w:r w:rsidR="00B15852">
        <w:t xml:space="preserve">Zdůraznil, že ČEB je jediná banka, která hájí </w:t>
      </w:r>
      <w:r w:rsidR="007807C4">
        <w:t xml:space="preserve">národní zájmy. Spolupráce také s ČMZRB (malé a střední podniky), </w:t>
      </w:r>
      <w:proofErr w:type="spellStart"/>
      <w:r w:rsidR="007807C4">
        <w:t>CzechTrade</w:t>
      </w:r>
      <w:proofErr w:type="spellEnd"/>
      <w:r w:rsidR="007807C4">
        <w:t xml:space="preserve">, zastupitelskými úřady v zahraničí. </w:t>
      </w:r>
      <w:r w:rsidR="00252DAC">
        <w:t>Na závěr zmínil probíhající d</w:t>
      </w:r>
      <w:r w:rsidR="007807C4">
        <w:t>iskus</w:t>
      </w:r>
      <w:r w:rsidR="00252DAC">
        <w:t>i</w:t>
      </w:r>
      <w:r w:rsidR="007807C4">
        <w:t xml:space="preserve"> s akcionáři – ČEB </w:t>
      </w:r>
      <w:r w:rsidR="00252DAC">
        <w:t xml:space="preserve">by si mohl </w:t>
      </w:r>
      <w:r w:rsidR="007807C4">
        <w:t xml:space="preserve">stát nástrojem pro plnění </w:t>
      </w:r>
      <w:r w:rsidR="00252DAC">
        <w:t xml:space="preserve">dalších národních zájmů – import speciální techniky a materiálu k zajištění surovinové bezpečnosti státu. </w:t>
      </w:r>
    </w:p>
    <w:p w:rsidR="00B12D6C" w:rsidRDefault="00B12D6C" w:rsidP="004A68B5">
      <w:pPr>
        <w:pStyle w:val="HVtextbodu"/>
      </w:pPr>
      <w:r>
        <w:t xml:space="preserve">Za omluveného zpravodaje přednesl zpravodajskou zprávu </w:t>
      </w:r>
      <w:r w:rsidRPr="002D473D">
        <w:rPr>
          <w:b/>
        </w:rPr>
        <w:t>Ladislav Velebný</w:t>
      </w:r>
      <w:r w:rsidR="00252DAC">
        <w:t xml:space="preserve">. Uvedl, že </w:t>
      </w:r>
      <w:r w:rsidR="00252DAC" w:rsidRPr="00617BD6">
        <w:t xml:space="preserve">ČEB </w:t>
      </w:r>
      <w:r w:rsidR="00252DAC">
        <w:t xml:space="preserve">je </w:t>
      </w:r>
      <w:r w:rsidR="00252DAC" w:rsidRPr="00617BD6">
        <w:t>schopna v plném rozsahu uspokojit poptávky po exportním financování ze strany</w:t>
      </w:r>
      <w:r w:rsidR="00252DAC">
        <w:t xml:space="preserve"> </w:t>
      </w:r>
      <w:r w:rsidR="00252DAC" w:rsidRPr="00617BD6">
        <w:t>českých vývozců a investorů</w:t>
      </w:r>
      <w:r w:rsidR="00252DAC">
        <w:t>. Sn</w:t>
      </w:r>
      <w:r w:rsidR="00720CCC">
        <w:t xml:space="preserve">ižování </w:t>
      </w:r>
      <w:r w:rsidR="00252DAC">
        <w:t>úvěrové angažovanosti na území Ruské federace</w:t>
      </w:r>
      <w:r w:rsidR="00720CCC">
        <w:t>,</w:t>
      </w:r>
      <w:r w:rsidR="00252DAC">
        <w:t xml:space="preserve"> posílení pozice např. v Turecku a na Slovensku – dle jeho názoru Turecko taktéž nestabilní prostředí.</w:t>
      </w:r>
    </w:p>
    <w:p w:rsidR="00720CCC" w:rsidRDefault="00720CCC" w:rsidP="004A68B5">
      <w:pPr>
        <w:pStyle w:val="HVtextbodu"/>
      </w:pPr>
      <w:r>
        <w:t>V rozpravě vystoupili:</w:t>
      </w:r>
    </w:p>
    <w:p w:rsidR="00720CCC" w:rsidRDefault="00720CCC" w:rsidP="00720CCC">
      <w:pPr>
        <w:pStyle w:val="HVrozprava"/>
      </w:pPr>
      <w:r w:rsidRPr="00720CCC">
        <w:rPr>
          <w:b/>
        </w:rPr>
        <w:t>Milan Šarapatka</w:t>
      </w:r>
      <w:r>
        <w:t xml:space="preserve"> – dotaz na situaci ohledně PSG; kurzové riziko – nebylo </w:t>
      </w:r>
      <w:r w:rsidR="0030742B">
        <w:t xml:space="preserve">v kontraktu </w:t>
      </w:r>
      <w:r>
        <w:t xml:space="preserve">ošetřeno? </w:t>
      </w:r>
    </w:p>
    <w:p w:rsidR="0030742B" w:rsidRDefault="0030742B" w:rsidP="00720CCC">
      <w:pPr>
        <w:pStyle w:val="HVrozprava"/>
      </w:pPr>
      <w:r w:rsidRPr="0030742B">
        <w:rPr>
          <w:b/>
        </w:rPr>
        <w:t>GŘ Karel Bureš</w:t>
      </w:r>
      <w:r>
        <w:t xml:space="preserve"> – k dotazu </w:t>
      </w:r>
      <w:proofErr w:type="spellStart"/>
      <w:r>
        <w:t>posl</w:t>
      </w:r>
      <w:proofErr w:type="spellEnd"/>
      <w:r>
        <w:t xml:space="preserve">. Velebného: financování v Rusku pokračuje – nejdou cestou přímého odběratelského úvěru, ale přímého dodavatelského úvěru – zkrácena doba splatnosti z více než 10 let na </w:t>
      </w:r>
      <w:r>
        <w:br/>
        <w:t xml:space="preserve">7 let; k dotazu </w:t>
      </w:r>
      <w:proofErr w:type="spellStart"/>
      <w:r>
        <w:t>posl</w:t>
      </w:r>
      <w:proofErr w:type="spellEnd"/>
      <w:r>
        <w:t xml:space="preserve">. Šarapatky: pokles rublu nemá na tento projekt žádný vliv; ale veškeré expozice v EUR nebo v USD v Rusku – berou na sebe sekundární kurzové riziko – z 85 % půjčují EUR, 13 % USD – dlužníci (v případě přímého odběratelského úvěru) dluží v této měně – pokud rubl zdevalvuje, dlužníci v Rusku mají menší schopnost splácet </w:t>
      </w:r>
      <w:r w:rsidR="005764A6">
        <w:t>– první, komu přestanou platit, je česká banka</w:t>
      </w:r>
      <w:r>
        <w:t xml:space="preserve">. </w:t>
      </w:r>
    </w:p>
    <w:p w:rsidR="00C43203" w:rsidRDefault="00C43203" w:rsidP="00C43203">
      <w:pPr>
        <w:pStyle w:val="HVrozprava"/>
      </w:pPr>
      <w:r w:rsidRPr="00C43203">
        <w:rPr>
          <w:b/>
        </w:rPr>
        <w:t>Ivan Pilný</w:t>
      </w:r>
      <w:r>
        <w:t xml:space="preserve"> – regulace ČNB – argumenty, proč ne – požádal o zaslání HV; bylo řečeno, že se stává, že dcera zahraniční banky projektu neposkytne financování a předá své matce v zahraničí – čím jsou v těchto případech ohroženy národní zájmy?</w:t>
      </w:r>
    </w:p>
    <w:p w:rsidR="00C43203" w:rsidRDefault="00C43203" w:rsidP="00C43203">
      <w:pPr>
        <w:pStyle w:val="HVrozprava"/>
      </w:pPr>
      <w:r w:rsidRPr="00C43203">
        <w:rPr>
          <w:b/>
        </w:rPr>
        <w:t>GŘ Karel Bureš</w:t>
      </w:r>
      <w:r>
        <w:t xml:space="preserve"> – do konce týdne materiál k regulaci zašle; projekt jako takový nakonec nevyveze český exportér, ale ten zahraniční </w:t>
      </w:r>
      <w:r w:rsidR="004C2EEE">
        <w:t>–</w:t>
      </w:r>
      <w:r>
        <w:t xml:space="preserve"> </w:t>
      </w:r>
      <w:r w:rsidR="004C2EEE">
        <w:t>český exportér je v tu chvíli ze hry; ČEB nesmí dělat business, kde je český podíl nižší jak 50 %; tři odvětví, u kterých je ČEB nenahraditelná – jaderná energetika, letectví, speciální technika.</w:t>
      </w:r>
    </w:p>
    <w:p w:rsidR="00C43203" w:rsidRDefault="00C43203" w:rsidP="009956D2">
      <w:pPr>
        <w:pStyle w:val="HVtextbodu"/>
      </w:pPr>
      <w:r>
        <w:t xml:space="preserve">Na závěr rozpravy </w:t>
      </w:r>
      <w:r w:rsidRPr="00DA3BEB">
        <w:rPr>
          <w:b/>
        </w:rPr>
        <w:t>Ladislav Velebný</w:t>
      </w:r>
      <w:r>
        <w:t xml:space="preserve"> navrhl usnesení:</w:t>
      </w:r>
    </w:p>
    <w:p w:rsidR="00C43203" w:rsidRDefault="00C43203" w:rsidP="00C43203">
      <w:pPr>
        <w:pStyle w:val="HVnavrhusnesenihlas"/>
      </w:pPr>
      <w:r>
        <w:lastRenderedPageBreak/>
        <w:t xml:space="preserve">Hospodářský výbor PSP ČR </w:t>
      </w:r>
    </w:p>
    <w:p w:rsidR="00C43203" w:rsidRPr="001C368F" w:rsidRDefault="00C43203" w:rsidP="00A577F8">
      <w:pPr>
        <w:pStyle w:val="HVnavrhusnesenihlas"/>
        <w:numPr>
          <w:ilvl w:val="0"/>
          <w:numId w:val="12"/>
        </w:numPr>
        <w:tabs>
          <w:tab w:val="left" w:pos="993"/>
        </w:tabs>
      </w:pPr>
      <w:r w:rsidRPr="008316FD">
        <w:rPr>
          <w:b/>
        </w:rPr>
        <w:t>bere na vědomí</w:t>
      </w:r>
      <w:r w:rsidRPr="001C368F">
        <w:t xml:space="preserve"> Informaci o </w:t>
      </w:r>
      <w:r w:rsidR="004C2EEE">
        <w:t xml:space="preserve">podpořeném financování za rok </w:t>
      </w:r>
      <w:r w:rsidRPr="001C368F">
        <w:t xml:space="preserve">2014 předloženou </w:t>
      </w:r>
      <w:r w:rsidR="004C2EEE">
        <w:t>ČEB</w:t>
      </w:r>
      <w:r w:rsidRPr="001C368F">
        <w:t>, a. s.</w:t>
      </w:r>
    </w:p>
    <w:p w:rsidR="00C43203" w:rsidRDefault="00C43203" w:rsidP="00A577F8">
      <w:pPr>
        <w:pStyle w:val="HVnavrhusnesenihlas"/>
        <w:numPr>
          <w:ilvl w:val="0"/>
          <w:numId w:val="12"/>
        </w:numPr>
        <w:tabs>
          <w:tab w:val="left" w:pos="993"/>
        </w:tabs>
        <w:ind w:left="993" w:hanging="284"/>
      </w:pPr>
      <w:r w:rsidRPr="008316FD">
        <w:rPr>
          <w:b/>
        </w:rPr>
        <w:t>Doporučuje</w:t>
      </w:r>
      <w:r w:rsidRPr="001C368F">
        <w:t xml:space="preserve"> Poslanecké sněmovně Parlamentu ČR přijmout následující usnesení: „Poslanecká sněmovna Parlamentu ČR </w:t>
      </w:r>
      <w:r w:rsidRPr="008316FD">
        <w:rPr>
          <w:b/>
        </w:rPr>
        <w:t>bere na vědomí</w:t>
      </w:r>
      <w:r w:rsidRPr="001C368F">
        <w:t xml:space="preserve"> Informaci o </w:t>
      </w:r>
      <w:r w:rsidR="004C2EEE">
        <w:t xml:space="preserve">podpořeném financování za rok 2014 – </w:t>
      </w:r>
      <w:r w:rsidRPr="001C368F">
        <w:rPr>
          <w:b/>
        </w:rPr>
        <w:t>sněmovní tisk 5</w:t>
      </w:r>
      <w:r w:rsidR="004C2EEE">
        <w:rPr>
          <w:b/>
        </w:rPr>
        <w:t>34</w:t>
      </w:r>
      <w:r w:rsidRPr="001C368F">
        <w:t>.“.</w:t>
      </w:r>
    </w:p>
    <w:p w:rsidR="00C43203" w:rsidRPr="00DA3BEB" w:rsidRDefault="00C43203" w:rsidP="00C43203">
      <w:pPr>
        <w:pStyle w:val="HVnavrhusnesenihlas"/>
        <w:ind w:left="708" w:firstLine="1"/>
        <w:rPr>
          <w:i w:val="0"/>
        </w:rPr>
      </w:pPr>
      <w:r w:rsidRPr="00DA3BEB">
        <w:rPr>
          <w:i w:val="0"/>
          <w:u w:val="single"/>
        </w:rPr>
        <w:t>Hlasování</w:t>
      </w:r>
      <w:r>
        <w:rPr>
          <w:i w:val="0"/>
          <w:u w:val="single"/>
        </w:rPr>
        <w:t xml:space="preserve"> (č. </w:t>
      </w:r>
      <w:r w:rsidR="00BD53F4">
        <w:rPr>
          <w:i w:val="0"/>
          <w:u w:val="single"/>
        </w:rPr>
        <w:t>20</w:t>
      </w:r>
      <w:r>
        <w:rPr>
          <w:i w:val="0"/>
          <w:u w:val="single"/>
        </w:rPr>
        <w:t>)</w:t>
      </w:r>
      <w:r>
        <w:rPr>
          <w:i w:val="0"/>
        </w:rPr>
        <w:t>: 1</w:t>
      </w:r>
      <w:r w:rsidR="00AB6C0C">
        <w:rPr>
          <w:i w:val="0"/>
        </w:rPr>
        <w:t>3</w:t>
      </w:r>
      <w:r>
        <w:rPr>
          <w:i w:val="0"/>
        </w:rPr>
        <w:t xml:space="preserve"> pro</w:t>
      </w:r>
      <w:r w:rsidR="00810B11">
        <w:rPr>
          <w:i w:val="0"/>
        </w:rPr>
        <w:t>, 0 proti, 1 se zdržel – u</w:t>
      </w:r>
      <w:r>
        <w:rPr>
          <w:i w:val="0"/>
        </w:rPr>
        <w:t xml:space="preserve">snesení č. </w:t>
      </w:r>
      <w:r w:rsidRPr="00B12D6C">
        <w:rPr>
          <w:b/>
          <w:i w:val="0"/>
        </w:rPr>
        <w:t>17</w:t>
      </w:r>
      <w:r w:rsidR="001526E3">
        <w:rPr>
          <w:b/>
          <w:i w:val="0"/>
        </w:rPr>
        <w:t>3</w:t>
      </w:r>
      <w:r>
        <w:rPr>
          <w:i w:val="0"/>
        </w:rPr>
        <w:t>.</w:t>
      </w:r>
    </w:p>
    <w:p w:rsidR="00D37B6F" w:rsidRDefault="0054697A" w:rsidP="001B23AE">
      <w:pPr>
        <w:pStyle w:val="HVslobodu"/>
      </w:pPr>
      <w:r>
        <w:t>6</w:t>
      </w:r>
      <w:r w:rsidR="00D37B6F">
        <w:t>)</w:t>
      </w:r>
    </w:p>
    <w:p w:rsidR="00D37B6F" w:rsidRPr="00F0195C" w:rsidRDefault="00D37B6F" w:rsidP="00F0195C">
      <w:pPr>
        <w:pStyle w:val="HVnzevbodu"/>
      </w:pPr>
      <w:r w:rsidRPr="00F0195C">
        <w:t>Vládní návrh zákona, kterým se mění zákon č. 395/2009 Sb., o významné tržní síle</w:t>
      </w:r>
    </w:p>
    <w:p w:rsidR="00D37B6F" w:rsidRDefault="00D37B6F" w:rsidP="00F0195C">
      <w:pPr>
        <w:pStyle w:val="HVnzevbodu"/>
      </w:pPr>
      <w:r w:rsidRPr="00F0195C">
        <w:t>při prodeji zemědělských a potravinářských produktů a jejím zneužití</w:t>
      </w:r>
    </w:p>
    <w:p w:rsidR="00F0195C" w:rsidRPr="00F0195C" w:rsidRDefault="00F17488" w:rsidP="00F0195C">
      <w:pPr>
        <w:pStyle w:val="HVbod-snmovntisk"/>
      </w:pPr>
      <w:r>
        <w:t xml:space="preserve">– </w:t>
      </w:r>
      <w:r w:rsidR="00F0195C">
        <w:t>sněmovní tisk 444</w:t>
      </w:r>
    </w:p>
    <w:p w:rsidR="0076187D" w:rsidRDefault="00D37B6F" w:rsidP="0054697A">
      <w:pPr>
        <w:pStyle w:val="HVtextbodu"/>
        <w:rPr>
          <w:bCs/>
        </w:rPr>
      </w:pPr>
      <w:r>
        <w:t>Návrh</w:t>
      </w:r>
      <w:r w:rsidR="004A68B5">
        <w:t xml:space="preserve"> zákona </w:t>
      </w:r>
      <w:proofErr w:type="gramStart"/>
      <w:r w:rsidR="004A68B5">
        <w:t>předložil</w:t>
      </w:r>
      <w:proofErr w:type="gramEnd"/>
      <w:r w:rsidR="0076187D">
        <w:t xml:space="preserve"> za omluveného premiéra Bohuslava Sobotku</w:t>
      </w:r>
      <w:r w:rsidR="004A68B5">
        <w:t xml:space="preserve"> </w:t>
      </w:r>
      <w:r>
        <w:rPr>
          <w:b/>
          <w:bCs/>
        </w:rPr>
        <w:t xml:space="preserve">předseda </w:t>
      </w:r>
      <w:r w:rsidR="00F0195C">
        <w:rPr>
          <w:b/>
          <w:bCs/>
        </w:rPr>
        <w:t xml:space="preserve">Úřadu pro ochranu hospodářské soutěže Petr </w:t>
      </w:r>
      <w:proofErr w:type="gramStart"/>
      <w:r w:rsidR="00F0195C">
        <w:rPr>
          <w:b/>
          <w:bCs/>
        </w:rPr>
        <w:t>Rafaj</w:t>
      </w:r>
      <w:proofErr w:type="gramEnd"/>
      <w:r w:rsidR="00F0195C">
        <w:rPr>
          <w:bCs/>
        </w:rPr>
        <w:t>.</w:t>
      </w:r>
      <w:r w:rsidR="0076187D">
        <w:rPr>
          <w:bCs/>
        </w:rPr>
        <w:t xml:space="preserve"> Krátce se vyjádřil k projednávání této novely v zemědělském výboru, kde byl schválen PN, který novelu upřesňuje.</w:t>
      </w:r>
    </w:p>
    <w:p w:rsidR="0076187D" w:rsidRDefault="00D37B6F" w:rsidP="0076187D">
      <w:pPr>
        <w:pStyle w:val="HVtextbodu"/>
      </w:pPr>
      <w:r>
        <w:t xml:space="preserve">Zpravodaj </w:t>
      </w:r>
      <w:r w:rsidRPr="009F6CAE">
        <w:rPr>
          <w:b/>
        </w:rPr>
        <w:t>Ladislav Velebný</w:t>
      </w:r>
      <w:r>
        <w:t xml:space="preserve"> </w:t>
      </w:r>
      <w:r w:rsidR="0076187D">
        <w:t xml:space="preserve">krátce shrnul cestu této novely Poslaneckou sněmovnou. Ve stanovené lhůtě nebyl na HV podán žádný PN, pouze jedna </w:t>
      </w:r>
      <w:proofErr w:type="spellStart"/>
      <w:r w:rsidR="0076187D">
        <w:t>legtech</w:t>
      </w:r>
      <w:proofErr w:type="spellEnd"/>
      <w:r w:rsidR="0076187D">
        <w:t xml:space="preserve"> připomínka – gramatická úprava věty. Rovněž se krátce zmínil o projednávání na ZEV. </w:t>
      </w:r>
    </w:p>
    <w:p w:rsidR="0076187D" w:rsidRDefault="0076187D" w:rsidP="0076187D">
      <w:pPr>
        <w:pStyle w:val="HVtextbodu"/>
      </w:pPr>
      <w:r>
        <w:t>V rozpravě dále vystoupili:</w:t>
      </w:r>
    </w:p>
    <w:p w:rsidR="0076187D" w:rsidRDefault="0076187D" w:rsidP="0076187D">
      <w:pPr>
        <w:pStyle w:val="HVrozprava"/>
      </w:pPr>
      <w:r w:rsidRPr="0076187D">
        <w:rPr>
          <w:b/>
        </w:rPr>
        <w:t>Petr Kudela</w:t>
      </w:r>
      <w:r>
        <w:t xml:space="preserve"> – okomentoval svůj PN, který byl podán na ZEV – týká</w:t>
      </w:r>
      <w:r w:rsidR="007D2492">
        <w:t xml:space="preserve"> se</w:t>
      </w:r>
      <w:r>
        <w:t xml:space="preserve"> pojmu „významná tržní síla“ – co</w:t>
      </w:r>
      <w:r w:rsidR="007D2492">
        <w:t xml:space="preserve"> to je a jak se nesmí uplatňovat; obsah smlouvy mezi dodavatelem a odběratelem; posílení autority dohledu státních kontrolních orgánů.</w:t>
      </w:r>
    </w:p>
    <w:p w:rsidR="00933A1B" w:rsidRDefault="00933A1B" w:rsidP="0076187D">
      <w:pPr>
        <w:pStyle w:val="HVrozprava"/>
      </w:pPr>
      <w:r w:rsidRPr="00933A1B">
        <w:rPr>
          <w:b/>
        </w:rPr>
        <w:t>Martin Novotný</w:t>
      </w:r>
      <w:r>
        <w:t xml:space="preserve"> – sdělil postoj ODS – je negativní; na HV se do rozpravy zapojovat nebudou, svá vystoupení přednesou na plénu. </w:t>
      </w:r>
    </w:p>
    <w:p w:rsidR="00DB4C85" w:rsidRDefault="00DB4C85" w:rsidP="0076187D">
      <w:pPr>
        <w:pStyle w:val="HVrozprava"/>
      </w:pPr>
      <w:r w:rsidRPr="00DB4C85">
        <w:rPr>
          <w:b/>
        </w:rPr>
        <w:t>Ivan Adamec</w:t>
      </w:r>
      <w:r>
        <w:t xml:space="preserve"> – doplnil, že případné PN podají na plénu.</w:t>
      </w:r>
    </w:p>
    <w:p w:rsidR="00DB4C85" w:rsidRDefault="00DB4C85" w:rsidP="0076187D">
      <w:pPr>
        <w:pStyle w:val="HVrozprava"/>
      </w:pPr>
      <w:r w:rsidRPr="00DB4C85">
        <w:rPr>
          <w:b/>
        </w:rPr>
        <w:t xml:space="preserve">František </w:t>
      </w:r>
      <w:proofErr w:type="spellStart"/>
      <w:r w:rsidRPr="00DB4C85">
        <w:rPr>
          <w:b/>
        </w:rPr>
        <w:t>Laudát</w:t>
      </w:r>
      <w:proofErr w:type="spellEnd"/>
      <w:r>
        <w:t xml:space="preserve"> – připojil se ke kolegům z ODS; položil dotazy premiéru Sobotkovi, které se týkaly dodavatelů a jejich monopolu</w:t>
      </w:r>
      <w:r w:rsidR="003607FD">
        <w:t xml:space="preserve"> – nebyly zodpovězeny</w:t>
      </w:r>
      <w:r>
        <w:t>; zákon je lobbistický, neférový, zbytečný; v PS leží návrh na zrušení tohoto zákona; může dojít ke zvýšení cen potravin</w:t>
      </w:r>
      <w:r w:rsidR="003607FD">
        <w:t>; řetězce mohou nakupovat jinde; trh funguje, tento zásah do jeho fungování je nemravný.</w:t>
      </w:r>
    </w:p>
    <w:p w:rsidR="004F6654" w:rsidRDefault="004F6654" w:rsidP="0076187D">
      <w:pPr>
        <w:pStyle w:val="HVrozprava"/>
      </w:pPr>
      <w:r w:rsidRPr="004F6654">
        <w:rPr>
          <w:b/>
        </w:rPr>
        <w:t>Ivan Pilný</w:t>
      </w:r>
      <w:r>
        <w:t xml:space="preserve"> – není pro úplné zrušení zákona, chování řetězců překračuje zákony etiky – v ČR potraviny dražší, než v okolních zemích, ale méně kvalitní; zákon nebyl v minulosti dostatečně uplatňován.</w:t>
      </w:r>
    </w:p>
    <w:p w:rsidR="004F6654" w:rsidRDefault="004F6654" w:rsidP="0076187D">
      <w:pPr>
        <w:pStyle w:val="HVrozprava"/>
      </w:pPr>
      <w:r w:rsidRPr="004F6654">
        <w:rPr>
          <w:b/>
        </w:rPr>
        <w:t xml:space="preserve">František </w:t>
      </w:r>
      <w:proofErr w:type="spellStart"/>
      <w:r w:rsidRPr="004F6654">
        <w:rPr>
          <w:b/>
        </w:rPr>
        <w:t>Laudát</w:t>
      </w:r>
      <w:proofErr w:type="spellEnd"/>
      <w:r>
        <w:t xml:space="preserve"> – </w:t>
      </w:r>
      <w:r w:rsidR="00933ECB">
        <w:t>nutný kvalitní z</w:t>
      </w:r>
      <w:r>
        <w:t>ákon o potravinách</w:t>
      </w:r>
      <w:r w:rsidR="00933ECB">
        <w:t xml:space="preserve"> – kvalita, složení produktů.</w:t>
      </w:r>
    </w:p>
    <w:p w:rsidR="00D37B6F" w:rsidRDefault="00D37B6F" w:rsidP="00933ECB">
      <w:pPr>
        <w:pStyle w:val="HVrozprava"/>
      </w:pPr>
      <w:r w:rsidRPr="007E601C">
        <w:rPr>
          <w:b/>
        </w:rPr>
        <w:t>Předseda ÚOHS Petr Rafaj</w:t>
      </w:r>
      <w:r>
        <w:t xml:space="preserve"> – </w:t>
      </w:r>
      <w:r w:rsidR="00933ECB">
        <w:t>zákon funguje delší dobu, tato novela jej pouze zpřesňuje; zákon byl úřadem v minulosti využíván.</w:t>
      </w:r>
    </w:p>
    <w:p w:rsidR="00D7038C" w:rsidRDefault="00D7038C" w:rsidP="00933ECB">
      <w:pPr>
        <w:pStyle w:val="HVrozprava"/>
      </w:pPr>
      <w:r w:rsidRPr="00D7038C">
        <w:rPr>
          <w:b/>
        </w:rPr>
        <w:t>Martin Novotný</w:t>
      </w:r>
      <w:r>
        <w:t xml:space="preserve"> – dotaz na předsedu Rafaje, proč zákon řeší pouze jeden segment?</w:t>
      </w:r>
    </w:p>
    <w:p w:rsidR="00D7038C" w:rsidRDefault="00D7038C" w:rsidP="00933ECB">
      <w:pPr>
        <w:pStyle w:val="HVrozprava"/>
      </w:pPr>
      <w:r w:rsidRPr="007E601C">
        <w:rPr>
          <w:b/>
        </w:rPr>
        <w:t>Předseda ÚOHS Petr Rafaj</w:t>
      </w:r>
      <w:r>
        <w:t xml:space="preserve"> – úřad ctí zákon; trh potravin je specifický –</w:t>
      </w:r>
      <w:r w:rsidR="00F51FAA">
        <w:t xml:space="preserve"> sezónní záležitost; různé poplatky – zalistování, </w:t>
      </w:r>
      <w:proofErr w:type="spellStart"/>
      <w:r w:rsidR="00F51FAA">
        <w:t>regálné</w:t>
      </w:r>
      <w:proofErr w:type="spellEnd"/>
      <w:r w:rsidR="00F51FAA">
        <w:t xml:space="preserve">, účasti na reklamních akcích, bonusy; </w:t>
      </w:r>
      <w:r>
        <w:t xml:space="preserve">řetězce mají obrovskou sílu; zákon je potřebný v oblasti potravin, </w:t>
      </w:r>
      <w:r w:rsidR="00F51FAA">
        <w:t xml:space="preserve">u </w:t>
      </w:r>
      <w:r>
        <w:t xml:space="preserve">silných prodejců; nevidí nutnou potřebu v jiných oblastech – stačí zákon </w:t>
      </w:r>
      <w:r w:rsidR="00F51FAA">
        <w:br/>
      </w:r>
      <w:r>
        <w:t>o ochraně hospodářské</w:t>
      </w:r>
      <w:r w:rsidR="00F51FAA">
        <w:t xml:space="preserve"> soutěže.</w:t>
      </w:r>
    </w:p>
    <w:p w:rsidR="00F51FAA" w:rsidRDefault="00F51FAA" w:rsidP="00933ECB">
      <w:pPr>
        <w:pStyle w:val="HVrozprava"/>
      </w:pPr>
      <w:r w:rsidRPr="00F51FAA">
        <w:rPr>
          <w:b/>
        </w:rPr>
        <w:t xml:space="preserve">František </w:t>
      </w:r>
      <w:proofErr w:type="spellStart"/>
      <w:r w:rsidRPr="00F51FAA">
        <w:rPr>
          <w:b/>
        </w:rPr>
        <w:t>Laudát</w:t>
      </w:r>
      <w:proofErr w:type="spellEnd"/>
      <w:r>
        <w:t xml:space="preserve"> – aplikace občanského zákoníku u neférových praktik?</w:t>
      </w:r>
    </w:p>
    <w:p w:rsidR="00F51FAA" w:rsidRDefault="00F51FAA" w:rsidP="00933ECB">
      <w:pPr>
        <w:pStyle w:val="HVrozprava"/>
      </w:pPr>
      <w:r w:rsidRPr="00F51FAA">
        <w:rPr>
          <w:b/>
        </w:rPr>
        <w:t>Místopředseda ÚOHS Hynek Brom</w:t>
      </w:r>
      <w:r>
        <w:t xml:space="preserve"> – i tato možnost byla zkoumána; uvedl rozdíl mezi úpravou podle tohoto zákona a občanským zákoníkem; zákon o VTS působí preventivně vůči všem, občanský zákoník hodnotí jednotlivé konkrétní vztahy na základě smlouvy.</w:t>
      </w:r>
    </w:p>
    <w:p w:rsidR="00D37B6F" w:rsidRDefault="00D37B6F" w:rsidP="00375263">
      <w:pPr>
        <w:pStyle w:val="Textbody"/>
        <w:tabs>
          <w:tab w:val="left" w:pos="-1440"/>
          <w:tab w:val="left" w:pos="-720"/>
        </w:tabs>
        <w:spacing w:before="240" w:after="0"/>
        <w:jc w:val="both"/>
        <w:rPr>
          <w:rFonts w:ascii="Tahoma" w:hAnsi="Tahoma"/>
          <w:sz w:val="19"/>
          <w:szCs w:val="19"/>
        </w:rPr>
      </w:pPr>
      <w:r>
        <w:rPr>
          <w:rFonts w:ascii="Tahoma" w:hAnsi="Tahoma"/>
          <w:sz w:val="19"/>
          <w:szCs w:val="19"/>
        </w:rPr>
        <w:tab/>
        <w:t xml:space="preserve">Na závěr rozpravy zpravodaj </w:t>
      </w:r>
      <w:r w:rsidRPr="00776996">
        <w:rPr>
          <w:rFonts w:ascii="Tahoma" w:hAnsi="Tahoma"/>
          <w:b/>
          <w:sz w:val="19"/>
          <w:szCs w:val="19"/>
        </w:rPr>
        <w:t>Ladislav Velebný</w:t>
      </w:r>
      <w:r>
        <w:rPr>
          <w:rFonts w:ascii="Tahoma" w:hAnsi="Tahoma"/>
          <w:sz w:val="19"/>
          <w:szCs w:val="19"/>
        </w:rPr>
        <w:t xml:space="preserve"> navrhl </w:t>
      </w:r>
      <w:r w:rsidR="00375263">
        <w:rPr>
          <w:rFonts w:ascii="Tahoma" w:hAnsi="Tahoma"/>
          <w:sz w:val="19"/>
          <w:szCs w:val="19"/>
        </w:rPr>
        <w:t xml:space="preserve">proceduru hlasování: 1. hlasování o </w:t>
      </w:r>
      <w:proofErr w:type="spellStart"/>
      <w:r w:rsidR="00375263">
        <w:rPr>
          <w:rFonts w:ascii="Tahoma" w:hAnsi="Tahoma"/>
          <w:sz w:val="19"/>
          <w:szCs w:val="19"/>
        </w:rPr>
        <w:t>legtech</w:t>
      </w:r>
      <w:proofErr w:type="spellEnd"/>
      <w:r w:rsidR="00375263">
        <w:rPr>
          <w:rFonts w:ascii="Tahoma" w:hAnsi="Tahoma"/>
          <w:sz w:val="19"/>
          <w:szCs w:val="19"/>
        </w:rPr>
        <w:t xml:space="preserve"> připomínce, 2. hlasování o návrhu usnesení.</w:t>
      </w:r>
    </w:p>
    <w:p w:rsidR="00375263" w:rsidRDefault="00375263" w:rsidP="00375263">
      <w:pPr>
        <w:pStyle w:val="Textbody"/>
        <w:tabs>
          <w:tab w:val="left" w:pos="-1440"/>
          <w:tab w:val="left" w:pos="-720"/>
        </w:tabs>
        <w:spacing w:before="120" w:after="0"/>
        <w:jc w:val="both"/>
        <w:rPr>
          <w:rFonts w:ascii="Tahoma" w:hAnsi="Tahoma"/>
          <w:sz w:val="19"/>
          <w:szCs w:val="19"/>
        </w:rPr>
      </w:pPr>
      <w:r>
        <w:rPr>
          <w:rFonts w:ascii="Tahoma" w:hAnsi="Tahoma"/>
          <w:sz w:val="19"/>
          <w:szCs w:val="19"/>
        </w:rPr>
        <w:tab/>
      </w:r>
      <w:r w:rsidRPr="00375263">
        <w:rPr>
          <w:rFonts w:ascii="Tahoma" w:hAnsi="Tahoma"/>
          <w:sz w:val="19"/>
          <w:szCs w:val="19"/>
          <w:u w:val="single"/>
        </w:rPr>
        <w:t>1. hlasování</w:t>
      </w:r>
      <w:r>
        <w:rPr>
          <w:rFonts w:ascii="Tahoma" w:hAnsi="Tahoma"/>
          <w:sz w:val="19"/>
          <w:szCs w:val="19"/>
        </w:rPr>
        <w:t xml:space="preserve">: </w:t>
      </w:r>
      <w:proofErr w:type="spellStart"/>
      <w:r>
        <w:rPr>
          <w:rFonts w:ascii="Tahoma" w:hAnsi="Tahoma"/>
          <w:sz w:val="19"/>
          <w:szCs w:val="19"/>
        </w:rPr>
        <w:t>legtech</w:t>
      </w:r>
      <w:proofErr w:type="spellEnd"/>
      <w:r>
        <w:rPr>
          <w:rFonts w:ascii="Tahoma" w:hAnsi="Tahoma"/>
          <w:sz w:val="19"/>
          <w:szCs w:val="19"/>
        </w:rPr>
        <w:t xml:space="preserve"> připomínka – 14 pro – všichni přítomní;</w:t>
      </w:r>
    </w:p>
    <w:p w:rsidR="00375263" w:rsidRPr="00375263" w:rsidRDefault="00375263" w:rsidP="00375263">
      <w:pPr>
        <w:pStyle w:val="Textbody"/>
        <w:tabs>
          <w:tab w:val="left" w:pos="-1440"/>
          <w:tab w:val="left" w:pos="-720"/>
        </w:tabs>
        <w:spacing w:before="120" w:after="0"/>
        <w:jc w:val="both"/>
        <w:rPr>
          <w:rFonts w:ascii="Tahoma" w:hAnsi="Tahoma"/>
          <w:sz w:val="19"/>
          <w:szCs w:val="19"/>
        </w:rPr>
      </w:pPr>
      <w:r>
        <w:rPr>
          <w:rFonts w:ascii="Tahoma" w:hAnsi="Tahoma"/>
          <w:sz w:val="19"/>
          <w:szCs w:val="19"/>
        </w:rPr>
        <w:tab/>
        <w:t>Návrh usnesení:</w:t>
      </w:r>
      <w:r w:rsidR="00D13CF5">
        <w:rPr>
          <w:rFonts w:ascii="Tahoma" w:hAnsi="Tahoma"/>
          <w:sz w:val="19"/>
          <w:szCs w:val="19"/>
        </w:rPr>
        <w:t xml:space="preserve"> </w:t>
      </w:r>
    </w:p>
    <w:p w:rsidR="00375263" w:rsidRDefault="00375263" w:rsidP="00375263">
      <w:pPr>
        <w:pStyle w:val="HVnavrhusnesenihlas"/>
      </w:pPr>
      <w:r>
        <w:t xml:space="preserve">Hospodářský výbor PSP ČR doporučuje Poslanecké sněmovně PČR projednat a schválit </w:t>
      </w:r>
      <w:r w:rsidRPr="00B37419">
        <w:rPr>
          <w:b/>
        </w:rPr>
        <w:t xml:space="preserve">sněmovní tisk </w:t>
      </w:r>
      <w:r>
        <w:rPr>
          <w:b/>
        </w:rPr>
        <w:t>444</w:t>
      </w:r>
      <w:r>
        <w:t xml:space="preserve"> ve znění schválené legislativně technické připomínky. </w:t>
      </w:r>
    </w:p>
    <w:p w:rsidR="00375263" w:rsidRDefault="00375263" w:rsidP="001449EE">
      <w:pPr>
        <w:pStyle w:val="HVnavrhusnesenihlas"/>
        <w:spacing w:after="0"/>
        <w:rPr>
          <w:i w:val="0"/>
        </w:rPr>
      </w:pPr>
      <w:r w:rsidRPr="001449EE">
        <w:rPr>
          <w:i w:val="0"/>
          <w:u w:val="single"/>
        </w:rPr>
        <w:lastRenderedPageBreak/>
        <w:t>Hlasování (č. 22)</w:t>
      </w:r>
      <w:r>
        <w:rPr>
          <w:i w:val="0"/>
        </w:rPr>
        <w:t xml:space="preserve">: </w:t>
      </w:r>
      <w:r w:rsidR="0012325E">
        <w:rPr>
          <w:i w:val="0"/>
        </w:rPr>
        <w:t xml:space="preserve">10 pro, 4 proti, 1 se zdržel – usnesení č. </w:t>
      </w:r>
      <w:r w:rsidR="0012325E" w:rsidRPr="0012325E">
        <w:rPr>
          <w:b/>
          <w:i w:val="0"/>
        </w:rPr>
        <w:t>174</w:t>
      </w:r>
      <w:r w:rsidR="0012325E">
        <w:rPr>
          <w:i w:val="0"/>
        </w:rPr>
        <w:t>.</w:t>
      </w:r>
    </w:p>
    <w:p w:rsidR="001449EE" w:rsidRDefault="001449EE" w:rsidP="001449EE">
      <w:pPr>
        <w:pStyle w:val="HVnavrhusnesenihlas"/>
        <w:spacing w:before="0" w:after="0"/>
        <w:rPr>
          <w:i w:val="0"/>
        </w:rPr>
      </w:pPr>
      <w:r>
        <w:rPr>
          <w:i w:val="0"/>
        </w:rPr>
        <w:t>(</w:t>
      </w:r>
      <w:hyperlink r:id="rId10" w:history="1">
        <w:r w:rsidRPr="005518C3">
          <w:rPr>
            <w:rStyle w:val="Hypertextovodkaz"/>
            <w:i w:val="0"/>
          </w:rPr>
          <w:t>http://www.psp.cz/sqw/text/text2.sqw?idd=106665</w:t>
        </w:r>
      </w:hyperlink>
      <w:r>
        <w:rPr>
          <w:i w:val="0"/>
        </w:rPr>
        <w:t xml:space="preserve">) </w:t>
      </w:r>
    </w:p>
    <w:p w:rsidR="0012325E" w:rsidRPr="00375263" w:rsidRDefault="00B025A1" w:rsidP="0012325E">
      <w:pPr>
        <w:pStyle w:val="HVslobodu"/>
      </w:pPr>
      <w:r>
        <w:t>7)</w:t>
      </w:r>
    </w:p>
    <w:p w:rsidR="003B7932" w:rsidRDefault="001449EE" w:rsidP="003B7932">
      <w:pPr>
        <w:pStyle w:val="HVnzevbodu"/>
      </w:pPr>
      <w:r w:rsidRPr="003B7932">
        <w:tab/>
      </w:r>
      <w:r w:rsidR="003B7932" w:rsidRPr="003B7932">
        <w:t xml:space="preserve">Návrh poslanců Heleny </w:t>
      </w:r>
      <w:proofErr w:type="spellStart"/>
      <w:r w:rsidR="003B7932" w:rsidRPr="003B7932">
        <w:t>Langšádlové</w:t>
      </w:r>
      <w:proofErr w:type="spellEnd"/>
      <w:r w:rsidR="003B7932" w:rsidRPr="003B7932">
        <w:t xml:space="preserve">, Zdeňka Soukupa, Romana Procházky, Josefa Novotného, Jitky </w:t>
      </w:r>
      <w:proofErr w:type="spellStart"/>
      <w:r w:rsidR="003B7932" w:rsidRPr="003B7932">
        <w:t>Chalánkové</w:t>
      </w:r>
      <w:proofErr w:type="spellEnd"/>
      <w:r w:rsidR="003B7932" w:rsidRPr="003B7932">
        <w:t xml:space="preserve">, Františka Váchy, Václava Horáčka, Herberta </w:t>
      </w:r>
      <w:proofErr w:type="spellStart"/>
      <w:r w:rsidR="003B7932" w:rsidRPr="003B7932">
        <w:t>Pavery</w:t>
      </w:r>
      <w:proofErr w:type="spellEnd"/>
      <w:r w:rsidR="003B7932" w:rsidRPr="003B7932">
        <w:t xml:space="preserve">, Roma </w:t>
      </w:r>
      <w:proofErr w:type="spellStart"/>
      <w:r w:rsidR="003B7932" w:rsidRPr="003B7932">
        <w:t>Kostřici</w:t>
      </w:r>
      <w:proofErr w:type="spellEnd"/>
      <w:r w:rsidR="003B7932" w:rsidRPr="003B7932">
        <w:t xml:space="preserve">, Jiřího Koubka a Daniela </w:t>
      </w:r>
      <w:proofErr w:type="spellStart"/>
      <w:r w:rsidR="003B7932" w:rsidRPr="003B7932">
        <w:t>Korteho</w:t>
      </w:r>
      <w:proofErr w:type="spellEnd"/>
      <w:r w:rsidR="003B7932" w:rsidRPr="003B7932">
        <w:t xml:space="preserve"> na vydání zákona, kterým se mění zákon č. 40/1995 Sb., o regulaci reklamy a o změně a doplnění zákona č. 468/1991 Sb., o provozování rozhlasového a televizního vysílání, ve znění pozdějších předpisů</w:t>
      </w:r>
    </w:p>
    <w:p w:rsidR="003B7932" w:rsidRPr="003B7932" w:rsidRDefault="003B7932" w:rsidP="003B7932">
      <w:pPr>
        <w:pStyle w:val="HVbod-snmovntisk"/>
      </w:pPr>
      <w:r w:rsidRPr="003B7932">
        <w:t>– sněmovní tisk 157</w:t>
      </w:r>
    </w:p>
    <w:p w:rsidR="003B7932" w:rsidRDefault="003B7932" w:rsidP="003B7932">
      <w:pPr>
        <w:pStyle w:val="HVtextbodu"/>
      </w:pPr>
      <w:r>
        <w:t xml:space="preserve">Návrh zákona předložila poslankyně </w:t>
      </w:r>
      <w:r w:rsidRPr="0054766A">
        <w:rPr>
          <w:b/>
        </w:rPr>
        <w:t xml:space="preserve">Helena </w:t>
      </w:r>
      <w:proofErr w:type="spellStart"/>
      <w:r w:rsidRPr="0054766A">
        <w:rPr>
          <w:b/>
        </w:rPr>
        <w:t>Langšádlová</w:t>
      </w:r>
      <w:proofErr w:type="spellEnd"/>
      <w:r>
        <w:t xml:space="preserve"> a úvodem zmínila dosavadní průběh projednávání tohoto návrhu a informovala poslance o svém PN. Dále se konkrétněji věnovala problematice, kterou novela upravuje (cizojazyčné názvy měst/obcí).</w:t>
      </w:r>
    </w:p>
    <w:p w:rsidR="003B7932" w:rsidRDefault="003B7932" w:rsidP="003B7932">
      <w:pPr>
        <w:pStyle w:val="HVtextbodu"/>
      </w:pPr>
      <w:r>
        <w:t xml:space="preserve">Zpravodaj </w:t>
      </w:r>
      <w:r w:rsidRPr="00CE0BC0">
        <w:rPr>
          <w:b/>
        </w:rPr>
        <w:t>Martin Novotný</w:t>
      </w:r>
      <w:r>
        <w:t xml:space="preserve"> hovořil o rozlišení problematiky - cizojazyčné informační a reklamní materiály. Řekl také, že některé reklamní materiály mohou vyvolávat značné spory (neexistence českých ekvivalentů některých cizích výrazů) ve veřejném prostoru.</w:t>
      </w:r>
    </w:p>
    <w:p w:rsidR="003B7932" w:rsidRDefault="003B7932" w:rsidP="003B7932">
      <w:pPr>
        <w:pStyle w:val="HV-rozprava"/>
      </w:pPr>
      <w:r>
        <w:t>V diskusi vystoupili:</w:t>
      </w:r>
    </w:p>
    <w:p w:rsidR="003B7932" w:rsidRDefault="003B7932" w:rsidP="003B7932">
      <w:pPr>
        <w:pStyle w:val="HV-rozprava"/>
        <w:spacing w:after="120"/>
      </w:pPr>
      <w:r w:rsidRPr="00A97CBA">
        <w:rPr>
          <w:b/>
        </w:rPr>
        <w:t>Anna Putnová</w:t>
      </w:r>
      <w:r>
        <w:rPr>
          <w:b/>
        </w:rPr>
        <w:t xml:space="preserve"> </w:t>
      </w:r>
      <w:r w:rsidRPr="00966C8F">
        <w:t>– je</w:t>
      </w:r>
      <w:r>
        <w:rPr>
          <w:b/>
        </w:rPr>
        <w:t xml:space="preserve"> </w:t>
      </w:r>
      <w:r>
        <w:t>pro předložený návrh (jazyk – identita národa)</w:t>
      </w:r>
    </w:p>
    <w:p w:rsidR="003B7932" w:rsidRDefault="003B7932" w:rsidP="003B7932">
      <w:pPr>
        <w:pStyle w:val="HVtextbodu"/>
        <w:spacing w:before="0" w:after="120"/>
      </w:pPr>
      <w:r w:rsidRPr="00A97CBA">
        <w:rPr>
          <w:b/>
        </w:rPr>
        <w:t>Ivan Pilný</w:t>
      </w:r>
      <w:r>
        <w:t xml:space="preserve"> – otázka kultury (nelze zákonem nastavit identitu národa); je proti zbytečným zákonům</w:t>
      </w:r>
    </w:p>
    <w:p w:rsidR="003B7932" w:rsidRDefault="003B7932" w:rsidP="003B7932">
      <w:pPr>
        <w:pStyle w:val="HVtextbodu"/>
        <w:spacing w:before="0" w:after="120"/>
      </w:pPr>
      <w:r w:rsidRPr="00A97CBA">
        <w:rPr>
          <w:b/>
        </w:rPr>
        <w:t xml:space="preserve">František </w:t>
      </w:r>
      <w:proofErr w:type="spellStart"/>
      <w:r w:rsidRPr="00A97CBA">
        <w:rPr>
          <w:b/>
        </w:rPr>
        <w:t>Laudát</w:t>
      </w:r>
      <w:proofErr w:type="spellEnd"/>
      <w:r>
        <w:t xml:space="preserve"> – nesouhlasil s předřečníkem; souvislost s problematikou migrace</w:t>
      </w:r>
    </w:p>
    <w:p w:rsidR="003B7932" w:rsidRDefault="003B7932" w:rsidP="003B7932">
      <w:pPr>
        <w:pStyle w:val="HVtextbodu"/>
        <w:spacing w:before="0" w:after="120"/>
      </w:pPr>
      <w:r w:rsidRPr="00A97CBA">
        <w:rPr>
          <w:b/>
        </w:rPr>
        <w:t xml:space="preserve">Helena </w:t>
      </w:r>
      <w:proofErr w:type="spellStart"/>
      <w:r w:rsidRPr="00A97CBA">
        <w:rPr>
          <w:b/>
        </w:rPr>
        <w:t>Langšádlová</w:t>
      </w:r>
      <w:proofErr w:type="spellEnd"/>
      <w:r>
        <w:t xml:space="preserve"> – respektování národních kultur by mělo být přirozené, opačná praxe v KV</w:t>
      </w:r>
    </w:p>
    <w:p w:rsidR="003B7932" w:rsidRDefault="003B7932" w:rsidP="003B7932">
      <w:pPr>
        <w:pStyle w:val="HVtextbodu"/>
        <w:spacing w:before="0" w:after="120"/>
      </w:pPr>
      <w:r w:rsidRPr="00193046">
        <w:rPr>
          <w:b/>
        </w:rPr>
        <w:t>Ivan Pilný</w:t>
      </w:r>
      <w:r>
        <w:t xml:space="preserve"> – vyslovil opětovný nesouhlas s návrhem</w:t>
      </w:r>
    </w:p>
    <w:p w:rsidR="003B7932" w:rsidRDefault="003B7932" w:rsidP="003B7932">
      <w:pPr>
        <w:pStyle w:val="HVtextbodu"/>
        <w:spacing w:before="0" w:after="120"/>
      </w:pPr>
      <w:r w:rsidRPr="00193046">
        <w:rPr>
          <w:b/>
        </w:rPr>
        <w:t>Martin Novotný</w:t>
      </w:r>
      <w:r>
        <w:t xml:space="preserve"> – z pozice primátora zkušenosti s obcházením zákona (problém s nejasně nastaveným zákonem)</w:t>
      </w:r>
    </w:p>
    <w:p w:rsidR="003B7932" w:rsidRDefault="003B7932" w:rsidP="003B7932">
      <w:pPr>
        <w:pStyle w:val="HVtextbodu"/>
        <w:spacing w:before="0" w:after="120"/>
      </w:pPr>
      <w:r w:rsidRPr="00B244E4">
        <w:rPr>
          <w:b/>
        </w:rPr>
        <w:t>Hejtman KVK Josef Novotný</w:t>
      </w:r>
      <w:r>
        <w:t xml:space="preserve"> - hl. význam novely je zrovnoprávnění českého jazyka se všemi ostatními</w:t>
      </w:r>
    </w:p>
    <w:p w:rsidR="003B7932" w:rsidRDefault="003B7932" w:rsidP="003B7932">
      <w:pPr>
        <w:pStyle w:val="HVtextbodu"/>
        <w:spacing w:before="0" w:after="120"/>
      </w:pPr>
      <w:r w:rsidRPr="00B244E4">
        <w:rPr>
          <w:b/>
        </w:rPr>
        <w:t>Ivan Pilný</w:t>
      </w:r>
      <w:r>
        <w:t xml:space="preserve"> – navrhl zamítnutí novely</w:t>
      </w:r>
    </w:p>
    <w:p w:rsidR="003B7932" w:rsidRDefault="003B7932" w:rsidP="003B7932">
      <w:pPr>
        <w:pStyle w:val="HVtextbodu"/>
        <w:spacing w:before="0" w:after="120"/>
      </w:pPr>
      <w:r>
        <w:t xml:space="preserve">Zpravodaj </w:t>
      </w:r>
      <w:r w:rsidRPr="005F5F26">
        <w:rPr>
          <w:b/>
        </w:rPr>
        <w:t>Martin Novotný</w:t>
      </w:r>
      <w:r>
        <w:t xml:space="preserve"> navrhl proceduru hlasování: 1) o zamítnutí návrhu zákona, 2) o PN poslankyně </w:t>
      </w:r>
      <w:proofErr w:type="spellStart"/>
      <w:r>
        <w:t>Langšádlové</w:t>
      </w:r>
      <w:proofErr w:type="spellEnd"/>
      <w:r>
        <w:t>, 3) o usnesení jako celku</w:t>
      </w:r>
    </w:p>
    <w:p w:rsidR="003B7932" w:rsidRDefault="003B7932" w:rsidP="003B7932">
      <w:pPr>
        <w:pStyle w:val="HVtextbodu"/>
        <w:spacing w:before="0"/>
      </w:pPr>
      <w:r w:rsidRPr="00B244E4">
        <w:rPr>
          <w:u w:val="single"/>
        </w:rPr>
        <w:t>Hlasování</w:t>
      </w:r>
      <w:r w:rsidRPr="00B244E4">
        <w:t xml:space="preserve">: </w:t>
      </w:r>
      <w:r>
        <w:t>2 pro; 7</w:t>
      </w:r>
      <w:r w:rsidRPr="00B244E4">
        <w:t xml:space="preserve"> pro</w:t>
      </w:r>
      <w:r>
        <w:t>ti; 4</w:t>
      </w:r>
      <w:r w:rsidRPr="00B244E4">
        <w:t xml:space="preserve"> se zdrželi</w:t>
      </w:r>
      <w:r>
        <w:t xml:space="preserve"> – návrh na zamítnutí neschválen</w:t>
      </w:r>
    </w:p>
    <w:p w:rsidR="003B7932" w:rsidRDefault="003B7932" w:rsidP="003B7932">
      <w:pPr>
        <w:pStyle w:val="HVtextbodu"/>
        <w:spacing w:before="0"/>
      </w:pPr>
      <w:r w:rsidRPr="005F5F26">
        <w:rPr>
          <w:u w:val="single"/>
        </w:rPr>
        <w:t>Hlasování</w:t>
      </w:r>
      <w:r>
        <w:t xml:space="preserve">: 11 pro, 0 proti, 2 se zdrželi – PN poslankyně </w:t>
      </w:r>
      <w:proofErr w:type="spellStart"/>
      <w:r>
        <w:t>Langšádlové</w:t>
      </w:r>
      <w:proofErr w:type="spellEnd"/>
      <w:r>
        <w:t xml:space="preserve"> schváleny</w:t>
      </w:r>
    </w:p>
    <w:p w:rsidR="00336799" w:rsidRPr="00336799" w:rsidRDefault="00336799" w:rsidP="00336799">
      <w:pPr>
        <w:pStyle w:val="HVnavrhusnesenihlas"/>
        <w:spacing w:before="240"/>
        <w:rPr>
          <w:i w:val="0"/>
        </w:rPr>
      </w:pPr>
      <w:r>
        <w:rPr>
          <w:i w:val="0"/>
        </w:rPr>
        <w:t xml:space="preserve">Zpravodaj </w:t>
      </w:r>
      <w:r w:rsidRPr="00336799">
        <w:rPr>
          <w:b/>
          <w:i w:val="0"/>
        </w:rPr>
        <w:t>Martin Novotný</w:t>
      </w:r>
      <w:r>
        <w:rPr>
          <w:i w:val="0"/>
        </w:rPr>
        <w:t xml:space="preserve"> přednesl návrh závěrečného usnesení:</w:t>
      </w:r>
    </w:p>
    <w:p w:rsidR="00336799" w:rsidRDefault="00336799" w:rsidP="00336799">
      <w:pPr>
        <w:pStyle w:val="HVnavrhusnesenihlas"/>
      </w:pPr>
      <w:r>
        <w:t xml:space="preserve">Hospodářský výbor PSP ČR doporučuje Poslanecké sněmovně PČR projednat a schválit </w:t>
      </w:r>
      <w:r w:rsidRPr="00B37419">
        <w:rPr>
          <w:b/>
        </w:rPr>
        <w:t xml:space="preserve">sněmovní tisk </w:t>
      </w:r>
      <w:r>
        <w:rPr>
          <w:b/>
        </w:rPr>
        <w:t>157</w:t>
      </w:r>
      <w:r>
        <w:t xml:space="preserve"> ve znění schválených pozměňovacích návrhů. </w:t>
      </w:r>
    </w:p>
    <w:p w:rsidR="003B7932" w:rsidRPr="00336799" w:rsidRDefault="003B7932" w:rsidP="00336799">
      <w:pPr>
        <w:pStyle w:val="HVnavrhusnesenihlas"/>
        <w:spacing w:after="0"/>
        <w:rPr>
          <w:i w:val="0"/>
        </w:rPr>
      </w:pPr>
      <w:r w:rsidRPr="00336799">
        <w:rPr>
          <w:i w:val="0"/>
          <w:u w:val="single"/>
        </w:rPr>
        <w:t>Hlasování (č. 25)</w:t>
      </w:r>
      <w:r w:rsidRPr="00336799">
        <w:rPr>
          <w:i w:val="0"/>
        </w:rPr>
        <w:t xml:space="preserve">: 9 pro, 2 proti, 2 se zdrželi – usnesení č. </w:t>
      </w:r>
      <w:r w:rsidRPr="00336799">
        <w:rPr>
          <w:b/>
          <w:i w:val="0"/>
        </w:rPr>
        <w:t>175</w:t>
      </w:r>
      <w:r w:rsidRPr="00336799">
        <w:rPr>
          <w:i w:val="0"/>
        </w:rPr>
        <w:t xml:space="preserve">. </w:t>
      </w:r>
    </w:p>
    <w:p w:rsidR="003B7932" w:rsidRDefault="003B7932" w:rsidP="003B7932">
      <w:pPr>
        <w:pStyle w:val="HVtextbodu"/>
        <w:spacing w:before="0" w:after="120"/>
      </w:pPr>
      <w:r>
        <w:t>(</w:t>
      </w:r>
      <w:hyperlink r:id="rId11" w:history="1">
        <w:r w:rsidRPr="005E53B6">
          <w:rPr>
            <w:rStyle w:val="Hypertextovodkaz"/>
          </w:rPr>
          <w:t>http://www.psp.cz/sqw/text/text2.sqw?idd=115610</w:t>
        </w:r>
      </w:hyperlink>
      <w:r>
        <w:t>)</w:t>
      </w:r>
    </w:p>
    <w:p w:rsidR="00D37B6F" w:rsidRPr="00D13CF5" w:rsidRDefault="00EB6F32" w:rsidP="00D13CF5">
      <w:pPr>
        <w:pStyle w:val="HVtextbodu"/>
        <w:spacing w:before="480"/>
        <w:ind w:firstLine="0"/>
        <w:jc w:val="center"/>
        <w:rPr>
          <w:i/>
        </w:rPr>
      </w:pPr>
      <w:r w:rsidRPr="00D13CF5">
        <w:rPr>
          <w:i/>
        </w:rPr>
        <w:t>Vzhledem k časovému prostoru byl předřazen bod Různé.</w:t>
      </w:r>
    </w:p>
    <w:p w:rsidR="00D37B6F" w:rsidRDefault="00EB6F32" w:rsidP="00D13CF5">
      <w:pPr>
        <w:pStyle w:val="HVslobodu"/>
        <w:spacing w:before="240"/>
      </w:pPr>
      <w:r>
        <w:t>9)</w:t>
      </w:r>
    </w:p>
    <w:p w:rsidR="00EB6F32" w:rsidRDefault="00EB6F32" w:rsidP="00EB6F32">
      <w:pPr>
        <w:pStyle w:val="HVbod-snmovntisk"/>
      </w:pPr>
      <w:r>
        <w:t>Různé</w:t>
      </w:r>
    </w:p>
    <w:p w:rsidR="00EB6F32" w:rsidRDefault="00EB6F32" w:rsidP="00EB6F32">
      <w:pPr>
        <w:pStyle w:val="HVtextbodu"/>
      </w:pPr>
      <w:r w:rsidRPr="00EB6F32">
        <w:rPr>
          <w:b/>
        </w:rPr>
        <w:t>Ivan Pilný</w:t>
      </w:r>
      <w:r>
        <w:t xml:space="preserve"> – zahraniční cesta – Turecko </w:t>
      </w:r>
      <w:r w:rsidR="00AB6C0C">
        <w:t xml:space="preserve">z důvodu předčasných voleb </w:t>
      </w:r>
      <w:r>
        <w:t xml:space="preserve">bylo zrušeno; náhradní destinace – cesta MPO do SAE, Kataru a Ománu – složení delegace: poslanci Pilný, Velebný, Kučera, Valenta (náhradníci: poslanci </w:t>
      </w:r>
      <w:proofErr w:type="spellStart"/>
      <w:r>
        <w:t>Pfléger</w:t>
      </w:r>
      <w:proofErr w:type="spellEnd"/>
      <w:r>
        <w:t xml:space="preserve"> </w:t>
      </w:r>
      <w:r>
        <w:br/>
        <w:t xml:space="preserve">a Kolovratník) – </w:t>
      </w:r>
      <w:r w:rsidRPr="00EB6F32">
        <w:rPr>
          <w:u w:val="single"/>
        </w:rPr>
        <w:t>hlasování</w:t>
      </w:r>
      <w:r>
        <w:t>: 1</w:t>
      </w:r>
      <w:r w:rsidR="00AB6C0C">
        <w:t>3</w:t>
      </w:r>
      <w:r>
        <w:t xml:space="preserve"> pro – všichni přítomní – usnesení č. </w:t>
      </w:r>
      <w:r w:rsidRPr="00EB6F32">
        <w:rPr>
          <w:b/>
        </w:rPr>
        <w:t>176</w:t>
      </w:r>
      <w:r>
        <w:t>.</w:t>
      </w:r>
    </w:p>
    <w:p w:rsidR="006D22CD" w:rsidRDefault="006D22CD" w:rsidP="006D22CD">
      <w:pPr>
        <w:pStyle w:val="HVrozprava"/>
      </w:pPr>
      <w:r>
        <w:t xml:space="preserve">Dále informoval o pozvání na seminář OECD – 1. října 2015 v Paříži – jeden zástupce HV – </w:t>
      </w:r>
      <w:proofErr w:type="spellStart"/>
      <w:r>
        <w:t>posl</w:t>
      </w:r>
      <w:proofErr w:type="spellEnd"/>
      <w:r>
        <w:t xml:space="preserve">. Kolovratník – </w:t>
      </w:r>
      <w:r w:rsidRPr="006D22CD">
        <w:rPr>
          <w:u w:val="single"/>
        </w:rPr>
        <w:t>hlasování</w:t>
      </w:r>
      <w:r>
        <w:t>: 1</w:t>
      </w:r>
      <w:r w:rsidR="00AB6C0C">
        <w:t>1</w:t>
      </w:r>
      <w:r>
        <w:t xml:space="preserve"> pro, 0 proti, 1 se zdržel – usnesení č. </w:t>
      </w:r>
      <w:r w:rsidRPr="006D22CD">
        <w:rPr>
          <w:b/>
        </w:rPr>
        <w:t>177</w:t>
      </w:r>
      <w:r>
        <w:t>.</w:t>
      </w:r>
    </w:p>
    <w:p w:rsidR="006D22CD" w:rsidRDefault="006D22CD" w:rsidP="006D22CD">
      <w:pPr>
        <w:pStyle w:val="HVrozprava"/>
      </w:pPr>
      <w:r>
        <w:t>Předsednictví V4 – společné jednání HV (i senátního) – Lichtenštejnský palác 9. a 10. listopadu 2015; program – energetická a dopravní strategie, prezentace digitální ekonomiky.</w:t>
      </w:r>
    </w:p>
    <w:p w:rsidR="00E57CD5" w:rsidRDefault="00E57CD5" w:rsidP="006D22CD">
      <w:pPr>
        <w:pStyle w:val="HVrozprava"/>
      </w:pPr>
      <w:r>
        <w:lastRenderedPageBreak/>
        <w:t>Schůze HV k rozpočtovým kapitolám – 11. a 12. listopadu 2015.</w:t>
      </w:r>
    </w:p>
    <w:p w:rsidR="006D22CD" w:rsidRDefault="006D22CD" w:rsidP="006D22CD">
      <w:pPr>
        <w:pStyle w:val="HVrozprava"/>
      </w:pPr>
      <w:r>
        <w:t>Výjezdní zasedání HV 24. a 25. září 2015 – Ústecký kraj – nutno zajistit usnášeníschopnost.</w:t>
      </w:r>
    </w:p>
    <w:p w:rsidR="00EB6F32" w:rsidRDefault="006D22CD" w:rsidP="006D22CD">
      <w:pPr>
        <w:pStyle w:val="HVslobodu"/>
      </w:pPr>
      <w:r>
        <w:t>8)</w:t>
      </w:r>
    </w:p>
    <w:p w:rsidR="006D22CD" w:rsidRDefault="006D22CD" w:rsidP="006D22CD">
      <w:pPr>
        <w:pStyle w:val="HVnzevbodu"/>
      </w:pPr>
      <w:r>
        <w:t xml:space="preserve">Vládní návrh zákona o evidenci tržeb </w:t>
      </w:r>
      <w:r w:rsidR="00EC0CCB">
        <w:t xml:space="preserve">a </w:t>
      </w:r>
      <w:r>
        <w:t>vládní návrh zákona, kterým se mění některé zákony v souvislosti s přijetím zákona o evidenci tržeb</w:t>
      </w:r>
    </w:p>
    <w:p w:rsidR="00EC0CCB" w:rsidRPr="006D22CD" w:rsidRDefault="00F17488" w:rsidP="00EC0CCB">
      <w:pPr>
        <w:pStyle w:val="HVbod-snmovntisk"/>
      </w:pPr>
      <w:r>
        <w:t xml:space="preserve">– </w:t>
      </w:r>
      <w:r w:rsidR="00EC0CCB">
        <w:t>sněmovní tisky 513 a 514</w:t>
      </w:r>
    </w:p>
    <w:p w:rsidR="00EB6F32" w:rsidRDefault="00005F19" w:rsidP="00EB6F32">
      <w:pPr>
        <w:pStyle w:val="HVtextbodu"/>
      </w:pPr>
      <w:r>
        <w:t xml:space="preserve">Návrh zákona byl předložen </w:t>
      </w:r>
      <w:r w:rsidRPr="00005F19">
        <w:rPr>
          <w:b/>
        </w:rPr>
        <w:t xml:space="preserve">náměstkyní ministra financí Simonou </w:t>
      </w:r>
      <w:proofErr w:type="spellStart"/>
      <w:r w:rsidRPr="00005F19">
        <w:rPr>
          <w:b/>
        </w:rPr>
        <w:t>Hornochovou</w:t>
      </w:r>
      <w:proofErr w:type="spellEnd"/>
      <w:r w:rsidR="00207BF5">
        <w:t>. Primární cíl zákona – postihovat široký segment šedé ekonomiky, který je přímo spojený s hotovostním placením; obnova férové soutěže v ČR; vyšší výběr daní</w:t>
      </w:r>
      <w:r w:rsidR="007A4D51">
        <w:t xml:space="preserve">; </w:t>
      </w:r>
      <w:r w:rsidR="00207BF5">
        <w:t xml:space="preserve">registrační poklady již zastaralé a nefunkční; Chorvatsko – nižší míra pokrytí internetem a systém funguje; </w:t>
      </w:r>
      <w:r w:rsidR="007A4D51">
        <w:t xml:space="preserve">online </w:t>
      </w:r>
      <w:r w:rsidR="00207BF5">
        <w:t>evidence tržeb v</w:t>
      </w:r>
      <w:r w:rsidR="007A4D51">
        <w:t> </w:t>
      </w:r>
      <w:r w:rsidR="00207BF5">
        <w:t>hotovosti</w:t>
      </w:r>
      <w:r w:rsidR="007A4D51">
        <w:t xml:space="preserve"> i platební kartou (nutné pro srovnání podnikatelů mezi sebou + požadavek podnikatelů – evidence co nejjednodušší); povinné osoby v zákoně = poplatník daně z příjmu; věcné výjimky – např. vodárenské, elektrárenské, plynárenské společnosti (regulovaná cena, povinná měřidla), menzy, školy, jídelny, učiliště, příspěvkové organizace, drobná podnikatelská činnost neziskových organizací</w:t>
      </w:r>
      <w:r w:rsidR="00C82C42">
        <w:t>; nebudou evidovány platby z účtu na účet, inkasní příkazy.</w:t>
      </w:r>
    </w:p>
    <w:p w:rsidR="00C82C42" w:rsidRDefault="00C82C42" w:rsidP="00EB6F32">
      <w:pPr>
        <w:pStyle w:val="HVtextbodu"/>
      </w:pPr>
      <w:r>
        <w:t xml:space="preserve">Zpravodaj </w:t>
      </w:r>
      <w:r w:rsidRPr="00C82C42">
        <w:rPr>
          <w:b/>
        </w:rPr>
        <w:t>Jaroslav Klaška</w:t>
      </w:r>
      <w:r>
        <w:t xml:space="preserve"> pouze stručně uvedl, že návrh zákona má za cíl podívat se do segmentu hotovostních plateb, narovnat tržní prostředí, omezení šedé ekonomiky, efektivnější výběr daní, modernizace státní správy formou elektronizace. Upozornil, že jsou projednávány dva tisky 513 a 514 – změny souvisejících zákonů. Na HV byl doručen pouze PN </w:t>
      </w:r>
      <w:proofErr w:type="spellStart"/>
      <w:r>
        <w:t>posl</w:t>
      </w:r>
      <w:proofErr w:type="spellEnd"/>
      <w:r>
        <w:t xml:space="preserve">. Lorencové k tisku 513. </w:t>
      </w:r>
      <w:r w:rsidR="007462F4">
        <w:t xml:space="preserve">Na RV podal PN také </w:t>
      </w:r>
      <w:proofErr w:type="spellStart"/>
      <w:r w:rsidR="007462F4">
        <w:t>posl</w:t>
      </w:r>
      <w:proofErr w:type="spellEnd"/>
      <w:r w:rsidR="007462F4">
        <w:t xml:space="preserve">. Volný. </w:t>
      </w:r>
    </w:p>
    <w:p w:rsidR="007462F4" w:rsidRDefault="007462F4" w:rsidP="00EB6F32">
      <w:pPr>
        <w:pStyle w:val="HVtextbodu"/>
      </w:pPr>
      <w:r>
        <w:t>V rozpravě vystoupili:</w:t>
      </w:r>
    </w:p>
    <w:p w:rsidR="007462F4" w:rsidRDefault="007462F4" w:rsidP="007462F4">
      <w:pPr>
        <w:pStyle w:val="HVrozprava"/>
      </w:pPr>
      <w:r w:rsidRPr="007462F4">
        <w:rPr>
          <w:b/>
        </w:rPr>
        <w:t>Ivan Adamec</w:t>
      </w:r>
      <w:r>
        <w:t xml:space="preserve"> – sdělil stanovisko klubu ODS</w:t>
      </w:r>
      <w:r w:rsidR="00B61745">
        <w:t xml:space="preserve">, </w:t>
      </w:r>
      <w:r>
        <w:t xml:space="preserve">na </w:t>
      </w:r>
      <w:r w:rsidR="00B61745">
        <w:t xml:space="preserve">HV nebudou podávat žádné PN, nebudou diskutovat – ponechají vše na plénum; požádal o možnost vystoupení předsedy Asociace podnikatelů a manažerů Radomila </w:t>
      </w:r>
      <w:proofErr w:type="spellStart"/>
      <w:r w:rsidR="00B61745">
        <w:t>Bábka</w:t>
      </w:r>
      <w:proofErr w:type="spellEnd"/>
      <w:r w:rsidR="00B61745">
        <w:t xml:space="preserve">. </w:t>
      </w:r>
    </w:p>
    <w:p w:rsidR="00B61745" w:rsidRDefault="00B61745" w:rsidP="007462F4">
      <w:pPr>
        <w:pStyle w:val="HVrozprava"/>
      </w:pPr>
      <w:r w:rsidRPr="00B61745">
        <w:rPr>
          <w:b/>
        </w:rPr>
        <w:t>Ivan Pilný</w:t>
      </w:r>
      <w:r>
        <w:t xml:space="preserve"> – také má žádost o vystoupení prezidenta Asociace hotelů a restaurací ČR Václava Stárka; uvedl příklady vybavení prodejních míst a elektronické evidence z praxe (např. Kypr) – jde o součást života.</w:t>
      </w:r>
    </w:p>
    <w:p w:rsidR="00B61745" w:rsidRDefault="00B61745" w:rsidP="007462F4">
      <w:pPr>
        <w:pStyle w:val="HVrozprava"/>
      </w:pPr>
      <w:r w:rsidRPr="00B61745">
        <w:rPr>
          <w:b/>
        </w:rPr>
        <w:t>Anna Putnová</w:t>
      </w:r>
      <w:r>
        <w:t xml:space="preserve"> – porovnání dopadu na poskytování služeb např. ve zdravotnictví? EET se týká také praktických lékařů – problém může být napojení na internet i věk</w:t>
      </w:r>
      <w:r w:rsidR="009F1FA7">
        <w:t xml:space="preserve">; </w:t>
      </w:r>
      <w:r>
        <w:t>osobní zkušenost</w:t>
      </w:r>
      <w:r w:rsidR="009F1FA7">
        <w:t xml:space="preserve"> – n</w:t>
      </w:r>
      <w:r>
        <w:t>ěkteří lékaři již nemají chuť zavádět inovace v tomto směru a uvaž</w:t>
      </w:r>
      <w:r w:rsidR="009F1FA7">
        <w:t xml:space="preserve">ují o ukončení své činnosti – možný úbytek praktických lékařů především ve venkovských oblastech. </w:t>
      </w:r>
    </w:p>
    <w:p w:rsidR="00BE2161" w:rsidRDefault="00BE2161" w:rsidP="007462F4">
      <w:pPr>
        <w:pStyle w:val="HVrozprava"/>
      </w:pPr>
      <w:r w:rsidRPr="00BE2161">
        <w:rPr>
          <w:b/>
        </w:rPr>
        <w:t xml:space="preserve">František </w:t>
      </w:r>
      <w:proofErr w:type="spellStart"/>
      <w:r w:rsidRPr="00BE2161">
        <w:rPr>
          <w:b/>
        </w:rPr>
        <w:t>Laudát</w:t>
      </w:r>
      <w:proofErr w:type="spellEnd"/>
      <w:r>
        <w:t xml:space="preserve"> – MF a jemu podřízeným organizacím se zhoršuje výběr daní a jeho efektivita, ČR na tom není hůř, než např. SRN; nejde o to, kdo čím bude platit – problém je shromažďování dat; nechce se rovnat s Chorvatskem apod., ale s vyspělým světem; vytváření různých databází je v ČR moderní – v USA se již naopak od shromažďování dat upouští; dle jeho názoru vyšší výběr daní nebude; mnoho podnikatelů, především na venkově, skončí; nedostatek financí vyřeší ukončení podpory bionafty, zelené energie apod.</w:t>
      </w:r>
    </w:p>
    <w:p w:rsidR="0086211B" w:rsidRDefault="00BE2161" w:rsidP="007462F4">
      <w:pPr>
        <w:pStyle w:val="HVrozprava"/>
      </w:pPr>
      <w:r w:rsidRPr="00BE2161">
        <w:rPr>
          <w:b/>
        </w:rPr>
        <w:t xml:space="preserve">NM Simona </w:t>
      </w:r>
      <w:proofErr w:type="spellStart"/>
      <w:r w:rsidRPr="00BE2161">
        <w:rPr>
          <w:b/>
        </w:rPr>
        <w:t>Hornochová</w:t>
      </w:r>
      <w:proofErr w:type="spellEnd"/>
      <w:r>
        <w:t xml:space="preserve"> – při přípravě zákona diskuse se všemi skupinami podnikatelů</w:t>
      </w:r>
      <w:r w:rsidR="0086211B">
        <w:t>, zkoumání dopadů registrace tržeb v různých státech – efekty nebyly likvidační – pouze individuální případy; výběr daní – je třeba podívat se na údaje detailněji; srovnání se SRN – přístup k daním a platební morálka je dramaticky rozdílná; nějaká forma EET existuje napříč celou Evropou – uvedla</w:t>
      </w:r>
      <w:r w:rsidR="00AB6C0C">
        <w:t xml:space="preserve"> kuriózní</w:t>
      </w:r>
      <w:r w:rsidR="0086211B">
        <w:t xml:space="preserve"> příklad Švédska, kde pravicová vláda zavedla registrační pokladny – cílem bylo obnovení důvěry v podnikatelské prostředí.</w:t>
      </w:r>
    </w:p>
    <w:p w:rsidR="00765935" w:rsidRDefault="0086211B" w:rsidP="007462F4">
      <w:pPr>
        <w:pStyle w:val="HVrozprava"/>
      </w:pPr>
      <w:r w:rsidRPr="00224631">
        <w:rPr>
          <w:b/>
        </w:rPr>
        <w:t>Jana Lorencová</w:t>
      </w:r>
      <w:r>
        <w:t xml:space="preserve"> – </w:t>
      </w:r>
      <w:r w:rsidR="00224631">
        <w:t>v ČR podíl šedé ekonomiky 16 %</w:t>
      </w:r>
      <w:r>
        <w:t xml:space="preserve"> </w:t>
      </w:r>
      <w:r w:rsidR="00224631">
        <w:t>z HDP, Rakousko 8 %; příklady neevidovaných hotovostních plateb – např. řidiči TIR, bezpečnostní agentury, restaurace; uvedla osobní zkušenosti</w:t>
      </w:r>
      <w:r w:rsidR="00C77675">
        <w:t xml:space="preserve">; někteří podnikatelé se odvolávají na to, že EET povede k jejich krachu – dle jejího názoru, ať zkrachují, nemají co dělat na trhu, pokud je nad vodou drží pouze daňové úniky; </w:t>
      </w:r>
      <w:r w:rsidR="000758E5">
        <w:t xml:space="preserve">odvolávání na Chorvatsko má svou logiku; </w:t>
      </w:r>
      <w:r w:rsidR="00765935">
        <w:t>dříve i ve Slovinsku</w:t>
      </w:r>
      <w:r w:rsidR="00DB70B7">
        <w:t>; restaurace mají registrační pokladny – ty ale slouží k hlídání obsluhy.</w:t>
      </w:r>
    </w:p>
    <w:p w:rsidR="00BE2161" w:rsidRDefault="00672291" w:rsidP="007462F4">
      <w:pPr>
        <w:pStyle w:val="HVrozprava"/>
      </w:pPr>
      <w:r>
        <w:rPr>
          <w:b/>
        </w:rPr>
        <w:t>Ivan Adamec</w:t>
      </w:r>
      <w:r>
        <w:t xml:space="preserve"> – drahá pracovní síla – vysoké odvody, zaměstnávání na černo, vyplácení v hotovosti; daně – z dostupných čísel není vidět lepší výběr; složitý daňový systém; </w:t>
      </w:r>
      <w:r w:rsidR="00DB70B7">
        <w:t>systém registrací/rejstříků/regulací nepovede k lepší společnosti.</w:t>
      </w:r>
    </w:p>
    <w:p w:rsidR="00DB70B7" w:rsidRDefault="00DB70B7" w:rsidP="007462F4">
      <w:pPr>
        <w:pStyle w:val="HVrozprava"/>
      </w:pPr>
      <w:r w:rsidRPr="00DB70B7">
        <w:rPr>
          <w:b/>
        </w:rPr>
        <w:t xml:space="preserve">NM Simona </w:t>
      </w:r>
      <w:proofErr w:type="spellStart"/>
      <w:r w:rsidRPr="00DB70B7">
        <w:rPr>
          <w:b/>
        </w:rPr>
        <w:t>Hornochová</w:t>
      </w:r>
      <w:proofErr w:type="spellEnd"/>
      <w:r>
        <w:t xml:space="preserve"> – souhlas s tím, co uvedla </w:t>
      </w:r>
      <w:proofErr w:type="spellStart"/>
      <w:r>
        <w:t>posl</w:t>
      </w:r>
      <w:proofErr w:type="spellEnd"/>
      <w:r>
        <w:t xml:space="preserve">. Lorencová; složitý daňový systém – souhlas – kritika výjimek; </w:t>
      </w:r>
      <w:r w:rsidR="00A27B0A">
        <w:t>analýzy výběru daní poskytne případným zájemcům; Švédsko – registrační pokladny přinesly obrovský úspěch – 5% nárůst výběru – cca 9 mld. Kč v přepočtu.</w:t>
      </w:r>
    </w:p>
    <w:p w:rsidR="00A27B0A" w:rsidRDefault="00A27B0A" w:rsidP="00A27B0A">
      <w:pPr>
        <w:pStyle w:val="HVrozprava"/>
      </w:pPr>
      <w:r w:rsidRPr="00A27B0A">
        <w:rPr>
          <w:b/>
        </w:rPr>
        <w:t xml:space="preserve">Předseda Asociace podnikatelů a manažerů Radomil </w:t>
      </w:r>
      <w:proofErr w:type="spellStart"/>
      <w:r w:rsidRPr="00A27B0A">
        <w:rPr>
          <w:b/>
        </w:rPr>
        <w:t>Bábek</w:t>
      </w:r>
      <w:proofErr w:type="spellEnd"/>
      <w:r>
        <w:t xml:space="preserve"> – sdělil postoje členů asociace k EET; jsou schopni doložit, že MF nepod</w:t>
      </w:r>
      <w:r w:rsidR="00CE759D">
        <w:t>epřelo záměr</w:t>
      </w:r>
      <w:r>
        <w:t xml:space="preserve"> zákona o </w:t>
      </w:r>
      <w:r w:rsidR="00CE759D">
        <w:t xml:space="preserve">EET téměř žádnými pravdivými, či věrohodnými </w:t>
      </w:r>
      <w:r w:rsidR="00F47AA6">
        <w:t xml:space="preserve">argumenty; MF/vláda zákonem o EET vyvolává důvodné pochybnosti a uvádí veřejnost v omyl; není prokázáno, jak MF došlo ke 12 mld. Kč, o které má být navýšen výběr daní – v Chorvatsku se výběr </w:t>
      </w:r>
      <w:r w:rsidR="00F47AA6">
        <w:lastRenderedPageBreak/>
        <w:t>nezvýšil; rozpor s analýzami NKÚ; podnikatelé nemají v rámci zákona žádná práva; zákon o EET nemá jasná a konkrétní stanovená pravidla a kritéria, nezajišťuje právní jistotu, porušuje princip oprávněného očekávání a nerespektuje principy proporcionality; zákon není v souladu s českým právem; EET nemá opodstatnění – není potřebná, stát má všechny prostředky pro to, ab</w:t>
      </w:r>
      <w:r w:rsidR="005D62F3">
        <w:t>y daně vybíral, ale nečiní tak; zákon je špatně připraven.</w:t>
      </w:r>
    </w:p>
    <w:p w:rsidR="005D62F3" w:rsidRDefault="005D62F3" w:rsidP="00A27B0A">
      <w:pPr>
        <w:pStyle w:val="HVrozprava"/>
      </w:pPr>
      <w:r w:rsidRPr="005D62F3">
        <w:rPr>
          <w:b/>
        </w:rPr>
        <w:t>Prezident Asociace hotelů a restaurací ČR Václav Stárek</w:t>
      </w:r>
      <w:r>
        <w:t xml:space="preserve"> – uvedl, že svým vystoupením zastupuje i Svaz obchodu a cestovního ruchu; od počátku EET vždy podporovali; ti,</w:t>
      </w:r>
      <w:r w:rsidR="007D1459">
        <w:t xml:space="preserve"> co daně neplatí, podráží ceny – uvedl příklad restaurací, nabízejících menu za 59 Kč; EET ano, ale musí platit pro všechny (např. řemeslníci); lituje toho, že restaurace jsou považovány za největší zdroj krácení/nevykazování tržeb – toto není pravda – stavebnictví apod. je na prvním místě; limit tržeb 2 mil. Kč – kdo nedosáhne, nebude muset mít EET – toto špatně, musí platit pro všechny;</w:t>
      </w:r>
      <w:r w:rsidR="00AC6AE8">
        <w:t xml:space="preserve"> nutná revize daňového systému; rovné podmínky v podnikání a férový přístup k obchodu. </w:t>
      </w:r>
    </w:p>
    <w:p w:rsidR="00AC6AE8" w:rsidRDefault="00AC6AE8" w:rsidP="00A27B0A">
      <w:pPr>
        <w:pStyle w:val="HVrozprava"/>
      </w:pPr>
      <w:r w:rsidRPr="00AC6AE8">
        <w:rPr>
          <w:b/>
        </w:rPr>
        <w:t xml:space="preserve">NM Simona </w:t>
      </w:r>
      <w:proofErr w:type="spellStart"/>
      <w:r w:rsidRPr="00AC6AE8">
        <w:rPr>
          <w:b/>
        </w:rPr>
        <w:t>Hornochová</w:t>
      </w:r>
      <w:proofErr w:type="spellEnd"/>
      <w:r>
        <w:t xml:space="preserve"> – </w:t>
      </w:r>
      <w:r w:rsidR="003D14CE">
        <w:t>reagovala na to, co bylo řečeno; spočítané výnosy stojí na statistických údajích ČSÚ</w:t>
      </w:r>
      <w:r w:rsidR="00E975CB">
        <w:t>, jsou podložené</w:t>
      </w:r>
      <w:r w:rsidR="003D14CE">
        <w:t xml:space="preserve">; </w:t>
      </w:r>
      <w:r w:rsidR="00E975CB">
        <w:t xml:space="preserve">nejsou v rozporu s NKÚ; rozpor </w:t>
      </w:r>
      <w:r w:rsidR="00B852B4">
        <w:t>s interpretací, na co míří tento systém z hlediska narovnání podmínek šedé ekonomiky; míří na podhodnocování tržeb v ČR; ustanovení o limitu 2 mil. Kč navrhují vypustit – bylo ale dočasné; v r. 2014 daňová opatření mířící na daňové úniky v oblasti řetězových podvodů, spotřební daně, převodní ceny, transfery v rámci nadnárodních korporací – odlévají se daňové základy z ČR; EET je posledním z opatření.</w:t>
      </w:r>
    </w:p>
    <w:p w:rsidR="001F7077" w:rsidRDefault="001F7077" w:rsidP="001F7077">
      <w:pPr>
        <w:pStyle w:val="HV-rozprava"/>
        <w:spacing w:before="240" w:after="120"/>
      </w:pPr>
      <w:r>
        <w:t xml:space="preserve">Na závěr podrobné rozpravy zpravodaj </w:t>
      </w:r>
      <w:r w:rsidRPr="00693D11">
        <w:rPr>
          <w:b/>
        </w:rPr>
        <w:t>Jaroslav Klaška</w:t>
      </w:r>
      <w:r>
        <w:t xml:space="preserve"> navrhl oddělené hlasování o jednotlivých částech PN </w:t>
      </w:r>
      <w:proofErr w:type="spellStart"/>
      <w:r>
        <w:t>posl</w:t>
      </w:r>
      <w:proofErr w:type="spellEnd"/>
      <w:r>
        <w:t xml:space="preserve">. Lorencové a poté hlasování o navrženém usnesení. (Poslankyně Lorencová odůvodnila svůj PN a náměstkyně </w:t>
      </w:r>
      <w:proofErr w:type="spellStart"/>
      <w:r>
        <w:t>Hornochová</w:t>
      </w:r>
      <w:proofErr w:type="spellEnd"/>
      <w:r>
        <w:t xml:space="preserve"> reagovala – narovnání podmínek na trhu).</w:t>
      </w:r>
    </w:p>
    <w:p w:rsidR="001F7077" w:rsidRDefault="001F7077" w:rsidP="00AB6C0C">
      <w:pPr>
        <w:pStyle w:val="HVnavrhusnesenihlas"/>
        <w:spacing w:before="240"/>
      </w:pPr>
      <w:r>
        <w:t xml:space="preserve">Hospodářský výbor PSP ČR </w:t>
      </w:r>
      <w:r w:rsidR="00AB6C0C">
        <w:t xml:space="preserve">nepřijal usnesení k </w:t>
      </w:r>
      <w:r w:rsidRPr="00B37419">
        <w:rPr>
          <w:b/>
        </w:rPr>
        <w:t>sněmovní</w:t>
      </w:r>
      <w:r w:rsidR="00AB6C0C">
        <w:rPr>
          <w:b/>
        </w:rPr>
        <w:t>mu</w:t>
      </w:r>
      <w:r w:rsidRPr="00B37419">
        <w:rPr>
          <w:b/>
        </w:rPr>
        <w:t xml:space="preserve"> tisk</w:t>
      </w:r>
      <w:r w:rsidR="00AB6C0C">
        <w:rPr>
          <w:b/>
        </w:rPr>
        <w:t>u</w:t>
      </w:r>
      <w:r w:rsidRPr="00B37419">
        <w:rPr>
          <w:b/>
        </w:rPr>
        <w:t xml:space="preserve"> </w:t>
      </w:r>
      <w:r>
        <w:rPr>
          <w:b/>
        </w:rPr>
        <w:t>513</w:t>
      </w:r>
      <w:r w:rsidR="00AB6C0C">
        <w:rPr>
          <w:b/>
        </w:rPr>
        <w:t xml:space="preserve"> – </w:t>
      </w:r>
      <w:r w:rsidR="00AB6C0C" w:rsidRPr="00AB6C0C">
        <w:t>záznam o projednávání č.</w:t>
      </w:r>
      <w:r w:rsidR="00AB6C0C">
        <w:rPr>
          <w:b/>
        </w:rPr>
        <w:t xml:space="preserve"> 178 </w:t>
      </w:r>
      <w:r w:rsidRPr="00AB27BF">
        <w:rPr>
          <w:i w:val="0"/>
        </w:rPr>
        <w:t>(</w:t>
      </w:r>
      <w:hyperlink r:id="rId12" w:history="1">
        <w:r w:rsidRPr="00AB27BF">
          <w:rPr>
            <w:rStyle w:val="Hypertextovodkaz"/>
            <w:i w:val="0"/>
          </w:rPr>
          <w:t>http://www.psp.cz/sqw/text/text2.sqw?idd=107239</w:t>
        </w:r>
      </w:hyperlink>
      <w:r w:rsidRPr="00AB27BF">
        <w:rPr>
          <w:i w:val="0"/>
        </w:rPr>
        <w:t>).</w:t>
      </w:r>
    </w:p>
    <w:p w:rsidR="001F7077" w:rsidRPr="001F7077" w:rsidRDefault="001F7077" w:rsidP="001F7077">
      <w:pPr>
        <w:pStyle w:val="HVnavrhusnesenihlas"/>
        <w:rPr>
          <w:i w:val="0"/>
        </w:rPr>
      </w:pPr>
      <w:r>
        <w:t>Hospodářský výbor PSP ČR</w:t>
      </w:r>
      <w:r w:rsidR="00AB6C0C" w:rsidRPr="00AB6C0C">
        <w:t xml:space="preserve"> </w:t>
      </w:r>
      <w:r w:rsidR="00AB6C0C">
        <w:t xml:space="preserve">nepřijal usnesení k </w:t>
      </w:r>
      <w:r w:rsidR="00AB6C0C" w:rsidRPr="00B37419">
        <w:rPr>
          <w:b/>
        </w:rPr>
        <w:t>sněmovní</w:t>
      </w:r>
      <w:r w:rsidR="00AB6C0C">
        <w:rPr>
          <w:b/>
        </w:rPr>
        <w:t>mu</w:t>
      </w:r>
      <w:r w:rsidR="00AB6C0C" w:rsidRPr="00B37419">
        <w:rPr>
          <w:b/>
        </w:rPr>
        <w:t xml:space="preserve"> tisk</w:t>
      </w:r>
      <w:r w:rsidR="00AB6C0C">
        <w:rPr>
          <w:b/>
        </w:rPr>
        <w:t>u</w:t>
      </w:r>
      <w:r w:rsidR="00AB6C0C" w:rsidRPr="00B37419">
        <w:rPr>
          <w:b/>
        </w:rPr>
        <w:t xml:space="preserve"> </w:t>
      </w:r>
      <w:r w:rsidR="00AB6C0C">
        <w:rPr>
          <w:b/>
        </w:rPr>
        <w:t xml:space="preserve">514 – </w:t>
      </w:r>
      <w:r w:rsidR="00AB6C0C" w:rsidRPr="00AB6C0C">
        <w:t>záznam o projednávání č.</w:t>
      </w:r>
      <w:r w:rsidR="00AB6C0C">
        <w:rPr>
          <w:b/>
        </w:rPr>
        <w:t xml:space="preserve"> 179 </w:t>
      </w:r>
      <w:r w:rsidRPr="00AB27BF">
        <w:rPr>
          <w:i w:val="0"/>
        </w:rPr>
        <w:t>(</w:t>
      </w:r>
      <w:hyperlink r:id="rId13" w:history="1">
        <w:r w:rsidR="006F0AB1" w:rsidRPr="00AB27BF">
          <w:rPr>
            <w:rStyle w:val="Hypertextovodkaz"/>
            <w:i w:val="0"/>
          </w:rPr>
          <w:t>http://www.psp.cz/sqw/text/text2.sqw?idd=107236</w:t>
        </w:r>
      </w:hyperlink>
      <w:r w:rsidR="006F0AB1" w:rsidRPr="00AB27BF">
        <w:rPr>
          <w:i w:val="0"/>
        </w:rPr>
        <w:t>)</w:t>
      </w:r>
      <w:r w:rsidRPr="00AB27BF">
        <w:rPr>
          <w:i w:val="0"/>
        </w:rPr>
        <w:t>.</w:t>
      </w:r>
    </w:p>
    <w:p w:rsidR="00D37B6F" w:rsidRDefault="00207BF5" w:rsidP="00207BF5">
      <w:pPr>
        <w:pStyle w:val="HVslobodu"/>
      </w:pPr>
      <w:r>
        <w:t>10</w:t>
      </w:r>
      <w:r w:rsidR="00D37B6F">
        <w:t>)</w:t>
      </w:r>
    </w:p>
    <w:p w:rsidR="00D37B6F" w:rsidRDefault="00D37B6F" w:rsidP="00A577F8">
      <w:pPr>
        <w:pStyle w:val="HVbod-snmovntisk"/>
        <w:spacing w:after="120"/>
      </w:pPr>
      <w:r>
        <w:t>Návrh termínu a pořadu příští schůze výboru</w:t>
      </w:r>
    </w:p>
    <w:p w:rsidR="00D37B6F" w:rsidRDefault="00D37B6F" w:rsidP="00A577F8">
      <w:pPr>
        <w:pStyle w:val="Firstlineindent"/>
        <w:spacing w:after="240"/>
        <w:ind w:firstLine="0"/>
        <w:jc w:val="center"/>
        <w:rPr>
          <w:rFonts w:ascii="Tahoma" w:hAnsi="Tahoma"/>
          <w:sz w:val="19"/>
          <w:szCs w:val="19"/>
        </w:rPr>
      </w:pPr>
      <w:r>
        <w:rPr>
          <w:rFonts w:ascii="Tahoma" w:hAnsi="Tahoma"/>
          <w:sz w:val="19"/>
          <w:szCs w:val="19"/>
        </w:rPr>
        <w:t>(Viz výše – bod Různé.)</w:t>
      </w:r>
    </w:p>
    <w:p w:rsidR="00D37B6F" w:rsidRDefault="00D37B6F" w:rsidP="00D37B6F">
      <w:pPr>
        <w:pStyle w:val="Standard"/>
        <w:jc w:val="center"/>
        <w:rPr>
          <w:rFonts w:ascii="Tahoma" w:hAnsi="Tahoma"/>
          <w:i/>
          <w:iCs/>
          <w:sz w:val="19"/>
          <w:szCs w:val="19"/>
        </w:rPr>
      </w:pPr>
      <w:r>
        <w:rPr>
          <w:rFonts w:ascii="Tahoma" w:hAnsi="Tahoma"/>
          <w:i/>
          <w:iCs/>
          <w:sz w:val="19"/>
          <w:szCs w:val="19"/>
        </w:rPr>
        <w:t>Hlasování o závěrečných usneseních (hlasovací listiny) jsou přílohou tohoto zápisu a naleznete je zde:</w:t>
      </w:r>
    </w:p>
    <w:p w:rsidR="00D37B6F" w:rsidRPr="00C9516C" w:rsidRDefault="00C9516C" w:rsidP="00AB6C0C">
      <w:pPr>
        <w:pStyle w:val="Standard"/>
        <w:spacing w:after="1800"/>
        <w:jc w:val="center"/>
        <w:rPr>
          <w:rStyle w:val="Hypertextovodkaz"/>
          <w:rFonts w:ascii="Tahoma" w:hAnsi="Tahoma"/>
          <w:sz w:val="19"/>
          <w:szCs w:val="19"/>
        </w:rPr>
      </w:pPr>
      <w:r w:rsidRPr="00C9516C">
        <w:rPr>
          <w:rStyle w:val="Hypertextovodkaz"/>
          <w:rFonts w:ascii="Tahoma" w:hAnsi="Tahoma"/>
          <w:sz w:val="19"/>
          <w:szCs w:val="19"/>
        </w:rPr>
        <w:t>http://www.psp.cz/sqw/hp.sqw</w:t>
      </w:r>
      <w:bookmarkStart w:id="0" w:name="_GoBack"/>
      <w:bookmarkEnd w:id="0"/>
      <w:r w:rsidRPr="00C9516C">
        <w:rPr>
          <w:rStyle w:val="Hypertextovodkaz"/>
          <w:rFonts w:ascii="Tahoma" w:hAnsi="Tahoma"/>
          <w:sz w:val="19"/>
          <w:szCs w:val="19"/>
        </w:rPr>
        <w:t>?k=3506&amp;ido=1123&amp;td=22&amp;cu=25</w:t>
      </w:r>
    </w:p>
    <w:p w:rsidR="00F9610F" w:rsidRDefault="00F9610F" w:rsidP="00F9610F">
      <w:pPr>
        <w:pStyle w:val="HVpodpis"/>
      </w:pPr>
      <w:r>
        <w:rPr>
          <w:color w:val="FF0000"/>
        </w:rPr>
        <w:tab/>
      </w:r>
      <w:r>
        <w:t>Karel ŠIDLO v. r.</w:t>
      </w:r>
      <w:r>
        <w:tab/>
        <w:t>Ivan PILNÝ v. r.</w:t>
      </w:r>
    </w:p>
    <w:p w:rsidR="00F9610F" w:rsidRPr="00F9610F" w:rsidRDefault="00F9610F" w:rsidP="00AB6C0C">
      <w:pPr>
        <w:pStyle w:val="HVpodpis"/>
        <w:spacing w:after="720"/>
      </w:pPr>
      <w:r>
        <w:tab/>
        <w:t>ověřovatel výboru</w:t>
      </w:r>
      <w:r>
        <w:tab/>
        <w:t>předseda výboru</w:t>
      </w:r>
    </w:p>
    <w:p w:rsidR="00D37B6F" w:rsidRDefault="006956FD" w:rsidP="00AB6C0C">
      <w:pPr>
        <w:pStyle w:val="HVzapsala"/>
        <w:spacing w:before="2520"/>
      </w:pPr>
      <w:r>
        <w:t>Zapsala: Mgr. Petra Novotná, Dana Vosátková</w:t>
      </w:r>
    </w:p>
    <w:p w:rsidR="00D37B6F" w:rsidRDefault="00D37B6F" w:rsidP="001D44D5">
      <w:pPr>
        <w:pStyle w:val="Zhlav"/>
        <w:tabs>
          <w:tab w:val="clear" w:pos="4536"/>
          <w:tab w:val="clear" w:pos="9072"/>
        </w:tabs>
        <w:spacing w:after="600"/>
        <w:rPr>
          <w:rFonts w:ascii="Tahoma" w:hAnsi="Tahoma"/>
          <w:sz w:val="19"/>
          <w:szCs w:val="19"/>
        </w:rPr>
      </w:pPr>
      <w:r>
        <w:rPr>
          <w:rFonts w:ascii="Tahoma" w:hAnsi="Tahoma"/>
          <w:sz w:val="19"/>
          <w:szCs w:val="19"/>
        </w:rPr>
        <w:t xml:space="preserve">Dne: </w:t>
      </w:r>
      <w:r w:rsidR="006956FD">
        <w:rPr>
          <w:rFonts w:ascii="Tahoma" w:hAnsi="Tahoma"/>
          <w:sz w:val="19"/>
          <w:szCs w:val="19"/>
        </w:rPr>
        <w:t>8. září 2015</w:t>
      </w:r>
    </w:p>
    <w:p w:rsidR="00D37B6F" w:rsidRPr="00890ADB" w:rsidRDefault="00D37B6F" w:rsidP="00D3568E">
      <w:pPr>
        <w:pStyle w:val="HVzaspravnost"/>
        <w:spacing w:before="120"/>
      </w:pPr>
      <w:r>
        <w:t xml:space="preserve">Za správnost: Ing. Kateřina </w:t>
      </w:r>
      <w:proofErr w:type="spellStart"/>
      <w:r>
        <w:t>Tarant</w:t>
      </w:r>
      <w:proofErr w:type="spellEnd"/>
    </w:p>
    <w:sectPr w:rsidR="00D37B6F" w:rsidRPr="00890ADB" w:rsidSect="00D3723C">
      <w:footerReference w:type="default" r:id="rId14"/>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5806" w:rsidRDefault="00295806" w:rsidP="000742CF">
      <w:pPr>
        <w:spacing w:after="0" w:line="240" w:lineRule="auto"/>
      </w:pPr>
      <w:r>
        <w:separator/>
      </w:r>
    </w:p>
  </w:endnote>
  <w:endnote w:type="continuationSeparator" w:id="0">
    <w:p w:rsidR="00295806" w:rsidRDefault="00295806" w:rsidP="0007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ource Sans Pro Black">
    <w:panose1 w:val="020B0803030403020204"/>
    <w:charset w:val="EE"/>
    <w:family w:val="swiss"/>
    <w:pitch w:val="variable"/>
    <w:sig w:usb0="600002F7" w:usb1="02000001"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4119565"/>
      <w:docPartObj>
        <w:docPartGallery w:val="Page Numbers (Bottom of Page)"/>
        <w:docPartUnique/>
      </w:docPartObj>
    </w:sdtPr>
    <w:sdtEndPr/>
    <w:sdtContent>
      <w:p w:rsidR="006D22CD" w:rsidRDefault="006D22CD">
        <w:pPr>
          <w:pStyle w:val="Zpat"/>
          <w:jc w:val="right"/>
        </w:pPr>
        <w:r>
          <w:fldChar w:fldCharType="begin"/>
        </w:r>
        <w:r>
          <w:instrText>PAGE   \* MERGEFORMAT</w:instrText>
        </w:r>
        <w:r>
          <w:fldChar w:fldCharType="separate"/>
        </w:r>
        <w:r w:rsidR="00C9516C">
          <w:rPr>
            <w:noProof/>
          </w:rPr>
          <w:t>9</w:t>
        </w:r>
        <w:r>
          <w:fldChar w:fldCharType="end"/>
        </w:r>
      </w:p>
    </w:sdtContent>
  </w:sdt>
  <w:p w:rsidR="006D22CD" w:rsidRDefault="006D22C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5806" w:rsidRDefault="00295806" w:rsidP="000742CF">
      <w:pPr>
        <w:spacing w:after="0" w:line="240" w:lineRule="auto"/>
      </w:pPr>
      <w:r>
        <w:separator/>
      </w:r>
    </w:p>
  </w:footnote>
  <w:footnote w:type="continuationSeparator" w:id="0">
    <w:p w:rsidR="00295806" w:rsidRDefault="00295806" w:rsidP="000742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32BA6"/>
    <w:multiLevelType w:val="hybridMultilevel"/>
    <w:tmpl w:val="6BFE6D7A"/>
    <w:lvl w:ilvl="0" w:tplc="55FC2742">
      <w:start w:val="1"/>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
    <w:nsid w:val="026D2DA8"/>
    <w:multiLevelType w:val="hybridMultilevel"/>
    <w:tmpl w:val="DDFCCFF0"/>
    <w:lvl w:ilvl="0" w:tplc="E250BEE6">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3F92855"/>
    <w:multiLevelType w:val="hybridMultilevel"/>
    <w:tmpl w:val="64F2267E"/>
    <w:lvl w:ilvl="0" w:tplc="26003F6E">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8987047"/>
    <w:multiLevelType w:val="multilevel"/>
    <w:tmpl w:val="3426FA9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nsid w:val="114822CE"/>
    <w:multiLevelType w:val="hybridMultilevel"/>
    <w:tmpl w:val="DD940C9A"/>
    <w:lvl w:ilvl="0" w:tplc="FC922D30">
      <w:start w:val="3"/>
      <w:numFmt w:val="bullet"/>
      <w:lvlText w:val="-"/>
      <w:lvlJc w:val="left"/>
      <w:pPr>
        <w:ind w:left="720" w:hanging="360"/>
      </w:pPr>
      <w:rPr>
        <w:rFonts w:ascii="Tahoma" w:eastAsia="SimSu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1F337DD"/>
    <w:multiLevelType w:val="hybridMultilevel"/>
    <w:tmpl w:val="B23AF0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5E81475"/>
    <w:multiLevelType w:val="multilevel"/>
    <w:tmpl w:val="0ECE75E4"/>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7">
    <w:nsid w:val="19B60D88"/>
    <w:multiLevelType w:val="hybridMultilevel"/>
    <w:tmpl w:val="7876B1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7BD1337"/>
    <w:multiLevelType w:val="hybridMultilevel"/>
    <w:tmpl w:val="4CBEA64A"/>
    <w:lvl w:ilvl="0" w:tplc="252C6E42">
      <w:start w:val="1"/>
      <w:numFmt w:val="upp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nsid w:val="44B62CF5"/>
    <w:multiLevelType w:val="hybridMultilevel"/>
    <w:tmpl w:val="54326CCA"/>
    <w:lvl w:ilvl="0" w:tplc="CF1CED82">
      <w:numFmt w:val="bullet"/>
      <w:lvlText w:val="-"/>
      <w:lvlJc w:val="left"/>
      <w:pPr>
        <w:ind w:left="720" w:hanging="360"/>
      </w:pPr>
      <w:rPr>
        <w:rFonts w:ascii="Tahoma" w:eastAsia="SimSu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63D458D"/>
    <w:multiLevelType w:val="multilevel"/>
    <w:tmpl w:val="E1C4CBCE"/>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1">
    <w:nsid w:val="5AFC3863"/>
    <w:multiLevelType w:val="multilevel"/>
    <w:tmpl w:val="B4E8D85A"/>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3"/>
  </w:num>
  <w:num w:numId="2">
    <w:abstractNumId w:val="6"/>
  </w:num>
  <w:num w:numId="3">
    <w:abstractNumId w:val="11"/>
  </w:num>
  <w:num w:numId="4">
    <w:abstractNumId w:val="10"/>
  </w:num>
  <w:num w:numId="5">
    <w:abstractNumId w:val="2"/>
  </w:num>
  <w:num w:numId="6">
    <w:abstractNumId w:val="4"/>
  </w:num>
  <w:num w:numId="7">
    <w:abstractNumId w:val="5"/>
  </w:num>
  <w:num w:numId="8">
    <w:abstractNumId w:val="1"/>
  </w:num>
  <w:num w:numId="9">
    <w:abstractNumId w:val="7"/>
  </w:num>
  <w:num w:numId="10">
    <w:abstractNumId w:val="9"/>
  </w:num>
  <w:num w:numId="11">
    <w:abstractNumId w:val="8"/>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47B"/>
    <w:rsid w:val="00005F19"/>
    <w:rsid w:val="00007F52"/>
    <w:rsid w:val="00016355"/>
    <w:rsid w:val="00046137"/>
    <w:rsid w:val="000742CF"/>
    <w:rsid w:val="000758E5"/>
    <w:rsid w:val="00082615"/>
    <w:rsid w:val="000B7D19"/>
    <w:rsid w:val="000E4625"/>
    <w:rsid w:val="000F4255"/>
    <w:rsid w:val="00120671"/>
    <w:rsid w:val="0012325E"/>
    <w:rsid w:val="001441A7"/>
    <w:rsid w:val="001449EE"/>
    <w:rsid w:val="001526E3"/>
    <w:rsid w:val="00162DE5"/>
    <w:rsid w:val="0018747B"/>
    <w:rsid w:val="001B23AE"/>
    <w:rsid w:val="001D44D5"/>
    <w:rsid w:val="001E6DB2"/>
    <w:rsid w:val="001F6029"/>
    <w:rsid w:val="001F7077"/>
    <w:rsid w:val="00207BF5"/>
    <w:rsid w:val="00224631"/>
    <w:rsid w:val="00230024"/>
    <w:rsid w:val="00243A84"/>
    <w:rsid w:val="00252080"/>
    <w:rsid w:val="00252DAC"/>
    <w:rsid w:val="002730BE"/>
    <w:rsid w:val="00295806"/>
    <w:rsid w:val="002A41A3"/>
    <w:rsid w:val="002A6C89"/>
    <w:rsid w:val="002C6BED"/>
    <w:rsid w:val="002D473D"/>
    <w:rsid w:val="002E296D"/>
    <w:rsid w:val="002F5A69"/>
    <w:rsid w:val="0030742B"/>
    <w:rsid w:val="00336799"/>
    <w:rsid w:val="00337C53"/>
    <w:rsid w:val="003607FD"/>
    <w:rsid w:val="00375263"/>
    <w:rsid w:val="00395DD7"/>
    <w:rsid w:val="003B375E"/>
    <w:rsid w:val="003B7932"/>
    <w:rsid w:val="003C03B5"/>
    <w:rsid w:val="003D14CE"/>
    <w:rsid w:val="00415577"/>
    <w:rsid w:val="004347A9"/>
    <w:rsid w:val="00453F92"/>
    <w:rsid w:val="004A68B5"/>
    <w:rsid w:val="004C2EEE"/>
    <w:rsid w:val="004C7B19"/>
    <w:rsid w:val="004F6654"/>
    <w:rsid w:val="005227BF"/>
    <w:rsid w:val="0054697A"/>
    <w:rsid w:val="005479C9"/>
    <w:rsid w:val="00563020"/>
    <w:rsid w:val="00571B4E"/>
    <w:rsid w:val="005764A6"/>
    <w:rsid w:val="00581F84"/>
    <w:rsid w:val="005C0073"/>
    <w:rsid w:val="005D62F3"/>
    <w:rsid w:val="00602079"/>
    <w:rsid w:val="00620764"/>
    <w:rsid w:val="00621EFB"/>
    <w:rsid w:val="00667449"/>
    <w:rsid w:val="00672291"/>
    <w:rsid w:val="006956FD"/>
    <w:rsid w:val="006D22CD"/>
    <w:rsid w:val="006F0AB1"/>
    <w:rsid w:val="006F4B4E"/>
    <w:rsid w:val="00720CCC"/>
    <w:rsid w:val="007462F4"/>
    <w:rsid w:val="00746B0F"/>
    <w:rsid w:val="007533D2"/>
    <w:rsid w:val="0076187D"/>
    <w:rsid w:val="00765935"/>
    <w:rsid w:val="007807C4"/>
    <w:rsid w:val="007A4D51"/>
    <w:rsid w:val="007D1459"/>
    <w:rsid w:val="007D2492"/>
    <w:rsid w:val="007E4CB0"/>
    <w:rsid w:val="007F68E0"/>
    <w:rsid w:val="00810B11"/>
    <w:rsid w:val="008316FD"/>
    <w:rsid w:val="00840E33"/>
    <w:rsid w:val="0086211B"/>
    <w:rsid w:val="00890ADB"/>
    <w:rsid w:val="008B0442"/>
    <w:rsid w:val="008B0DF1"/>
    <w:rsid w:val="00933A1B"/>
    <w:rsid w:val="00933ECB"/>
    <w:rsid w:val="00943C87"/>
    <w:rsid w:val="00951A0E"/>
    <w:rsid w:val="009956D2"/>
    <w:rsid w:val="009E3C7E"/>
    <w:rsid w:val="009F1FA7"/>
    <w:rsid w:val="00A27B0A"/>
    <w:rsid w:val="00A44366"/>
    <w:rsid w:val="00A577F8"/>
    <w:rsid w:val="00A630F3"/>
    <w:rsid w:val="00A8234D"/>
    <w:rsid w:val="00A83535"/>
    <w:rsid w:val="00AB27BF"/>
    <w:rsid w:val="00AB6024"/>
    <w:rsid w:val="00AB6C0C"/>
    <w:rsid w:val="00AC6AE8"/>
    <w:rsid w:val="00B025A1"/>
    <w:rsid w:val="00B114A1"/>
    <w:rsid w:val="00B12D6C"/>
    <w:rsid w:val="00B15852"/>
    <w:rsid w:val="00B37419"/>
    <w:rsid w:val="00B60495"/>
    <w:rsid w:val="00B61745"/>
    <w:rsid w:val="00B852B4"/>
    <w:rsid w:val="00B9015E"/>
    <w:rsid w:val="00BA2D3D"/>
    <w:rsid w:val="00BC1C60"/>
    <w:rsid w:val="00BD53F4"/>
    <w:rsid w:val="00BE2161"/>
    <w:rsid w:val="00BE400C"/>
    <w:rsid w:val="00BF2634"/>
    <w:rsid w:val="00C30103"/>
    <w:rsid w:val="00C43203"/>
    <w:rsid w:val="00C76510"/>
    <w:rsid w:val="00C77675"/>
    <w:rsid w:val="00C82C42"/>
    <w:rsid w:val="00C9149C"/>
    <w:rsid w:val="00C9516C"/>
    <w:rsid w:val="00CE759D"/>
    <w:rsid w:val="00D018DC"/>
    <w:rsid w:val="00D13CF5"/>
    <w:rsid w:val="00D3568E"/>
    <w:rsid w:val="00D3723C"/>
    <w:rsid w:val="00D37B6F"/>
    <w:rsid w:val="00D447C7"/>
    <w:rsid w:val="00D63D88"/>
    <w:rsid w:val="00D7038C"/>
    <w:rsid w:val="00D80703"/>
    <w:rsid w:val="00D90805"/>
    <w:rsid w:val="00DA3BEB"/>
    <w:rsid w:val="00DB4C85"/>
    <w:rsid w:val="00DB6B71"/>
    <w:rsid w:val="00DB70B7"/>
    <w:rsid w:val="00DC1B33"/>
    <w:rsid w:val="00DD0861"/>
    <w:rsid w:val="00DF177B"/>
    <w:rsid w:val="00E11D47"/>
    <w:rsid w:val="00E34E09"/>
    <w:rsid w:val="00E511E1"/>
    <w:rsid w:val="00E57CD5"/>
    <w:rsid w:val="00E61D0F"/>
    <w:rsid w:val="00E949F7"/>
    <w:rsid w:val="00E975CB"/>
    <w:rsid w:val="00EB6F32"/>
    <w:rsid w:val="00EC0CCB"/>
    <w:rsid w:val="00EF0450"/>
    <w:rsid w:val="00F0195C"/>
    <w:rsid w:val="00F06870"/>
    <w:rsid w:val="00F17488"/>
    <w:rsid w:val="00F205D0"/>
    <w:rsid w:val="00F248DA"/>
    <w:rsid w:val="00F46493"/>
    <w:rsid w:val="00F47AA6"/>
    <w:rsid w:val="00F51FAA"/>
    <w:rsid w:val="00F8307D"/>
    <w:rsid w:val="00F9610F"/>
    <w:rsid w:val="00FA64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0BAB59-65B5-488E-9B7A-080DD89E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Standard">
    <w:name w:val="Standard"/>
    <w:rsid w:val="00D37B6F"/>
    <w:pPr>
      <w:widowControl w:val="0"/>
      <w:suppressAutoHyphens/>
      <w:autoSpaceDN w:val="0"/>
      <w:textAlignment w:val="baseline"/>
    </w:pPr>
    <w:rPr>
      <w:rFonts w:ascii="Times New Roman" w:eastAsia="SimSun" w:hAnsi="Times New Roman" w:cs="Mangal"/>
      <w:kern w:val="3"/>
      <w:sz w:val="24"/>
      <w:szCs w:val="24"/>
    </w:rPr>
  </w:style>
  <w:style w:type="paragraph" w:customStyle="1" w:styleId="Textbody">
    <w:name w:val="Text body"/>
    <w:basedOn w:val="Standard"/>
    <w:rsid w:val="00D37B6F"/>
    <w:pPr>
      <w:spacing w:after="120"/>
    </w:pPr>
  </w:style>
  <w:style w:type="paragraph" w:styleId="Zhlav">
    <w:name w:val="header"/>
    <w:basedOn w:val="Standard"/>
    <w:link w:val="ZhlavChar"/>
    <w:rsid w:val="00D37B6F"/>
    <w:pPr>
      <w:tabs>
        <w:tab w:val="center" w:pos="4536"/>
        <w:tab w:val="right" w:pos="9072"/>
      </w:tabs>
    </w:pPr>
  </w:style>
  <w:style w:type="character" w:customStyle="1" w:styleId="ZhlavChar">
    <w:name w:val="Záhlaví Char"/>
    <w:basedOn w:val="Standardnpsmoodstavce"/>
    <w:link w:val="Zhlav"/>
    <w:rsid w:val="00D37B6F"/>
    <w:rPr>
      <w:rFonts w:ascii="Times New Roman" w:eastAsia="SimSun" w:hAnsi="Times New Roman" w:cs="Mangal"/>
      <w:kern w:val="3"/>
      <w:sz w:val="24"/>
      <w:szCs w:val="24"/>
    </w:rPr>
  </w:style>
  <w:style w:type="paragraph" w:customStyle="1" w:styleId="Hangingindent">
    <w:name w:val="Hanging indent"/>
    <w:basedOn w:val="Textbody"/>
    <w:rsid w:val="00D37B6F"/>
    <w:pPr>
      <w:tabs>
        <w:tab w:val="left" w:pos="567"/>
      </w:tabs>
      <w:ind w:left="567" w:hanging="283"/>
    </w:pPr>
  </w:style>
  <w:style w:type="paragraph" w:customStyle="1" w:styleId="Firstlineindent">
    <w:name w:val="First line indent"/>
    <w:basedOn w:val="Textbody"/>
    <w:rsid w:val="00D37B6F"/>
    <w:pPr>
      <w:ind w:firstLine="283"/>
    </w:pPr>
  </w:style>
  <w:style w:type="paragraph" w:customStyle="1" w:styleId="Textbodyindent">
    <w:name w:val="Text body indent"/>
    <w:basedOn w:val="Standard"/>
    <w:rsid w:val="00D37B6F"/>
    <w:pPr>
      <w:ind w:firstLine="708"/>
      <w:jc w:val="both"/>
    </w:pPr>
    <w:rPr>
      <w:rFonts w:ascii="Arial" w:eastAsia="Arial" w:hAnsi="Arial" w:cs="Arial"/>
      <w:sz w:val="28"/>
    </w:rPr>
  </w:style>
  <w:style w:type="paragraph" w:customStyle="1" w:styleId="Styl2">
    <w:name w:val="Styl2"/>
    <w:basedOn w:val="Standard"/>
    <w:rsid w:val="00D37B6F"/>
    <w:pPr>
      <w:keepLines/>
      <w:spacing w:after="240"/>
      <w:ind w:left="680" w:hanging="680"/>
      <w:jc w:val="both"/>
    </w:pPr>
    <w:rPr>
      <w:sz w:val="22"/>
    </w:rPr>
  </w:style>
  <w:style w:type="character" w:customStyle="1" w:styleId="apple-converted-space">
    <w:name w:val="apple-converted-space"/>
    <w:basedOn w:val="Standardnpsmoodstavce"/>
    <w:rsid w:val="00D37B6F"/>
  </w:style>
  <w:style w:type="paragraph" w:customStyle="1" w:styleId="HVomluvy">
    <w:name w:val="HV omluvy"/>
    <w:basedOn w:val="Textbody"/>
    <w:qFormat/>
    <w:rsid w:val="00F8307D"/>
    <w:pPr>
      <w:tabs>
        <w:tab w:val="left" w:pos="1110"/>
      </w:tabs>
      <w:spacing w:after="360"/>
      <w:jc w:val="both"/>
    </w:pPr>
    <w:rPr>
      <w:rFonts w:ascii="Tahoma" w:hAnsi="Tahoma"/>
      <w:sz w:val="19"/>
      <w:szCs w:val="19"/>
    </w:rPr>
  </w:style>
  <w:style w:type="paragraph" w:customStyle="1" w:styleId="HVprogram">
    <w:name w:val="HV program"/>
    <w:basedOn w:val="Textbody"/>
    <w:qFormat/>
    <w:rsid w:val="00F8307D"/>
    <w:pPr>
      <w:spacing w:before="600" w:after="0"/>
    </w:pPr>
    <w:rPr>
      <w:rFonts w:ascii="Tahoma" w:hAnsi="Tahoma"/>
      <w:b/>
      <w:bCs/>
      <w:spacing w:val="40"/>
      <w:sz w:val="21"/>
      <w:szCs w:val="21"/>
      <w:u w:val="single"/>
    </w:rPr>
  </w:style>
  <w:style w:type="paragraph" w:customStyle="1" w:styleId="HVslobodu">
    <w:name w:val="HV číslo bodu"/>
    <w:basedOn w:val="Textbody"/>
    <w:next w:val="HVnzevbodu"/>
    <w:qFormat/>
    <w:rsid w:val="001E6DB2"/>
    <w:pPr>
      <w:spacing w:before="480" w:after="0"/>
      <w:jc w:val="center"/>
    </w:pPr>
    <w:rPr>
      <w:rFonts w:ascii="Tahoma" w:hAnsi="Tahoma"/>
      <w:b/>
      <w:bCs/>
      <w:sz w:val="19"/>
      <w:szCs w:val="19"/>
    </w:rPr>
  </w:style>
  <w:style w:type="paragraph" w:customStyle="1" w:styleId="HVnzevbodu">
    <w:name w:val="HV název bodu"/>
    <w:basedOn w:val="Textbody"/>
    <w:qFormat/>
    <w:rsid w:val="006F4B4E"/>
    <w:pPr>
      <w:spacing w:after="0"/>
      <w:jc w:val="center"/>
    </w:pPr>
    <w:rPr>
      <w:rFonts w:ascii="Tahoma" w:hAnsi="Tahoma"/>
      <w:b/>
      <w:bCs/>
      <w:sz w:val="19"/>
      <w:szCs w:val="19"/>
    </w:rPr>
  </w:style>
  <w:style w:type="paragraph" w:customStyle="1" w:styleId="HVtextbodu">
    <w:name w:val="HV text bodu"/>
    <w:basedOn w:val="Firstlineindent"/>
    <w:qFormat/>
    <w:rsid w:val="006F4B4E"/>
    <w:pPr>
      <w:spacing w:before="240" w:after="0"/>
      <w:ind w:firstLine="709"/>
      <w:jc w:val="both"/>
    </w:pPr>
    <w:rPr>
      <w:rFonts w:ascii="Tahoma" w:hAnsi="Tahoma"/>
      <w:sz w:val="19"/>
      <w:szCs w:val="19"/>
    </w:rPr>
  </w:style>
  <w:style w:type="paragraph" w:customStyle="1" w:styleId="HVbod-snmovntisk">
    <w:name w:val="HV bod-sněmovní tisk"/>
    <w:basedOn w:val="HVnzevbodu"/>
    <w:next w:val="HVtextbodu"/>
    <w:qFormat/>
    <w:rsid w:val="006F4B4E"/>
    <w:rPr>
      <w:spacing w:val="-4"/>
      <w:u w:val="single"/>
    </w:rPr>
  </w:style>
  <w:style w:type="paragraph" w:customStyle="1" w:styleId="HVrozprava">
    <w:name w:val="HV rozprava"/>
    <w:basedOn w:val="HVtextbodu"/>
    <w:qFormat/>
    <w:rsid w:val="00252080"/>
    <w:pPr>
      <w:spacing w:before="120"/>
    </w:pPr>
  </w:style>
  <w:style w:type="paragraph" w:customStyle="1" w:styleId="HVnavrhusnesenihlas">
    <w:name w:val="HV navrh usneseni+hlas"/>
    <w:basedOn w:val="HVtextbodu"/>
    <w:qFormat/>
    <w:rsid w:val="001441A7"/>
    <w:pPr>
      <w:spacing w:before="120" w:after="120"/>
    </w:pPr>
    <w:rPr>
      <w:i/>
    </w:rPr>
  </w:style>
  <w:style w:type="character" w:styleId="Hypertextovodkaz">
    <w:name w:val="Hyperlink"/>
    <w:basedOn w:val="Standardnpsmoodstavce"/>
    <w:uiPriority w:val="99"/>
    <w:unhideWhenUsed/>
    <w:rsid w:val="001E6DB2"/>
    <w:rPr>
      <w:color w:val="0000FF"/>
      <w:u w:val="single"/>
    </w:rPr>
  </w:style>
  <w:style w:type="paragraph" w:styleId="Zpat">
    <w:name w:val="footer"/>
    <w:basedOn w:val="Normln"/>
    <w:link w:val="ZpatChar"/>
    <w:uiPriority w:val="99"/>
    <w:unhideWhenUsed/>
    <w:rsid w:val="000742CF"/>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2CF"/>
    <w:rPr>
      <w:sz w:val="22"/>
      <w:szCs w:val="22"/>
      <w:lang w:eastAsia="en-US"/>
    </w:rPr>
  </w:style>
  <w:style w:type="character" w:styleId="Sledovanodkaz">
    <w:name w:val="FollowedHyperlink"/>
    <w:basedOn w:val="Standardnpsmoodstavce"/>
    <w:uiPriority w:val="99"/>
    <w:semiHidden/>
    <w:unhideWhenUsed/>
    <w:rsid w:val="009E3C7E"/>
    <w:rPr>
      <w:color w:val="954F72" w:themeColor="followedHyperlink"/>
      <w:u w:val="single"/>
    </w:rPr>
  </w:style>
  <w:style w:type="paragraph" w:styleId="Textbubliny">
    <w:name w:val="Balloon Text"/>
    <w:basedOn w:val="Normln"/>
    <w:link w:val="TextbublinyChar"/>
    <w:uiPriority w:val="99"/>
    <w:semiHidden/>
    <w:unhideWhenUsed/>
    <w:rsid w:val="00F019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195C"/>
    <w:rPr>
      <w:rFonts w:ascii="Segoe UI" w:hAnsi="Segoe UI" w:cs="Segoe UI"/>
      <w:sz w:val="18"/>
      <w:szCs w:val="18"/>
      <w:lang w:eastAsia="en-US"/>
    </w:rPr>
  </w:style>
  <w:style w:type="paragraph" w:styleId="Odstavecseseznamem">
    <w:name w:val="List Paragraph"/>
    <w:basedOn w:val="Normln"/>
    <w:uiPriority w:val="34"/>
    <w:qFormat/>
    <w:rsid w:val="00FA64BC"/>
    <w:pPr>
      <w:ind w:left="720"/>
      <w:contextualSpacing/>
    </w:pPr>
    <w:rPr>
      <w:rFonts w:asciiTheme="minorHAnsi" w:eastAsiaTheme="minorHAnsi" w:hAnsiTheme="minorHAnsi" w:cstheme="minorBidi"/>
    </w:rPr>
  </w:style>
  <w:style w:type="paragraph" w:customStyle="1" w:styleId="HVpodpisy">
    <w:name w:val="HV podpisy"/>
    <w:basedOn w:val="Standard"/>
    <w:qFormat/>
    <w:rsid w:val="006956FD"/>
    <w:pPr>
      <w:jc w:val="center"/>
    </w:pPr>
    <w:rPr>
      <w:rFonts w:ascii="Tahoma" w:hAnsi="Tahoma"/>
      <w:sz w:val="19"/>
      <w:szCs w:val="19"/>
    </w:rPr>
  </w:style>
  <w:style w:type="paragraph" w:customStyle="1" w:styleId="HVzapsala">
    <w:name w:val="HV zapsala"/>
    <w:basedOn w:val="Textbody"/>
    <w:qFormat/>
    <w:rsid w:val="006956FD"/>
    <w:pPr>
      <w:spacing w:before="1080" w:after="0"/>
    </w:pPr>
    <w:rPr>
      <w:rFonts w:ascii="Tahoma" w:hAnsi="Tahoma"/>
      <w:sz w:val="19"/>
      <w:szCs w:val="19"/>
    </w:rPr>
  </w:style>
  <w:style w:type="paragraph" w:customStyle="1" w:styleId="HVzaspravnost">
    <w:name w:val="HV za spravnost"/>
    <w:basedOn w:val="Zhlav"/>
    <w:qFormat/>
    <w:rsid w:val="006956FD"/>
    <w:pPr>
      <w:tabs>
        <w:tab w:val="clear" w:pos="4536"/>
        <w:tab w:val="clear" w:pos="9072"/>
      </w:tabs>
      <w:spacing w:before="1000"/>
    </w:pPr>
    <w:rPr>
      <w:rFonts w:ascii="Tahoma" w:hAnsi="Tahoma"/>
      <w:sz w:val="19"/>
      <w:szCs w:val="19"/>
    </w:rPr>
  </w:style>
  <w:style w:type="paragraph" w:customStyle="1" w:styleId="HV-rozprava">
    <w:name w:val="HV-rozprava"/>
    <w:basedOn w:val="HVtextbodu"/>
    <w:qFormat/>
    <w:rsid w:val="00D018DC"/>
    <w:pPr>
      <w:spacing w:before="120"/>
    </w:pPr>
  </w:style>
  <w:style w:type="paragraph" w:customStyle="1" w:styleId="HV-navrhusnesenihlas">
    <w:name w:val="HV-navrh usneseni+hlas"/>
    <w:basedOn w:val="HVtextbodu"/>
    <w:qFormat/>
    <w:rsid w:val="00D018DC"/>
    <w:pPr>
      <w:spacing w:before="120" w:after="120"/>
    </w:pPr>
    <w:rPr>
      <w:i/>
    </w:rPr>
  </w:style>
  <w:style w:type="paragraph" w:customStyle="1" w:styleId="HVpodpis">
    <w:name w:val="HV podpis"/>
    <w:basedOn w:val="Standard"/>
    <w:qFormat/>
    <w:rsid w:val="00F9610F"/>
    <w:pPr>
      <w:tabs>
        <w:tab w:val="center" w:pos="1985"/>
        <w:tab w:val="center" w:pos="7088"/>
      </w:tabs>
    </w:pPr>
    <w:rPr>
      <w:rFonts w:ascii="Tahoma" w:hAnsi="Tahoma"/>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040759">
      <w:bodyDiv w:val="1"/>
      <w:marLeft w:val="0"/>
      <w:marRight w:val="0"/>
      <w:marTop w:val="0"/>
      <w:marBottom w:val="0"/>
      <w:divBdr>
        <w:top w:val="none" w:sz="0" w:space="0" w:color="auto"/>
        <w:left w:val="none" w:sz="0" w:space="0" w:color="auto"/>
        <w:bottom w:val="none" w:sz="0" w:space="0" w:color="auto"/>
        <w:right w:val="none" w:sz="0" w:space="0" w:color="auto"/>
      </w:divBdr>
    </w:div>
    <w:div w:id="1242526747">
      <w:bodyDiv w:val="1"/>
      <w:marLeft w:val="0"/>
      <w:marRight w:val="0"/>
      <w:marTop w:val="0"/>
      <w:marBottom w:val="0"/>
      <w:divBdr>
        <w:top w:val="none" w:sz="0" w:space="0" w:color="auto"/>
        <w:left w:val="none" w:sz="0" w:space="0" w:color="auto"/>
        <w:bottom w:val="none" w:sz="0" w:space="0" w:color="auto"/>
        <w:right w:val="none" w:sz="0" w:space="0" w:color="auto"/>
      </w:divBdr>
    </w:div>
    <w:div w:id="159555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sp.cz/sqw/text/text2.sqw?idd=106662" TargetMode="External"/><Relationship Id="rId13" Type="http://schemas.openxmlformats.org/officeDocument/2006/relationships/hyperlink" Target="http://www.psp.cz/sqw/text/text2.sqw?idd=10723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sp.cz/sqw/text/text2.sqw?idd=10723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p.cz/sqw/text/text2.sqw?idd=11561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sp.cz/sqw/text/text2.sqw?idd=106665" TargetMode="External"/><Relationship Id="rId4" Type="http://schemas.openxmlformats.org/officeDocument/2006/relationships/settings" Target="settings.xml"/><Relationship Id="rId9" Type="http://schemas.openxmlformats.org/officeDocument/2006/relationships/hyperlink" Target="http://www.psp.cz/sqw/historie.sqw?o=7&amp;t=471" TargetMode="Externa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106E3-F627-4706-BE02-C4ACB673A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624</TotalTime>
  <Pages>9</Pages>
  <Words>4838</Words>
  <Characters>28551</Characters>
  <Application>Microsoft Office Word</Application>
  <DocSecurity>0</DocSecurity>
  <Lines>237</Lines>
  <Paragraphs>66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33323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Pravcova</dc:creator>
  <cp:keywords/>
  <dc:description/>
  <cp:lastModifiedBy>Novotna Petra</cp:lastModifiedBy>
  <cp:revision>57</cp:revision>
  <cp:lastPrinted>2015-09-10T08:56:00Z</cp:lastPrinted>
  <dcterms:created xsi:type="dcterms:W3CDTF">2015-09-07T06:53:00Z</dcterms:created>
  <dcterms:modified xsi:type="dcterms:W3CDTF">2015-09-11T10:11:00Z</dcterms:modified>
</cp:coreProperties>
</file>