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500D" w:rsidRDefault="00FD7AD6">
      <w:pPr>
        <w:pStyle w:val="PS-hlavika1"/>
      </w:pPr>
      <w:r>
        <w:t xml:space="preserve"> </w:t>
      </w:r>
      <w:r w:rsidR="00957BAD">
        <w:t xml:space="preserve"> </w:t>
      </w:r>
      <w:r w:rsidR="001800B1">
        <w:t>Parlament České republiky</w:t>
      </w:r>
    </w:p>
    <w:p w:rsidR="0061500D" w:rsidRDefault="001800B1">
      <w:pPr>
        <w:pStyle w:val="PS-hlavika2"/>
      </w:pPr>
      <w:r>
        <w:t>POSLANECKÁ SNĚMOVNA</w:t>
      </w:r>
    </w:p>
    <w:p w:rsidR="0061500D" w:rsidRDefault="00F209E8">
      <w:pPr>
        <w:pStyle w:val="PS-hlavika2"/>
      </w:pPr>
      <w:r>
        <w:t>2017</w:t>
      </w:r>
    </w:p>
    <w:p w:rsidR="0061500D" w:rsidRDefault="001800B1">
      <w:pPr>
        <w:pStyle w:val="PS-hlavika1"/>
      </w:pPr>
      <w:r>
        <w:t>7. volební období</w:t>
      </w:r>
    </w:p>
    <w:p w:rsidR="0061500D" w:rsidRDefault="00760025">
      <w:pPr>
        <w:pStyle w:val="PS-hlavika3"/>
      </w:pPr>
      <w:r>
        <w:t xml:space="preserve"> </w:t>
      </w:r>
      <w:r w:rsidR="001800B1">
        <w:t>ZÁPIS</w:t>
      </w:r>
    </w:p>
    <w:p w:rsidR="0061500D" w:rsidRDefault="00F209E8">
      <w:pPr>
        <w:pStyle w:val="PS-hlavika1"/>
      </w:pPr>
      <w:r>
        <w:t>ze 4</w:t>
      </w:r>
      <w:r w:rsidR="00AD2052">
        <w:t>4</w:t>
      </w:r>
      <w:r w:rsidR="001800B1">
        <w:t>. schůze</w:t>
      </w:r>
    </w:p>
    <w:p w:rsidR="0061500D" w:rsidRDefault="001800B1">
      <w:pPr>
        <w:pStyle w:val="PS-hlavika1"/>
      </w:pPr>
      <w:r>
        <w:t>kontrolního výboru,</w:t>
      </w:r>
    </w:p>
    <w:p w:rsidR="0061500D" w:rsidRDefault="001800B1">
      <w:pPr>
        <w:pStyle w:val="PS-hlavika1"/>
      </w:pPr>
      <w:r>
        <w:t xml:space="preserve">která se konala dne </w:t>
      </w:r>
      <w:r w:rsidR="00AD2052">
        <w:t>23</w:t>
      </w:r>
      <w:r w:rsidR="00445FFE">
        <w:t>. března</w:t>
      </w:r>
      <w:r w:rsidR="00F209E8">
        <w:t xml:space="preserve"> 2017</w:t>
      </w:r>
    </w:p>
    <w:p w:rsidR="0061500D" w:rsidRDefault="001800B1">
      <w:pPr>
        <w:pStyle w:val="PS-msto"/>
      </w:pPr>
      <w:r>
        <w:t xml:space="preserve">v budově Poslanecké sněmovny, Sněmovní 3, </w:t>
      </w:r>
      <w:proofErr w:type="gramStart"/>
      <w:r>
        <w:t>118 26  Praha</w:t>
      </w:r>
      <w:proofErr w:type="gramEnd"/>
      <w:r>
        <w:t xml:space="preserve"> 1,</w:t>
      </w:r>
      <w:r>
        <w:br/>
        <w:t>místnost č. 206</w:t>
      </w:r>
    </w:p>
    <w:p w:rsidR="0061500D" w:rsidRDefault="0094285F">
      <w:pPr>
        <w:spacing w:after="0" w:line="240" w:lineRule="auto"/>
        <w:jc w:val="both"/>
        <w:rPr>
          <w:rFonts w:ascii="Times New Roman" w:eastAsia="Times New Roman" w:hAnsi="Times New Roman"/>
          <w:b/>
          <w:bCs/>
          <w:color w:val="000000"/>
          <w:spacing w:val="-4"/>
          <w:sz w:val="24"/>
          <w:szCs w:val="24"/>
          <w:u w:val="single"/>
          <w:lang w:eastAsia="cs-CZ"/>
        </w:rPr>
      </w:pPr>
      <w:r>
        <w:rPr>
          <w:rFonts w:ascii="Times New Roman" w:eastAsia="Times New Roman" w:hAnsi="Times New Roman"/>
          <w:b/>
          <w:bCs/>
          <w:color w:val="000000"/>
          <w:spacing w:val="-4"/>
          <w:sz w:val="24"/>
          <w:szCs w:val="24"/>
          <w:u w:val="single"/>
          <w:lang w:eastAsia="cs-CZ"/>
        </w:rPr>
        <w:t xml:space="preserve">čtvrtek </w:t>
      </w:r>
      <w:r w:rsidR="00AD2052">
        <w:rPr>
          <w:rFonts w:ascii="Times New Roman" w:eastAsia="Times New Roman" w:hAnsi="Times New Roman"/>
          <w:b/>
          <w:bCs/>
          <w:color w:val="000000"/>
          <w:spacing w:val="-4"/>
          <w:sz w:val="24"/>
          <w:szCs w:val="24"/>
          <w:u w:val="single"/>
          <w:lang w:eastAsia="cs-CZ"/>
        </w:rPr>
        <w:t>23</w:t>
      </w:r>
      <w:r w:rsidR="00F209E8">
        <w:rPr>
          <w:rFonts w:ascii="Times New Roman" w:eastAsia="Times New Roman" w:hAnsi="Times New Roman"/>
          <w:b/>
          <w:bCs/>
          <w:color w:val="000000"/>
          <w:spacing w:val="-4"/>
          <w:sz w:val="24"/>
          <w:szCs w:val="24"/>
          <w:u w:val="single"/>
          <w:lang w:eastAsia="cs-CZ"/>
        </w:rPr>
        <w:t xml:space="preserve">. </w:t>
      </w:r>
      <w:r w:rsidR="00445FFE">
        <w:rPr>
          <w:rFonts w:ascii="Times New Roman" w:eastAsia="Times New Roman" w:hAnsi="Times New Roman"/>
          <w:b/>
          <w:bCs/>
          <w:color w:val="000000"/>
          <w:spacing w:val="-4"/>
          <w:sz w:val="24"/>
          <w:szCs w:val="24"/>
          <w:u w:val="single"/>
          <w:lang w:eastAsia="cs-CZ"/>
        </w:rPr>
        <w:t>března</w:t>
      </w:r>
      <w:r w:rsidR="00F209E8">
        <w:rPr>
          <w:rFonts w:ascii="Times New Roman" w:eastAsia="Times New Roman" w:hAnsi="Times New Roman"/>
          <w:b/>
          <w:bCs/>
          <w:color w:val="000000"/>
          <w:spacing w:val="-4"/>
          <w:sz w:val="24"/>
          <w:szCs w:val="24"/>
          <w:u w:val="single"/>
          <w:lang w:eastAsia="cs-CZ"/>
        </w:rPr>
        <w:t xml:space="preserve"> 2017</w:t>
      </w:r>
    </w:p>
    <w:p w:rsidR="0061500D" w:rsidRDefault="0061500D">
      <w:pPr>
        <w:spacing w:after="0" w:line="240" w:lineRule="auto"/>
        <w:jc w:val="both"/>
        <w:rPr>
          <w:rFonts w:ascii="Times New Roman" w:eastAsia="Times New Roman" w:hAnsi="Times New Roman"/>
          <w:color w:val="000000"/>
          <w:spacing w:val="-4"/>
          <w:sz w:val="24"/>
          <w:szCs w:val="24"/>
          <w:lang w:eastAsia="cs-CZ"/>
        </w:rPr>
      </w:pPr>
    </w:p>
    <w:p w:rsidR="0061500D" w:rsidRDefault="001800B1">
      <w:pPr>
        <w:spacing w:after="0" w:line="240" w:lineRule="auto"/>
        <w:ind w:left="1985" w:hanging="1985"/>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u w:val="single"/>
          <w:lang w:eastAsia="cs-CZ"/>
        </w:rPr>
        <w:t>Přítomni</w:t>
      </w:r>
      <w:r>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ab/>
      </w:r>
      <w:proofErr w:type="spellStart"/>
      <w:r w:rsidR="002F247C">
        <w:rPr>
          <w:rFonts w:ascii="Times New Roman" w:eastAsia="Times New Roman" w:hAnsi="Times New Roman"/>
          <w:color w:val="000000"/>
          <w:sz w:val="24"/>
          <w:szCs w:val="24"/>
          <w:lang w:eastAsia="cs-CZ"/>
        </w:rPr>
        <w:t>posl</w:t>
      </w:r>
      <w:proofErr w:type="spellEnd"/>
      <w:r w:rsidR="002F247C">
        <w:rPr>
          <w:rFonts w:ascii="Times New Roman" w:eastAsia="Times New Roman" w:hAnsi="Times New Roman"/>
          <w:color w:val="000000"/>
          <w:sz w:val="24"/>
          <w:szCs w:val="24"/>
          <w:lang w:eastAsia="cs-CZ"/>
        </w:rPr>
        <w:t xml:space="preserve">. L. Hovorka, </w:t>
      </w:r>
      <w:proofErr w:type="spellStart"/>
      <w:r w:rsidR="00445FFE">
        <w:rPr>
          <w:rFonts w:ascii="Times New Roman" w:eastAsia="Times New Roman" w:hAnsi="Times New Roman"/>
          <w:color w:val="000000"/>
          <w:sz w:val="24"/>
          <w:szCs w:val="24"/>
          <w:lang w:eastAsia="cs-CZ"/>
        </w:rPr>
        <w:t>posl</w:t>
      </w:r>
      <w:proofErr w:type="spellEnd"/>
      <w:r w:rsidR="00445FFE">
        <w:rPr>
          <w:rFonts w:ascii="Times New Roman" w:eastAsia="Times New Roman" w:hAnsi="Times New Roman"/>
          <w:color w:val="000000"/>
          <w:sz w:val="24"/>
          <w:szCs w:val="24"/>
          <w:lang w:eastAsia="cs-CZ"/>
        </w:rPr>
        <w:t xml:space="preserve">. J. </w:t>
      </w:r>
      <w:proofErr w:type="spellStart"/>
      <w:r w:rsidR="00445FFE">
        <w:rPr>
          <w:rFonts w:ascii="Times New Roman" w:eastAsia="Times New Roman" w:hAnsi="Times New Roman"/>
          <w:color w:val="000000"/>
          <w:sz w:val="24"/>
          <w:szCs w:val="24"/>
          <w:lang w:eastAsia="cs-CZ"/>
        </w:rPr>
        <w:t>Chalánková</w:t>
      </w:r>
      <w:proofErr w:type="spellEnd"/>
      <w:r w:rsidR="00445FFE">
        <w:rPr>
          <w:rFonts w:ascii="Times New Roman" w:eastAsia="Times New Roman" w:hAnsi="Times New Roman"/>
          <w:color w:val="000000"/>
          <w:sz w:val="24"/>
          <w:szCs w:val="24"/>
          <w:lang w:eastAsia="cs-CZ"/>
        </w:rPr>
        <w:t>,</w:t>
      </w:r>
      <w:r w:rsidR="00445FFE" w:rsidRPr="000950BD">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Koníček, </w:t>
      </w:r>
      <w:proofErr w:type="spellStart"/>
      <w:r w:rsidR="00F209E8">
        <w:rPr>
          <w:rFonts w:ascii="Times New Roman" w:eastAsia="Times New Roman" w:hAnsi="Times New Roman"/>
          <w:color w:val="000000"/>
          <w:sz w:val="24"/>
          <w:szCs w:val="24"/>
          <w:lang w:eastAsia="cs-CZ"/>
        </w:rPr>
        <w:t>posl</w:t>
      </w:r>
      <w:proofErr w:type="spellEnd"/>
      <w:r w:rsidR="00F209E8">
        <w:rPr>
          <w:rFonts w:ascii="Times New Roman" w:eastAsia="Times New Roman" w:hAnsi="Times New Roman"/>
          <w:color w:val="000000"/>
          <w:sz w:val="24"/>
          <w:szCs w:val="24"/>
          <w:lang w:eastAsia="cs-CZ"/>
        </w:rPr>
        <w:t>. R. Kubíček,</w:t>
      </w:r>
      <w:r w:rsidR="00F209E8" w:rsidRPr="00615BA4">
        <w:rPr>
          <w:rFonts w:ascii="Times New Roman" w:eastAsia="Times New Roman" w:hAnsi="Times New Roman"/>
          <w:color w:val="000000"/>
          <w:sz w:val="24"/>
          <w:szCs w:val="24"/>
          <w:lang w:eastAsia="cs-CZ"/>
        </w:rPr>
        <w:t xml:space="preserve"> </w:t>
      </w:r>
      <w:proofErr w:type="spellStart"/>
      <w:r w:rsidR="006E456A">
        <w:rPr>
          <w:rFonts w:ascii="Times New Roman" w:eastAsia="Times New Roman" w:hAnsi="Times New Roman"/>
          <w:color w:val="000000"/>
          <w:sz w:val="24"/>
          <w:szCs w:val="24"/>
          <w:lang w:eastAsia="cs-CZ"/>
        </w:rPr>
        <w:t>posl</w:t>
      </w:r>
      <w:proofErr w:type="spellEnd"/>
      <w:r w:rsidR="006E456A">
        <w:rPr>
          <w:rFonts w:ascii="Times New Roman" w:eastAsia="Times New Roman" w:hAnsi="Times New Roman"/>
          <w:color w:val="000000"/>
          <w:sz w:val="24"/>
          <w:szCs w:val="24"/>
          <w:lang w:eastAsia="cs-CZ"/>
        </w:rPr>
        <w:t xml:space="preserve">. J. Lorencová, </w:t>
      </w:r>
      <w:proofErr w:type="spellStart"/>
      <w:r w:rsidR="006E456A">
        <w:rPr>
          <w:rFonts w:ascii="Times New Roman" w:eastAsia="Times New Roman" w:hAnsi="Times New Roman"/>
          <w:color w:val="000000"/>
          <w:sz w:val="24"/>
          <w:szCs w:val="24"/>
          <w:lang w:eastAsia="cs-CZ"/>
        </w:rPr>
        <w:t>posl</w:t>
      </w:r>
      <w:proofErr w:type="spellEnd"/>
      <w:r w:rsidR="006E456A">
        <w:rPr>
          <w:rFonts w:ascii="Times New Roman" w:eastAsia="Times New Roman" w:hAnsi="Times New Roman"/>
          <w:color w:val="000000"/>
          <w:sz w:val="24"/>
          <w:szCs w:val="24"/>
          <w:lang w:eastAsia="cs-CZ"/>
        </w:rPr>
        <w:t>. K. </w:t>
      </w:r>
      <w:proofErr w:type="spellStart"/>
      <w:r w:rsidR="006E456A">
        <w:rPr>
          <w:rFonts w:ascii="Times New Roman" w:eastAsia="Times New Roman" w:hAnsi="Times New Roman"/>
          <w:color w:val="000000"/>
          <w:sz w:val="24"/>
          <w:szCs w:val="24"/>
          <w:lang w:eastAsia="cs-CZ"/>
        </w:rPr>
        <w:t>Matušovská</w:t>
      </w:r>
      <w:proofErr w:type="spellEnd"/>
      <w:r w:rsidR="006E456A">
        <w:rPr>
          <w:rFonts w:ascii="Times New Roman" w:eastAsia="Times New Roman" w:hAnsi="Times New Roman"/>
          <w:color w:val="000000"/>
          <w:sz w:val="24"/>
          <w:szCs w:val="24"/>
          <w:lang w:eastAsia="cs-CZ"/>
        </w:rPr>
        <w:t xml:space="preserve">, </w:t>
      </w:r>
      <w:proofErr w:type="spellStart"/>
      <w:r w:rsidR="006E456A">
        <w:rPr>
          <w:rFonts w:ascii="Times New Roman" w:eastAsia="Times New Roman" w:hAnsi="Times New Roman"/>
          <w:color w:val="000000"/>
          <w:sz w:val="24"/>
          <w:szCs w:val="24"/>
          <w:lang w:eastAsia="cs-CZ"/>
        </w:rPr>
        <w:t>posl</w:t>
      </w:r>
      <w:proofErr w:type="spellEnd"/>
      <w:r w:rsidR="006E456A">
        <w:rPr>
          <w:rFonts w:ascii="Times New Roman" w:eastAsia="Times New Roman" w:hAnsi="Times New Roman"/>
          <w:color w:val="000000"/>
          <w:sz w:val="24"/>
          <w:szCs w:val="24"/>
          <w:lang w:eastAsia="cs-CZ"/>
        </w:rPr>
        <w:t xml:space="preserve">. R. Maxová, </w:t>
      </w:r>
      <w:proofErr w:type="spellStart"/>
      <w:r w:rsidR="00445FFE">
        <w:rPr>
          <w:rFonts w:ascii="Times New Roman" w:eastAsia="Times New Roman" w:hAnsi="Times New Roman"/>
          <w:color w:val="000000"/>
          <w:sz w:val="24"/>
          <w:szCs w:val="24"/>
          <w:lang w:eastAsia="cs-CZ"/>
        </w:rPr>
        <w:t>posl</w:t>
      </w:r>
      <w:proofErr w:type="spellEnd"/>
      <w:r w:rsidR="00445FFE">
        <w:rPr>
          <w:rFonts w:ascii="Times New Roman" w:eastAsia="Times New Roman" w:hAnsi="Times New Roman"/>
          <w:color w:val="000000"/>
          <w:sz w:val="24"/>
          <w:szCs w:val="24"/>
          <w:lang w:eastAsia="cs-CZ"/>
        </w:rPr>
        <w:t xml:space="preserve">. M. Novotný, </w:t>
      </w:r>
      <w:proofErr w:type="spellStart"/>
      <w:r w:rsidR="00F209E8">
        <w:rPr>
          <w:rFonts w:ascii="Times New Roman" w:eastAsia="Times New Roman" w:hAnsi="Times New Roman"/>
          <w:color w:val="000000"/>
          <w:sz w:val="24"/>
          <w:szCs w:val="24"/>
          <w:lang w:eastAsia="cs-CZ"/>
        </w:rPr>
        <w:t>posl</w:t>
      </w:r>
      <w:proofErr w:type="spellEnd"/>
      <w:r w:rsidR="00F209E8">
        <w:rPr>
          <w:rFonts w:ascii="Times New Roman" w:eastAsia="Times New Roman" w:hAnsi="Times New Roman"/>
          <w:color w:val="000000"/>
          <w:sz w:val="24"/>
          <w:szCs w:val="24"/>
          <w:lang w:eastAsia="cs-CZ"/>
        </w:rPr>
        <w:t>. S. </w:t>
      </w:r>
      <w:proofErr w:type="spellStart"/>
      <w:r w:rsidR="00F209E8">
        <w:rPr>
          <w:rFonts w:ascii="Times New Roman" w:eastAsia="Times New Roman" w:hAnsi="Times New Roman"/>
          <w:color w:val="000000"/>
          <w:sz w:val="24"/>
          <w:szCs w:val="24"/>
          <w:lang w:eastAsia="cs-CZ"/>
        </w:rPr>
        <w:t>Pfléger</w:t>
      </w:r>
      <w:proofErr w:type="spellEnd"/>
      <w:r w:rsidR="00F209E8">
        <w:rPr>
          <w:rFonts w:ascii="Times New Roman" w:eastAsia="Times New Roman" w:hAnsi="Times New Roman"/>
          <w:color w:val="000000"/>
          <w:sz w:val="24"/>
          <w:szCs w:val="24"/>
          <w:lang w:eastAsia="cs-CZ"/>
        </w:rPr>
        <w:t xml:space="preserve">, </w:t>
      </w:r>
      <w:proofErr w:type="spellStart"/>
      <w:r w:rsidR="00445FFE">
        <w:rPr>
          <w:rFonts w:ascii="Times New Roman" w:eastAsia="Times New Roman" w:hAnsi="Times New Roman"/>
          <w:color w:val="000000"/>
          <w:sz w:val="24"/>
          <w:szCs w:val="24"/>
          <w:lang w:eastAsia="cs-CZ"/>
        </w:rPr>
        <w:t>posl</w:t>
      </w:r>
      <w:proofErr w:type="spellEnd"/>
      <w:r w:rsidR="00445FFE">
        <w:rPr>
          <w:rFonts w:ascii="Times New Roman" w:eastAsia="Times New Roman" w:hAnsi="Times New Roman"/>
          <w:color w:val="000000"/>
          <w:sz w:val="24"/>
          <w:szCs w:val="24"/>
          <w:lang w:eastAsia="cs-CZ"/>
        </w:rPr>
        <w:t>. Š. </w:t>
      </w:r>
      <w:proofErr w:type="spellStart"/>
      <w:r w:rsidR="00445FFE">
        <w:rPr>
          <w:rFonts w:ascii="Times New Roman" w:eastAsia="Times New Roman" w:hAnsi="Times New Roman"/>
          <w:color w:val="000000"/>
          <w:sz w:val="24"/>
          <w:szCs w:val="24"/>
          <w:lang w:eastAsia="cs-CZ"/>
        </w:rPr>
        <w:t>Stupčuk</w:t>
      </w:r>
      <w:proofErr w:type="spellEnd"/>
      <w:r w:rsidR="00445FFE">
        <w:rPr>
          <w:rFonts w:ascii="Times New Roman" w:eastAsia="Times New Roman" w:hAnsi="Times New Roman"/>
          <w:color w:val="000000"/>
          <w:sz w:val="24"/>
          <w:szCs w:val="24"/>
          <w:lang w:eastAsia="cs-CZ"/>
        </w:rPr>
        <w:t xml:space="preserve">, </w:t>
      </w:r>
      <w:proofErr w:type="spellStart"/>
      <w:r w:rsidR="005E0EF4">
        <w:rPr>
          <w:rFonts w:ascii="Times New Roman" w:eastAsia="Times New Roman" w:hAnsi="Times New Roman"/>
          <w:color w:val="000000"/>
          <w:sz w:val="24"/>
          <w:szCs w:val="24"/>
          <w:lang w:eastAsia="cs-CZ"/>
        </w:rPr>
        <w:t>posl</w:t>
      </w:r>
      <w:proofErr w:type="spellEnd"/>
      <w:r w:rsidR="005E0EF4">
        <w:rPr>
          <w:rFonts w:ascii="Times New Roman" w:eastAsia="Times New Roman" w:hAnsi="Times New Roman"/>
          <w:color w:val="000000"/>
          <w:sz w:val="24"/>
          <w:szCs w:val="24"/>
          <w:lang w:eastAsia="cs-CZ"/>
        </w:rPr>
        <w:t>. J. Štětina</w:t>
      </w:r>
      <w:r w:rsidR="00646557">
        <w:rPr>
          <w:rFonts w:ascii="Times New Roman" w:eastAsia="Times New Roman" w:hAnsi="Times New Roman"/>
          <w:color w:val="000000"/>
          <w:sz w:val="24"/>
          <w:szCs w:val="24"/>
          <w:lang w:eastAsia="cs-CZ"/>
        </w:rPr>
        <w:t>,</w:t>
      </w:r>
      <w:r w:rsidR="00646557" w:rsidRPr="00646557">
        <w:rPr>
          <w:rFonts w:ascii="Times New Roman" w:eastAsia="Times New Roman" w:hAnsi="Times New Roman"/>
          <w:color w:val="000000"/>
          <w:sz w:val="24"/>
          <w:szCs w:val="24"/>
          <w:lang w:eastAsia="cs-CZ"/>
        </w:rPr>
        <w:t xml:space="preserve"> </w:t>
      </w:r>
      <w:proofErr w:type="spellStart"/>
      <w:r w:rsidR="00646557">
        <w:rPr>
          <w:rFonts w:ascii="Times New Roman" w:eastAsia="Times New Roman" w:hAnsi="Times New Roman"/>
          <w:color w:val="000000"/>
          <w:sz w:val="24"/>
          <w:szCs w:val="24"/>
          <w:lang w:eastAsia="cs-CZ"/>
        </w:rPr>
        <w:t>posl</w:t>
      </w:r>
      <w:proofErr w:type="spellEnd"/>
      <w:r w:rsidR="00646557">
        <w:rPr>
          <w:rFonts w:ascii="Times New Roman" w:eastAsia="Times New Roman" w:hAnsi="Times New Roman"/>
          <w:color w:val="000000"/>
          <w:sz w:val="24"/>
          <w:szCs w:val="24"/>
          <w:lang w:eastAsia="cs-CZ"/>
        </w:rPr>
        <w:t>. L. Toufar</w:t>
      </w:r>
      <w:r w:rsidR="002F247C">
        <w:rPr>
          <w:rFonts w:ascii="Times New Roman" w:eastAsia="Times New Roman" w:hAnsi="Times New Roman"/>
          <w:color w:val="000000"/>
          <w:sz w:val="24"/>
          <w:szCs w:val="24"/>
          <w:lang w:eastAsia="cs-CZ"/>
        </w:rPr>
        <w:t>,</w:t>
      </w:r>
      <w:r w:rsidR="002F247C" w:rsidRPr="002F247C">
        <w:rPr>
          <w:rFonts w:ascii="Times New Roman" w:eastAsia="Times New Roman" w:hAnsi="Times New Roman"/>
          <w:color w:val="000000"/>
          <w:sz w:val="24"/>
          <w:szCs w:val="24"/>
          <w:lang w:eastAsia="cs-CZ"/>
        </w:rPr>
        <w:t xml:space="preserve"> </w:t>
      </w:r>
      <w:proofErr w:type="spellStart"/>
      <w:r w:rsidR="002F247C">
        <w:rPr>
          <w:rFonts w:ascii="Times New Roman" w:eastAsia="Times New Roman" w:hAnsi="Times New Roman"/>
          <w:color w:val="000000"/>
          <w:sz w:val="24"/>
          <w:szCs w:val="24"/>
          <w:lang w:eastAsia="cs-CZ"/>
        </w:rPr>
        <w:t>posl</w:t>
      </w:r>
      <w:proofErr w:type="spellEnd"/>
      <w:r w:rsidR="002F247C">
        <w:rPr>
          <w:rFonts w:ascii="Times New Roman" w:eastAsia="Times New Roman" w:hAnsi="Times New Roman"/>
          <w:color w:val="000000"/>
          <w:sz w:val="24"/>
          <w:szCs w:val="24"/>
          <w:lang w:eastAsia="cs-CZ"/>
        </w:rPr>
        <w:t>. V. Votava</w:t>
      </w: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1800B1">
      <w:pPr>
        <w:spacing w:after="0" w:line="240" w:lineRule="auto"/>
        <w:ind w:left="1979" w:hanging="197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u w:val="single"/>
          <w:lang w:eastAsia="cs-CZ"/>
        </w:rPr>
        <w:t>Omluveni</w:t>
      </w:r>
      <w:r>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ab/>
      </w:r>
      <w:proofErr w:type="spellStart"/>
      <w:r w:rsidR="006E456A">
        <w:rPr>
          <w:rFonts w:ascii="Times New Roman" w:eastAsia="Times New Roman" w:hAnsi="Times New Roman"/>
          <w:color w:val="000000"/>
          <w:sz w:val="24"/>
          <w:szCs w:val="24"/>
          <w:lang w:eastAsia="cs-CZ"/>
        </w:rPr>
        <w:t>posl</w:t>
      </w:r>
      <w:proofErr w:type="spellEnd"/>
      <w:r w:rsidR="006E456A">
        <w:rPr>
          <w:rFonts w:ascii="Times New Roman" w:eastAsia="Times New Roman" w:hAnsi="Times New Roman"/>
          <w:color w:val="000000"/>
          <w:sz w:val="24"/>
          <w:szCs w:val="24"/>
          <w:lang w:eastAsia="cs-CZ"/>
        </w:rPr>
        <w:t>. J. Krákora,</w:t>
      </w:r>
      <w:r w:rsidR="006E456A" w:rsidRPr="000950BD">
        <w:rPr>
          <w:rFonts w:ascii="Times New Roman" w:eastAsia="Times New Roman" w:hAnsi="Times New Roman"/>
          <w:color w:val="000000"/>
          <w:sz w:val="24"/>
          <w:szCs w:val="24"/>
          <w:lang w:eastAsia="cs-CZ"/>
        </w:rPr>
        <w:t xml:space="preserve"> </w:t>
      </w:r>
      <w:proofErr w:type="spellStart"/>
      <w:r w:rsidR="006E456A">
        <w:rPr>
          <w:rFonts w:ascii="Times New Roman" w:eastAsia="Times New Roman" w:hAnsi="Times New Roman"/>
          <w:color w:val="000000"/>
          <w:sz w:val="24"/>
          <w:szCs w:val="24"/>
          <w:lang w:eastAsia="cs-CZ"/>
        </w:rPr>
        <w:t>posl</w:t>
      </w:r>
      <w:proofErr w:type="spellEnd"/>
      <w:r w:rsidR="006E456A">
        <w:rPr>
          <w:rFonts w:ascii="Times New Roman" w:eastAsia="Times New Roman" w:hAnsi="Times New Roman"/>
          <w:color w:val="000000"/>
          <w:sz w:val="24"/>
          <w:szCs w:val="24"/>
          <w:lang w:eastAsia="cs-CZ"/>
        </w:rPr>
        <w:t xml:space="preserve">. J. Lobkowicz, </w:t>
      </w:r>
    </w:p>
    <w:p w:rsidR="0061500D" w:rsidRDefault="0061500D">
      <w:pPr>
        <w:spacing w:after="0" w:line="240" w:lineRule="auto"/>
        <w:jc w:val="both"/>
        <w:rPr>
          <w:rFonts w:ascii="Times New Roman" w:eastAsia="Times New Roman" w:hAnsi="Times New Roman"/>
          <w:color w:val="000000"/>
          <w:lang w:eastAsia="cs-CZ"/>
        </w:rPr>
      </w:pPr>
    </w:p>
    <w:p w:rsidR="0061500D" w:rsidRDefault="001800B1">
      <w:pPr>
        <w:spacing w:after="0" w:line="240" w:lineRule="auto"/>
        <w:ind w:left="1990" w:hanging="197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u w:val="single"/>
          <w:lang w:eastAsia="cs-CZ"/>
        </w:rPr>
        <w:t>Hosté:</w:t>
      </w:r>
      <w:r>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ab/>
        <w:t>dle prezenční listiny</w:t>
      </w:r>
    </w:p>
    <w:p w:rsidR="0061500D" w:rsidRDefault="0061500D">
      <w:pPr>
        <w:spacing w:after="0" w:line="240" w:lineRule="auto"/>
        <w:jc w:val="both"/>
        <w:rPr>
          <w:rFonts w:ascii="Times New Roman" w:eastAsia="Times New Roman" w:hAnsi="Times New Roman"/>
          <w:color w:val="000000"/>
          <w:sz w:val="24"/>
          <w:szCs w:val="24"/>
          <w:lang w:eastAsia="cs-CZ"/>
        </w:rPr>
      </w:pPr>
    </w:p>
    <w:p w:rsidR="000969ED" w:rsidRDefault="000969ED" w:rsidP="002546A2">
      <w:pPr>
        <w:spacing w:after="0" w:line="240" w:lineRule="auto"/>
        <w:jc w:val="both"/>
        <w:rPr>
          <w:rFonts w:ascii="Times New Roman" w:eastAsia="Times New Roman" w:hAnsi="Times New Roman"/>
          <w:color w:val="000000"/>
          <w:sz w:val="24"/>
          <w:szCs w:val="24"/>
          <w:lang w:eastAsia="cs-CZ"/>
        </w:rPr>
      </w:pPr>
    </w:p>
    <w:p w:rsidR="00973941" w:rsidRDefault="00973941" w:rsidP="002546A2">
      <w:pPr>
        <w:spacing w:after="0" w:line="240" w:lineRule="auto"/>
        <w:jc w:val="both"/>
        <w:rPr>
          <w:rFonts w:ascii="Times New Roman" w:eastAsia="Times New Roman" w:hAnsi="Times New Roman"/>
          <w:color w:val="000000"/>
          <w:sz w:val="24"/>
          <w:szCs w:val="24"/>
          <w:lang w:eastAsia="cs-CZ"/>
        </w:rPr>
      </w:pPr>
    </w:p>
    <w:p w:rsidR="0061500D" w:rsidRDefault="001800B1" w:rsidP="002546A2">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Tuto schůzi řídil </w:t>
      </w:r>
      <w:r>
        <w:rPr>
          <w:rFonts w:ascii="Times New Roman" w:eastAsia="Times New Roman" w:hAnsi="Times New Roman"/>
          <w:b/>
          <w:bCs/>
          <w:color w:val="000000"/>
          <w:sz w:val="24"/>
          <w:szCs w:val="24"/>
          <w:lang w:eastAsia="cs-CZ"/>
        </w:rPr>
        <w:t xml:space="preserve">předseda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V. Koníček</w:t>
      </w:r>
      <w:r>
        <w:rPr>
          <w:rFonts w:ascii="Times New Roman" w:eastAsia="Times New Roman" w:hAnsi="Times New Roman"/>
          <w:color w:val="000000"/>
          <w:sz w:val="24"/>
          <w:szCs w:val="24"/>
          <w:lang w:eastAsia="cs-CZ"/>
        </w:rPr>
        <w:t>.</w:t>
      </w:r>
    </w:p>
    <w:p w:rsidR="002546A2" w:rsidRPr="002546A2" w:rsidRDefault="002546A2" w:rsidP="00DF39FB">
      <w:pPr>
        <w:spacing w:after="0" w:line="240" w:lineRule="auto"/>
        <w:jc w:val="both"/>
        <w:rPr>
          <w:rFonts w:ascii="Times New Roman" w:eastAsia="Times New Roman" w:hAnsi="Times New Roman"/>
          <w:color w:val="000000"/>
          <w:sz w:val="24"/>
          <w:szCs w:val="24"/>
          <w:lang w:eastAsia="cs-CZ"/>
        </w:rPr>
      </w:pPr>
    </w:p>
    <w:p w:rsidR="001F59DC" w:rsidRPr="00AB2D14" w:rsidRDefault="002A3148" w:rsidP="001F59DC">
      <w:pPr>
        <w:suppressAutoHyphens w:val="0"/>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b/>
          <w:bCs/>
          <w:color w:val="000000"/>
          <w:sz w:val="24"/>
          <w:szCs w:val="24"/>
          <w:lang w:eastAsia="cs-CZ"/>
        </w:rPr>
        <w:t xml:space="preserve">Předseda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V. Koníček</w:t>
      </w:r>
      <w:r w:rsidR="00D61FCC">
        <w:rPr>
          <w:rFonts w:ascii="Times New Roman" w:eastAsia="Times New Roman" w:hAnsi="Times New Roman"/>
          <w:color w:val="000000"/>
          <w:sz w:val="24"/>
          <w:szCs w:val="24"/>
          <w:lang w:eastAsia="cs-CZ"/>
        </w:rPr>
        <w:t xml:space="preserve"> zahájil schůzi výboru v</w:t>
      </w:r>
      <w:r w:rsidR="0094285F">
        <w:rPr>
          <w:rFonts w:ascii="Times New Roman" w:eastAsia="Times New Roman" w:hAnsi="Times New Roman"/>
          <w:color w:val="000000"/>
          <w:sz w:val="24"/>
          <w:szCs w:val="24"/>
          <w:lang w:eastAsia="cs-CZ"/>
        </w:rPr>
        <w:t> 9</w:t>
      </w:r>
      <w:r w:rsidR="00AB2D14">
        <w:rPr>
          <w:rFonts w:ascii="Times New Roman" w:eastAsia="Times New Roman" w:hAnsi="Times New Roman"/>
          <w:color w:val="000000"/>
          <w:sz w:val="24"/>
          <w:szCs w:val="24"/>
          <w:lang w:eastAsia="cs-CZ"/>
        </w:rPr>
        <w:t>.00</w:t>
      </w:r>
      <w:r>
        <w:rPr>
          <w:rFonts w:ascii="Times New Roman" w:eastAsia="Times New Roman" w:hAnsi="Times New Roman"/>
          <w:color w:val="000000"/>
          <w:sz w:val="24"/>
          <w:szCs w:val="24"/>
          <w:lang w:eastAsia="cs-CZ"/>
        </w:rPr>
        <w:t xml:space="preserve"> hodin a přivítal přítomné poslance a hosty. </w:t>
      </w:r>
      <w:r w:rsidR="0094285F">
        <w:rPr>
          <w:rFonts w:ascii="Times New Roman" w:hAnsi="Times New Roman"/>
          <w:sz w:val="24"/>
          <w:szCs w:val="24"/>
        </w:rPr>
        <w:t xml:space="preserve">Navrhl program </w:t>
      </w:r>
      <w:r w:rsidR="00445FFE">
        <w:rPr>
          <w:rFonts w:ascii="Times New Roman" w:hAnsi="Times New Roman"/>
          <w:sz w:val="24"/>
          <w:szCs w:val="24"/>
        </w:rPr>
        <w:t>jednání 4</w:t>
      </w:r>
      <w:r w:rsidR="00E72ED4">
        <w:rPr>
          <w:rFonts w:ascii="Times New Roman" w:hAnsi="Times New Roman"/>
          <w:sz w:val="24"/>
          <w:szCs w:val="24"/>
        </w:rPr>
        <w:t>4</w:t>
      </w:r>
      <w:r>
        <w:rPr>
          <w:rFonts w:ascii="Times New Roman" w:hAnsi="Times New Roman"/>
          <w:sz w:val="24"/>
          <w:szCs w:val="24"/>
        </w:rPr>
        <w:t xml:space="preserve">. schůze kontrolního výboru dle </w:t>
      </w:r>
      <w:r w:rsidRPr="00AB2D14">
        <w:rPr>
          <w:rFonts w:ascii="Times New Roman" w:eastAsia="Times New Roman" w:hAnsi="Times New Roman"/>
          <w:color w:val="000000"/>
          <w:sz w:val="24"/>
          <w:szCs w:val="24"/>
          <w:lang w:eastAsia="cs-CZ"/>
        </w:rPr>
        <w:t>pozvánky:</w:t>
      </w:r>
    </w:p>
    <w:p w:rsidR="00AB2D14" w:rsidRPr="00AB2D14" w:rsidRDefault="00AB2D14" w:rsidP="00AB2D14">
      <w:pPr>
        <w:pStyle w:val="PSbodprogramu"/>
        <w:tabs>
          <w:tab w:val="clear" w:pos="643"/>
        </w:tabs>
        <w:ind w:left="0" w:firstLine="0"/>
        <w:rPr>
          <w:rFonts w:eastAsia="Times New Roman" w:cs="Times New Roman"/>
          <w:color w:val="000000"/>
          <w:kern w:val="0"/>
          <w:szCs w:val="24"/>
          <w:lang w:eastAsia="cs-CZ" w:bidi="ar-SA"/>
        </w:rPr>
      </w:pPr>
    </w:p>
    <w:p w:rsidR="00AB2D14" w:rsidRDefault="006E456A" w:rsidP="003B4FB2">
      <w:pPr>
        <w:pStyle w:val="Odstavecseseznamem"/>
        <w:numPr>
          <w:ilvl w:val="0"/>
          <w:numId w:val="3"/>
        </w:numPr>
        <w:spacing w:after="0" w:line="240" w:lineRule="auto"/>
        <w:ind w:left="1134"/>
        <w:jc w:val="both"/>
        <w:rPr>
          <w:rFonts w:ascii="Times New Roman" w:eastAsia="Times New Roman" w:hAnsi="Times New Roman"/>
          <w:color w:val="000000"/>
          <w:sz w:val="24"/>
          <w:szCs w:val="24"/>
          <w:lang w:eastAsia="cs-CZ"/>
        </w:rPr>
      </w:pPr>
      <w:r w:rsidRPr="006E456A">
        <w:rPr>
          <w:rFonts w:ascii="Times New Roman" w:eastAsia="Times New Roman" w:hAnsi="Times New Roman"/>
          <w:color w:val="000000"/>
          <w:sz w:val="24"/>
          <w:szCs w:val="24"/>
          <w:lang w:eastAsia="cs-CZ"/>
        </w:rPr>
        <w:t>Informace ministra financí o aktuálním stavu přípravy evidence tržeb – pokračování (přerušeno na 40. schůzi kontrolního výboru)</w:t>
      </w:r>
    </w:p>
    <w:p w:rsidR="0094285F" w:rsidRPr="0094285F" w:rsidRDefault="006E456A" w:rsidP="003B4FB2">
      <w:pPr>
        <w:pStyle w:val="Odstavecseseznamem"/>
        <w:numPr>
          <w:ilvl w:val="0"/>
          <w:numId w:val="3"/>
        </w:numPr>
        <w:spacing w:after="0" w:line="240" w:lineRule="auto"/>
        <w:ind w:left="1134"/>
        <w:jc w:val="both"/>
        <w:rPr>
          <w:rFonts w:ascii="Times New Roman" w:eastAsia="Times New Roman" w:hAnsi="Times New Roman"/>
          <w:color w:val="000000"/>
          <w:sz w:val="24"/>
          <w:szCs w:val="24"/>
          <w:lang w:eastAsia="cs-CZ"/>
        </w:rPr>
      </w:pPr>
      <w:r w:rsidRPr="006E456A">
        <w:rPr>
          <w:rFonts w:ascii="Times New Roman" w:eastAsia="Times New Roman" w:hAnsi="Times New Roman"/>
          <w:color w:val="000000"/>
          <w:sz w:val="24"/>
          <w:szCs w:val="24"/>
          <w:lang w:eastAsia="cs-CZ"/>
        </w:rPr>
        <w:t>Vládní návrh zákona o řízení a kontrole veřejných financí /sněmovní tisk 1001/</w:t>
      </w:r>
    </w:p>
    <w:p w:rsidR="0094285F" w:rsidRDefault="006E456A" w:rsidP="003B4FB2">
      <w:pPr>
        <w:pStyle w:val="Odstavecseseznamem"/>
        <w:numPr>
          <w:ilvl w:val="0"/>
          <w:numId w:val="3"/>
        </w:numPr>
        <w:spacing w:after="0" w:line="240" w:lineRule="auto"/>
        <w:ind w:left="1134"/>
        <w:jc w:val="both"/>
        <w:rPr>
          <w:rFonts w:ascii="Times New Roman" w:eastAsia="Times New Roman" w:hAnsi="Times New Roman"/>
          <w:color w:val="000000"/>
          <w:sz w:val="24"/>
          <w:szCs w:val="24"/>
          <w:lang w:eastAsia="cs-CZ"/>
        </w:rPr>
      </w:pPr>
      <w:r w:rsidRPr="006E456A">
        <w:rPr>
          <w:rFonts w:ascii="Times New Roman" w:eastAsia="Times New Roman" w:hAnsi="Times New Roman"/>
          <w:color w:val="000000"/>
          <w:sz w:val="24"/>
          <w:szCs w:val="24"/>
          <w:lang w:eastAsia="cs-CZ"/>
        </w:rPr>
        <w:t>Vládní návrh zákona, kterým se mění některé zákony v souvislosti s přijetím zákona o řízení a kontrole veřejných financí /sněmovní tisk 1002/</w:t>
      </w:r>
    </w:p>
    <w:p w:rsidR="0094285F" w:rsidRPr="00F209E8" w:rsidRDefault="006E456A" w:rsidP="003B4FB2">
      <w:pPr>
        <w:pStyle w:val="Odstavecseseznamem"/>
        <w:numPr>
          <w:ilvl w:val="0"/>
          <w:numId w:val="3"/>
        </w:numPr>
        <w:spacing w:after="0" w:line="240" w:lineRule="auto"/>
        <w:ind w:left="1134"/>
        <w:jc w:val="both"/>
        <w:rPr>
          <w:rFonts w:ascii="Times New Roman" w:eastAsia="Times New Roman" w:hAnsi="Times New Roman"/>
          <w:color w:val="000000"/>
          <w:sz w:val="24"/>
          <w:szCs w:val="24"/>
          <w:lang w:eastAsia="cs-CZ"/>
        </w:rPr>
      </w:pPr>
      <w:r w:rsidRPr="006E456A">
        <w:rPr>
          <w:rFonts w:ascii="Times New Roman" w:eastAsia="Times New Roman" w:hAnsi="Times New Roman"/>
          <w:color w:val="000000"/>
          <w:sz w:val="24"/>
          <w:szCs w:val="24"/>
          <w:lang w:eastAsia="cs-CZ"/>
        </w:rPr>
        <w:t>Vládní návrh ústavního zákona, kterým se mění ústavní zákon č. 1/1993 Sb., Ústava České republiky, ve znění pozdějších ústavních zákonů /sněmovní tisk 947/</w:t>
      </w:r>
    </w:p>
    <w:p w:rsidR="00F209E8" w:rsidRDefault="006E456A" w:rsidP="003B4FB2">
      <w:pPr>
        <w:pStyle w:val="Odstavecseseznamem"/>
        <w:numPr>
          <w:ilvl w:val="0"/>
          <w:numId w:val="3"/>
        </w:numPr>
        <w:spacing w:after="0" w:line="240" w:lineRule="auto"/>
        <w:ind w:left="1134"/>
        <w:jc w:val="both"/>
        <w:rPr>
          <w:rFonts w:ascii="Times New Roman" w:eastAsia="Times New Roman" w:hAnsi="Times New Roman"/>
          <w:color w:val="000000"/>
          <w:sz w:val="24"/>
          <w:szCs w:val="24"/>
          <w:lang w:eastAsia="cs-CZ"/>
        </w:rPr>
      </w:pPr>
      <w:r w:rsidRPr="006E456A">
        <w:rPr>
          <w:rFonts w:ascii="Times New Roman" w:eastAsia="Times New Roman" w:hAnsi="Times New Roman"/>
          <w:color w:val="000000"/>
          <w:sz w:val="24"/>
          <w:szCs w:val="24"/>
          <w:lang w:eastAsia="cs-CZ"/>
        </w:rPr>
        <w:t>Vládní návrh zákona, kterým se mění zákon č. 166/1993 Sb., o Nejvyšším kontrolním úřadu, ve znění pozdějších předpisů, a další související zákony /sněmovní tisk 948/</w:t>
      </w:r>
    </w:p>
    <w:p w:rsidR="00AB2D14" w:rsidRDefault="007240C0" w:rsidP="003B4FB2">
      <w:pPr>
        <w:pStyle w:val="Odstavecseseznamem"/>
        <w:numPr>
          <w:ilvl w:val="0"/>
          <w:numId w:val="3"/>
        </w:numPr>
        <w:spacing w:after="0" w:line="240" w:lineRule="auto"/>
        <w:ind w:left="1134"/>
        <w:jc w:val="both"/>
        <w:rPr>
          <w:rFonts w:ascii="Times New Roman" w:eastAsia="Times New Roman" w:hAnsi="Times New Roman"/>
          <w:color w:val="000000"/>
          <w:sz w:val="24"/>
          <w:szCs w:val="24"/>
          <w:lang w:eastAsia="cs-CZ"/>
        </w:rPr>
      </w:pPr>
      <w:r w:rsidRPr="0094285F">
        <w:rPr>
          <w:rFonts w:ascii="Times New Roman" w:eastAsia="Times New Roman" w:hAnsi="Times New Roman"/>
          <w:color w:val="000000"/>
          <w:sz w:val="24"/>
          <w:szCs w:val="24"/>
          <w:lang w:eastAsia="cs-CZ"/>
        </w:rPr>
        <w:t>Sdělení předsedy</w:t>
      </w:r>
      <w:r w:rsidRPr="00AB2D14">
        <w:rPr>
          <w:rFonts w:ascii="Times New Roman" w:eastAsia="Times New Roman" w:hAnsi="Times New Roman"/>
          <w:color w:val="000000"/>
          <w:sz w:val="24"/>
          <w:szCs w:val="24"/>
          <w:lang w:eastAsia="cs-CZ"/>
        </w:rPr>
        <w:t>, různé</w:t>
      </w:r>
    </w:p>
    <w:p w:rsidR="007240C0" w:rsidRDefault="007240C0" w:rsidP="00BE2EAA">
      <w:pPr>
        <w:pStyle w:val="Odstavecseseznamem"/>
        <w:numPr>
          <w:ilvl w:val="0"/>
          <w:numId w:val="3"/>
        </w:numPr>
        <w:spacing w:after="0" w:line="240" w:lineRule="auto"/>
        <w:ind w:left="1134"/>
        <w:jc w:val="both"/>
        <w:rPr>
          <w:rFonts w:ascii="Times New Roman" w:eastAsia="Times New Roman" w:hAnsi="Times New Roman"/>
          <w:color w:val="000000"/>
          <w:sz w:val="24"/>
          <w:szCs w:val="24"/>
          <w:lang w:eastAsia="cs-CZ"/>
        </w:rPr>
      </w:pPr>
      <w:r w:rsidRPr="00AB2D14">
        <w:rPr>
          <w:rFonts w:ascii="Times New Roman" w:eastAsia="Times New Roman" w:hAnsi="Times New Roman"/>
          <w:color w:val="000000"/>
          <w:sz w:val="24"/>
          <w:szCs w:val="24"/>
          <w:lang w:eastAsia="cs-CZ"/>
        </w:rPr>
        <w:t xml:space="preserve">Návrh termínu a </w:t>
      </w:r>
      <w:r w:rsidR="00445FFE">
        <w:rPr>
          <w:rFonts w:ascii="Times New Roman" w:eastAsia="Times New Roman" w:hAnsi="Times New Roman"/>
          <w:color w:val="000000"/>
          <w:sz w:val="24"/>
          <w:szCs w:val="24"/>
          <w:lang w:eastAsia="cs-CZ"/>
        </w:rPr>
        <w:t>programu 4</w:t>
      </w:r>
      <w:r w:rsidR="006E456A">
        <w:rPr>
          <w:rFonts w:ascii="Times New Roman" w:eastAsia="Times New Roman" w:hAnsi="Times New Roman"/>
          <w:color w:val="000000"/>
          <w:sz w:val="24"/>
          <w:szCs w:val="24"/>
          <w:lang w:eastAsia="cs-CZ"/>
        </w:rPr>
        <w:t>5</w:t>
      </w:r>
      <w:r w:rsidR="006B119A" w:rsidRPr="00AB2D14">
        <w:rPr>
          <w:rFonts w:ascii="Times New Roman" w:eastAsia="Times New Roman" w:hAnsi="Times New Roman"/>
          <w:color w:val="000000"/>
          <w:sz w:val="24"/>
          <w:szCs w:val="24"/>
          <w:lang w:eastAsia="cs-CZ"/>
        </w:rPr>
        <w:t>. schůze výboru.</w:t>
      </w:r>
      <w:r w:rsidR="00AF2148">
        <w:rPr>
          <w:rFonts w:ascii="Times New Roman" w:eastAsia="Times New Roman" w:hAnsi="Times New Roman"/>
          <w:color w:val="000000"/>
          <w:sz w:val="24"/>
          <w:szCs w:val="24"/>
          <w:lang w:eastAsia="cs-CZ"/>
        </w:rPr>
        <w:t xml:space="preserve"> </w:t>
      </w:r>
    </w:p>
    <w:p w:rsidR="006E456A" w:rsidRPr="00330400" w:rsidRDefault="006E456A" w:rsidP="006E456A">
      <w:pPr>
        <w:pStyle w:val="Odstavecseseznamem"/>
        <w:spacing w:after="0" w:line="240" w:lineRule="auto"/>
        <w:ind w:left="1134"/>
        <w:jc w:val="both"/>
        <w:rPr>
          <w:rFonts w:ascii="Times New Roman" w:eastAsia="Times New Roman" w:hAnsi="Times New Roman"/>
          <w:color w:val="000000"/>
          <w:sz w:val="24"/>
          <w:szCs w:val="24"/>
          <w:lang w:eastAsia="cs-CZ"/>
        </w:rPr>
      </w:pPr>
    </w:p>
    <w:p w:rsidR="002F247C" w:rsidRDefault="001800B1" w:rsidP="0085226F">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Nikdo z přítomných poslanců nevznesl návrh na změnu, doplnění nebo vypuštění některého z bodů. Všichni přítomní poslanci souh</w:t>
      </w:r>
      <w:r w:rsidR="00741432">
        <w:rPr>
          <w:rFonts w:ascii="Times New Roman" w:eastAsia="Times New Roman" w:hAnsi="Times New Roman"/>
          <w:color w:val="000000"/>
          <w:sz w:val="24"/>
          <w:szCs w:val="24"/>
          <w:lang w:eastAsia="cs-CZ"/>
        </w:rPr>
        <w:t>l</w:t>
      </w:r>
      <w:r w:rsidR="008F3145">
        <w:rPr>
          <w:rFonts w:ascii="Times New Roman" w:eastAsia="Times New Roman" w:hAnsi="Times New Roman"/>
          <w:color w:val="000000"/>
          <w:sz w:val="24"/>
          <w:szCs w:val="24"/>
          <w:lang w:eastAsia="cs-CZ"/>
        </w:rPr>
        <w:t>asili s navrženým programem (</w:t>
      </w:r>
      <w:r w:rsidR="00202E74">
        <w:rPr>
          <w:rFonts w:ascii="Times New Roman" w:eastAsia="Times New Roman" w:hAnsi="Times New Roman"/>
          <w:color w:val="000000"/>
          <w:sz w:val="24"/>
          <w:szCs w:val="24"/>
          <w:lang w:eastAsia="cs-CZ"/>
        </w:rPr>
        <w:t>6</w:t>
      </w:r>
      <w:r w:rsidR="00FA3082">
        <w:rPr>
          <w:rFonts w:ascii="Times New Roman" w:eastAsia="Times New Roman" w:hAnsi="Times New Roman"/>
          <w:color w:val="000000"/>
          <w:sz w:val="24"/>
          <w:szCs w:val="24"/>
          <w:lang w:eastAsia="cs-CZ"/>
        </w:rPr>
        <w:t xml:space="preserve"> pro</w:t>
      </w:r>
      <w:r>
        <w:rPr>
          <w:rFonts w:ascii="Times New Roman" w:eastAsia="Times New Roman" w:hAnsi="Times New Roman"/>
          <w:color w:val="000000"/>
          <w:sz w:val="24"/>
          <w:szCs w:val="24"/>
          <w:lang w:eastAsia="cs-CZ"/>
        </w:rPr>
        <w:t>; 0</w:t>
      </w:r>
      <w:r w:rsidR="00646557">
        <w:rPr>
          <w:rFonts w:ascii="Times New Roman" w:eastAsia="Times New Roman" w:hAnsi="Times New Roman"/>
          <w:color w:val="000000"/>
          <w:sz w:val="24"/>
          <w:szCs w:val="24"/>
          <w:lang w:eastAsia="cs-CZ"/>
        </w:rPr>
        <w:t> </w:t>
      </w:r>
      <w:r w:rsidR="00FA3082">
        <w:rPr>
          <w:rFonts w:ascii="Times New Roman" w:eastAsia="Times New Roman" w:hAnsi="Times New Roman"/>
          <w:color w:val="000000"/>
          <w:sz w:val="24"/>
          <w:szCs w:val="24"/>
          <w:lang w:eastAsia="cs-CZ"/>
        </w:rPr>
        <w:t>proti</w:t>
      </w:r>
      <w:r>
        <w:rPr>
          <w:rFonts w:ascii="Times New Roman" w:eastAsia="Times New Roman" w:hAnsi="Times New Roman"/>
          <w:color w:val="000000"/>
          <w:sz w:val="24"/>
          <w:szCs w:val="24"/>
          <w:lang w:eastAsia="cs-CZ"/>
        </w:rPr>
        <w:t>; 0</w:t>
      </w:r>
      <w:r w:rsidR="00FA3082">
        <w:rPr>
          <w:rFonts w:ascii="Times New Roman" w:eastAsia="Times New Roman" w:hAnsi="Times New Roman"/>
          <w:color w:val="000000"/>
          <w:sz w:val="24"/>
          <w:szCs w:val="24"/>
          <w:lang w:eastAsia="cs-CZ"/>
        </w:rPr>
        <w:t xml:space="preserve"> se zdrželo)</w:t>
      </w:r>
      <w:r>
        <w:rPr>
          <w:rFonts w:ascii="Times New Roman" w:eastAsia="Times New Roman" w:hAnsi="Times New Roman"/>
          <w:color w:val="000000"/>
          <w:sz w:val="24"/>
          <w:szCs w:val="24"/>
          <w:lang w:eastAsia="cs-CZ"/>
        </w:rPr>
        <w:t xml:space="preserve">. </w:t>
      </w:r>
      <w:r w:rsidR="00E56278">
        <w:rPr>
          <w:rFonts w:ascii="Times New Roman" w:eastAsia="Times New Roman" w:hAnsi="Times New Roman"/>
          <w:color w:val="000000"/>
          <w:sz w:val="24"/>
          <w:szCs w:val="24"/>
          <w:lang w:eastAsia="cs-CZ"/>
        </w:rPr>
        <w:t>Pro hlasovali:</w:t>
      </w:r>
      <w:r w:rsidR="00741432">
        <w:rPr>
          <w:rFonts w:ascii="Times New Roman" w:eastAsia="Times New Roman" w:hAnsi="Times New Roman"/>
          <w:color w:val="000000"/>
          <w:sz w:val="24"/>
          <w:szCs w:val="24"/>
          <w:lang w:eastAsia="cs-CZ"/>
        </w:rPr>
        <w:t xml:space="preserve"> </w:t>
      </w:r>
      <w:proofErr w:type="spellStart"/>
      <w:r w:rsidR="00E52200">
        <w:rPr>
          <w:rFonts w:ascii="Times New Roman" w:eastAsia="Times New Roman" w:hAnsi="Times New Roman"/>
          <w:color w:val="000000"/>
          <w:sz w:val="24"/>
          <w:szCs w:val="24"/>
          <w:lang w:eastAsia="cs-CZ"/>
        </w:rPr>
        <w:t>posl</w:t>
      </w:r>
      <w:proofErr w:type="spellEnd"/>
      <w:r w:rsidR="00E52200">
        <w:rPr>
          <w:rFonts w:ascii="Times New Roman" w:eastAsia="Times New Roman" w:hAnsi="Times New Roman"/>
          <w:color w:val="000000"/>
          <w:sz w:val="24"/>
          <w:szCs w:val="24"/>
          <w:lang w:eastAsia="cs-CZ"/>
        </w:rPr>
        <w:t xml:space="preserve">. V. Koníček, </w:t>
      </w:r>
      <w:proofErr w:type="spellStart"/>
      <w:r w:rsidR="00E52200">
        <w:rPr>
          <w:rFonts w:ascii="Times New Roman" w:eastAsia="Times New Roman" w:hAnsi="Times New Roman"/>
          <w:color w:val="000000"/>
          <w:sz w:val="24"/>
          <w:szCs w:val="24"/>
          <w:lang w:eastAsia="cs-CZ"/>
        </w:rPr>
        <w:t>posl</w:t>
      </w:r>
      <w:proofErr w:type="spellEnd"/>
      <w:r w:rsidR="00E52200">
        <w:rPr>
          <w:rFonts w:ascii="Times New Roman" w:eastAsia="Times New Roman" w:hAnsi="Times New Roman"/>
          <w:color w:val="000000"/>
          <w:sz w:val="24"/>
          <w:szCs w:val="24"/>
          <w:lang w:eastAsia="cs-CZ"/>
        </w:rPr>
        <w:t>. R. Kubíček,</w:t>
      </w:r>
      <w:r w:rsidR="00E52200" w:rsidRPr="00615BA4">
        <w:rPr>
          <w:rFonts w:ascii="Times New Roman" w:eastAsia="Times New Roman" w:hAnsi="Times New Roman"/>
          <w:color w:val="000000"/>
          <w:sz w:val="24"/>
          <w:szCs w:val="24"/>
          <w:lang w:eastAsia="cs-CZ"/>
        </w:rPr>
        <w:t xml:space="preserve"> </w:t>
      </w:r>
      <w:proofErr w:type="spellStart"/>
      <w:r w:rsidR="00E56278">
        <w:rPr>
          <w:rFonts w:ascii="Times New Roman" w:eastAsia="Times New Roman" w:hAnsi="Times New Roman"/>
          <w:color w:val="000000"/>
          <w:sz w:val="24"/>
          <w:szCs w:val="24"/>
          <w:lang w:eastAsia="cs-CZ"/>
        </w:rPr>
        <w:t>posl</w:t>
      </w:r>
      <w:proofErr w:type="spellEnd"/>
      <w:r w:rsidR="00E56278">
        <w:rPr>
          <w:rFonts w:ascii="Times New Roman" w:eastAsia="Times New Roman" w:hAnsi="Times New Roman"/>
          <w:color w:val="000000"/>
          <w:sz w:val="24"/>
          <w:szCs w:val="24"/>
          <w:lang w:eastAsia="cs-CZ"/>
        </w:rPr>
        <w:t xml:space="preserve">. K. </w:t>
      </w:r>
      <w:proofErr w:type="spellStart"/>
      <w:r w:rsidR="00E56278">
        <w:rPr>
          <w:rFonts w:ascii="Times New Roman" w:eastAsia="Times New Roman" w:hAnsi="Times New Roman"/>
          <w:color w:val="000000"/>
          <w:sz w:val="24"/>
          <w:szCs w:val="24"/>
          <w:lang w:eastAsia="cs-CZ"/>
        </w:rPr>
        <w:t>Matušovská</w:t>
      </w:r>
      <w:proofErr w:type="spellEnd"/>
      <w:r w:rsidR="00E56278">
        <w:rPr>
          <w:rFonts w:ascii="Times New Roman" w:eastAsia="Times New Roman" w:hAnsi="Times New Roman"/>
          <w:color w:val="000000"/>
          <w:sz w:val="24"/>
          <w:szCs w:val="24"/>
          <w:lang w:eastAsia="cs-CZ"/>
        </w:rPr>
        <w:t xml:space="preserve">, </w:t>
      </w:r>
      <w:proofErr w:type="spellStart"/>
      <w:r w:rsidR="00E56278">
        <w:rPr>
          <w:rFonts w:ascii="Times New Roman" w:eastAsia="Times New Roman" w:hAnsi="Times New Roman"/>
          <w:color w:val="000000"/>
          <w:sz w:val="24"/>
          <w:szCs w:val="24"/>
          <w:lang w:eastAsia="cs-CZ"/>
        </w:rPr>
        <w:t>posl</w:t>
      </w:r>
      <w:proofErr w:type="spellEnd"/>
      <w:r w:rsidR="00E56278">
        <w:rPr>
          <w:rFonts w:ascii="Times New Roman" w:eastAsia="Times New Roman" w:hAnsi="Times New Roman"/>
          <w:color w:val="000000"/>
          <w:sz w:val="24"/>
          <w:szCs w:val="24"/>
          <w:lang w:eastAsia="cs-CZ"/>
        </w:rPr>
        <w:t>. M. </w:t>
      </w:r>
      <w:r w:rsidR="00202E74">
        <w:rPr>
          <w:rFonts w:ascii="Times New Roman" w:eastAsia="Times New Roman" w:hAnsi="Times New Roman"/>
          <w:color w:val="000000"/>
          <w:sz w:val="24"/>
          <w:szCs w:val="24"/>
          <w:lang w:eastAsia="cs-CZ"/>
        </w:rPr>
        <w:t xml:space="preserve">Novotný, </w:t>
      </w:r>
      <w:proofErr w:type="spellStart"/>
      <w:r w:rsidR="00E52200">
        <w:rPr>
          <w:rFonts w:ascii="Times New Roman" w:eastAsia="Times New Roman" w:hAnsi="Times New Roman"/>
          <w:color w:val="000000"/>
          <w:sz w:val="24"/>
          <w:szCs w:val="24"/>
          <w:lang w:eastAsia="cs-CZ"/>
        </w:rPr>
        <w:t>posl</w:t>
      </w:r>
      <w:proofErr w:type="spellEnd"/>
      <w:r w:rsidR="00E52200">
        <w:rPr>
          <w:rFonts w:ascii="Times New Roman" w:eastAsia="Times New Roman" w:hAnsi="Times New Roman"/>
          <w:color w:val="000000"/>
          <w:sz w:val="24"/>
          <w:szCs w:val="24"/>
          <w:lang w:eastAsia="cs-CZ"/>
        </w:rPr>
        <w:t>. S. </w:t>
      </w:r>
      <w:proofErr w:type="spellStart"/>
      <w:r w:rsidR="00E52200">
        <w:rPr>
          <w:rFonts w:ascii="Times New Roman" w:eastAsia="Times New Roman" w:hAnsi="Times New Roman"/>
          <w:color w:val="000000"/>
          <w:sz w:val="24"/>
          <w:szCs w:val="24"/>
          <w:lang w:eastAsia="cs-CZ"/>
        </w:rPr>
        <w:t>Pfléger</w:t>
      </w:r>
      <w:proofErr w:type="spellEnd"/>
      <w:r w:rsidR="00E52200">
        <w:rPr>
          <w:rFonts w:ascii="Times New Roman" w:eastAsia="Times New Roman" w:hAnsi="Times New Roman"/>
          <w:color w:val="000000"/>
          <w:sz w:val="24"/>
          <w:szCs w:val="24"/>
          <w:lang w:eastAsia="cs-CZ"/>
        </w:rPr>
        <w:t xml:space="preserve">, </w:t>
      </w:r>
      <w:proofErr w:type="spellStart"/>
      <w:r w:rsidR="00E52200">
        <w:rPr>
          <w:rFonts w:ascii="Times New Roman" w:eastAsia="Times New Roman" w:hAnsi="Times New Roman"/>
          <w:color w:val="000000"/>
          <w:sz w:val="24"/>
          <w:szCs w:val="24"/>
          <w:lang w:eastAsia="cs-CZ"/>
        </w:rPr>
        <w:t>posl</w:t>
      </w:r>
      <w:proofErr w:type="spellEnd"/>
      <w:r w:rsidR="00E52200">
        <w:rPr>
          <w:rFonts w:ascii="Times New Roman" w:eastAsia="Times New Roman" w:hAnsi="Times New Roman"/>
          <w:color w:val="000000"/>
          <w:sz w:val="24"/>
          <w:szCs w:val="24"/>
          <w:lang w:eastAsia="cs-CZ"/>
        </w:rPr>
        <w:t>. J. Štětina</w:t>
      </w:r>
      <w:r w:rsidR="000950BD">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/viz příloha zápisu č. 1, str. 1/.</w:t>
      </w:r>
    </w:p>
    <w:p w:rsidR="00683E36" w:rsidRDefault="00683E36" w:rsidP="00683E36">
      <w:pPr>
        <w:spacing w:after="0" w:line="240" w:lineRule="auto"/>
        <w:jc w:val="both"/>
        <w:rPr>
          <w:rFonts w:ascii="Times New Roman" w:eastAsia="Times New Roman" w:hAnsi="Times New Roman"/>
          <w:color w:val="000000"/>
          <w:sz w:val="24"/>
          <w:szCs w:val="24"/>
          <w:lang w:eastAsia="cs-CZ"/>
        </w:rPr>
      </w:pPr>
    </w:p>
    <w:p w:rsidR="0042363B" w:rsidRDefault="00722C51" w:rsidP="0042363B">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1</w:t>
      </w:r>
      <w:r w:rsidR="0042363B">
        <w:rPr>
          <w:rFonts w:ascii="Times New Roman" w:eastAsia="Times New Roman" w:hAnsi="Times New Roman"/>
          <w:color w:val="000000"/>
          <w:sz w:val="24"/>
          <w:szCs w:val="24"/>
          <w:lang w:eastAsia="cs-CZ"/>
        </w:rPr>
        <w:t>.</w:t>
      </w:r>
    </w:p>
    <w:p w:rsidR="0042363B" w:rsidRDefault="00202E74" w:rsidP="0042363B">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sidRPr="006E456A">
        <w:rPr>
          <w:rFonts w:ascii="Times New Roman" w:eastAsia="Times New Roman" w:hAnsi="Times New Roman"/>
          <w:color w:val="000000"/>
          <w:sz w:val="24"/>
          <w:szCs w:val="24"/>
          <w:lang w:eastAsia="cs-CZ"/>
        </w:rPr>
        <w:t>Informace ministra financí o aktuálním stavu přípravy evidence tržeb – pokračování (přerušeno na 40. schůzi kontrolního výboru)</w:t>
      </w:r>
    </w:p>
    <w:p w:rsidR="0042363B" w:rsidRDefault="0042363B" w:rsidP="0042363B">
      <w:pPr>
        <w:spacing w:after="0" w:line="240" w:lineRule="auto"/>
        <w:jc w:val="both"/>
        <w:rPr>
          <w:rFonts w:ascii="Times New Roman" w:eastAsia="Times New Roman" w:hAnsi="Times New Roman"/>
          <w:color w:val="000000"/>
          <w:sz w:val="24"/>
          <w:szCs w:val="24"/>
          <w:lang w:eastAsia="cs-CZ"/>
        </w:rPr>
      </w:pPr>
    </w:p>
    <w:p w:rsidR="00121D43" w:rsidRDefault="00F45663" w:rsidP="004405B5">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b/>
          <w:color w:val="000000"/>
          <w:sz w:val="24"/>
          <w:szCs w:val="24"/>
          <w:lang w:eastAsia="cs-CZ"/>
        </w:rPr>
        <w:t>M</w:t>
      </w:r>
      <w:r w:rsidR="00202E74">
        <w:rPr>
          <w:rFonts w:ascii="Times New Roman" w:eastAsia="Times New Roman" w:hAnsi="Times New Roman"/>
          <w:b/>
          <w:color w:val="000000"/>
          <w:sz w:val="24"/>
          <w:szCs w:val="24"/>
          <w:lang w:eastAsia="cs-CZ"/>
        </w:rPr>
        <w:t xml:space="preserve">inistr financí A. </w:t>
      </w:r>
      <w:proofErr w:type="spellStart"/>
      <w:r w:rsidR="00202E74">
        <w:rPr>
          <w:rFonts w:ascii="Times New Roman" w:eastAsia="Times New Roman" w:hAnsi="Times New Roman"/>
          <w:b/>
          <w:color w:val="000000"/>
          <w:sz w:val="24"/>
          <w:szCs w:val="24"/>
          <w:lang w:eastAsia="cs-CZ"/>
        </w:rPr>
        <w:t>Babiš</w:t>
      </w:r>
      <w:proofErr w:type="spellEnd"/>
      <w:r>
        <w:rPr>
          <w:rFonts w:ascii="Times New Roman" w:eastAsia="Times New Roman" w:hAnsi="Times New Roman"/>
          <w:b/>
          <w:color w:val="000000"/>
          <w:sz w:val="24"/>
          <w:szCs w:val="24"/>
          <w:lang w:eastAsia="cs-CZ"/>
        </w:rPr>
        <w:t xml:space="preserve"> </w:t>
      </w:r>
      <w:r>
        <w:rPr>
          <w:rFonts w:ascii="Times New Roman" w:eastAsia="Times New Roman" w:hAnsi="Times New Roman"/>
          <w:color w:val="000000"/>
          <w:sz w:val="24"/>
          <w:szCs w:val="24"/>
          <w:lang w:eastAsia="cs-CZ"/>
        </w:rPr>
        <w:t>u</w:t>
      </w:r>
      <w:r w:rsidR="004E343C">
        <w:rPr>
          <w:rFonts w:ascii="Times New Roman" w:eastAsia="Times New Roman" w:hAnsi="Times New Roman"/>
          <w:color w:val="000000"/>
          <w:sz w:val="24"/>
          <w:szCs w:val="24"/>
          <w:lang w:eastAsia="cs-CZ"/>
        </w:rPr>
        <w:t xml:space="preserve">vedl, že </w:t>
      </w:r>
      <w:r w:rsidR="00D95E1F">
        <w:rPr>
          <w:rFonts w:ascii="Times New Roman" w:eastAsia="Times New Roman" w:hAnsi="Times New Roman"/>
          <w:color w:val="000000"/>
          <w:sz w:val="24"/>
          <w:szCs w:val="24"/>
          <w:lang w:eastAsia="cs-CZ"/>
        </w:rPr>
        <w:t>kontrolnímu</w:t>
      </w:r>
      <w:r w:rsidR="00C14DA4">
        <w:rPr>
          <w:rFonts w:ascii="Times New Roman" w:eastAsia="Times New Roman" w:hAnsi="Times New Roman"/>
          <w:color w:val="000000"/>
          <w:sz w:val="24"/>
          <w:szCs w:val="24"/>
          <w:lang w:eastAsia="cs-CZ"/>
        </w:rPr>
        <w:t xml:space="preserve"> výboru zaslal </w:t>
      </w:r>
      <w:r w:rsidR="00D95E1F">
        <w:rPr>
          <w:rFonts w:ascii="Times New Roman" w:eastAsia="Times New Roman" w:hAnsi="Times New Roman"/>
          <w:color w:val="000000"/>
          <w:sz w:val="24"/>
          <w:szCs w:val="24"/>
          <w:lang w:eastAsia="cs-CZ"/>
        </w:rPr>
        <w:t xml:space="preserve">všechny požadované informace. </w:t>
      </w:r>
      <w:r w:rsidR="00C14DA4">
        <w:rPr>
          <w:rFonts w:ascii="Times New Roman" w:eastAsia="Times New Roman" w:hAnsi="Times New Roman"/>
          <w:color w:val="000000"/>
          <w:sz w:val="24"/>
          <w:szCs w:val="24"/>
          <w:lang w:eastAsia="cs-CZ"/>
        </w:rPr>
        <w:t xml:space="preserve">V průběhu </w:t>
      </w:r>
      <w:r w:rsidR="002A4AEF">
        <w:rPr>
          <w:rFonts w:ascii="Times New Roman" w:eastAsia="Times New Roman" w:hAnsi="Times New Roman"/>
          <w:color w:val="000000"/>
          <w:sz w:val="24"/>
          <w:szCs w:val="24"/>
          <w:lang w:eastAsia="cs-CZ"/>
        </w:rPr>
        <w:t>40. schůze</w:t>
      </w:r>
      <w:r w:rsidR="004E343C">
        <w:rPr>
          <w:rFonts w:ascii="Times New Roman" w:eastAsia="Times New Roman" w:hAnsi="Times New Roman"/>
          <w:color w:val="000000"/>
          <w:sz w:val="24"/>
          <w:szCs w:val="24"/>
          <w:lang w:eastAsia="cs-CZ"/>
        </w:rPr>
        <w:t xml:space="preserve"> kontrolního výboru byli </w:t>
      </w:r>
      <w:r w:rsidR="00C14DA4">
        <w:rPr>
          <w:rFonts w:ascii="Times New Roman" w:eastAsia="Times New Roman" w:hAnsi="Times New Roman"/>
          <w:color w:val="000000"/>
          <w:sz w:val="24"/>
          <w:szCs w:val="24"/>
          <w:lang w:eastAsia="cs-CZ"/>
        </w:rPr>
        <w:t>přítomní zástupci MF</w:t>
      </w:r>
      <w:r w:rsidR="004E343C">
        <w:rPr>
          <w:rFonts w:ascii="Times New Roman" w:eastAsia="Times New Roman" w:hAnsi="Times New Roman"/>
          <w:color w:val="000000"/>
          <w:sz w:val="24"/>
          <w:szCs w:val="24"/>
          <w:lang w:eastAsia="cs-CZ"/>
        </w:rPr>
        <w:t xml:space="preserve"> seznámeni s dopisem Ministerstva vnitra</w:t>
      </w:r>
      <w:r w:rsidR="00C14DA4">
        <w:rPr>
          <w:rFonts w:ascii="Times New Roman" w:eastAsia="Times New Roman" w:hAnsi="Times New Roman"/>
          <w:color w:val="000000"/>
          <w:sz w:val="24"/>
          <w:szCs w:val="24"/>
          <w:lang w:eastAsia="cs-CZ"/>
        </w:rPr>
        <w:t xml:space="preserve"> (</w:t>
      </w:r>
      <w:proofErr w:type="gramStart"/>
      <w:r w:rsidR="00C14DA4">
        <w:rPr>
          <w:rFonts w:ascii="Times New Roman" w:eastAsia="Times New Roman" w:hAnsi="Times New Roman"/>
          <w:color w:val="000000"/>
          <w:sz w:val="24"/>
          <w:szCs w:val="24"/>
          <w:lang w:eastAsia="cs-CZ"/>
        </w:rPr>
        <w:t>č.j.</w:t>
      </w:r>
      <w:proofErr w:type="gramEnd"/>
      <w:r w:rsidR="00C14DA4">
        <w:rPr>
          <w:rFonts w:ascii="Times New Roman" w:eastAsia="Times New Roman" w:hAnsi="Times New Roman"/>
          <w:color w:val="000000"/>
          <w:sz w:val="24"/>
          <w:szCs w:val="24"/>
          <w:lang w:eastAsia="cs-CZ"/>
        </w:rPr>
        <w:t>: MV-149356-2/NS-2016)</w:t>
      </w:r>
      <w:r w:rsidR="004E343C">
        <w:rPr>
          <w:rFonts w:ascii="Times New Roman" w:eastAsia="Times New Roman" w:hAnsi="Times New Roman"/>
          <w:color w:val="000000"/>
          <w:sz w:val="24"/>
          <w:szCs w:val="24"/>
          <w:lang w:eastAsia="cs-CZ"/>
        </w:rPr>
        <w:t>, v</w:t>
      </w:r>
      <w:r w:rsidR="00C14DA4">
        <w:rPr>
          <w:rFonts w:ascii="Times New Roman" w:eastAsia="Times New Roman" w:hAnsi="Times New Roman"/>
          <w:color w:val="000000"/>
          <w:sz w:val="24"/>
          <w:szCs w:val="24"/>
          <w:lang w:eastAsia="cs-CZ"/>
        </w:rPr>
        <w:t>e kterém MV</w:t>
      </w:r>
      <w:r w:rsidR="004E343C">
        <w:rPr>
          <w:rFonts w:ascii="Times New Roman" w:eastAsia="Times New Roman" w:hAnsi="Times New Roman"/>
          <w:color w:val="000000"/>
          <w:sz w:val="24"/>
          <w:szCs w:val="24"/>
          <w:lang w:eastAsia="cs-CZ"/>
        </w:rPr>
        <w:t xml:space="preserve"> podalo členům kontrolního výboru informace o postupu projednávání systému elektronické evidence tržeb. </w:t>
      </w:r>
      <w:r w:rsidR="00C14DA4">
        <w:rPr>
          <w:rFonts w:ascii="Times New Roman" w:eastAsia="Times New Roman" w:hAnsi="Times New Roman"/>
          <w:color w:val="000000"/>
          <w:sz w:val="24"/>
          <w:szCs w:val="24"/>
          <w:lang w:eastAsia="cs-CZ"/>
        </w:rPr>
        <w:t xml:space="preserve">Konstatoval, že zástupci MF neměli uvedený přípis k dispozici, proto nemohli na jeho obsah adekvátně reagovat. </w:t>
      </w:r>
      <w:r w:rsidR="004E343C">
        <w:rPr>
          <w:rFonts w:ascii="Times New Roman" w:eastAsia="Times New Roman" w:hAnsi="Times New Roman"/>
          <w:color w:val="000000"/>
          <w:sz w:val="24"/>
          <w:szCs w:val="24"/>
          <w:lang w:eastAsia="cs-CZ"/>
        </w:rPr>
        <w:t>Ohradil se proti některým tvrzením Ministerstva vnitra o</w:t>
      </w:r>
      <w:r w:rsidR="00C14DA4">
        <w:rPr>
          <w:rFonts w:ascii="Times New Roman" w:eastAsia="Times New Roman" w:hAnsi="Times New Roman"/>
          <w:color w:val="000000"/>
          <w:sz w:val="24"/>
          <w:szCs w:val="24"/>
          <w:lang w:eastAsia="cs-CZ"/>
        </w:rPr>
        <w:t xml:space="preserve"> tom, že MF</w:t>
      </w:r>
      <w:r w:rsidR="005D20A5">
        <w:rPr>
          <w:rFonts w:ascii="Times New Roman" w:eastAsia="Times New Roman" w:hAnsi="Times New Roman"/>
          <w:color w:val="000000"/>
          <w:sz w:val="24"/>
          <w:szCs w:val="24"/>
          <w:lang w:eastAsia="cs-CZ"/>
        </w:rPr>
        <w:t xml:space="preserve"> porušilo </w:t>
      </w:r>
      <w:r w:rsidR="004E343C">
        <w:rPr>
          <w:rFonts w:ascii="Times New Roman" w:eastAsia="Times New Roman" w:hAnsi="Times New Roman"/>
          <w:color w:val="000000"/>
          <w:sz w:val="24"/>
          <w:szCs w:val="24"/>
          <w:lang w:eastAsia="cs-CZ"/>
        </w:rPr>
        <w:t xml:space="preserve">usnesení vlády č. 889/2015. </w:t>
      </w:r>
      <w:r w:rsidR="004405B5">
        <w:rPr>
          <w:rFonts w:ascii="Times New Roman" w:eastAsia="Times New Roman" w:hAnsi="Times New Roman"/>
          <w:color w:val="000000"/>
          <w:sz w:val="24"/>
          <w:szCs w:val="24"/>
          <w:lang w:eastAsia="cs-CZ"/>
        </w:rPr>
        <w:t>Konstatoval, že byla vypracována odborná právní analýz</w:t>
      </w:r>
      <w:r w:rsidR="00A04D3E">
        <w:rPr>
          <w:rFonts w:ascii="Times New Roman" w:eastAsia="Times New Roman" w:hAnsi="Times New Roman"/>
          <w:color w:val="000000"/>
          <w:sz w:val="24"/>
          <w:szCs w:val="24"/>
          <w:lang w:eastAsia="cs-CZ"/>
        </w:rPr>
        <w:t>a</w:t>
      </w:r>
      <w:r w:rsidR="004405B5">
        <w:rPr>
          <w:rFonts w:ascii="Times New Roman" w:eastAsia="Times New Roman" w:hAnsi="Times New Roman"/>
          <w:color w:val="000000"/>
          <w:sz w:val="24"/>
          <w:szCs w:val="24"/>
          <w:lang w:eastAsia="cs-CZ"/>
        </w:rPr>
        <w:t xml:space="preserve">, která porušení tohoto usnesení vlády vyloučila. </w:t>
      </w:r>
      <w:r w:rsidR="00E934AB">
        <w:rPr>
          <w:rFonts w:ascii="Times New Roman" w:eastAsia="Times New Roman" w:hAnsi="Times New Roman"/>
          <w:color w:val="000000"/>
          <w:sz w:val="24"/>
          <w:szCs w:val="24"/>
          <w:lang w:eastAsia="cs-CZ"/>
        </w:rPr>
        <w:t xml:space="preserve">Hlavním argumentem je, že projekt EET byl zahájen před účinností usnesení vlády č. 889/2015 (před 1. 1. 2016). </w:t>
      </w:r>
      <w:r w:rsidR="004E343C">
        <w:rPr>
          <w:rFonts w:ascii="Times New Roman" w:eastAsia="Times New Roman" w:hAnsi="Times New Roman"/>
          <w:color w:val="000000"/>
          <w:sz w:val="24"/>
          <w:szCs w:val="24"/>
          <w:lang w:eastAsia="cs-CZ"/>
        </w:rPr>
        <w:t>Uvedl, že systém EET byl ze strany MF s MV několikrát diskutován, předložené materiály byly doplněny a upraveny dle požadavků příslušného odborného útvaru MV.</w:t>
      </w:r>
      <w:r w:rsidR="009C6B0A">
        <w:rPr>
          <w:rFonts w:ascii="Times New Roman" w:eastAsia="Times New Roman" w:hAnsi="Times New Roman"/>
          <w:color w:val="000000"/>
          <w:sz w:val="24"/>
          <w:szCs w:val="24"/>
          <w:lang w:eastAsia="cs-CZ"/>
        </w:rPr>
        <w:t xml:space="preserve"> </w:t>
      </w:r>
      <w:r w:rsidR="004E343C">
        <w:rPr>
          <w:rFonts w:ascii="Times New Roman" w:eastAsia="Times New Roman" w:hAnsi="Times New Roman"/>
          <w:color w:val="000000"/>
          <w:sz w:val="24"/>
          <w:szCs w:val="24"/>
          <w:lang w:eastAsia="cs-CZ"/>
        </w:rPr>
        <w:t>Do dnešního dne se MV nevypořádalo s právní argumentací MF. Na závěr konstatoval, že EET funguje již čtvrtý měsíc a plní svůj předpokládaný účel.</w:t>
      </w:r>
    </w:p>
    <w:p w:rsidR="006A5F31" w:rsidRDefault="006A5F31" w:rsidP="000A19E1">
      <w:pPr>
        <w:spacing w:after="0" w:line="240" w:lineRule="auto"/>
        <w:jc w:val="both"/>
        <w:rPr>
          <w:rFonts w:ascii="Times New Roman" w:eastAsia="Times New Roman" w:hAnsi="Times New Roman"/>
          <w:color w:val="000000"/>
          <w:sz w:val="24"/>
          <w:szCs w:val="24"/>
          <w:lang w:eastAsia="cs-CZ"/>
        </w:rPr>
      </w:pPr>
    </w:p>
    <w:p w:rsidR="004668A7" w:rsidRDefault="000A19E1" w:rsidP="000A19E1">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w:t>
      </w:r>
      <w:r w:rsidR="00793F34">
        <w:rPr>
          <w:rFonts w:ascii="Times New Roman" w:eastAsia="Times New Roman" w:hAnsi="Times New Roman"/>
          <w:color w:val="000000"/>
          <w:sz w:val="24"/>
          <w:szCs w:val="24"/>
          <w:lang w:eastAsia="cs-CZ"/>
        </w:rPr>
        <w:t>zpravodajskou zprávou vystoupil</w:t>
      </w:r>
      <w:r>
        <w:rPr>
          <w:rFonts w:ascii="Times New Roman" w:eastAsia="Times New Roman" w:hAnsi="Times New Roman"/>
          <w:color w:val="000000"/>
          <w:sz w:val="24"/>
          <w:szCs w:val="24"/>
          <w:lang w:eastAsia="cs-CZ"/>
        </w:rPr>
        <w:t xml:space="preserve"> </w:t>
      </w:r>
      <w:r w:rsidR="00793F34">
        <w:rPr>
          <w:rFonts w:ascii="Times New Roman" w:eastAsia="Times New Roman" w:hAnsi="Times New Roman"/>
          <w:b/>
          <w:bCs/>
          <w:color w:val="000000"/>
          <w:sz w:val="24"/>
          <w:szCs w:val="24"/>
          <w:lang w:eastAsia="cs-CZ"/>
        </w:rPr>
        <w:t>zpravodaj</w:t>
      </w:r>
      <w:r>
        <w:rPr>
          <w:rFonts w:ascii="Times New Roman" w:eastAsia="Times New Roman" w:hAnsi="Times New Roman"/>
          <w:b/>
          <w:bCs/>
          <w:color w:val="000000"/>
          <w:sz w:val="24"/>
          <w:szCs w:val="24"/>
          <w:lang w:eastAsia="cs-CZ"/>
        </w:rPr>
        <w:t xml:space="preserve"> </w:t>
      </w:r>
      <w:r w:rsidR="00202E74">
        <w:rPr>
          <w:rFonts w:ascii="Times New Roman" w:eastAsia="Times New Roman" w:hAnsi="Times New Roman"/>
          <w:b/>
          <w:bCs/>
          <w:color w:val="000000"/>
          <w:sz w:val="24"/>
          <w:szCs w:val="24"/>
          <w:lang w:eastAsia="cs-CZ"/>
        </w:rPr>
        <w:t xml:space="preserve">– předseda výboru </w:t>
      </w:r>
      <w:proofErr w:type="spellStart"/>
      <w:r w:rsidR="00202E74">
        <w:rPr>
          <w:rFonts w:ascii="Times New Roman" w:eastAsia="Times New Roman" w:hAnsi="Times New Roman"/>
          <w:b/>
          <w:bCs/>
          <w:color w:val="000000"/>
          <w:sz w:val="24"/>
          <w:szCs w:val="24"/>
          <w:lang w:eastAsia="cs-CZ"/>
        </w:rPr>
        <w:t>posl</w:t>
      </w:r>
      <w:proofErr w:type="spellEnd"/>
      <w:r w:rsidR="00202E74">
        <w:rPr>
          <w:rFonts w:ascii="Times New Roman" w:eastAsia="Times New Roman" w:hAnsi="Times New Roman"/>
          <w:b/>
          <w:bCs/>
          <w:color w:val="000000"/>
          <w:sz w:val="24"/>
          <w:szCs w:val="24"/>
          <w:lang w:eastAsia="cs-CZ"/>
        </w:rPr>
        <w:t>. V. Koníček</w:t>
      </w:r>
      <w:r>
        <w:rPr>
          <w:rFonts w:ascii="Times New Roman" w:eastAsia="Times New Roman" w:hAnsi="Times New Roman"/>
          <w:color w:val="000000"/>
          <w:sz w:val="24"/>
          <w:szCs w:val="24"/>
          <w:lang w:eastAsia="cs-CZ"/>
        </w:rPr>
        <w:t>.</w:t>
      </w:r>
      <w:r>
        <w:rPr>
          <w:rFonts w:ascii="Times New Roman" w:eastAsia="Times New Roman" w:hAnsi="Times New Roman"/>
          <w:b/>
          <w:bCs/>
          <w:color w:val="000000"/>
          <w:sz w:val="24"/>
          <w:szCs w:val="24"/>
          <w:lang w:eastAsia="cs-CZ"/>
        </w:rPr>
        <w:t xml:space="preserve"> </w:t>
      </w:r>
      <w:r w:rsidR="00793F34">
        <w:rPr>
          <w:rFonts w:ascii="Times New Roman" w:eastAsia="Times New Roman" w:hAnsi="Times New Roman"/>
          <w:color w:val="000000"/>
          <w:sz w:val="24"/>
          <w:szCs w:val="24"/>
          <w:lang w:eastAsia="cs-CZ"/>
        </w:rPr>
        <w:t xml:space="preserve">Uvedl, že </w:t>
      </w:r>
      <w:r w:rsidR="004E343C">
        <w:rPr>
          <w:rFonts w:ascii="Times New Roman" w:eastAsia="Times New Roman" w:hAnsi="Times New Roman"/>
          <w:color w:val="000000"/>
          <w:sz w:val="24"/>
          <w:szCs w:val="24"/>
          <w:lang w:eastAsia="cs-CZ"/>
        </w:rPr>
        <w:t xml:space="preserve">KV obdržel od MF </w:t>
      </w:r>
      <w:r w:rsidR="009B74E2">
        <w:rPr>
          <w:rFonts w:ascii="Times New Roman" w:eastAsia="Times New Roman" w:hAnsi="Times New Roman"/>
          <w:color w:val="000000"/>
          <w:sz w:val="24"/>
          <w:szCs w:val="24"/>
          <w:lang w:eastAsia="cs-CZ"/>
        </w:rPr>
        <w:t>řadu</w:t>
      </w:r>
      <w:r w:rsidR="004E343C">
        <w:rPr>
          <w:rFonts w:ascii="Times New Roman" w:eastAsia="Times New Roman" w:hAnsi="Times New Roman"/>
          <w:color w:val="000000"/>
          <w:sz w:val="24"/>
          <w:szCs w:val="24"/>
          <w:lang w:eastAsia="cs-CZ"/>
        </w:rPr>
        <w:t xml:space="preserve"> informac</w:t>
      </w:r>
      <w:r w:rsidR="00C078E0">
        <w:rPr>
          <w:rFonts w:ascii="Times New Roman" w:eastAsia="Times New Roman" w:hAnsi="Times New Roman"/>
          <w:color w:val="000000"/>
          <w:sz w:val="24"/>
          <w:szCs w:val="24"/>
          <w:lang w:eastAsia="cs-CZ"/>
        </w:rPr>
        <w:t>í</w:t>
      </w:r>
      <w:r w:rsidR="004E343C">
        <w:rPr>
          <w:rFonts w:ascii="Times New Roman" w:eastAsia="Times New Roman" w:hAnsi="Times New Roman"/>
          <w:color w:val="000000"/>
          <w:sz w:val="24"/>
          <w:szCs w:val="24"/>
          <w:lang w:eastAsia="cs-CZ"/>
        </w:rPr>
        <w:t xml:space="preserve">, ale </w:t>
      </w:r>
      <w:r w:rsidR="0077712A">
        <w:rPr>
          <w:rFonts w:ascii="Times New Roman" w:eastAsia="Times New Roman" w:hAnsi="Times New Roman"/>
          <w:color w:val="000000"/>
          <w:sz w:val="24"/>
          <w:szCs w:val="24"/>
          <w:lang w:eastAsia="cs-CZ"/>
        </w:rPr>
        <w:t>často až po opakovaných žádostech.</w:t>
      </w:r>
      <w:r w:rsidR="00C078E0">
        <w:rPr>
          <w:rFonts w:ascii="Times New Roman" w:eastAsia="Times New Roman" w:hAnsi="Times New Roman"/>
          <w:color w:val="000000"/>
          <w:sz w:val="24"/>
          <w:szCs w:val="24"/>
          <w:lang w:eastAsia="cs-CZ"/>
        </w:rPr>
        <w:t xml:space="preserve"> </w:t>
      </w:r>
      <w:r w:rsidR="00F54DA9">
        <w:rPr>
          <w:rFonts w:ascii="Times New Roman" w:eastAsia="Times New Roman" w:hAnsi="Times New Roman"/>
          <w:color w:val="000000"/>
          <w:sz w:val="24"/>
          <w:szCs w:val="24"/>
          <w:lang w:eastAsia="cs-CZ"/>
        </w:rPr>
        <w:t>Mimo jiné k</w:t>
      </w:r>
      <w:r w:rsidR="00C078E0">
        <w:rPr>
          <w:rFonts w:ascii="Times New Roman" w:eastAsia="Times New Roman" w:hAnsi="Times New Roman"/>
          <w:color w:val="000000"/>
          <w:sz w:val="24"/>
          <w:szCs w:val="24"/>
          <w:lang w:eastAsia="cs-CZ"/>
        </w:rPr>
        <w:t xml:space="preserve">onstatoval, že státní podnik </w:t>
      </w:r>
      <w:r w:rsidR="009B74E2">
        <w:rPr>
          <w:rFonts w:ascii="Times New Roman" w:eastAsia="Times New Roman" w:hAnsi="Times New Roman"/>
          <w:color w:val="000000"/>
          <w:sz w:val="24"/>
          <w:szCs w:val="24"/>
          <w:lang w:eastAsia="cs-CZ"/>
        </w:rPr>
        <w:t xml:space="preserve">Státní pokladna </w:t>
      </w:r>
      <w:r w:rsidR="00C078E0">
        <w:rPr>
          <w:rFonts w:ascii="Times New Roman" w:eastAsia="Times New Roman" w:hAnsi="Times New Roman"/>
          <w:color w:val="000000"/>
          <w:sz w:val="24"/>
          <w:szCs w:val="24"/>
          <w:lang w:eastAsia="cs-CZ"/>
        </w:rPr>
        <w:t>Centrum sdílených služeb nebyl založen v souladu se zákonem č. 77/1997 Sb.</w:t>
      </w:r>
      <w:r w:rsidR="005139EA">
        <w:rPr>
          <w:rFonts w:ascii="Times New Roman" w:eastAsia="Times New Roman" w:hAnsi="Times New Roman"/>
          <w:color w:val="000000"/>
          <w:sz w:val="24"/>
          <w:szCs w:val="24"/>
          <w:lang w:eastAsia="cs-CZ"/>
        </w:rPr>
        <w:t xml:space="preserve">, o státním </w:t>
      </w:r>
      <w:r w:rsidR="007A64E6">
        <w:rPr>
          <w:rFonts w:ascii="Times New Roman" w:eastAsia="Times New Roman" w:hAnsi="Times New Roman"/>
          <w:color w:val="000000"/>
          <w:sz w:val="24"/>
          <w:szCs w:val="24"/>
          <w:lang w:eastAsia="cs-CZ"/>
        </w:rPr>
        <w:t>podniku. Uvedl, že toto tvrzení je podloženo i informací v dopisu ministra financí, že tento státní podnik nebylo možné rozdělit podle zákona o státním podniku, proto to bylo provedeno podle občanského zákoníku.</w:t>
      </w:r>
    </w:p>
    <w:p w:rsidR="000A7CD8" w:rsidRDefault="000A7CD8" w:rsidP="00DF39FB">
      <w:pPr>
        <w:spacing w:after="0" w:line="240" w:lineRule="auto"/>
        <w:jc w:val="both"/>
        <w:rPr>
          <w:rFonts w:ascii="Times New Roman" w:eastAsia="Times New Roman" w:hAnsi="Times New Roman"/>
          <w:color w:val="000000"/>
          <w:spacing w:val="-4"/>
          <w:sz w:val="24"/>
          <w:szCs w:val="24"/>
          <w:lang w:eastAsia="cs-CZ"/>
        </w:rPr>
      </w:pPr>
    </w:p>
    <w:p w:rsidR="0009557D" w:rsidRPr="001700F6" w:rsidRDefault="00E90890" w:rsidP="00AD48B9">
      <w:pPr>
        <w:spacing w:after="0" w:line="240" w:lineRule="auto"/>
        <w:ind w:firstLine="708"/>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V</w:t>
      </w:r>
      <w:r w:rsidR="00BE75B0">
        <w:rPr>
          <w:rFonts w:ascii="Times New Roman" w:eastAsia="Times New Roman" w:hAnsi="Times New Roman"/>
          <w:color w:val="000000"/>
          <w:spacing w:val="-4"/>
          <w:sz w:val="24"/>
          <w:szCs w:val="24"/>
          <w:lang w:eastAsia="cs-CZ"/>
        </w:rPr>
        <w:t xml:space="preserve"> obecné </w:t>
      </w:r>
      <w:r>
        <w:rPr>
          <w:rFonts w:ascii="Times New Roman" w:eastAsia="Times New Roman" w:hAnsi="Times New Roman"/>
          <w:color w:val="000000"/>
          <w:spacing w:val="-4"/>
          <w:sz w:val="24"/>
          <w:szCs w:val="24"/>
          <w:lang w:eastAsia="cs-CZ"/>
        </w:rPr>
        <w:t xml:space="preserve">rozpravě vystoupili: </w:t>
      </w:r>
      <w:proofErr w:type="spellStart"/>
      <w:r w:rsidR="004A71FF">
        <w:rPr>
          <w:rFonts w:ascii="Times New Roman" w:eastAsia="Times New Roman" w:hAnsi="Times New Roman"/>
          <w:b/>
          <w:color w:val="000000"/>
          <w:sz w:val="24"/>
          <w:szCs w:val="24"/>
          <w:lang w:eastAsia="cs-CZ"/>
        </w:rPr>
        <w:t>posl</w:t>
      </w:r>
      <w:proofErr w:type="spellEnd"/>
      <w:r w:rsidR="004A71FF">
        <w:rPr>
          <w:rFonts w:ascii="Times New Roman" w:eastAsia="Times New Roman" w:hAnsi="Times New Roman"/>
          <w:b/>
          <w:color w:val="000000"/>
          <w:sz w:val="24"/>
          <w:szCs w:val="24"/>
          <w:lang w:eastAsia="cs-CZ"/>
        </w:rPr>
        <w:t xml:space="preserve">. </w:t>
      </w:r>
      <w:r w:rsidR="00202E74">
        <w:rPr>
          <w:rFonts w:ascii="Times New Roman" w:eastAsia="Times New Roman" w:hAnsi="Times New Roman"/>
          <w:b/>
          <w:color w:val="000000"/>
          <w:sz w:val="24"/>
          <w:szCs w:val="24"/>
          <w:lang w:eastAsia="cs-CZ"/>
        </w:rPr>
        <w:t xml:space="preserve">Š. </w:t>
      </w:r>
      <w:proofErr w:type="spellStart"/>
      <w:r w:rsidR="00202E74">
        <w:rPr>
          <w:rFonts w:ascii="Times New Roman" w:eastAsia="Times New Roman" w:hAnsi="Times New Roman"/>
          <w:b/>
          <w:color w:val="000000"/>
          <w:sz w:val="24"/>
          <w:szCs w:val="24"/>
          <w:lang w:eastAsia="cs-CZ"/>
        </w:rPr>
        <w:t>Stupčuk</w:t>
      </w:r>
      <w:proofErr w:type="spellEnd"/>
      <w:r w:rsidR="00724782">
        <w:rPr>
          <w:rFonts w:ascii="Times New Roman" w:eastAsia="Times New Roman" w:hAnsi="Times New Roman"/>
          <w:b/>
          <w:bCs/>
          <w:color w:val="000000"/>
          <w:sz w:val="24"/>
          <w:szCs w:val="24"/>
          <w:lang w:eastAsia="cs-CZ"/>
        </w:rPr>
        <w:t xml:space="preserve"> </w:t>
      </w:r>
      <w:r w:rsidR="00724782">
        <w:rPr>
          <w:rFonts w:ascii="Times New Roman" w:eastAsia="Times New Roman" w:hAnsi="Times New Roman"/>
          <w:bCs/>
          <w:color w:val="000000"/>
          <w:sz w:val="24"/>
          <w:szCs w:val="24"/>
          <w:lang w:eastAsia="cs-CZ"/>
        </w:rPr>
        <w:t>(</w:t>
      </w:r>
      <w:r w:rsidR="00C078E0">
        <w:rPr>
          <w:rFonts w:ascii="Times New Roman" w:eastAsia="Times New Roman" w:hAnsi="Times New Roman"/>
          <w:bCs/>
          <w:color w:val="000000"/>
          <w:sz w:val="24"/>
          <w:szCs w:val="24"/>
          <w:lang w:eastAsia="cs-CZ"/>
        </w:rPr>
        <w:t>Uvedl, že dva resorty zvolily zcela odlišný postup. MF zvolil</w:t>
      </w:r>
      <w:r w:rsidR="0080431D">
        <w:rPr>
          <w:rFonts w:ascii="Times New Roman" w:eastAsia="Times New Roman" w:hAnsi="Times New Roman"/>
          <w:bCs/>
          <w:color w:val="000000"/>
          <w:sz w:val="24"/>
          <w:szCs w:val="24"/>
          <w:lang w:eastAsia="cs-CZ"/>
        </w:rPr>
        <w:t>o</w:t>
      </w:r>
      <w:r w:rsidR="00C078E0">
        <w:rPr>
          <w:rFonts w:ascii="Times New Roman" w:eastAsia="Times New Roman" w:hAnsi="Times New Roman"/>
          <w:bCs/>
          <w:color w:val="000000"/>
          <w:sz w:val="24"/>
          <w:szCs w:val="24"/>
          <w:lang w:eastAsia="cs-CZ"/>
        </w:rPr>
        <w:t xml:space="preserve"> postup, kdy se opřel</w:t>
      </w:r>
      <w:r w:rsidR="0080431D">
        <w:rPr>
          <w:rFonts w:ascii="Times New Roman" w:eastAsia="Times New Roman" w:hAnsi="Times New Roman"/>
          <w:bCs/>
          <w:color w:val="000000"/>
          <w:sz w:val="24"/>
          <w:szCs w:val="24"/>
          <w:lang w:eastAsia="cs-CZ"/>
        </w:rPr>
        <w:t>o</w:t>
      </w:r>
      <w:r w:rsidR="00C078E0">
        <w:rPr>
          <w:rFonts w:ascii="Times New Roman" w:eastAsia="Times New Roman" w:hAnsi="Times New Roman"/>
          <w:bCs/>
          <w:color w:val="000000"/>
          <w:sz w:val="24"/>
          <w:szCs w:val="24"/>
          <w:lang w:eastAsia="cs-CZ"/>
        </w:rPr>
        <w:t xml:space="preserve"> o </w:t>
      </w:r>
      <w:r w:rsidR="000B1BD3">
        <w:rPr>
          <w:rFonts w:ascii="Times New Roman" w:eastAsia="Times New Roman" w:hAnsi="Times New Roman"/>
          <w:bCs/>
          <w:color w:val="000000"/>
          <w:sz w:val="24"/>
          <w:szCs w:val="24"/>
          <w:lang w:eastAsia="cs-CZ"/>
        </w:rPr>
        <w:t xml:space="preserve">obecná </w:t>
      </w:r>
      <w:r w:rsidR="00C078E0">
        <w:rPr>
          <w:rFonts w:ascii="Times New Roman" w:eastAsia="Times New Roman" w:hAnsi="Times New Roman"/>
          <w:bCs/>
          <w:color w:val="000000"/>
          <w:sz w:val="24"/>
          <w:szCs w:val="24"/>
          <w:lang w:eastAsia="cs-CZ"/>
        </w:rPr>
        <w:t>u</w:t>
      </w:r>
      <w:r w:rsidR="000B1BD3">
        <w:rPr>
          <w:rFonts w:ascii="Times New Roman" w:eastAsia="Times New Roman" w:hAnsi="Times New Roman"/>
          <w:bCs/>
          <w:color w:val="000000"/>
          <w:sz w:val="24"/>
          <w:szCs w:val="24"/>
          <w:lang w:eastAsia="cs-CZ"/>
        </w:rPr>
        <w:t>stanovení občanského zákoníku a </w:t>
      </w:r>
      <w:r w:rsidR="00C078E0">
        <w:rPr>
          <w:rFonts w:ascii="Times New Roman" w:eastAsia="Times New Roman" w:hAnsi="Times New Roman"/>
          <w:bCs/>
          <w:color w:val="000000"/>
          <w:sz w:val="24"/>
          <w:szCs w:val="24"/>
          <w:lang w:eastAsia="cs-CZ"/>
        </w:rPr>
        <w:t>MV deklarovalo potřebu přijmout</w:t>
      </w:r>
      <w:r w:rsidR="00A21500">
        <w:rPr>
          <w:rFonts w:ascii="Times New Roman" w:eastAsia="Times New Roman" w:hAnsi="Times New Roman"/>
          <w:bCs/>
          <w:color w:val="000000"/>
          <w:sz w:val="24"/>
          <w:szCs w:val="24"/>
          <w:lang w:eastAsia="cs-CZ"/>
        </w:rPr>
        <w:t xml:space="preserve"> novelu přímo v zákoně o státních podnicích.</w:t>
      </w:r>
      <w:r w:rsidR="00256E57">
        <w:rPr>
          <w:rFonts w:ascii="Times New Roman" w:eastAsia="Times New Roman" w:hAnsi="Times New Roman"/>
          <w:bCs/>
          <w:color w:val="000000"/>
          <w:sz w:val="24"/>
          <w:szCs w:val="24"/>
          <w:lang w:eastAsia="cs-CZ"/>
        </w:rPr>
        <w:t xml:space="preserve"> Konstatoval, že doufá, že nikdo nezpochybní založení státního podniku dle občanského zákoníku.</w:t>
      </w:r>
      <w:r w:rsidR="00527856">
        <w:rPr>
          <w:rFonts w:ascii="Times New Roman" w:eastAsia="Times New Roman" w:hAnsi="Times New Roman"/>
          <w:bCs/>
          <w:color w:val="000000"/>
          <w:sz w:val="24"/>
          <w:szCs w:val="24"/>
          <w:lang w:eastAsia="cs-CZ"/>
        </w:rPr>
        <w:t xml:space="preserve"> KV by si měl vyžádat externí právní posudky.</w:t>
      </w:r>
      <w:r w:rsidR="00815537">
        <w:rPr>
          <w:rFonts w:ascii="Times New Roman" w:eastAsia="Times New Roman" w:hAnsi="Times New Roman"/>
          <w:bCs/>
          <w:color w:val="000000"/>
          <w:sz w:val="24"/>
          <w:szCs w:val="24"/>
          <w:lang w:eastAsia="cs-CZ"/>
        </w:rPr>
        <w:t>),</w:t>
      </w:r>
      <w:r w:rsidR="002C5597">
        <w:rPr>
          <w:rFonts w:ascii="Times New Roman" w:eastAsia="Times New Roman" w:hAnsi="Times New Roman"/>
          <w:color w:val="000000"/>
          <w:spacing w:val="-4"/>
          <w:sz w:val="24"/>
          <w:szCs w:val="24"/>
          <w:lang w:eastAsia="cs-CZ"/>
        </w:rPr>
        <w:t xml:space="preserve"> </w:t>
      </w:r>
      <w:proofErr w:type="spellStart"/>
      <w:r w:rsidR="000B1BD3">
        <w:rPr>
          <w:rFonts w:ascii="Times New Roman" w:eastAsia="Times New Roman" w:hAnsi="Times New Roman"/>
          <w:b/>
          <w:color w:val="000000"/>
          <w:spacing w:val="-4"/>
          <w:sz w:val="24"/>
          <w:szCs w:val="24"/>
          <w:lang w:eastAsia="cs-CZ"/>
        </w:rPr>
        <w:t>posl</w:t>
      </w:r>
      <w:proofErr w:type="spellEnd"/>
      <w:r w:rsidR="000B1BD3">
        <w:rPr>
          <w:rFonts w:ascii="Times New Roman" w:eastAsia="Times New Roman" w:hAnsi="Times New Roman"/>
          <w:b/>
          <w:color w:val="000000"/>
          <w:spacing w:val="-4"/>
          <w:sz w:val="24"/>
          <w:szCs w:val="24"/>
          <w:lang w:eastAsia="cs-CZ"/>
        </w:rPr>
        <w:t>. V. </w:t>
      </w:r>
      <w:r w:rsidR="002324A3">
        <w:rPr>
          <w:rFonts w:ascii="Times New Roman" w:eastAsia="Times New Roman" w:hAnsi="Times New Roman"/>
          <w:b/>
          <w:color w:val="000000"/>
          <w:spacing w:val="-4"/>
          <w:sz w:val="24"/>
          <w:szCs w:val="24"/>
          <w:lang w:eastAsia="cs-CZ"/>
        </w:rPr>
        <w:t>Koníček</w:t>
      </w:r>
      <w:r w:rsidR="000A5E5E">
        <w:rPr>
          <w:rFonts w:ascii="Times New Roman" w:eastAsia="Times New Roman" w:hAnsi="Times New Roman"/>
          <w:b/>
          <w:color w:val="000000"/>
          <w:spacing w:val="-4"/>
          <w:sz w:val="24"/>
          <w:szCs w:val="24"/>
          <w:lang w:eastAsia="cs-CZ"/>
        </w:rPr>
        <w:t xml:space="preserve"> </w:t>
      </w:r>
      <w:r w:rsidR="000A5E5E">
        <w:rPr>
          <w:rFonts w:ascii="Times New Roman" w:eastAsia="Times New Roman" w:hAnsi="Times New Roman"/>
          <w:color w:val="000000"/>
          <w:spacing w:val="-4"/>
          <w:sz w:val="24"/>
          <w:szCs w:val="24"/>
          <w:lang w:eastAsia="cs-CZ"/>
        </w:rPr>
        <w:t>(</w:t>
      </w:r>
      <w:r w:rsidR="00A21500">
        <w:rPr>
          <w:rFonts w:ascii="Times New Roman" w:eastAsia="Times New Roman" w:hAnsi="Times New Roman"/>
          <w:color w:val="000000"/>
          <w:spacing w:val="-4"/>
          <w:sz w:val="24"/>
          <w:szCs w:val="24"/>
          <w:lang w:eastAsia="cs-CZ"/>
        </w:rPr>
        <w:t>Uvedl, že KV má jediný posudek</w:t>
      </w:r>
      <w:r w:rsidR="00527856">
        <w:rPr>
          <w:rFonts w:ascii="Times New Roman" w:eastAsia="Times New Roman" w:hAnsi="Times New Roman"/>
          <w:color w:val="000000"/>
          <w:spacing w:val="-4"/>
          <w:sz w:val="24"/>
          <w:szCs w:val="24"/>
          <w:lang w:eastAsia="cs-CZ"/>
        </w:rPr>
        <w:t xml:space="preserve"> </w:t>
      </w:r>
      <w:r w:rsidR="00020BF9">
        <w:rPr>
          <w:rFonts w:ascii="Times New Roman" w:eastAsia="Times New Roman" w:hAnsi="Times New Roman"/>
          <w:color w:val="000000"/>
          <w:spacing w:val="-4"/>
          <w:sz w:val="24"/>
          <w:szCs w:val="24"/>
          <w:lang w:eastAsia="cs-CZ"/>
        </w:rPr>
        <w:t xml:space="preserve">a to </w:t>
      </w:r>
      <w:r w:rsidR="00535D46">
        <w:rPr>
          <w:rFonts w:ascii="Times New Roman" w:eastAsia="Times New Roman" w:hAnsi="Times New Roman"/>
          <w:color w:val="000000"/>
          <w:spacing w:val="-4"/>
          <w:sz w:val="24"/>
          <w:szCs w:val="24"/>
          <w:lang w:eastAsia="cs-CZ"/>
        </w:rPr>
        <w:t>i</w:t>
      </w:r>
      <w:r w:rsidR="00020BF9">
        <w:rPr>
          <w:rFonts w:ascii="Times New Roman" w:eastAsia="Times New Roman" w:hAnsi="Times New Roman"/>
          <w:color w:val="000000"/>
          <w:spacing w:val="-4"/>
          <w:sz w:val="24"/>
          <w:szCs w:val="24"/>
          <w:lang w:eastAsia="cs-CZ"/>
        </w:rPr>
        <w:t xml:space="preserve">nterní sdělení MF </w:t>
      </w:r>
      <w:r w:rsidR="00535D46">
        <w:rPr>
          <w:rFonts w:ascii="Times New Roman" w:eastAsia="Times New Roman" w:hAnsi="Times New Roman"/>
          <w:color w:val="000000"/>
          <w:spacing w:val="-4"/>
          <w:sz w:val="24"/>
          <w:szCs w:val="24"/>
          <w:lang w:eastAsia="cs-CZ"/>
        </w:rPr>
        <w:t xml:space="preserve">„Analýza k rozdělení státního podniku“ </w:t>
      </w:r>
      <w:r w:rsidR="007657DE">
        <w:rPr>
          <w:rFonts w:ascii="Times New Roman" w:eastAsia="Times New Roman" w:hAnsi="Times New Roman"/>
          <w:color w:val="000000"/>
          <w:spacing w:val="-4"/>
          <w:sz w:val="24"/>
          <w:szCs w:val="24"/>
          <w:lang w:eastAsia="cs-CZ"/>
        </w:rPr>
        <w:t xml:space="preserve">ze dne 6. 6. 2014, </w:t>
      </w:r>
      <w:proofErr w:type="gramStart"/>
      <w:r w:rsidR="007657DE">
        <w:rPr>
          <w:rFonts w:ascii="Times New Roman" w:eastAsia="Times New Roman" w:hAnsi="Times New Roman"/>
          <w:color w:val="000000"/>
          <w:spacing w:val="-4"/>
          <w:sz w:val="24"/>
          <w:szCs w:val="24"/>
          <w:lang w:eastAsia="cs-CZ"/>
        </w:rPr>
        <w:t>č.j.</w:t>
      </w:r>
      <w:proofErr w:type="gramEnd"/>
      <w:r w:rsidR="002A4AEF">
        <w:rPr>
          <w:rFonts w:ascii="Times New Roman" w:eastAsia="Times New Roman" w:hAnsi="Times New Roman"/>
          <w:color w:val="000000"/>
          <w:spacing w:val="-4"/>
          <w:sz w:val="24"/>
          <w:szCs w:val="24"/>
          <w:lang w:eastAsia="cs-CZ"/>
        </w:rPr>
        <w:t>: MF</w:t>
      </w:r>
      <w:r w:rsidR="002A4AEF">
        <w:rPr>
          <w:rFonts w:ascii="Times New Roman" w:eastAsia="Times New Roman" w:hAnsi="Times New Roman"/>
          <w:color w:val="000000"/>
          <w:spacing w:val="-4"/>
          <w:sz w:val="24"/>
          <w:szCs w:val="24"/>
          <w:lang w:eastAsia="cs-CZ"/>
        </w:rPr>
        <w:noBreakHyphen/>
      </w:r>
      <w:r w:rsidR="00020BF9">
        <w:rPr>
          <w:rFonts w:ascii="Times New Roman" w:eastAsia="Times New Roman" w:hAnsi="Times New Roman"/>
          <w:color w:val="000000"/>
          <w:spacing w:val="-4"/>
          <w:sz w:val="24"/>
          <w:szCs w:val="24"/>
          <w:lang w:eastAsia="cs-CZ"/>
        </w:rPr>
        <w:t>46488/2014/6403</w:t>
      </w:r>
      <w:r w:rsidR="00A21500">
        <w:rPr>
          <w:rFonts w:ascii="Times New Roman" w:eastAsia="Times New Roman" w:hAnsi="Times New Roman"/>
          <w:color w:val="000000"/>
          <w:spacing w:val="-4"/>
          <w:sz w:val="24"/>
          <w:szCs w:val="24"/>
          <w:lang w:eastAsia="cs-CZ"/>
        </w:rPr>
        <w:t>, kde je uvedeno, že bud</w:t>
      </w:r>
      <w:r w:rsidR="00020BF9">
        <w:rPr>
          <w:rFonts w:ascii="Times New Roman" w:eastAsia="Times New Roman" w:hAnsi="Times New Roman"/>
          <w:color w:val="000000"/>
          <w:spacing w:val="-4"/>
          <w:sz w:val="24"/>
          <w:szCs w:val="24"/>
          <w:lang w:eastAsia="cs-CZ"/>
        </w:rPr>
        <w:t>e</w:t>
      </w:r>
      <w:r w:rsidR="00A21500">
        <w:rPr>
          <w:rFonts w:ascii="Times New Roman" w:eastAsia="Times New Roman" w:hAnsi="Times New Roman"/>
          <w:color w:val="000000"/>
          <w:spacing w:val="-4"/>
          <w:sz w:val="24"/>
          <w:szCs w:val="24"/>
          <w:lang w:eastAsia="cs-CZ"/>
        </w:rPr>
        <w:t xml:space="preserve"> postupovat v souladu s občanským zákoníkem.</w:t>
      </w:r>
      <w:r w:rsidR="002324A3">
        <w:rPr>
          <w:rFonts w:ascii="Times New Roman" w:eastAsia="Times New Roman" w:hAnsi="Times New Roman"/>
          <w:color w:val="000000"/>
          <w:spacing w:val="-4"/>
          <w:sz w:val="24"/>
          <w:szCs w:val="24"/>
          <w:lang w:eastAsia="cs-CZ"/>
        </w:rPr>
        <w:t xml:space="preserve">), </w:t>
      </w:r>
      <w:r w:rsidR="00202E74">
        <w:rPr>
          <w:rFonts w:ascii="Times New Roman" w:eastAsia="Times New Roman" w:hAnsi="Times New Roman"/>
          <w:b/>
          <w:color w:val="000000"/>
          <w:sz w:val="24"/>
          <w:szCs w:val="24"/>
          <w:lang w:eastAsia="cs-CZ"/>
        </w:rPr>
        <w:t xml:space="preserve">ministr financí A. </w:t>
      </w:r>
      <w:proofErr w:type="spellStart"/>
      <w:r w:rsidR="00202E74">
        <w:rPr>
          <w:rFonts w:ascii="Times New Roman" w:eastAsia="Times New Roman" w:hAnsi="Times New Roman"/>
          <w:b/>
          <w:color w:val="000000"/>
          <w:sz w:val="24"/>
          <w:szCs w:val="24"/>
          <w:lang w:eastAsia="cs-CZ"/>
        </w:rPr>
        <w:t>Babiš</w:t>
      </w:r>
      <w:proofErr w:type="spellEnd"/>
      <w:r w:rsidR="002324A3" w:rsidRPr="006A7B23">
        <w:rPr>
          <w:rFonts w:ascii="Times New Roman" w:eastAsia="Times New Roman" w:hAnsi="Times New Roman"/>
          <w:color w:val="000000"/>
          <w:spacing w:val="-4"/>
          <w:sz w:val="24"/>
          <w:szCs w:val="24"/>
          <w:lang w:eastAsia="cs-CZ"/>
        </w:rPr>
        <w:t xml:space="preserve"> </w:t>
      </w:r>
      <w:r w:rsidR="00980E41" w:rsidRPr="006A7B23">
        <w:rPr>
          <w:rFonts w:ascii="Times New Roman" w:eastAsia="Times New Roman" w:hAnsi="Times New Roman"/>
          <w:color w:val="000000"/>
          <w:sz w:val="24"/>
          <w:szCs w:val="24"/>
          <w:lang w:eastAsia="cs-CZ"/>
        </w:rPr>
        <w:t>(</w:t>
      </w:r>
      <w:r w:rsidR="00A21500">
        <w:rPr>
          <w:rFonts w:ascii="Times New Roman" w:eastAsia="Times New Roman" w:hAnsi="Times New Roman"/>
          <w:color w:val="000000"/>
          <w:sz w:val="24"/>
          <w:szCs w:val="24"/>
          <w:lang w:eastAsia="cs-CZ"/>
        </w:rPr>
        <w:t>Citoval dopis zaslaný předse</w:t>
      </w:r>
      <w:r w:rsidR="00535D46">
        <w:rPr>
          <w:rFonts w:ascii="Times New Roman" w:eastAsia="Times New Roman" w:hAnsi="Times New Roman"/>
          <w:color w:val="000000"/>
          <w:sz w:val="24"/>
          <w:szCs w:val="24"/>
          <w:lang w:eastAsia="cs-CZ"/>
        </w:rPr>
        <w:t>dovi kontrolního výboru dne 13. 2. </w:t>
      </w:r>
      <w:r w:rsidR="00A21500">
        <w:rPr>
          <w:rFonts w:ascii="Times New Roman" w:eastAsia="Times New Roman" w:hAnsi="Times New Roman"/>
          <w:color w:val="000000"/>
          <w:sz w:val="24"/>
          <w:szCs w:val="24"/>
          <w:lang w:eastAsia="cs-CZ"/>
        </w:rPr>
        <w:t>2017.</w:t>
      </w:r>
      <w:r w:rsidR="008C3404">
        <w:rPr>
          <w:rFonts w:ascii="Times New Roman" w:eastAsia="Times New Roman" w:hAnsi="Times New Roman"/>
          <w:color w:val="000000"/>
          <w:sz w:val="24"/>
          <w:szCs w:val="24"/>
          <w:lang w:eastAsia="cs-CZ"/>
        </w:rPr>
        <w:t xml:space="preserve"> Mimo jiné uvedl, že vznik SPCSS proběhl v souladu s právními předpisy, a to i se zákonem č. 77/1997 Sb., o státním podniku, v tehdy platném znění, který možnost rozdělení státního podniku připouštěl, přičemž k rozdělení bylo přistoupeno ve spojitosti se zákonem č. 89/2012 Sb., občanský zákoník. Zdůraznil, že postup MF byl právně správný a nejednalo se o žádný právn</w:t>
      </w:r>
      <w:r w:rsidR="00171EED">
        <w:rPr>
          <w:rFonts w:ascii="Times New Roman" w:eastAsia="Times New Roman" w:hAnsi="Times New Roman"/>
          <w:color w:val="000000"/>
          <w:sz w:val="24"/>
          <w:szCs w:val="24"/>
          <w:lang w:eastAsia="cs-CZ"/>
        </w:rPr>
        <w:t>í exces.</w:t>
      </w:r>
      <w:r w:rsidR="0024578D">
        <w:rPr>
          <w:rFonts w:ascii="Times New Roman" w:eastAsia="Times New Roman" w:hAnsi="Times New Roman"/>
          <w:color w:val="000000"/>
          <w:sz w:val="24"/>
          <w:szCs w:val="24"/>
          <w:lang w:eastAsia="cs-CZ"/>
        </w:rPr>
        <w:t xml:space="preserve"> Konstatoval, že neustálé ataky nelze chápat jinak, než jako účelově zaujaté chování vůči jeho osobě a potažmo MF.</w:t>
      </w:r>
      <w:r w:rsidR="00CD3A6A">
        <w:rPr>
          <w:rFonts w:ascii="Times New Roman" w:eastAsia="Times New Roman" w:hAnsi="Times New Roman"/>
          <w:color w:val="000000"/>
          <w:sz w:val="24"/>
          <w:szCs w:val="24"/>
          <w:lang w:eastAsia="cs-CZ"/>
        </w:rPr>
        <w:t>)</w:t>
      </w:r>
      <w:r w:rsidR="002324A3">
        <w:rPr>
          <w:rFonts w:ascii="Times New Roman" w:eastAsia="Times New Roman" w:hAnsi="Times New Roman"/>
          <w:color w:val="000000"/>
          <w:spacing w:val="-4"/>
          <w:sz w:val="24"/>
          <w:szCs w:val="24"/>
          <w:lang w:eastAsia="cs-CZ"/>
        </w:rPr>
        <w:t xml:space="preserve">, </w:t>
      </w:r>
      <w:r w:rsidR="00202E74" w:rsidRPr="005C2DB4">
        <w:rPr>
          <w:rFonts w:ascii="Times New Roman" w:eastAsia="Times New Roman" w:hAnsi="Times New Roman"/>
          <w:b/>
          <w:color w:val="000000"/>
          <w:spacing w:val="-4"/>
          <w:sz w:val="24"/>
          <w:szCs w:val="24"/>
          <w:lang w:eastAsia="cs-CZ"/>
        </w:rPr>
        <w:t>generální ředitel Generálního finančního ředitelství M. Janeček</w:t>
      </w:r>
      <w:r w:rsidR="00202E74">
        <w:rPr>
          <w:rFonts w:ascii="Times New Roman" w:eastAsia="Times New Roman" w:hAnsi="Times New Roman"/>
          <w:color w:val="000000"/>
          <w:spacing w:val="-4"/>
          <w:sz w:val="24"/>
          <w:szCs w:val="24"/>
          <w:lang w:eastAsia="cs-CZ"/>
        </w:rPr>
        <w:t xml:space="preserve"> (</w:t>
      </w:r>
      <w:r w:rsidR="00344F81">
        <w:rPr>
          <w:rFonts w:ascii="Times New Roman" w:eastAsia="Times New Roman" w:hAnsi="Times New Roman"/>
          <w:color w:val="000000"/>
          <w:spacing w:val="-4"/>
          <w:sz w:val="24"/>
          <w:szCs w:val="24"/>
          <w:lang w:eastAsia="cs-CZ"/>
        </w:rPr>
        <w:t xml:space="preserve">Ohradil se proti tvrzením, že </w:t>
      </w:r>
      <w:r w:rsidR="00864624">
        <w:rPr>
          <w:rFonts w:ascii="Times New Roman" w:eastAsia="Times New Roman" w:hAnsi="Times New Roman"/>
          <w:color w:val="000000"/>
          <w:spacing w:val="-4"/>
          <w:sz w:val="24"/>
          <w:szCs w:val="24"/>
          <w:lang w:eastAsia="cs-CZ"/>
        </w:rPr>
        <w:t xml:space="preserve">je obtížné získat od </w:t>
      </w:r>
      <w:r w:rsidR="00344F81">
        <w:rPr>
          <w:rFonts w:ascii="Times New Roman" w:eastAsia="Times New Roman" w:hAnsi="Times New Roman"/>
          <w:color w:val="000000"/>
          <w:spacing w:val="-4"/>
          <w:sz w:val="24"/>
          <w:szCs w:val="24"/>
          <w:lang w:eastAsia="cs-CZ"/>
        </w:rPr>
        <w:t xml:space="preserve">MF </w:t>
      </w:r>
      <w:r w:rsidR="001700F6">
        <w:rPr>
          <w:rFonts w:ascii="Times New Roman" w:eastAsia="Times New Roman" w:hAnsi="Times New Roman"/>
          <w:color w:val="000000"/>
          <w:spacing w:val="-4"/>
          <w:sz w:val="24"/>
          <w:szCs w:val="24"/>
          <w:lang w:eastAsia="cs-CZ"/>
        </w:rPr>
        <w:t>informace</w:t>
      </w:r>
      <w:r w:rsidR="00344F81">
        <w:rPr>
          <w:rFonts w:ascii="Times New Roman" w:eastAsia="Times New Roman" w:hAnsi="Times New Roman"/>
          <w:color w:val="000000"/>
          <w:spacing w:val="-4"/>
          <w:sz w:val="24"/>
          <w:szCs w:val="24"/>
          <w:lang w:eastAsia="cs-CZ"/>
        </w:rPr>
        <w:t>.</w:t>
      </w:r>
      <w:r w:rsidR="001A2606">
        <w:rPr>
          <w:rFonts w:ascii="Times New Roman" w:eastAsia="Times New Roman" w:hAnsi="Times New Roman"/>
          <w:color w:val="000000"/>
          <w:spacing w:val="-4"/>
          <w:sz w:val="24"/>
          <w:szCs w:val="24"/>
          <w:lang w:eastAsia="cs-CZ"/>
        </w:rPr>
        <w:t xml:space="preserve"> Dále se ohradil proti </w:t>
      </w:r>
      <w:r w:rsidR="00057E40">
        <w:rPr>
          <w:rFonts w:ascii="Times New Roman" w:eastAsia="Times New Roman" w:hAnsi="Times New Roman"/>
          <w:color w:val="000000"/>
          <w:spacing w:val="-4"/>
          <w:sz w:val="24"/>
          <w:szCs w:val="24"/>
          <w:lang w:eastAsia="cs-CZ"/>
        </w:rPr>
        <w:t>výtce</w:t>
      </w:r>
      <w:r w:rsidR="002A4AEF">
        <w:rPr>
          <w:rFonts w:ascii="Times New Roman" w:eastAsia="Times New Roman" w:hAnsi="Times New Roman"/>
          <w:color w:val="000000"/>
          <w:spacing w:val="-4"/>
          <w:sz w:val="24"/>
          <w:szCs w:val="24"/>
          <w:lang w:eastAsia="cs-CZ"/>
        </w:rPr>
        <w:t xml:space="preserve"> v dopisu náměstka ministra v</w:t>
      </w:r>
      <w:r w:rsidR="001A2606">
        <w:rPr>
          <w:rFonts w:ascii="Times New Roman" w:eastAsia="Times New Roman" w:hAnsi="Times New Roman"/>
          <w:color w:val="000000"/>
          <w:spacing w:val="-4"/>
          <w:sz w:val="24"/>
          <w:szCs w:val="24"/>
          <w:lang w:eastAsia="cs-CZ"/>
        </w:rPr>
        <w:t xml:space="preserve">nitra </w:t>
      </w:r>
      <w:r w:rsidR="00057E40">
        <w:rPr>
          <w:rFonts w:ascii="Times New Roman" w:eastAsia="Times New Roman" w:hAnsi="Times New Roman"/>
          <w:color w:val="000000"/>
          <w:spacing w:val="-4"/>
          <w:sz w:val="24"/>
          <w:szCs w:val="24"/>
          <w:lang w:eastAsia="cs-CZ"/>
        </w:rPr>
        <w:t>v souvislosti s</w:t>
      </w:r>
      <w:r w:rsidR="001A2606">
        <w:rPr>
          <w:rFonts w:ascii="Times New Roman" w:eastAsia="Times New Roman" w:hAnsi="Times New Roman"/>
          <w:color w:val="000000"/>
          <w:spacing w:val="-4"/>
          <w:sz w:val="24"/>
          <w:szCs w:val="24"/>
          <w:lang w:eastAsia="cs-CZ"/>
        </w:rPr>
        <w:t xml:space="preserve"> EET.</w:t>
      </w:r>
      <w:r w:rsidR="00202E74">
        <w:rPr>
          <w:rFonts w:ascii="Times New Roman" w:eastAsia="Times New Roman" w:hAnsi="Times New Roman"/>
          <w:color w:val="000000"/>
          <w:spacing w:val="-4"/>
          <w:sz w:val="24"/>
          <w:szCs w:val="24"/>
          <w:lang w:eastAsia="cs-CZ"/>
        </w:rPr>
        <w:t xml:space="preserve">), </w:t>
      </w:r>
      <w:proofErr w:type="spellStart"/>
      <w:r w:rsidR="002324A3">
        <w:rPr>
          <w:rFonts w:ascii="Times New Roman" w:eastAsia="Times New Roman" w:hAnsi="Times New Roman"/>
          <w:b/>
          <w:color w:val="000000"/>
          <w:spacing w:val="-4"/>
          <w:sz w:val="24"/>
          <w:szCs w:val="24"/>
          <w:lang w:eastAsia="cs-CZ"/>
        </w:rPr>
        <w:t>posl</w:t>
      </w:r>
      <w:proofErr w:type="spellEnd"/>
      <w:r w:rsidR="002324A3">
        <w:rPr>
          <w:rFonts w:ascii="Times New Roman" w:eastAsia="Times New Roman" w:hAnsi="Times New Roman"/>
          <w:b/>
          <w:color w:val="000000"/>
          <w:spacing w:val="-4"/>
          <w:sz w:val="24"/>
          <w:szCs w:val="24"/>
          <w:lang w:eastAsia="cs-CZ"/>
        </w:rPr>
        <w:t xml:space="preserve">. </w:t>
      </w:r>
      <w:r w:rsidR="00843A20">
        <w:rPr>
          <w:rFonts w:ascii="Times New Roman" w:eastAsia="Times New Roman" w:hAnsi="Times New Roman"/>
          <w:b/>
          <w:color w:val="000000"/>
          <w:spacing w:val="-4"/>
          <w:sz w:val="24"/>
          <w:szCs w:val="24"/>
          <w:lang w:eastAsia="cs-CZ"/>
        </w:rPr>
        <w:t>R. </w:t>
      </w:r>
      <w:r w:rsidR="005C2DB4">
        <w:rPr>
          <w:rFonts w:ascii="Times New Roman" w:eastAsia="Times New Roman" w:hAnsi="Times New Roman"/>
          <w:b/>
          <w:color w:val="000000"/>
          <w:spacing w:val="-4"/>
          <w:sz w:val="24"/>
          <w:szCs w:val="24"/>
          <w:lang w:eastAsia="cs-CZ"/>
        </w:rPr>
        <w:t>Kubíček</w:t>
      </w:r>
      <w:r w:rsidR="002324A3">
        <w:rPr>
          <w:rFonts w:ascii="Times New Roman" w:eastAsia="Times New Roman" w:hAnsi="Times New Roman"/>
          <w:b/>
          <w:color w:val="000000"/>
          <w:spacing w:val="-4"/>
          <w:sz w:val="24"/>
          <w:szCs w:val="24"/>
          <w:lang w:eastAsia="cs-CZ"/>
        </w:rPr>
        <w:t xml:space="preserve"> </w:t>
      </w:r>
      <w:r w:rsidR="002324A3">
        <w:rPr>
          <w:rFonts w:ascii="Times New Roman" w:eastAsia="Times New Roman" w:hAnsi="Times New Roman"/>
          <w:color w:val="000000"/>
          <w:spacing w:val="-4"/>
          <w:sz w:val="24"/>
          <w:szCs w:val="24"/>
          <w:lang w:eastAsia="cs-CZ"/>
        </w:rPr>
        <w:t>(</w:t>
      </w:r>
      <w:r w:rsidR="00325BED">
        <w:rPr>
          <w:rFonts w:ascii="Times New Roman" w:eastAsia="Times New Roman" w:hAnsi="Times New Roman"/>
          <w:color w:val="000000"/>
          <w:spacing w:val="-4"/>
          <w:sz w:val="24"/>
          <w:szCs w:val="24"/>
          <w:lang w:eastAsia="cs-CZ"/>
        </w:rPr>
        <w:t>Konstatoval, že materiály doručené MF na KV považuje za dostatečné.</w:t>
      </w:r>
      <w:r w:rsidR="00D051EF">
        <w:rPr>
          <w:rFonts w:ascii="Times New Roman" w:eastAsia="Times New Roman" w:hAnsi="Times New Roman"/>
          <w:color w:val="000000"/>
          <w:spacing w:val="-4"/>
          <w:sz w:val="24"/>
          <w:szCs w:val="24"/>
          <w:lang w:eastAsia="cs-CZ"/>
        </w:rPr>
        <w:t xml:space="preserve"> Uvedl, že vyhodnocení systému EET je vhodné až po roce jeho fungování</w:t>
      </w:r>
      <w:r w:rsidR="00674A9F">
        <w:rPr>
          <w:rFonts w:ascii="Times New Roman" w:eastAsia="Times New Roman" w:hAnsi="Times New Roman"/>
          <w:color w:val="000000"/>
          <w:spacing w:val="-4"/>
          <w:sz w:val="24"/>
          <w:szCs w:val="24"/>
          <w:lang w:eastAsia="cs-CZ"/>
        </w:rPr>
        <w:t>.</w:t>
      </w:r>
      <w:r w:rsidR="002324A3">
        <w:rPr>
          <w:rFonts w:ascii="Times New Roman" w:eastAsia="Times New Roman" w:hAnsi="Times New Roman"/>
          <w:color w:val="000000"/>
          <w:spacing w:val="-4"/>
          <w:sz w:val="24"/>
          <w:szCs w:val="24"/>
          <w:lang w:eastAsia="cs-CZ"/>
        </w:rPr>
        <w:t xml:space="preserve">), </w:t>
      </w:r>
      <w:proofErr w:type="spellStart"/>
      <w:r w:rsidR="00843A20">
        <w:rPr>
          <w:rFonts w:ascii="Times New Roman" w:eastAsia="Times New Roman" w:hAnsi="Times New Roman"/>
          <w:b/>
          <w:color w:val="000000"/>
          <w:spacing w:val="-4"/>
          <w:sz w:val="24"/>
          <w:szCs w:val="24"/>
          <w:lang w:eastAsia="cs-CZ"/>
        </w:rPr>
        <w:t>posl</w:t>
      </w:r>
      <w:proofErr w:type="spellEnd"/>
      <w:r w:rsidR="00843A20">
        <w:rPr>
          <w:rFonts w:ascii="Times New Roman" w:eastAsia="Times New Roman" w:hAnsi="Times New Roman"/>
          <w:b/>
          <w:color w:val="000000"/>
          <w:spacing w:val="-4"/>
          <w:sz w:val="24"/>
          <w:szCs w:val="24"/>
          <w:lang w:eastAsia="cs-CZ"/>
        </w:rPr>
        <w:t>. V. </w:t>
      </w:r>
      <w:r w:rsidR="002324A3">
        <w:rPr>
          <w:rFonts w:ascii="Times New Roman" w:eastAsia="Times New Roman" w:hAnsi="Times New Roman"/>
          <w:b/>
          <w:color w:val="000000"/>
          <w:spacing w:val="-4"/>
          <w:sz w:val="24"/>
          <w:szCs w:val="24"/>
          <w:lang w:eastAsia="cs-CZ"/>
        </w:rPr>
        <w:t>Koníček</w:t>
      </w:r>
      <w:r w:rsidR="005C2DB4">
        <w:rPr>
          <w:rFonts w:ascii="Times New Roman" w:eastAsia="Times New Roman" w:hAnsi="Times New Roman"/>
          <w:b/>
          <w:color w:val="000000"/>
          <w:spacing w:val="-4"/>
          <w:sz w:val="24"/>
          <w:szCs w:val="24"/>
          <w:lang w:eastAsia="cs-CZ"/>
        </w:rPr>
        <w:t xml:space="preserve"> </w:t>
      </w:r>
      <w:r w:rsidR="002324A3">
        <w:rPr>
          <w:rFonts w:ascii="Times New Roman" w:eastAsia="Times New Roman" w:hAnsi="Times New Roman"/>
          <w:color w:val="000000"/>
          <w:spacing w:val="-4"/>
          <w:sz w:val="24"/>
          <w:szCs w:val="24"/>
          <w:lang w:eastAsia="cs-CZ"/>
        </w:rPr>
        <w:t>(</w:t>
      </w:r>
      <w:r w:rsidR="00D051EF">
        <w:rPr>
          <w:rFonts w:ascii="Times New Roman" w:eastAsia="Times New Roman" w:hAnsi="Times New Roman"/>
          <w:color w:val="000000"/>
          <w:spacing w:val="-4"/>
          <w:sz w:val="24"/>
          <w:szCs w:val="24"/>
          <w:lang w:eastAsia="cs-CZ"/>
        </w:rPr>
        <w:t>Upozornil na to, že MF žádnou</w:t>
      </w:r>
      <w:r w:rsidR="008E275A">
        <w:rPr>
          <w:rFonts w:ascii="Times New Roman" w:eastAsia="Times New Roman" w:hAnsi="Times New Roman"/>
          <w:color w:val="000000"/>
          <w:spacing w:val="-4"/>
          <w:sz w:val="24"/>
          <w:szCs w:val="24"/>
          <w:lang w:eastAsia="cs-CZ"/>
        </w:rPr>
        <w:t xml:space="preserve"> právní</w:t>
      </w:r>
      <w:r w:rsidR="00D051EF">
        <w:rPr>
          <w:rFonts w:ascii="Times New Roman" w:eastAsia="Times New Roman" w:hAnsi="Times New Roman"/>
          <w:color w:val="000000"/>
          <w:spacing w:val="-4"/>
          <w:sz w:val="24"/>
          <w:szCs w:val="24"/>
          <w:lang w:eastAsia="cs-CZ"/>
        </w:rPr>
        <w:t xml:space="preserve"> analýzu KV nepředložilo. KV </w:t>
      </w:r>
      <w:r w:rsidR="008E275A">
        <w:rPr>
          <w:rFonts w:ascii="Times New Roman" w:eastAsia="Times New Roman" w:hAnsi="Times New Roman"/>
          <w:color w:val="000000"/>
          <w:spacing w:val="-4"/>
          <w:sz w:val="24"/>
          <w:szCs w:val="24"/>
          <w:lang w:eastAsia="cs-CZ"/>
        </w:rPr>
        <w:t xml:space="preserve">až po třetí urgenci </w:t>
      </w:r>
      <w:r w:rsidR="00D051EF">
        <w:rPr>
          <w:rFonts w:ascii="Times New Roman" w:eastAsia="Times New Roman" w:hAnsi="Times New Roman"/>
          <w:color w:val="000000"/>
          <w:spacing w:val="-4"/>
          <w:sz w:val="24"/>
          <w:szCs w:val="24"/>
          <w:lang w:eastAsia="cs-CZ"/>
        </w:rPr>
        <w:t>obdržel</w:t>
      </w:r>
      <w:r w:rsidR="004979DB">
        <w:rPr>
          <w:rFonts w:ascii="Times New Roman" w:eastAsia="Times New Roman" w:hAnsi="Times New Roman"/>
          <w:color w:val="000000"/>
          <w:spacing w:val="-4"/>
          <w:sz w:val="24"/>
          <w:szCs w:val="24"/>
          <w:lang w:eastAsia="cs-CZ"/>
        </w:rPr>
        <w:t xml:space="preserve"> od MF pouze interní sdělení MF </w:t>
      </w:r>
      <w:r w:rsidR="008E275A">
        <w:rPr>
          <w:rFonts w:ascii="Times New Roman" w:eastAsia="Times New Roman" w:hAnsi="Times New Roman"/>
          <w:color w:val="000000"/>
          <w:spacing w:val="-4"/>
          <w:sz w:val="24"/>
          <w:szCs w:val="24"/>
          <w:lang w:eastAsia="cs-CZ"/>
        </w:rPr>
        <w:t xml:space="preserve">s názvem „Analýza k rozdělení státního podniku“ </w:t>
      </w:r>
      <w:r w:rsidR="004979DB">
        <w:rPr>
          <w:rFonts w:ascii="Times New Roman" w:eastAsia="Times New Roman" w:hAnsi="Times New Roman"/>
          <w:color w:val="000000"/>
          <w:spacing w:val="-4"/>
          <w:sz w:val="24"/>
          <w:szCs w:val="24"/>
          <w:lang w:eastAsia="cs-CZ"/>
        </w:rPr>
        <w:t xml:space="preserve">ze dne 6. 6. 2014, podepsané R. Pelikánem – ŘS 02, </w:t>
      </w:r>
      <w:proofErr w:type="gramStart"/>
      <w:r w:rsidR="004979DB">
        <w:rPr>
          <w:rFonts w:ascii="Times New Roman" w:eastAsia="Times New Roman" w:hAnsi="Times New Roman"/>
          <w:color w:val="000000"/>
          <w:spacing w:val="-4"/>
          <w:sz w:val="24"/>
          <w:szCs w:val="24"/>
          <w:lang w:eastAsia="cs-CZ"/>
        </w:rPr>
        <w:t>č.j.</w:t>
      </w:r>
      <w:proofErr w:type="gramEnd"/>
      <w:r w:rsidR="004979DB">
        <w:rPr>
          <w:rFonts w:ascii="Times New Roman" w:eastAsia="Times New Roman" w:hAnsi="Times New Roman"/>
          <w:color w:val="000000"/>
          <w:spacing w:val="-4"/>
          <w:sz w:val="24"/>
          <w:szCs w:val="24"/>
          <w:lang w:eastAsia="cs-CZ"/>
        </w:rPr>
        <w:t>: MF-46488/2014/6403.</w:t>
      </w:r>
      <w:r w:rsidR="008E275A">
        <w:rPr>
          <w:rFonts w:ascii="Times New Roman" w:eastAsia="Times New Roman" w:hAnsi="Times New Roman"/>
          <w:color w:val="000000"/>
          <w:spacing w:val="-4"/>
          <w:sz w:val="24"/>
          <w:szCs w:val="24"/>
          <w:lang w:eastAsia="cs-CZ"/>
        </w:rPr>
        <w:t xml:space="preserve"> Dotázal se na funkcionalitu systému EET tzv. „T mínus 30 minut“. Uvedl, že při minulém projednávání na KV generální ředitel M. Janeček uvedl, že to je funkce, která má sloužit živnostníkům</w:t>
      </w:r>
      <w:r w:rsidR="00574840">
        <w:rPr>
          <w:rFonts w:ascii="Times New Roman" w:eastAsia="Times New Roman" w:hAnsi="Times New Roman"/>
          <w:color w:val="000000"/>
          <w:spacing w:val="-4"/>
          <w:sz w:val="24"/>
          <w:szCs w:val="24"/>
          <w:lang w:eastAsia="cs-CZ"/>
        </w:rPr>
        <w:t xml:space="preserve"> ke zjištění</w:t>
      </w:r>
      <w:r w:rsidR="008E275A">
        <w:rPr>
          <w:rFonts w:ascii="Times New Roman" w:eastAsia="Times New Roman" w:hAnsi="Times New Roman"/>
          <w:color w:val="000000"/>
          <w:spacing w:val="-4"/>
          <w:sz w:val="24"/>
          <w:szCs w:val="24"/>
          <w:lang w:eastAsia="cs-CZ"/>
        </w:rPr>
        <w:t>, z</w:t>
      </w:r>
      <w:r w:rsidR="0091556B">
        <w:rPr>
          <w:rFonts w:ascii="Times New Roman" w:eastAsia="Times New Roman" w:hAnsi="Times New Roman"/>
          <w:color w:val="000000"/>
          <w:spacing w:val="-4"/>
          <w:sz w:val="24"/>
          <w:szCs w:val="24"/>
          <w:lang w:eastAsia="cs-CZ"/>
        </w:rPr>
        <w:t>da mají všechny operace zanesené</w:t>
      </w:r>
      <w:r w:rsidR="008E275A">
        <w:rPr>
          <w:rFonts w:ascii="Times New Roman" w:eastAsia="Times New Roman" w:hAnsi="Times New Roman"/>
          <w:color w:val="000000"/>
          <w:spacing w:val="-4"/>
          <w:sz w:val="24"/>
          <w:szCs w:val="24"/>
          <w:lang w:eastAsia="cs-CZ"/>
        </w:rPr>
        <w:t xml:space="preserve"> v systému EET. Bohužel u živnostníků v Uherském Hradišti zjistil, že taková funkcionalita živnostníkům není k dispozici. Dokonce v systému na portálu finanční správy nemají ani večer přehled o tržbách za ten den. Tato informace je jim k dispozici </w:t>
      </w:r>
      <w:r w:rsidR="006C7059">
        <w:rPr>
          <w:rFonts w:ascii="Times New Roman" w:eastAsia="Times New Roman" w:hAnsi="Times New Roman"/>
          <w:color w:val="000000"/>
          <w:spacing w:val="-4"/>
          <w:sz w:val="24"/>
          <w:szCs w:val="24"/>
          <w:lang w:eastAsia="cs-CZ"/>
        </w:rPr>
        <w:t>až druhý den kolem poled</w:t>
      </w:r>
      <w:r w:rsidR="008E275A">
        <w:rPr>
          <w:rFonts w:ascii="Times New Roman" w:eastAsia="Times New Roman" w:hAnsi="Times New Roman"/>
          <w:color w:val="000000"/>
          <w:spacing w:val="-4"/>
          <w:sz w:val="24"/>
          <w:szCs w:val="24"/>
          <w:lang w:eastAsia="cs-CZ"/>
        </w:rPr>
        <w:t>ne</w:t>
      </w:r>
      <w:r w:rsidR="001A614A">
        <w:rPr>
          <w:rFonts w:ascii="Times New Roman" w:eastAsia="Times New Roman" w:hAnsi="Times New Roman"/>
          <w:color w:val="000000"/>
          <w:spacing w:val="-4"/>
          <w:sz w:val="24"/>
          <w:szCs w:val="24"/>
          <w:lang w:eastAsia="cs-CZ"/>
        </w:rPr>
        <w:t xml:space="preserve">. Živnostník na základě </w:t>
      </w:r>
      <w:r w:rsidR="001A614A">
        <w:rPr>
          <w:rFonts w:ascii="Times New Roman" w:eastAsia="Times New Roman" w:hAnsi="Times New Roman"/>
          <w:color w:val="000000"/>
          <w:spacing w:val="-4"/>
          <w:sz w:val="24"/>
          <w:szCs w:val="24"/>
          <w:lang w:eastAsia="cs-CZ"/>
        </w:rPr>
        <w:lastRenderedPageBreak/>
        <w:t>žádosti na fi</w:t>
      </w:r>
      <w:bookmarkStart w:id="0" w:name="_GoBack"/>
      <w:bookmarkEnd w:id="0"/>
      <w:r w:rsidR="001A614A">
        <w:rPr>
          <w:rFonts w:ascii="Times New Roman" w:eastAsia="Times New Roman" w:hAnsi="Times New Roman"/>
          <w:color w:val="000000"/>
          <w:spacing w:val="-4"/>
          <w:sz w:val="24"/>
          <w:szCs w:val="24"/>
          <w:lang w:eastAsia="cs-CZ"/>
        </w:rPr>
        <w:t>nanční správu o podrobný výpis z daného dne obdrží tento podrobný výpis až za 6 dní.</w:t>
      </w:r>
      <w:r w:rsidR="002324A3">
        <w:rPr>
          <w:rFonts w:ascii="Times New Roman" w:eastAsia="Times New Roman" w:hAnsi="Times New Roman"/>
          <w:color w:val="000000"/>
          <w:spacing w:val="-4"/>
          <w:sz w:val="24"/>
          <w:szCs w:val="24"/>
          <w:lang w:eastAsia="cs-CZ"/>
        </w:rPr>
        <w:t>),</w:t>
      </w:r>
      <w:r w:rsidR="00AD48B9">
        <w:rPr>
          <w:rFonts w:ascii="Times New Roman" w:eastAsia="Times New Roman" w:hAnsi="Times New Roman"/>
          <w:color w:val="000000"/>
          <w:spacing w:val="-4"/>
          <w:sz w:val="24"/>
          <w:szCs w:val="24"/>
          <w:lang w:eastAsia="cs-CZ"/>
        </w:rPr>
        <w:t xml:space="preserve"> </w:t>
      </w:r>
      <w:r w:rsidR="005C2DB4" w:rsidRPr="005C2DB4">
        <w:rPr>
          <w:rFonts w:ascii="Times New Roman" w:eastAsia="Times New Roman" w:hAnsi="Times New Roman"/>
          <w:b/>
          <w:color w:val="000000"/>
          <w:spacing w:val="-4"/>
          <w:sz w:val="24"/>
          <w:szCs w:val="24"/>
          <w:lang w:eastAsia="cs-CZ"/>
        </w:rPr>
        <w:t>generální ředitel Generálního finančního ředitelství M.</w:t>
      </w:r>
      <w:r w:rsidR="008E275A">
        <w:rPr>
          <w:rFonts w:ascii="Times New Roman" w:eastAsia="Times New Roman" w:hAnsi="Times New Roman"/>
          <w:b/>
          <w:color w:val="000000"/>
          <w:spacing w:val="-4"/>
          <w:sz w:val="24"/>
          <w:szCs w:val="24"/>
          <w:lang w:eastAsia="cs-CZ"/>
        </w:rPr>
        <w:t> </w:t>
      </w:r>
      <w:r w:rsidR="005C2DB4" w:rsidRPr="005C2DB4">
        <w:rPr>
          <w:rFonts w:ascii="Times New Roman" w:eastAsia="Times New Roman" w:hAnsi="Times New Roman"/>
          <w:b/>
          <w:color w:val="000000"/>
          <w:spacing w:val="-4"/>
          <w:sz w:val="24"/>
          <w:szCs w:val="24"/>
          <w:lang w:eastAsia="cs-CZ"/>
        </w:rPr>
        <w:t>Janeček</w:t>
      </w:r>
      <w:r w:rsidR="005C2DB4">
        <w:rPr>
          <w:rFonts w:ascii="Times New Roman" w:eastAsia="Times New Roman" w:hAnsi="Times New Roman"/>
          <w:color w:val="000000"/>
          <w:spacing w:val="-4"/>
          <w:sz w:val="24"/>
          <w:szCs w:val="24"/>
          <w:lang w:eastAsia="cs-CZ"/>
        </w:rPr>
        <w:t xml:space="preserve"> </w:t>
      </w:r>
      <w:r w:rsidR="002324A3">
        <w:rPr>
          <w:rFonts w:ascii="Times New Roman" w:eastAsia="Times New Roman" w:hAnsi="Times New Roman"/>
          <w:color w:val="000000"/>
          <w:sz w:val="24"/>
          <w:szCs w:val="24"/>
          <w:lang w:eastAsia="cs-CZ"/>
        </w:rPr>
        <w:t>(</w:t>
      </w:r>
      <w:r w:rsidR="007F26F8">
        <w:rPr>
          <w:rFonts w:ascii="Times New Roman" w:eastAsia="Times New Roman" w:hAnsi="Times New Roman"/>
          <w:color w:val="000000"/>
          <w:sz w:val="24"/>
          <w:szCs w:val="24"/>
          <w:lang w:eastAsia="cs-CZ"/>
        </w:rPr>
        <w:t>Uvedl, že začátkem roku 2016 pře</w:t>
      </w:r>
      <w:r w:rsidR="00715217">
        <w:rPr>
          <w:rFonts w:ascii="Times New Roman" w:eastAsia="Times New Roman" w:hAnsi="Times New Roman"/>
          <w:color w:val="000000"/>
          <w:sz w:val="24"/>
          <w:szCs w:val="24"/>
          <w:lang w:eastAsia="cs-CZ"/>
        </w:rPr>
        <w:t>d</w:t>
      </w:r>
      <w:r w:rsidR="007F26F8">
        <w:rPr>
          <w:rFonts w:ascii="Times New Roman" w:eastAsia="Times New Roman" w:hAnsi="Times New Roman"/>
          <w:color w:val="000000"/>
          <w:sz w:val="24"/>
          <w:szCs w:val="24"/>
          <w:lang w:eastAsia="cs-CZ"/>
        </w:rPr>
        <w:t xml:space="preserve">kládali do </w:t>
      </w:r>
      <w:r w:rsidR="0080431D">
        <w:rPr>
          <w:rFonts w:ascii="Times New Roman" w:eastAsia="Times New Roman" w:hAnsi="Times New Roman"/>
          <w:color w:val="000000"/>
          <w:sz w:val="24"/>
          <w:szCs w:val="24"/>
          <w:lang w:eastAsia="cs-CZ"/>
        </w:rPr>
        <w:t>R</w:t>
      </w:r>
      <w:r w:rsidR="007F26F8">
        <w:rPr>
          <w:rFonts w:ascii="Times New Roman" w:eastAsia="Times New Roman" w:hAnsi="Times New Roman"/>
          <w:color w:val="000000"/>
          <w:sz w:val="24"/>
          <w:szCs w:val="24"/>
          <w:lang w:eastAsia="cs-CZ"/>
        </w:rPr>
        <w:t xml:space="preserve">ady vlády pro informační společnost materiál, kde žádali o posouzení cesty řešení upgradu </w:t>
      </w:r>
      <w:proofErr w:type="spellStart"/>
      <w:r w:rsidR="007F26F8">
        <w:rPr>
          <w:rFonts w:ascii="Times New Roman" w:eastAsia="Times New Roman" w:hAnsi="Times New Roman"/>
          <w:color w:val="000000"/>
          <w:sz w:val="24"/>
          <w:szCs w:val="24"/>
          <w:lang w:eastAsia="cs-CZ"/>
        </w:rPr>
        <w:t>ADISu</w:t>
      </w:r>
      <w:proofErr w:type="spellEnd"/>
      <w:r w:rsidR="006F6E66">
        <w:rPr>
          <w:rFonts w:ascii="Times New Roman" w:eastAsia="Times New Roman" w:hAnsi="Times New Roman"/>
          <w:color w:val="000000"/>
          <w:sz w:val="24"/>
          <w:szCs w:val="24"/>
          <w:lang w:eastAsia="cs-CZ"/>
        </w:rPr>
        <w:t xml:space="preserve"> formou JŘBU</w:t>
      </w:r>
      <w:r w:rsidR="00E65B7A">
        <w:rPr>
          <w:rFonts w:ascii="Times New Roman" w:eastAsia="Times New Roman" w:hAnsi="Times New Roman"/>
          <w:color w:val="000000"/>
          <w:sz w:val="24"/>
          <w:szCs w:val="24"/>
          <w:lang w:eastAsia="cs-CZ"/>
        </w:rPr>
        <w:t>. Na základě toho si R</w:t>
      </w:r>
      <w:r w:rsidR="007F26F8">
        <w:rPr>
          <w:rFonts w:ascii="Times New Roman" w:eastAsia="Times New Roman" w:hAnsi="Times New Roman"/>
          <w:color w:val="000000"/>
          <w:sz w:val="24"/>
          <w:szCs w:val="24"/>
          <w:lang w:eastAsia="cs-CZ"/>
        </w:rPr>
        <w:t>ada vlády pro informačn</w:t>
      </w:r>
      <w:r w:rsidR="0080431D">
        <w:rPr>
          <w:rFonts w:ascii="Times New Roman" w:eastAsia="Times New Roman" w:hAnsi="Times New Roman"/>
          <w:color w:val="000000"/>
          <w:sz w:val="24"/>
          <w:szCs w:val="24"/>
          <w:lang w:eastAsia="cs-CZ"/>
        </w:rPr>
        <w:t>í společnost vymínila stanovisko</w:t>
      </w:r>
      <w:r w:rsidR="007F26F8">
        <w:rPr>
          <w:rFonts w:ascii="Times New Roman" w:eastAsia="Times New Roman" w:hAnsi="Times New Roman"/>
          <w:color w:val="000000"/>
          <w:sz w:val="24"/>
          <w:szCs w:val="24"/>
          <w:lang w:eastAsia="cs-CZ"/>
        </w:rPr>
        <w:t xml:space="preserve"> odboru hlavního architekta.</w:t>
      </w:r>
      <w:r w:rsidR="00E65B7A">
        <w:rPr>
          <w:rFonts w:ascii="Times New Roman" w:eastAsia="Times New Roman" w:hAnsi="Times New Roman"/>
          <w:color w:val="000000"/>
          <w:sz w:val="24"/>
          <w:szCs w:val="24"/>
          <w:lang w:eastAsia="cs-CZ"/>
        </w:rPr>
        <w:t xml:space="preserve"> MF tedy požádalo o stanovisko odbor hlavního architekta.</w:t>
      </w:r>
      <w:r w:rsidR="00590418">
        <w:rPr>
          <w:rFonts w:ascii="Times New Roman" w:eastAsia="Times New Roman" w:hAnsi="Times New Roman"/>
          <w:color w:val="000000"/>
          <w:sz w:val="24"/>
          <w:szCs w:val="24"/>
          <w:lang w:eastAsia="cs-CZ"/>
        </w:rPr>
        <w:t xml:space="preserve"> Bylo vydáno k JŘBU kladné stanovisko a bylo to předloženo vládě k informaci. Následně žádali i o posouzení zbylé části projektu. MF rozhodně nechce nic zastírat. Dále uvedl, že systém EET dává podnikatelům s několikaminutovým zpožděním informace o jednotlivých tržbách. Jedná se o tisíce dat a další agregace /denní, týdenní/ se zpracovávají s časovým zpožděním.</w:t>
      </w:r>
      <w:r w:rsidR="002324A3">
        <w:rPr>
          <w:rFonts w:ascii="Times New Roman" w:eastAsia="Times New Roman" w:hAnsi="Times New Roman"/>
          <w:color w:val="000000"/>
          <w:sz w:val="24"/>
          <w:szCs w:val="24"/>
          <w:lang w:eastAsia="cs-CZ"/>
        </w:rPr>
        <w:t>)</w:t>
      </w:r>
      <w:r w:rsidR="002324A3">
        <w:rPr>
          <w:rFonts w:ascii="Times New Roman" w:eastAsia="Times New Roman" w:hAnsi="Times New Roman"/>
          <w:color w:val="000000"/>
          <w:spacing w:val="-4"/>
          <w:sz w:val="24"/>
          <w:szCs w:val="24"/>
          <w:lang w:eastAsia="cs-CZ"/>
        </w:rPr>
        <w:t xml:space="preserve">, </w:t>
      </w:r>
      <w:proofErr w:type="spellStart"/>
      <w:r w:rsidR="002324A3">
        <w:rPr>
          <w:rFonts w:ascii="Times New Roman" w:eastAsia="Times New Roman" w:hAnsi="Times New Roman"/>
          <w:b/>
          <w:color w:val="000000"/>
          <w:spacing w:val="-4"/>
          <w:sz w:val="24"/>
          <w:szCs w:val="24"/>
          <w:lang w:eastAsia="cs-CZ"/>
        </w:rPr>
        <w:t>posl</w:t>
      </w:r>
      <w:proofErr w:type="spellEnd"/>
      <w:r w:rsidR="002324A3">
        <w:rPr>
          <w:rFonts w:ascii="Times New Roman" w:eastAsia="Times New Roman" w:hAnsi="Times New Roman"/>
          <w:b/>
          <w:color w:val="000000"/>
          <w:spacing w:val="-4"/>
          <w:sz w:val="24"/>
          <w:szCs w:val="24"/>
          <w:lang w:eastAsia="cs-CZ"/>
        </w:rPr>
        <w:t xml:space="preserve">. </w:t>
      </w:r>
      <w:r w:rsidR="005C2DB4">
        <w:rPr>
          <w:rFonts w:ascii="Times New Roman" w:eastAsia="Times New Roman" w:hAnsi="Times New Roman"/>
          <w:b/>
          <w:color w:val="000000"/>
          <w:spacing w:val="-4"/>
          <w:sz w:val="24"/>
          <w:szCs w:val="24"/>
          <w:lang w:eastAsia="cs-CZ"/>
        </w:rPr>
        <w:t xml:space="preserve">S. </w:t>
      </w:r>
      <w:proofErr w:type="spellStart"/>
      <w:r w:rsidR="005C2DB4">
        <w:rPr>
          <w:rFonts w:ascii="Times New Roman" w:eastAsia="Times New Roman" w:hAnsi="Times New Roman"/>
          <w:b/>
          <w:color w:val="000000"/>
          <w:spacing w:val="-4"/>
          <w:sz w:val="24"/>
          <w:szCs w:val="24"/>
          <w:lang w:eastAsia="cs-CZ"/>
        </w:rPr>
        <w:t>Pfléger</w:t>
      </w:r>
      <w:proofErr w:type="spellEnd"/>
      <w:r w:rsidR="002324A3">
        <w:rPr>
          <w:rFonts w:ascii="Times New Roman" w:eastAsia="Times New Roman" w:hAnsi="Times New Roman"/>
          <w:b/>
          <w:color w:val="000000"/>
          <w:spacing w:val="-4"/>
          <w:sz w:val="24"/>
          <w:szCs w:val="24"/>
          <w:lang w:eastAsia="cs-CZ"/>
        </w:rPr>
        <w:t xml:space="preserve"> </w:t>
      </w:r>
      <w:r w:rsidR="002324A3">
        <w:rPr>
          <w:rFonts w:ascii="Times New Roman" w:eastAsia="Times New Roman" w:hAnsi="Times New Roman"/>
          <w:color w:val="000000"/>
          <w:spacing w:val="-4"/>
          <w:sz w:val="24"/>
          <w:szCs w:val="24"/>
          <w:lang w:eastAsia="cs-CZ"/>
        </w:rPr>
        <w:t>(</w:t>
      </w:r>
      <w:r w:rsidR="001A418F">
        <w:rPr>
          <w:rFonts w:ascii="Times New Roman" w:eastAsia="Times New Roman" w:hAnsi="Times New Roman"/>
          <w:color w:val="000000"/>
          <w:spacing w:val="-4"/>
          <w:sz w:val="24"/>
          <w:szCs w:val="24"/>
          <w:lang w:eastAsia="cs-CZ"/>
        </w:rPr>
        <w:t>Uvedl, že informace m</w:t>
      </w:r>
      <w:r w:rsidR="0080431D">
        <w:rPr>
          <w:rFonts w:ascii="Times New Roman" w:eastAsia="Times New Roman" w:hAnsi="Times New Roman"/>
          <w:color w:val="000000"/>
          <w:spacing w:val="-4"/>
          <w:sz w:val="24"/>
          <w:szCs w:val="24"/>
          <w:lang w:eastAsia="cs-CZ"/>
        </w:rPr>
        <w:t xml:space="preserve">inistra financí </w:t>
      </w:r>
      <w:r w:rsidR="00DC26C7">
        <w:rPr>
          <w:rFonts w:ascii="Times New Roman" w:eastAsia="Times New Roman" w:hAnsi="Times New Roman"/>
          <w:color w:val="000000"/>
          <w:spacing w:val="-4"/>
          <w:sz w:val="24"/>
          <w:szCs w:val="24"/>
          <w:lang w:eastAsia="cs-CZ"/>
        </w:rPr>
        <w:t xml:space="preserve">k systému EET </w:t>
      </w:r>
      <w:r w:rsidR="0080431D">
        <w:rPr>
          <w:rFonts w:ascii="Times New Roman" w:eastAsia="Times New Roman" w:hAnsi="Times New Roman"/>
          <w:color w:val="000000"/>
          <w:spacing w:val="-4"/>
          <w:sz w:val="24"/>
          <w:szCs w:val="24"/>
          <w:lang w:eastAsia="cs-CZ"/>
        </w:rPr>
        <w:t>je dostatečná a </w:t>
      </w:r>
      <w:r w:rsidR="001A418F">
        <w:rPr>
          <w:rFonts w:ascii="Times New Roman" w:eastAsia="Times New Roman" w:hAnsi="Times New Roman"/>
          <w:color w:val="000000"/>
          <w:spacing w:val="-4"/>
          <w:sz w:val="24"/>
          <w:szCs w:val="24"/>
          <w:lang w:eastAsia="cs-CZ"/>
        </w:rPr>
        <w:t>považuje tento bod za vyřízený.</w:t>
      </w:r>
      <w:r w:rsidR="002324A3">
        <w:rPr>
          <w:rFonts w:ascii="Times New Roman" w:eastAsia="Times New Roman" w:hAnsi="Times New Roman"/>
          <w:color w:val="000000"/>
          <w:spacing w:val="-4"/>
          <w:sz w:val="24"/>
          <w:szCs w:val="24"/>
          <w:lang w:eastAsia="cs-CZ"/>
        </w:rPr>
        <w:t xml:space="preserve">) </w:t>
      </w:r>
      <w:r w:rsidR="005C2DB4" w:rsidRPr="005C2DB4">
        <w:rPr>
          <w:rFonts w:ascii="Times New Roman" w:eastAsia="Times New Roman" w:hAnsi="Times New Roman"/>
          <w:b/>
          <w:color w:val="000000"/>
          <w:spacing w:val="-4"/>
          <w:sz w:val="24"/>
          <w:szCs w:val="24"/>
          <w:lang w:eastAsia="cs-CZ"/>
        </w:rPr>
        <w:t xml:space="preserve">ministr financí A. </w:t>
      </w:r>
      <w:proofErr w:type="spellStart"/>
      <w:r w:rsidR="005C2DB4" w:rsidRPr="005C2DB4">
        <w:rPr>
          <w:rFonts w:ascii="Times New Roman" w:eastAsia="Times New Roman" w:hAnsi="Times New Roman"/>
          <w:b/>
          <w:color w:val="000000"/>
          <w:spacing w:val="-4"/>
          <w:sz w:val="24"/>
          <w:szCs w:val="24"/>
          <w:lang w:eastAsia="cs-CZ"/>
        </w:rPr>
        <w:t>Babiš</w:t>
      </w:r>
      <w:proofErr w:type="spellEnd"/>
      <w:r w:rsidR="005C2DB4">
        <w:rPr>
          <w:rFonts w:ascii="Times New Roman" w:eastAsia="Times New Roman" w:hAnsi="Times New Roman"/>
          <w:color w:val="000000"/>
          <w:spacing w:val="-4"/>
          <w:sz w:val="24"/>
          <w:szCs w:val="24"/>
          <w:lang w:eastAsia="cs-CZ"/>
        </w:rPr>
        <w:t xml:space="preserve"> </w:t>
      </w:r>
      <w:r w:rsidR="002324A3">
        <w:rPr>
          <w:rFonts w:ascii="Times New Roman" w:eastAsia="Times New Roman" w:hAnsi="Times New Roman"/>
          <w:color w:val="000000"/>
          <w:sz w:val="24"/>
          <w:szCs w:val="24"/>
          <w:lang w:eastAsia="cs-CZ"/>
        </w:rPr>
        <w:t>(</w:t>
      </w:r>
      <w:r w:rsidR="00DF4679">
        <w:rPr>
          <w:rFonts w:ascii="Times New Roman" w:eastAsia="Times New Roman" w:hAnsi="Times New Roman"/>
          <w:color w:val="000000"/>
          <w:sz w:val="24"/>
          <w:szCs w:val="24"/>
          <w:lang w:eastAsia="cs-CZ"/>
        </w:rPr>
        <w:t>Uvedl, že navštívil řadu</w:t>
      </w:r>
      <w:r w:rsidR="001A418F">
        <w:rPr>
          <w:rFonts w:ascii="Times New Roman" w:eastAsia="Times New Roman" w:hAnsi="Times New Roman"/>
          <w:color w:val="000000"/>
          <w:sz w:val="24"/>
          <w:szCs w:val="24"/>
          <w:lang w:eastAsia="cs-CZ"/>
        </w:rPr>
        <w:t xml:space="preserve"> restaurací a většinou se setkal s chválou </w:t>
      </w:r>
      <w:r w:rsidR="00DF4679">
        <w:rPr>
          <w:rFonts w:ascii="Times New Roman" w:eastAsia="Times New Roman" w:hAnsi="Times New Roman"/>
          <w:color w:val="000000"/>
          <w:sz w:val="24"/>
          <w:szCs w:val="24"/>
          <w:lang w:eastAsia="cs-CZ"/>
        </w:rPr>
        <w:t xml:space="preserve">podnikatelů </w:t>
      </w:r>
      <w:r w:rsidR="001A418F">
        <w:rPr>
          <w:rFonts w:ascii="Times New Roman" w:eastAsia="Times New Roman" w:hAnsi="Times New Roman"/>
          <w:color w:val="000000"/>
          <w:sz w:val="24"/>
          <w:szCs w:val="24"/>
          <w:lang w:eastAsia="cs-CZ"/>
        </w:rPr>
        <w:t>na EET.</w:t>
      </w:r>
      <w:r w:rsidR="00720D0E">
        <w:rPr>
          <w:rFonts w:ascii="Times New Roman" w:eastAsia="Times New Roman" w:hAnsi="Times New Roman"/>
          <w:color w:val="000000"/>
          <w:sz w:val="24"/>
          <w:szCs w:val="24"/>
          <w:lang w:eastAsia="cs-CZ"/>
        </w:rPr>
        <w:t xml:space="preserve"> Konstatoval, že systém EET je funkční.</w:t>
      </w:r>
      <w:r w:rsidR="002324A3">
        <w:rPr>
          <w:rFonts w:ascii="Times New Roman" w:eastAsia="Times New Roman" w:hAnsi="Times New Roman"/>
          <w:color w:val="000000"/>
          <w:sz w:val="24"/>
          <w:szCs w:val="24"/>
          <w:lang w:eastAsia="cs-CZ"/>
        </w:rPr>
        <w:t>)</w:t>
      </w:r>
      <w:r w:rsidR="005C2DB4">
        <w:rPr>
          <w:rFonts w:ascii="Times New Roman" w:eastAsia="Times New Roman" w:hAnsi="Times New Roman"/>
          <w:color w:val="000000"/>
          <w:sz w:val="24"/>
          <w:szCs w:val="24"/>
          <w:lang w:eastAsia="cs-CZ"/>
        </w:rPr>
        <w:t xml:space="preserve">, </w:t>
      </w:r>
      <w:proofErr w:type="spellStart"/>
      <w:r w:rsidR="00DF4679">
        <w:rPr>
          <w:rFonts w:ascii="Times New Roman" w:eastAsia="Times New Roman" w:hAnsi="Times New Roman"/>
          <w:b/>
          <w:color w:val="000000"/>
          <w:sz w:val="24"/>
          <w:szCs w:val="24"/>
          <w:lang w:eastAsia="cs-CZ"/>
        </w:rPr>
        <w:t>posl</w:t>
      </w:r>
      <w:proofErr w:type="spellEnd"/>
      <w:r w:rsidR="00DF4679">
        <w:rPr>
          <w:rFonts w:ascii="Times New Roman" w:eastAsia="Times New Roman" w:hAnsi="Times New Roman"/>
          <w:b/>
          <w:color w:val="000000"/>
          <w:sz w:val="24"/>
          <w:szCs w:val="24"/>
          <w:lang w:eastAsia="cs-CZ"/>
        </w:rPr>
        <w:t>. Š. </w:t>
      </w:r>
      <w:proofErr w:type="spellStart"/>
      <w:r w:rsidR="005C2DB4" w:rsidRPr="005C2DB4">
        <w:rPr>
          <w:rFonts w:ascii="Times New Roman" w:eastAsia="Times New Roman" w:hAnsi="Times New Roman"/>
          <w:b/>
          <w:color w:val="000000"/>
          <w:sz w:val="24"/>
          <w:szCs w:val="24"/>
          <w:lang w:eastAsia="cs-CZ"/>
        </w:rPr>
        <w:t>Stupčuk</w:t>
      </w:r>
      <w:proofErr w:type="spellEnd"/>
      <w:r w:rsidR="005C2DB4">
        <w:rPr>
          <w:rFonts w:ascii="Times New Roman" w:eastAsia="Times New Roman" w:hAnsi="Times New Roman"/>
          <w:color w:val="000000"/>
          <w:sz w:val="24"/>
          <w:szCs w:val="24"/>
          <w:lang w:eastAsia="cs-CZ"/>
        </w:rPr>
        <w:t xml:space="preserve"> (</w:t>
      </w:r>
      <w:r w:rsidR="001A418F">
        <w:rPr>
          <w:rFonts w:ascii="Times New Roman" w:eastAsia="Times New Roman" w:hAnsi="Times New Roman"/>
          <w:color w:val="000000"/>
          <w:sz w:val="24"/>
          <w:szCs w:val="24"/>
          <w:lang w:eastAsia="cs-CZ"/>
        </w:rPr>
        <w:t xml:space="preserve">Uvedl, že důležité je, že </w:t>
      </w:r>
      <w:r w:rsidR="0087580D">
        <w:rPr>
          <w:rFonts w:ascii="Times New Roman" w:eastAsia="Times New Roman" w:hAnsi="Times New Roman"/>
          <w:color w:val="000000"/>
          <w:sz w:val="24"/>
          <w:szCs w:val="24"/>
          <w:lang w:eastAsia="cs-CZ"/>
        </w:rPr>
        <w:t>kroky spojené se systémem</w:t>
      </w:r>
      <w:r w:rsidR="001A418F">
        <w:rPr>
          <w:rFonts w:ascii="Times New Roman" w:eastAsia="Times New Roman" w:hAnsi="Times New Roman"/>
          <w:color w:val="000000"/>
          <w:sz w:val="24"/>
          <w:szCs w:val="24"/>
          <w:lang w:eastAsia="cs-CZ"/>
        </w:rPr>
        <w:t xml:space="preserve"> EET byl</w:t>
      </w:r>
      <w:r w:rsidR="0087580D">
        <w:rPr>
          <w:rFonts w:ascii="Times New Roman" w:eastAsia="Times New Roman" w:hAnsi="Times New Roman"/>
          <w:color w:val="000000"/>
          <w:sz w:val="24"/>
          <w:szCs w:val="24"/>
          <w:lang w:eastAsia="cs-CZ"/>
        </w:rPr>
        <w:t>y</w:t>
      </w:r>
      <w:r w:rsidR="001A418F">
        <w:rPr>
          <w:rFonts w:ascii="Times New Roman" w:eastAsia="Times New Roman" w:hAnsi="Times New Roman"/>
          <w:color w:val="000000"/>
          <w:sz w:val="24"/>
          <w:szCs w:val="24"/>
          <w:lang w:eastAsia="cs-CZ"/>
        </w:rPr>
        <w:t xml:space="preserve"> učiněn</w:t>
      </w:r>
      <w:r w:rsidR="0087580D">
        <w:rPr>
          <w:rFonts w:ascii="Times New Roman" w:eastAsia="Times New Roman" w:hAnsi="Times New Roman"/>
          <w:color w:val="000000"/>
          <w:sz w:val="24"/>
          <w:szCs w:val="24"/>
          <w:lang w:eastAsia="cs-CZ"/>
        </w:rPr>
        <w:t>y</w:t>
      </w:r>
      <w:r w:rsidR="0070748E">
        <w:rPr>
          <w:rFonts w:ascii="Times New Roman" w:eastAsia="Times New Roman" w:hAnsi="Times New Roman"/>
          <w:color w:val="000000"/>
          <w:sz w:val="24"/>
          <w:szCs w:val="24"/>
          <w:lang w:eastAsia="cs-CZ"/>
        </w:rPr>
        <w:t xml:space="preserve"> v souladu se zákony</w:t>
      </w:r>
      <w:r w:rsidR="001A418F">
        <w:rPr>
          <w:rFonts w:ascii="Times New Roman" w:eastAsia="Times New Roman" w:hAnsi="Times New Roman"/>
          <w:color w:val="000000"/>
          <w:sz w:val="24"/>
          <w:szCs w:val="24"/>
          <w:lang w:eastAsia="cs-CZ"/>
        </w:rPr>
        <w:t>.</w:t>
      </w:r>
      <w:r w:rsidR="0070748E">
        <w:rPr>
          <w:rFonts w:ascii="Times New Roman" w:eastAsia="Times New Roman" w:hAnsi="Times New Roman"/>
          <w:color w:val="000000"/>
          <w:sz w:val="24"/>
          <w:szCs w:val="24"/>
          <w:lang w:eastAsia="cs-CZ"/>
        </w:rPr>
        <w:t xml:space="preserve"> </w:t>
      </w:r>
      <w:r w:rsidR="00751A15">
        <w:rPr>
          <w:rFonts w:ascii="Times New Roman" w:eastAsia="Times New Roman" w:hAnsi="Times New Roman"/>
          <w:color w:val="000000"/>
          <w:sz w:val="24"/>
          <w:szCs w:val="24"/>
          <w:lang w:eastAsia="cs-CZ"/>
        </w:rPr>
        <w:t xml:space="preserve">Zdůraznil, že </w:t>
      </w:r>
      <w:r w:rsidR="003B19C0">
        <w:rPr>
          <w:rFonts w:ascii="Times New Roman" w:eastAsia="Times New Roman" w:hAnsi="Times New Roman"/>
          <w:color w:val="000000"/>
          <w:sz w:val="24"/>
          <w:szCs w:val="24"/>
          <w:lang w:eastAsia="cs-CZ"/>
        </w:rPr>
        <w:t xml:space="preserve">je věcí vlády, aby si ohlídala, </w:t>
      </w:r>
      <w:r w:rsidR="00751A15">
        <w:rPr>
          <w:rFonts w:ascii="Times New Roman" w:eastAsia="Times New Roman" w:hAnsi="Times New Roman"/>
          <w:color w:val="000000"/>
          <w:sz w:val="24"/>
          <w:szCs w:val="24"/>
          <w:lang w:eastAsia="cs-CZ"/>
        </w:rPr>
        <w:t>j</w:t>
      </w:r>
      <w:r w:rsidR="0070748E">
        <w:rPr>
          <w:rFonts w:ascii="Times New Roman" w:eastAsia="Times New Roman" w:hAnsi="Times New Roman"/>
          <w:color w:val="000000"/>
          <w:sz w:val="24"/>
          <w:szCs w:val="24"/>
          <w:lang w:eastAsia="cs-CZ"/>
        </w:rPr>
        <w:t>estli bylo či nebylo dodrženo</w:t>
      </w:r>
      <w:r w:rsidR="003B19C0">
        <w:rPr>
          <w:rFonts w:ascii="Times New Roman" w:eastAsia="Times New Roman" w:hAnsi="Times New Roman"/>
          <w:color w:val="000000"/>
          <w:sz w:val="24"/>
          <w:szCs w:val="24"/>
          <w:lang w:eastAsia="cs-CZ"/>
        </w:rPr>
        <w:t xml:space="preserve"> její </w:t>
      </w:r>
      <w:r w:rsidR="0070748E">
        <w:rPr>
          <w:rFonts w:ascii="Times New Roman" w:eastAsia="Times New Roman" w:hAnsi="Times New Roman"/>
          <w:color w:val="000000"/>
          <w:sz w:val="24"/>
          <w:szCs w:val="24"/>
          <w:lang w:eastAsia="cs-CZ"/>
        </w:rPr>
        <w:t>usnesení</w:t>
      </w:r>
      <w:r w:rsidR="003B19C0">
        <w:rPr>
          <w:rFonts w:ascii="Times New Roman" w:eastAsia="Times New Roman" w:hAnsi="Times New Roman"/>
          <w:color w:val="000000"/>
          <w:sz w:val="24"/>
          <w:szCs w:val="24"/>
          <w:lang w:eastAsia="cs-CZ"/>
        </w:rPr>
        <w:t>.</w:t>
      </w:r>
      <w:r w:rsidR="005C2DB4">
        <w:rPr>
          <w:rFonts w:ascii="Times New Roman" w:eastAsia="Times New Roman" w:hAnsi="Times New Roman"/>
          <w:color w:val="000000"/>
          <w:sz w:val="24"/>
          <w:szCs w:val="24"/>
          <w:lang w:eastAsia="cs-CZ"/>
        </w:rPr>
        <w:t xml:space="preserve">), </w:t>
      </w:r>
      <w:proofErr w:type="spellStart"/>
      <w:r w:rsidR="00720D0E">
        <w:rPr>
          <w:rFonts w:ascii="Times New Roman" w:eastAsia="Times New Roman" w:hAnsi="Times New Roman"/>
          <w:b/>
          <w:color w:val="000000"/>
          <w:sz w:val="24"/>
          <w:szCs w:val="24"/>
          <w:lang w:eastAsia="cs-CZ"/>
        </w:rPr>
        <w:t>posl</w:t>
      </w:r>
      <w:proofErr w:type="spellEnd"/>
      <w:r w:rsidR="00720D0E">
        <w:rPr>
          <w:rFonts w:ascii="Times New Roman" w:eastAsia="Times New Roman" w:hAnsi="Times New Roman"/>
          <w:b/>
          <w:color w:val="000000"/>
          <w:sz w:val="24"/>
          <w:szCs w:val="24"/>
          <w:lang w:eastAsia="cs-CZ"/>
        </w:rPr>
        <w:t>. J. </w:t>
      </w:r>
      <w:r w:rsidR="005C2DB4" w:rsidRPr="005C2DB4">
        <w:rPr>
          <w:rFonts w:ascii="Times New Roman" w:eastAsia="Times New Roman" w:hAnsi="Times New Roman"/>
          <w:b/>
          <w:color w:val="000000"/>
          <w:sz w:val="24"/>
          <w:szCs w:val="24"/>
          <w:lang w:eastAsia="cs-CZ"/>
        </w:rPr>
        <w:t>Štětina</w:t>
      </w:r>
      <w:r w:rsidR="005C2DB4">
        <w:rPr>
          <w:rFonts w:ascii="Times New Roman" w:eastAsia="Times New Roman" w:hAnsi="Times New Roman"/>
          <w:color w:val="000000"/>
          <w:sz w:val="24"/>
          <w:szCs w:val="24"/>
          <w:lang w:eastAsia="cs-CZ"/>
        </w:rPr>
        <w:t xml:space="preserve"> (</w:t>
      </w:r>
      <w:r w:rsidR="001A418F">
        <w:rPr>
          <w:rFonts w:ascii="Times New Roman" w:eastAsia="Times New Roman" w:hAnsi="Times New Roman"/>
          <w:color w:val="000000"/>
          <w:sz w:val="24"/>
          <w:szCs w:val="24"/>
          <w:lang w:eastAsia="cs-CZ"/>
        </w:rPr>
        <w:t xml:space="preserve">Uvedl, že informace podaná ministrem financí </w:t>
      </w:r>
      <w:r w:rsidR="00493F03">
        <w:rPr>
          <w:rFonts w:ascii="Times New Roman" w:eastAsia="Times New Roman" w:hAnsi="Times New Roman"/>
          <w:color w:val="000000"/>
          <w:sz w:val="24"/>
          <w:szCs w:val="24"/>
          <w:lang w:eastAsia="cs-CZ"/>
        </w:rPr>
        <w:t xml:space="preserve">a generálním ředitelem GFŘ </w:t>
      </w:r>
      <w:r w:rsidR="001A418F">
        <w:rPr>
          <w:rFonts w:ascii="Times New Roman" w:eastAsia="Times New Roman" w:hAnsi="Times New Roman"/>
          <w:color w:val="000000"/>
          <w:sz w:val="24"/>
          <w:szCs w:val="24"/>
          <w:lang w:eastAsia="cs-CZ"/>
        </w:rPr>
        <w:t xml:space="preserve">je </w:t>
      </w:r>
      <w:r w:rsidR="00493F03">
        <w:rPr>
          <w:rFonts w:ascii="Times New Roman" w:eastAsia="Times New Roman" w:hAnsi="Times New Roman"/>
          <w:color w:val="000000"/>
          <w:sz w:val="24"/>
          <w:szCs w:val="24"/>
          <w:lang w:eastAsia="cs-CZ"/>
        </w:rPr>
        <w:t xml:space="preserve">pro něj </w:t>
      </w:r>
      <w:r w:rsidR="001A418F">
        <w:rPr>
          <w:rFonts w:ascii="Times New Roman" w:eastAsia="Times New Roman" w:hAnsi="Times New Roman"/>
          <w:color w:val="000000"/>
          <w:sz w:val="24"/>
          <w:szCs w:val="24"/>
          <w:lang w:eastAsia="cs-CZ"/>
        </w:rPr>
        <w:t>dostačující.</w:t>
      </w:r>
      <w:r w:rsidR="005C2DB4">
        <w:rPr>
          <w:rFonts w:ascii="Times New Roman" w:eastAsia="Times New Roman" w:hAnsi="Times New Roman"/>
          <w:color w:val="000000"/>
          <w:sz w:val="24"/>
          <w:szCs w:val="24"/>
          <w:lang w:eastAsia="cs-CZ"/>
        </w:rPr>
        <w:t xml:space="preserve">), </w:t>
      </w:r>
      <w:proofErr w:type="spellStart"/>
      <w:r w:rsidR="005C2DB4" w:rsidRPr="005C2DB4">
        <w:rPr>
          <w:rFonts w:ascii="Times New Roman" w:eastAsia="Times New Roman" w:hAnsi="Times New Roman"/>
          <w:b/>
          <w:color w:val="000000"/>
          <w:sz w:val="24"/>
          <w:szCs w:val="24"/>
          <w:lang w:eastAsia="cs-CZ"/>
        </w:rPr>
        <w:t>posl</w:t>
      </w:r>
      <w:proofErr w:type="spellEnd"/>
      <w:r w:rsidR="005C2DB4" w:rsidRPr="005C2DB4">
        <w:rPr>
          <w:rFonts w:ascii="Times New Roman" w:eastAsia="Times New Roman" w:hAnsi="Times New Roman"/>
          <w:b/>
          <w:color w:val="000000"/>
          <w:sz w:val="24"/>
          <w:szCs w:val="24"/>
          <w:lang w:eastAsia="cs-CZ"/>
        </w:rPr>
        <w:t>. V. Koníček</w:t>
      </w:r>
      <w:r w:rsidR="005C2DB4">
        <w:rPr>
          <w:rFonts w:ascii="Times New Roman" w:eastAsia="Times New Roman" w:hAnsi="Times New Roman"/>
          <w:color w:val="000000"/>
          <w:sz w:val="24"/>
          <w:szCs w:val="24"/>
          <w:lang w:eastAsia="cs-CZ"/>
        </w:rPr>
        <w:t xml:space="preserve"> (</w:t>
      </w:r>
      <w:r w:rsidR="001A418F">
        <w:rPr>
          <w:rFonts w:ascii="Times New Roman" w:eastAsia="Times New Roman" w:hAnsi="Times New Roman"/>
          <w:color w:val="000000"/>
          <w:sz w:val="24"/>
          <w:szCs w:val="24"/>
          <w:lang w:eastAsia="cs-CZ"/>
        </w:rPr>
        <w:t>Opakovaně se dotázal, jaká část z</w:t>
      </w:r>
      <w:r w:rsidR="009C6167">
        <w:rPr>
          <w:rFonts w:ascii="Times New Roman" w:eastAsia="Times New Roman" w:hAnsi="Times New Roman"/>
          <w:color w:val="000000"/>
          <w:sz w:val="24"/>
          <w:szCs w:val="24"/>
          <w:lang w:eastAsia="cs-CZ"/>
        </w:rPr>
        <w:t xml:space="preserve"> nakoupeného </w:t>
      </w:r>
      <w:r w:rsidR="001A418F">
        <w:rPr>
          <w:rFonts w:ascii="Times New Roman" w:eastAsia="Times New Roman" w:hAnsi="Times New Roman"/>
          <w:color w:val="000000"/>
          <w:sz w:val="24"/>
          <w:szCs w:val="24"/>
          <w:lang w:eastAsia="cs-CZ"/>
        </w:rPr>
        <w:t>mediálního prostoru byla realizována v médiích tehdy vlastněných ministrem financí.</w:t>
      </w:r>
      <w:r w:rsidR="00371437">
        <w:rPr>
          <w:rFonts w:ascii="Times New Roman" w:eastAsia="Times New Roman" w:hAnsi="Times New Roman"/>
          <w:color w:val="000000"/>
          <w:sz w:val="24"/>
          <w:szCs w:val="24"/>
          <w:lang w:eastAsia="cs-CZ"/>
        </w:rPr>
        <w:t xml:space="preserve"> Dále se dotázal na </w:t>
      </w:r>
      <w:r w:rsidR="0080431D">
        <w:rPr>
          <w:rFonts w:ascii="Times New Roman" w:eastAsia="Times New Roman" w:hAnsi="Times New Roman"/>
          <w:color w:val="000000"/>
          <w:sz w:val="24"/>
          <w:szCs w:val="24"/>
          <w:lang w:eastAsia="cs-CZ"/>
        </w:rPr>
        <w:t xml:space="preserve">smlouvu mezi MF a O2 IT </w:t>
      </w:r>
      <w:proofErr w:type="spellStart"/>
      <w:r w:rsidR="0080431D">
        <w:rPr>
          <w:rFonts w:ascii="Times New Roman" w:eastAsia="Times New Roman" w:hAnsi="Times New Roman"/>
          <w:color w:val="000000"/>
          <w:sz w:val="24"/>
          <w:szCs w:val="24"/>
          <w:lang w:eastAsia="cs-CZ"/>
        </w:rPr>
        <w:t>service</w:t>
      </w:r>
      <w:proofErr w:type="spellEnd"/>
      <w:r w:rsidR="00371437">
        <w:rPr>
          <w:rFonts w:ascii="Times New Roman" w:eastAsia="Times New Roman" w:hAnsi="Times New Roman"/>
          <w:color w:val="000000"/>
          <w:sz w:val="24"/>
          <w:szCs w:val="24"/>
          <w:lang w:eastAsia="cs-CZ"/>
        </w:rPr>
        <w:t xml:space="preserve"> </w:t>
      </w:r>
      <w:r w:rsidR="006E2FE3">
        <w:rPr>
          <w:rFonts w:ascii="Times New Roman" w:eastAsia="Times New Roman" w:hAnsi="Times New Roman"/>
          <w:color w:val="000000"/>
          <w:sz w:val="24"/>
          <w:szCs w:val="24"/>
          <w:lang w:eastAsia="cs-CZ"/>
        </w:rPr>
        <w:t xml:space="preserve">ve výši </w:t>
      </w:r>
      <w:r w:rsidR="00371437">
        <w:rPr>
          <w:rFonts w:ascii="Times New Roman" w:eastAsia="Times New Roman" w:hAnsi="Times New Roman"/>
          <w:color w:val="000000"/>
          <w:sz w:val="24"/>
          <w:szCs w:val="24"/>
          <w:lang w:eastAsia="cs-CZ"/>
        </w:rPr>
        <w:t xml:space="preserve">152 mil. Kč. V materiálu pro KV je uvedeno, že se </w:t>
      </w:r>
      <w:r w:rsidR="00FD3041">
        <w:rPr>
          <w:rFonts w:ascii="Times New Roman" w:eastAsia="Times New Roman" w:hAnsi="Times New Roman"/>
          <w:color w:val="000000"/>
          <w:sz w:val="24"/>
          <w:szCs w:val="24"/>
          <w:lang w:eastAsia="cs-CZ"/>
        </w:rPr>
        <w:t xml:space="preserve">v rámci této smlouvy </w:t>
      </w:r>
      <w:r w:rsidR="002A4AEF">
        <w:rPr>
          <w:rFonts w:ascii="Times New Roman" w:eastAsia="Times New Roman" w:hAnsi="Times New Roman"/>
          <w:color w:val="000000"/>
          <w:sz w:val="24"/>
          <w:szCs w:val="24"/>
          <w:lang w:eastAsia="cs-CZ"/>
        </w:rPr>
        <w:t>utratilo 52 mil. Kč a </w:t>
      </w:r>
      <w:r w:rsidR="00FD3041">
        <w:rPr>
          <w:rFonts w:ascii="Times New Roman" w:eastAsia="Times New Roman" w:hAnsi="Times New Roman"/>
          <w:color w:val="000000"/>
          <w:sz w:val="24"/>
          <w:szCs w:val="24"/>
          <w:lang w:eastAsia="cs-CZ"/>
        </w:rPr>
        <w:t xml:space="preserve">v materiálu pro KV je uvedeno, že tato </w:t>
      </w:r>
      <w:r w:rsidR="00371437">
        <w:rPr>
          <w:rFonts w:ascii="Times New Roman" w:eastAsia="Times New Roman" w:hAnsi="Times New Roman"/>
          <w:color w:val="000000"/>
          <w:sz w:val="24"/>
          <w:szCs w:val="24"/>
          <w:lang w:eastAsia="cs-CZ"/>
        </w:rPr>
        <w:t xml:space="preserve">smlouva je </w:t>
      </w:r>
      <w:r w:rsidR="00FD3041">
        <w:rPr>
          <w:rFonts w:ascii="Times New Roman" w:eastAsia="Times New Roman" w:hAnsi="Times New Roman"/>
          <w:color w:val="000000"/>
          <w:sz w:val="24"/>
          <w:szCs w:val="24"/>
          <w:lang w:eastAsia="cs-CZ"/>
        </w:rPr>
        <w:t xml:space="preserve">již </w:t>
      </w:r>
      <w:r w:rsidR="00371437">
        <w:rPr>
          <w:rFonts w:ascii="Times New Roman" w:eastAsia="Times New Roman" w:hAnsi="Times New Roman"/>
          <w:color w:val="000000"/>
          <w:sz w:val="24"/>
          <w:szCs w:val="24"/>
          <w:lang w:eastAsia="cs-CZ"/>
        </w:rPr>
        <w:t>ukončena.</w:t>
      </w:r>
      <w:r w:rsidR="005C2DB4">
        <w:rPr>
          <w:rFonts w:ascii="Times New Roman" w:eastAsia="Times New Roman" w:hAnsi="Times New Roman"/>
          <w:color w:val="000000"/>
          <w:sz w:val="24"/>
          <w:szCs w:val="24"/>
          <w:lang w:eastAsia="cs-CZ"/>
        </w:rPr>
        <w:t xml:space="preserve">) a </w:t>
      </w:r>
      <w:r w:rsidR="005C2DB4" w:rsidRPr="005C2DB4">
        <w:rPr>
          <w:rFonts w:ascii="Times New Roman" w:eastAsia="Times New Roman" w:hAnsi="Times New Roman"/>
          <w:b/>
          <w:color w:val="000000"/>
          <w:sz w:val="24"/>
          <w:szCs w:val="24"/>
          <w:lang w:eastAsia="cs-CZ"/>
        </w:rPr>
        <w:t>generální ředitel Generálního finančního ředitelství M. Janeček</w:t>
      </w:r>
      <w:r w:rsidR="005C2DB4">
        <w:rPr>
          <w:rFonts w:ascii="Times New Roman" w:eastAsia="Times New Roman" w:hAnsi="Times New Roman"/>
          <w:color w:val="000000"/>
          <w:sz w:val="24"/>
          <w:szCs w:val="24"/>
          <w:lang w:eastAsia="cs-CZ"/>
        </w:rPr>
        <w:t xml:space="preserve"> (</w:t>
      </w:r>
      <w:r w:rsidR="00371437">
        <w:rPr>
          <w:rFonts w:ascii="Times New Roman" w:eastAsia="Times New Roman" w:hAnsi="Times New Roman"/>
          <w:color w:val="000000"/>
          <w:sz w:val="24"/>
          <w:szCs w:val="24"/>
          <w:lang w:eastAsia="cs-CZ"/>
        </w:rPr>
        <w:t>Uvedl, že se jednalo o za</w:t>
      </w:r>
      <w:r w:rsidR="007B3801">
        <w:rPr>
          <w:rFonts w:ascii="Times New Roman" w:eastAsia="Times New Roman" w:hAnsi="Times New Roman"/>
          <w:color w:val="000000"/>
          <w:sz w:val="24"/>
          <w:szCs w:val="24"/>
          <w:lang w:eastAsia="cs-CZ"/>
        </w:rPr>
        <w:t>kázku na hardware pro finanční s</w:t>
      </w:r>
      <w:r w:rsidR="00371437">
        <w:rPr>
          <w:rFonts w:ascii="Times New Roman" w:eastAsia="Times New Roman" w:hAnsi="Times New Roman"/>
          <w:color w:val="000000"/>
          <w:sz w:val="24"/>
          <w:szCs w:val="24"/>
          <w:lang w:eastAsia="cs-CZ"/>
        </w:rPr>
        <w:t>právu.</w:t>
      </w:r>
      <w:r w:rsidR="0054751A">
        <w:rPr>
          <w:rFonts w:ascii="Times New Roman" w:eastAsia="Times New Roman" w:hAnsi="Times New Roman"/>
          <w:color w:val="000000"/>
          <w:sz w:val="24"/>
          <w:szCs w:val="24"/>
          <w:lang w:eastAsia="cs-CZ"/>
        </w:rPr>
        <w:t xml:space="preserve"> Pouze nějaké komponenty ze zakázky byly potřeba pro systém EET, což také seriózně do materiálu pro KV uvedli.</w:t>
      </w:r>
      <w:r w:rsidR="00FD0B1D">
        <w:rPr>
          <w:rFonts w:ascii="Times New Roman" w:eastAsia="Times New Roman" w:hAnsi="Times New Roman"/>
          <w:color w:val="000000"/>
          <w:sz w:val="24"/>
          <w:szCs w:val="24"/>
          <w:lang w:eastAsia="cs-CZ"/>
        </w:rPr>
        <w:t xml:space="preserve"> MF </w:t>
      </w:r>
      <w:proofErr w:type="spellStart"/>
      <w:r w:rsidR="00FD0B1D">
        <w:rPr>
          <w:rFonts w:ascii="Times New Roman" w:eastAsia="Times New Roman" w:hAnsi="Times New Roman"/>
          <w:color w:val="000000"/>
          <w:sz w:val="24"/>
          <w:szCs w:val="24"/>
          <w:lang w:eastAsia="cs-CZ"/>
        </w:rPr>
        <w:t>vysoutěžilo</w:t>
      </w:r>
      <w:proofErr w:type="spellEnd"/>
      <w:r w:rsidR="00FD0B1D">
        <w:rPr>
          <w:rFonts w:ascii="Times New Roman" w:eastAsia="Times New Roman" w:hAnsi="Times New Roman"/>
          <w:color w:val="000000"/>
          <w:sz w:val="24"/>
          <w:szCs w:val="24"/>
          <w:lang w:eastAsia="cs-CZ"/>
        </w:rPr>
        <w:t xml:space="preserve"> v otevřeném výběrovém řízení mediální prostor a MF nemá informace, která konkrétní média využil.</w:t>
      </w:r>
      <w:r w:rsidR="005C2DB4">
        <w:rPr>
          <w:rFonts w:ascii="Times New Roman" w:eastAsia="Times New Roman" w:hAnsi="Times New Roman"/>
          <w:color w:val="000000"/>
          <w:sz w:val="24"/>
          <w:szCs w:val="24"/>
          <w:lang w:eastAsia="cs-CZ"/>
        </w:rPr>
        <w:t>)</w:t>
      </w:r>
      <w:r w:rsidR="002324A3">
        <w:rPr>
          <w:rFonts w:ascii="Times New Roman" w:eastAsia="Times New Roman" w:hAnsi="Times New Roman"/>
          <w:color w:val="000000"/>
          <w:spacing w:val="-4"/>
          <w:sz w:val="24"/>
          <w:szCs w:val="24"/>
          <w:lang w:eastAsia="cs-CZ"/>
        </w:rPr>
        <w:t>.</w:t>
      </w:r>
    </w:p>
    <w:p w:rsidR="0042363B" w:rsidRDefault="0042363B" w:rsidP="0042363B">
      <w:pPr>
        <w:spacing w:after="0" w:line="240" w:lineRule="auto"/>
        <w:jc w:val="both"/>
        <w:rPr>
          <w:rFonts w:ascii="Times New Roman" w:eastAsia="Times New Roman" w:hAnsi="Times New Roman"/>
          <w:b/>
          <w:color w:val="000000"/>
          <w:spacing w:val="-4"/>
          <w:sz w:val="24"/>
          <w:szCs w:val="24"/>
          <w:lang w:eastAsia="cs-CZ"/>
        </w:rPr>
      </w:pPr>
    </w:p>
    <w:p w:rsidR="00B56014" w:rsidRDefault="00DB3EDC" w:rsidP="00B56014">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b/>
          <w:color w:val="000000"/>
          <w:spacing w:val="-4"/>
          <w:sz w:val="24"/>
          <w:szCs w:val="24"/>
          <w:lang w:eastAsia="cs-CZ"/>
        </w:rPr>
        <w:tab/>
      </w:r>
      <w:r w:rsidR="00B56014">
        <w:rPr>
          <w:rFonts w:ascii="Times New Roman" w:eastAsia="Times New Roman" w:hAnsi="Times New Roman"/>
          <w:color w:val="000000"/>
          <w:spacing w:val="-4"/>
          <w:sz w:val="24"/>
          <w:szCs w:val="24"/>
          <w:lang w:eastAsia="cs-CZ"/>
        </w:rPr>
        <w:t xml:space="preserve">V podrobné rozpravě s návrhem usnesení vystoupil </w:t>
      </w:r>
      <w:proofErr w:type="spellStart"/>
      <w:r w:rsidR="00B56014">
        <w:rPr>
          <w:rFonts w:ascii="Times New Roman" w:eastAsia="Times New Roman" w:hAnsi="Times New Roman"/>
          <w:b/>
          <w:color w:val="000000"/>
          <w:spacing w:val="-4"/>
          <w:sz w:val="24"/>
          <w:szCs w:val="24"/>
          <w:lang w:eastAsia="cs-CZ"/>
        </w:rPr>
        <w:t>posl</w:t>
      </w:r>
      <w:proofErr w:type="spellEnd"/>
      <w:r w:rsidR="00B56014">
        <w:rPr>
          <w:rFonts w:ascii="Times New Roman" w:eastAsia="Times New Roman" w:hAnsi="Times New Roman"/>
          <w:b/>
          <w:color w:val="000000"/>
          <w:spacing w:val="-4"/>
          <w:sz w:val="24"/>
          <w:szCs w:val="24"/>
          <w:lang w:eastAsia="cs-CZ"/>
        </w:rPr>
        <w:t>. V. Koníček</w:t>
      </w:r>
      <w:r w:rsidR="00B56014">
        <w:rPr>
          <w:rFonts w:ascii="Times New Roman" w:eastAsia="Times New Roman" w:hAnsi="Times New Roman"/>
          <w:color w:val="000000"/>
          <w:spacing w:val="-4"/>
          <w:sz w:val="24"/>
          <w:szCs w:val="24"/>
          <w:lang w:eastAsia="cs-CZ"/>
        </w:rPr>
        <w:t>. Dále vystoupil  </w:t>
      </w:r>
      <w:proofErr w:type="spellStart"/>
      <w:r w:rsidR="00B56014">
        <w:rPr>
          <w:rFonts w:ascii="Times New Roman" w:eastAsia="Times New Roman" w:hAnsi="Times New Roman"/>
          <w:b/>
          <w:color w:val="000000"/>
          <w:spacing w:val="-4"/>
          <w:sz w:val="24"/>
          <w:szCs w:val="24"/>
          <w:lang w:eastAsia="cs-CZ"/>
        </w:rPr>
        <w:t>posl</w:t>
      </w:r>
      <w:proofErr w:type="spellEnd"/>
      <w:r w:rsidR="00B56014">
        <w:rPr>
          <w:rFonts w:ascii="Times New Roman" w:eastAsia="Times New Roman" w:hAnsi="Times New Roman"/>
          <w:b/>
          <w:color w:val="000000"/>
          <w:spacing w:val="-4"/>
          <w:sz w:val="24"/>
          <w:szCs w:val="24"/>
          <w:lang w:eastAsia="cs-CZ"/>
        </w:rPr>
        <w:t>. R. Kubíček</w:t>
      </w:r>
      <w:r w:rsidR="00E961FF">
        <w:rPr>
          <w:rFonts w:ascii="Times New Roman" w:eastAsia="Times New Roman" w:hAnsi="Times New Roman"/>
          <w:b/>
          <w:color w:val="000000"/>
          <w:spacing w:val="-4"/>
          <w:sz w:val="24"/>
          <w:szCs w:val="24"/>
          <w:lang w:eastAsia="cs-CZ"/>
        </w:rPr>
        <w:t xml:space="preserve"> </w:t>
      </w:r>
      <w:r w:rsidR="00E961FF">
        <w:rPr>
          <w:rFonts w:ascii="Times New Roman" w:eastAsia="Times New Roman" w:hAnsi="Times New Roman"/>
          <w:color w:val="000000"/>
          <w:spacing w:val="-4"/>
          <w:sz w:val="24"/>
          <w:szCs w:val="24"/>
          <w:lang w:eastAsia="cs-CZ"/>
        </w:rPr>
        <w:t>a přednesl protinávrh usnesení.</w:t>
      </w:r>
      <w:r w:rsidR="00B56014">
        <w:rPr>
          <w:rFonts w:ascii="Times New Roman" w:eastAsia="Times New Roman" w:hAnsi="Times New Roman"/>
          <w:b/>
          <w:color w:val="000000"/>
          <w:spacing w:val="-4"/>
          <w:sz w:val="24"/>
          <w:szCs w:val="24"/>
          <w:lang w:eastAsia="cs-CZ"/>
        </w:rPr>
        <w:t xml:space="preserve"> </w:t>
      </w:r>
      <w:r w:rsidR="00B56014">
        <w:rPr>
          <w:rFonts w:ascii="Times New Roman" w:eastAsia="Times New Roman" w:hAnsi="Times New Roman"/>
          <w:bCs/>
          <w:color w:val="000000"/>
          <w:sz w:val="24"/>
          <w:szCs w:val="24"/>
          <w:lang w:eastAsia="cs-CZ"/>
        </w:rPr>
        <w:t xml:space="preserve">O všech návrzích bylo hlasováno a bylo přijato usnesení </w:t>
      </w:r>
      <w:r w:rsidR="00B56014" w:rsidRPr="00A807AE">
        <w:rPr>
          <w:rFonts w:ascii="Times New Roman" w:eastAsia="Times New Roman" w:hAnsi="Times New Roman"/>
          <w:color w:val="000000"/>
          <w:sz w:val="24"/>
          <w:szCs w:val="24"/>
          <w:u w:val="single"/>
          <w:lang w:eastAsia="cs-CZ"/>
        </w:rPr>
        <w:t xml:space="preserve">č. </w:t>
      </w:r>
      <w:r w:rsidR="00B56014">
        <w:rPr>
          <w:rFonts w:ascii="Times New Roman" w:eastAsia="Times New Roman" w:hAnsi="Times New Roman"/>
          <w:color w:val="000000"/>
          <w:sz w:val="24"/>
          <w:szCs w:val="24"/>
          <w:u w:val="single"/>
          <w:lang w:eastAsia="cs-CZ"/>
        </w:rPr>
        <w:t xml:space="preserve">252 </w:t>
      </w:r>
      <w:r w:rsidR="00B56014">
        <w:rPr>
          <w:rFonts w:ascii="Times New Roman" w:eastAsia="Times New Roman" w:hAnsi="Times New Roman"/>
          <w:color w:val="000000"/>
          <w:sz w:val="24"/>
          <w:szCs w:val="24"/>
          <w:lang w:eastAsia="cs-CZ"/>
        </w:rPr>
        <w:t xml:space="preserve">(5 pro; 0 proti; 2 se zdrželo). </w:t>
      </w:r>
      <w:r w:rsidR="00E56278">
        <w:rPr>
          <w:rFonts w:ascii="Times New Roman" w:eastAsia="Times New Roman" w:hAnsi="Times New Roman"/>
          <w:color w:val="000000"/>
          <w:sz w:val="24"/>
          <w:szCs w:val="24"/>
          <w:lang w:eastAsia="cs-CZ"/>
        </w:rPr>
        <w:t>Pro hlasovali:</w:t>
      </w:r>
      <w:r w:rsidR="00B56014">
        <w:rPr>
          <w:rFonts w:ascii="Times New Roman" w:eastAsia="Times New Roman" w:hAnsi="Times New Roman"/>
          <w:color w:val="000000"/>
          <w:sz w:val="24"/>
          <w:szCs w:val="24"/>
          <w:lang w:eastAsia="cs-CZ"/>
        </w:rPr>
        <w:t xml:space="preserve"> </w:t>
      </w:r>
      <w:proofErr w:type="spellStart"/>
      <w:r w:rsidR="00B56014">
        <w:rPr>
          <w:rFonts w:ascii="Times New Roman" w:eastAsia="Times New Roman" w:hAnsi="Times New Roman"/>
          <w:color w:val="000000"/>
          <w:sz w:val="24"/>
          <w:szCs w:val="24"/>
          <w:lang w:eastAsia="cs-CZ"/>
        </w:rPr>
        <w:t>posl</w:t>
      </w:r>
      <w:proofErr w:type="spellEnd"/>
      <w:r w:rsidR="00B56014">
        <w:rPr>
          <w:rFonts w:ascii="Times New Roman" w:eastAsia="Times New Roman" w:hAnsi="Times New Roman"/>
          <w:color w:val="000000"/>
          <w:sz w:val="24"/>
          <w:szCs w:val="24"/>
          <w:lang w:eastAsia="cs-CZ"/>
        </w:rPr>
        <w:t>. R. Kubíček,</w:t>
      </w:r>
      <w:r w:rsidR="00B56014" w:rsidRPr="00615BA4">
        <w:rPr>
          <w:rFonts w:ascii="Times New Roman" w:eastAsia="Times New Roman" w:hAnsi="Times New Roman"/>
          <w:color w:val="000000"/>
          <w:sz w:val="24"/>
          <w:szCs w:val="24"/>
          <w:lang w:eastAsia="cs-CZ"/>
        </w:rPr>
        <w:t xml:space="preserve"> </w:t>
      </w:r>
      <w:proofErr w:type="spellStart"/>
      <w:r w:rsidR="00B56014">
        <w:rPr>
          <w:rFonts w:ascii="Times New Roman" w:eastAsia="Times New Roman" w:hAnsi="Times New Roman"/>
          <w:color w:val="000000"/>
          <w:sz w:val="24"/>
          <w:szCs w:val="24"/>
          <w:lang w:eastAsia="cs-CZ"/>
        </w:rPr>
        <w:t>posl</w:t>
      </w:r>
      <w:proofErr w:type="spellEnd"/>
      <w:r w:rsidR="00B56014">
        <w:rPr>
          <w:rFonts w:ascii="Times New Roman" w:eastAsia="Times New Roman" w:hAnsi="Times New Roman"/>
          <w:color w:val="000000"/>
          <w:sz w:val="24"/>
          <w:szCs w:val="24"/>
          <w:lang w:eastAsia="cs-CZ"/>
        </w:rPr>
        <w:t>. S. </w:t>
      </w:r>
      <w:proofErr w:type="spellStart"/>
      <w:r w:rsidR="00B56014">
        <w:rPr>
          <w:rFonts w:ascii="Times New Roman" w:eastAsia="Times New Roman" w:hAnsi="Times New Roman"/>
          <w:color w:val="000000"/>
          <w:sz w:val="24"/>
          <w:szCs w:val="24"/>
          <w:lang w:eastAsia="cs-CZ"/>
        </w:rPr>
        <w:t>Pfléger</w:t>
      </w:r>
      <w:proofErr w:type="spellEnd"/>
      <w:r w:rsidR="00B56014">
        <w:rPr>
          <w:rFonts w:ascii="Times New Roman" w:eastAsia="Times New Roman" w:hAnsi="Times New Roman"/>
          <w:color w:val="000000"/>
          <w:sz w:val="24"/>
          <w:szCs w:val="24"/>
          <w:lang w:eastAsia="cs-CZ"/>
        </w:rPr>
        <w:t xml:space="preserve">, </w:t>
      </w:r>
      <w:proofErr w:type="spellStart"/>
      <w:r w:rsidR="00B56014">
        <w:rPr>
          <w:rFonts w:ascii="Times New Roman" w:eastAsia="Times New Roman" w:hAnsi="Times New Roman"/>
          <w:color w:val="000000"/>
          <w:sz w:val="24"/>
          <w:szCs w:val="24"/>
          <w:lang w:eastAsia="cs-CZ"/>
        </w:rPr>
        <w:t>posl</w:t>
      </w:r>
      <w:proofErr w:type="spellEnd"/>
      <w:r w:rsidR="00B56014">
        <w:rPr>
          <w:rFonts w:ascii="Times New Roman" w:eastAsia="Times New Roman" w:hAnsi="Times New Roman"/>
          <w:color w:val="000000"/>
          <w:sz w:val="24"/>
          <w:szCs w:val="24"/>
          <w:lang w:eastAsia="cs-CZ"/>
        </w:rPr>
        <w:t xml:space="preserve">. Š. </w:t>
      </w:r>
      <w:proofErr w:type="spellStart"/>
      <w:r w:rsidR="00B56014">
        <w:rPr>
          <w:rFonts w:ascii="Times New Roman" w:eastAsia="Times New Roman" w:hAnsi="Times New Roman"/>
          <w:color w:val="000000"/>
          <w:sz w:val="24"/>
          <w:szCs w:val="24"/>
          <w:lang w:eastAsia="cs-CZ"/>
        </w:rPr>
        <w:t>Stupčuk</w:t>
      </w:r>
      <w:proofErr w:type="spellEnd"/>
      <w:r w:rsidR="00B56014">
        <w:rPr>
          <w:rFonts w:ascii="Times New Roman" w:eastAsia="Times New Roman" w:hAnsi="Times New Roman"/>
          <w:color w:val="000000"/>
          <w:sz w:val="24"/>
          <w:szCs w:val="24"/>
          <w:lang w:eastAsia="cs-CZ"/>
        </w:rPr>
        <w:t xml:space="preserve">, </w:t>
      </w:r>
      <w:proofErr w:type="spellStart"/>
      <w:r w:rsidR="00B56014">
        <w:rPr>
          <w:rFonts w:ascii="Times New Roman" w:eastAsia="Times New Roman" w:hAnsi="Times New Roman"/>
          <w:color w:val="000000"/>
          <w:sz w:val="24"/>
          <w:szCs w:val="24"/>
          <w:lang w:eastAsia="cs-CZ"/>
        </w:rPr>
        <w:t>posl</w:t>
      </w:r>
      <w:proofErr w:type="spellEnd"/>
      <w:r w:rsidR="00B56014">
        <w:rPr>
          <w:rFonts w:ascii="Times New Roman" w:eastAsia="Times New Roman" w:hAnsi="Times New Roman"/>
          <w:color w:val="000000"/>
          <w:sz w:val="24"/>
          <w:szCs w:val="24"/>
          <w:lang w:eastAsia="cs-CZ"/>
        </w:rPr>
        <w:t xml:space="preserve">. J. Štětina, </w:t>
      </w:r>
      <w:proofErr w:type="spellStart"/>
      <w:r w:rsidR="00B56014">
        <w:rPr>
          <w:rFonts w:ascii="Times New Roman" w:eastAsia="Times New Roman" w:hAnsi="Times New Roman"/>
          <w:color w:val="000000"/>
          <w:sz w:val="24"/>
          <w:szCs w:val="24"/>
          <w:lang w:eastAsia="cs-CZ"/>
        </w:rPr>
        <w:t>posl</w:t>
      </w:r>
      <w:proofErr w:type="spellEnd"/>
      <w:r w:rsidR="00B56014">
        <w:rPr>
          <w:rFonts w:ascii="Times New Roman" w:eastAsia="Times New Roman" w:hAnsi="Times New Roman"/>
          <w:color w:val="000000"/>
          <w:sz w:val="24"/>
          <w:szCs w:val="24"/>
          <w:lang w:eastAsia="cs-CZ"/>
        </w:rPr>
        <w:t>. L. Toufar</w:t>
      </w:r>
      <w:r w:rsidR="00E56278">
        <w:rPr>
          <w:rFonts w:ascii="Times New Roman" w:eastAsia="Times New Roman" w:hAnsi="Times New Roman"/>
          <w:color w:val="000000"/>
          <w:sz w:val="24"/>
          <w:szCs w:val="24"/>
          <w:lang w:eastAsia="cs-CZ"/>
        </w:rPr>
        <w:t xml:space="preserve">. Zdrželi se: </w:t>
      </w:r>
      <w:proofErr w:type="spellStart"/>
      <w:r w:rsidR="005426A1">
        <w:rPr>
          <w:rFonts w:ascii="Times New Roman" w:eastAsia="Times New Roman" w:hAnsi="Times New Roman"/>
          <w:color w:val="000000"/>
          <w:sz w:val="24"/>
          <w:szCs w:val="24"/>
          <w:lang w:eastAsia="cs-CZ"/>
        </w:rPr>
        <w:t>posl</w:t>
      </w:r>
      <w:proofErr w:type="spellEnd"/>
      <w:r w:rsidR="005426A1">
        <w:rPr>
          <w:rFonts w:ascii="Times New Roman" w:eastAsia="Times New Roman" w:hAnsi="Times New Roman"/>
          <w:color w:val="000000"/>
          <w:sz w:val="24"/>
          <w:szCs w:val="24"/>
          <w:lang w:eastAsia="cs-CZ"/>
        </w:rPr>
        <w:t xml:space="preserve">. V. Koníček, </w:t>
      </w:r>
      <w:proofErr w:type="spellStart"/>
      <w:r w:rsidR="005426A1">
        <w:rPr>
          <w:rFonts w:ascii="Times New Roman" w:eastAsia="Times New Roman" w:hAnsi="Times New Roman"/>
          <w:color w:val="000000"/>
          <w:sz w:val="24"/>
          <w:szCs w:val="24"/>
          <w:lang w:eastAsia="cs-CZ"/>
        </w:rPr>
        <w:t>posl</w:t>
      </w:r>
      <w:proofErr w:type="spellEnd"/>
      <w:r w:rsidR="005426A1">
        <w:rPr>
          <w:rFonts w:ascii="Times New Roman" w:eastAsia="Times New Roman" w:hAnsi="Times New Roman"/>
          <w:color w:val="000000"/>
          <w:sz w:val="24"/>
          <w:szCs w:val="24"/>
          <w:lang w:eastAsia="cs-CZ"/>
        </w:rPr>
        <w:t>. K. </w:t>
      </w:r>
      <w:proofErr w:type="spellStart"/>
      <w:r w:rsidR="00E56278">
        <w:rPr>
          <w:rFonts w:ascii="Times New Roman" w:eastAsia="Times New Roman" w:hAnsi="Times New Roman"/>
          <w:color w:val="000000"/>
          <w:sz w:val="24"/>
          <w:szCs w:val="24"/>
          <w:lang w:eastAsia="cs-CZ"/>
        </w:rPr>
        <w:t>Matušovská</w:t>
      </w:r>
      <w:proofErr w:type="spellEnd"/>
      <w:r w:rsidR="00E56278">
        <w:rPr>
          <w:rFonts w:ascii="Times New Roman" w:eastAsia="Times New Roman" w:hAnsi="Times New Roman"/>
          <w:color w:val="000000"/>
          <w:sz w:val="24"/>
          <w:szCs w:val="24"/>
          <w:lang w:eastAsia="cs-CZ"/>
        </w:rPr>
        <w:t xml:space="preserve"> </w:t>
      </w:r>
      <w:r w:rsidR="00B56014">
        <w:rPr>
          <w:rFonts w:ascii="Times New Roman" w:eastAsia="Times New Roman" w:hAnsi="Times New Roman"/>
          <w:color w:val="000000"/>
          <w:sz w:val="24"/>
          <w:szCs w:val="24"/>
          <w:lang w:eastAsia="cs-CZ"/>
        </w:rPr>
        <w:t>/viz příloha záp</w:t>
      </w:r>
      <w:r w:rsidR="00F50E42">
        <w:rPr>
          <w:rFonts w:ascii="Times New Roman" w:eastAsia="Times New Roman" w:hAnsi="Times New Roman"/>
          <w:color w:val="000000"/>
          <w:sz w:val="24"/>
          <w:szCs w:val="24"/>
          <w:lang w:eastAsia="cs-CZ"/>
        </w:rPr>
        <w:t>isu č. 1, str. 2</w:t>
      </w:r>
      <w:r w:rsidR="0080431D">
        <w:rPr>
          <w:rFonts w:ascii="Times New Roman" w:eastAsia="Times New Roman" w:hAnsi="Times New Roman"/>
          <w:color w:val="000000"/>
          <w:sz w:val="24"/>
          <w:szCs w:val="24"/>
          <w:lang w:eastAsia="cs-CZ"/>
        </w:rPr>
        <w:t>/.</w:t>
      </w:r>
      <w:r w:rsidR="00F8358B">
        <w:rPr>
          <w:rFonts w:ascii="Times New Roman" w:eastAsia="Times New Roman" w:hAnsi="Times New Roman"/>
          <w:color w:val="000000"/>
          <w:sz w:val="24"/>
          <w:szCs w:val="24"/>
          <w:lang w:eastAsia="cs-CZ"/>
        </w:rPr>
        <w:t xml:space="preserve"> </w:t>
      </w:r>
      <w:r w:rsidR="0080431D">
        <w:rPr>
          <w:rFonts w:ascii="Times New Roman" w:eastAsia="Times New Roman" w:hAnsi="Times New Roman"/>
          <w:color w:val="000000"/>
          <w:sz w:val="24"/>
          <w:szCs w:val="24"/>
          <w:lang w:eastAsia="cs-CZ"/>
        </w:rPr>
        <w:t>Usnesení č. 25</w:t>
      </w:r>
      <w:r w:rsidR="00B56014">
        <w:rPr>
          <w:rFonts w:ascii="Times New Roman" w:eastAsia="Times New Roman" w:hAnsi="Times New Roman"/>
          <w:color w:val="000000"/>
          <w:sz w:val="24"/>
          <w:szCs w:val="24"/>
          <w:lang w:eastAsia="cs-CZ"/>
        </w:rPr>
        <w:t>2 zní:</w:t>
      </w:r>
    </w:p>
    <w:p w:rsidR="005C2DB4" w:rsidRPr="00B56014" w:rsidRDefault="005C2DB4" w:rsidP="00B56014">
      <w:pPr>
        <w:spacing w:after="0" w:line="240" w:lineRule="auto"/>
        <w:jc w:val="both"/>
        <w:rPr>
          <w:rFonts w:ascii="Times New Roman" w:hAnsi="Times New Roman"/>
          <w:i/>
          <w:spacing w:val="-4"/>
          <w:sz w:val="24"/>
          <w:szCs w:val="24"/>
        </w:rPr>
      </w:pPr>
      <w:r w:rsidRPr="00B56014">
        <w:rPr>
          <w:rFonts w:ascii="Times New Roman" w:hAnsi="Times New Roman"/>
          <w:i/>
          <w:spacing w:val="-4"/>
          <w:sz w:val="24"/>
          <w:szCs w:val="24"/>
        </w:rPr>
        <w:t xml:space="preserve">Kontrolní výbor Poslanecké sněmovny Parlamentu ČR po úvodním výkladu ministra financí Andreje </w:t>
      </w:r>
      <w:proofErr w:type="spellStart"/>
      <w:r w:rsidRPr="00B56014">
        <w:rPr>
          <w:rFonts w:ascii="Times New Roman" w:hAnsi="Times New Roman"/>
          <w:i/>
          <w:spacing w:val="-4"/>
          <w:sz w:val="24"/>
          <w:szCs w:val="24"/>
        </w:rPr>
        <w:t>Babiše</w:t>
      </w:r>
      <w:proofErr w:type="spellEnd"/>
      <w:r w:rsidRPr="00B56014">
        <w:rPr>
          <w:rFonts w:ascii="Times New Roman" w:hAnsi="Times New Roman"/>
          <w:i/>
          <w:spacing w:val="-4"/>
          <w:sz w:val="24"/>
          <w:szCs w:val="24"/>
        </w:rPr>
        <w:t>, zpravodajské zprávě poslance Vladimíra Koníčka a po rozpravě</w:t>
      </w:r>
    </w:p>
    <w:p w:rsidR="005C2DB4" w:rsidRPr="00B56014" w:rsidRDefault="005C2DB4" w:rsidP="005C2DB4">
      <w:pPr>
        <w:pStyle w:val="Odstavecseseznamem"/>
        <w:numPr>
          <w:ilvl w:val="0"/>
          <w:numId w:val="10"/>
        </w:numPr>
        <w:tabs>
          <w:tab w:val="left" w:pos="709"/>
        </w:tabs>
        <w:suppressAutoHyphens w:val="0"/>
        <w:spacing w:after="0" w:line="240" w:lineRule="auto"/>
        <w:ind w:left="709" w:hanging="709"/>
        <w:jc w:val="both"/>
        <w:rPr>
          <w:rFonts w:ascii="Times New Roman" w:eastAsia="Times New Roman" w:hAnsi="Times New Roman"/>
          <w:i/>
          <w:color w:val="000000"/>
          <w:spacing w:val="-4"/>
          <w:sz w:val="24"/>
          <w:szCs w:val="24"/>
          <w:lang w:eastAsia="cs-CZ"/>
        </w:rPr>
      </w:pPr>
      <w:r w:rsidRPr="00B56014">
        <w:rPr>
          <w:rFonts w:ascii="Times New Roman" w:eastAsia="Times New Roman" w:hAnsi="Times New Roman"/>
          <w:bCs/>
          <w:i/>
          <w:color w:val="000000"/>
          <w:spacing w:val="80"/>
          <w:sz w:val="24"/>
          <w:szCs w:val="24"/>
          <w:lang w:eastAsia="cs-CZ"/>
        </w:rPr>
        <w:t>bere na vědomí</w:t>
      </w:r>
      <w:r w:rsidRPr="00B56014">
        <w:rPr>
          <w:rFonts w:ascii="Times New Roman" w:hAnsi="Times New Roman"/>
          <w:i/>
          <w:color w:val="000000"/>
          <w:spacing w:val="-4"/>
          <w:sz w:val="24"/>
          <w:szCs w:val="24"/>
        </w:rPr>
        <w:t xml:space="preserve"> </w:t>
      </w:r>
      <w:r w:rsidRPr="00B56014">
        <w:rPr>
          <w:rFonts w:ascii="Times New Roman" w:hAnsi="Times New Roman"/>
          <w:i/>
          <w:sz w:val="24"/>
          <w:szCs w:val="24"/>
        </w:rPr>
        <w:t>informaci předloženou ministrem financí</w:t>
      </w:r>
      <w:r w:rsidRPr="00B56014">
        <w:rPr>
          <w:rFonts w:ascii="Times New Roman" w:eastAsia="Times New Roman" w:hAnsi="Times New Roman"/>
          <w:i/>
          <w:color w:val="000000"/>
          <w:spacing w:val="-4"/>
          <w:sz w:val="24"/>
          <w:szCs w:val="24"/>
          <w:lang w:eastAsia="cs-CZ"/>
        </w:rPr>
        <w:t>;</w:t>
      </w:r>
    </w:p>
    <w:p w:rsidR="001875A6" w:rsidRPr="00B56014" w:rsidRDefault="005C2DB4" w:rsidP="005C2DB4">
      <w:pPr>
        <w:spacing w:after="0" w:line="240" w:lineRule="auto"/>
        <w:jc w:val="both"/>
        <w:rPr>
          <w:rFonts w:ascii="Times New Roman" w:eastAsia="Times New Roman" w:hAnsi="Times New Roman"/>
          <w:i/>
          <w:color w:val="000000"/>
          <w:sz w:val="24"/>
          <w:szCs w:val="24"/>
          <w:lang w:eastAsia="cs-CZ"/>
        </w:rPr>
      </w:pPr>
      <w:r w:rsidRPr="00B56014">
        <w:rPr>
          <w:rFonts w:ascii="Times New Roman" w:eastAsia="Times New Roman" w:hAnsi="Times New Roman"/>
          <w:bCs/>
          <w:i/>
          <w:color w:val="000000"/>
          <w:spacing w:val="-4"/>
          <w:sz w:val="24"/>
          <w:szCs w:val="24"/>
          <w:lang w:eastAsia="cs-CZ"/>
        </w:rPr>
        <w:t>II.</w:t>
      </w:r>
      <w:r w:rsidRPr="00B56014">
        <w:rPr>
          <w:rFonts w:ascii="Times New Roman" w:eastAsia="Times New Roman" w:hAnsi="Times New Roman"/>
          <w:bCs/>
          <w:i/>
          <w:color w:val="000000"/>
          <w:spacing w:val="-4"/>
          <w:sz w:val="24"/>
          <w:szCs w:val="24"/>
          <w:lang w:eastAsia="cs-CZ"/>
        </w:rPr>
        <w:tab/>
      </w:r>
      <w:r w:rsidRPr="00B56014">
        <w:rPr>
          <w:rFonts w:ascii="Times New Roman" w:eastAsia="Times New Roman" w:hAnsi="Times New Roman"/>
          <w:bCs/>
          <w:i/>
          <w:color w:val="000000"/>
          <w:spacing w:val="80"/>
          <w:sz w:val="24"/>
          <w:szCs w:val="24"/>
          <w:lang w:eastAsia="cs-CZ"/>
        </w:rPr>
        <w:t>zmocňuje</w:t>
      </w:r>
      <w:r w:rsidRPr="00B56014">
        <w:rPr>
          <w:rFonts w:ascii="Times New Roman" w:eastAsia="Times New Roman" w:hAnsi="Times New Roman"/>
          <w:i/>
          <w:color w:val="000000"/>
          <w:spacing w:val="-4"/>
          <w:sz w:val="24"/>
          <w:szCs w:val="24"/>
          <w:lang w:eastAsia="cs-CZ"/>
        </w:rPr>
        <w:t xml:space="preserve"> předsedu výboru, aby s tímto usnesením seznámil ministra financí.</w:t>
      </w:r>
    </w:p>
    <w:p w:rsidR="005C2DB4" w:rsidRDefault="005C2DB4" w:rsidP="006C6489">
      <w:pPr>
        <w:spacing w:after="0" w:line="240" w:lineRule="auto"/>
        <w:jc w:val="both"/>
        <w:rPr>
          <w:rFonts w:ascii="Times New Roman" w:eastAsia="Times New Roman" w:hAnsi="Times New Roman"/>
          <w:color w:val="000000"/>
          <w:sz w:val="24"/>
          <w:szCs w:val="24"/>
          <w:lang w:eastAsia="cs-CZ"/>
        </w:rPr>
      </w:pPr>
    </w:p>
    <w:p w:rsidR="002E6D32" w:rsidRDefault="002E6D32" w:rsidP="002E6D32">
      <w:pPr>
        <w:spacing w:after="0" w:line="240" w:lineRule="auto"/>
        <w:jc w:val="both"/>
        <w:rPr>
          <w:rFonts w:ascii="Times New Roman" w:eastAsia="Times New Roman" w:hAnsi="Times New Roman"/>
          <w:color w:val="000000"/>
          <w:sz w:val="24"/>
          <w:szCs w:val="24"/>
          <w:lang w:eastAsia="cs-CZ"/>
        </w:rPr>
      </w:pPr>
    </w:p>
    <w:p w:rsidR="00387D3B" w:rsidRDefault="00387D3B" w:rsidP="002E6D32">
      <w:pPr>
        <w:spacing w:after="0" w:line="240" w:lineRule="auto"/>
        <w:jc w:val="both"/>
        <w:rPr>
          <w:rFonts w:ascii="Times New Roman" w:eastAsia="Times New Roman" w:hAnsi="Times New Roman"/>
          <w:color w:val="000000"/>
          <w:sz w:val="24"/>
          <w:szCs w:val="24"/>
          <w:lang w:eastAsia="cs-CZ"/>
        </w:rPr>
      </w:pPr>
    </w:p>
    <w:p w:rsidR="00D4494B" w:rsidRDefault="00D4494B" w:rsidP="002E6D32">
      <w:pPr>
        <w:spacing w:after="0" w:line="240" w:lineRule="auto"/>
        <w:jc w:val="both"/>
        <w:rPr>
          <w:rFonts w:ascii="Times New Roman" w:eastAsia="Times New Roman" w:hAnsi="Times New Roman"/>
          <w:color w:val="000000"/>
          <w:sz w:val="24"/>
          <w:szCs w:val="24"/>
          <w:lang w:eastAsia="cs-CZ"/>
        </w:rPr>
      </w:pPr>
    </w:p>
    <w:p w:rsidR="001B7AD2" w:rsidRDefault="001B7AD2" w:rsidP="001B7AD2">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2.</w:t>
      </w:r>
    </w:p>
    <w:p w:rsidR="001B7AD2" w:rsidRDefault="0031236C" w:rsidP="001B7AD2">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sidRPr="006E456A">
        <w:rPr>
          <w:rFonts w:ascii="Times New Roman" w:eastAsia="Times New Roman" w:hAnsi="Times New Roman"/>
          <w:color w:val="000000"/>
          <w:sz w:val="24"/>
          <w:szCs w:val="24"/>
          <w:lang w:eastAsia="cs-CZ"/>
        </w:rPr>
        <w:t>Vládní návrh zákona o řízení a kontrole veřejných financí /sněmovní tisk 1001/</w:t>
      </w:r>
    </w:p>
    <w:p w:rsidR="001B7AD2" w:rsidRDefault="001B7AD2" w:rsidP="001B7AD2">
      <w:pPr>
        <w:spacing w:after="0" w:line="240" w:lineRule="auto"/>
        <w:jc w:val="both"/>
        <w:rPr>
          <w:rFonts w:ascii="Times New Roman" w:eastAsia="Times New Roman" w:hAnsi="Times New Roman"/>
          <w:color w:val="000000"/>
          <w:sz w:val="24"/>
          <w:szCs w:val="24"/>
          <w:lang w:eastAsia="cs-CZ"/>
        </w:rPr>
      </w:pPr>
    </w:p>
    <w:p w:rsidR="00324536" w:rsidRDefault="001B7AD2" w:rsidP="00324536">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úvodním slovem k tomuto bodu vystoupil </w:t>
      </w:r>
      <w:r w:rsidR="002609E7">
        <w:rPr>
          <w:rFonts w:ascii="Times New Roman" w:eastAsia="Times New Roman" w:hAnsi="Times New Roman"/>
          <w:b/>
          <w:color w:val="000000"/>
          <w:sz w:val="24"/>
          <w:szCs w:val="24"/>
          <w:lang w:eastAsia="cs-CZ"/>
        </w:rPr>
        <w:t>náměstek ministra financí T. Vyhnánek</w:t>
      </w:r>
      <w:r w:rsidR="00C77FCF">
        <w:rPr>
          <w:rFonts w:ascii="Times New Roman" w:eastAsia="Times New Roman" w:hAnsi="Times New Roman"/>
          <w:color w:val="000000"/>
          <w:sz w:val="24"/>
          <w:szCs w:val="24"/>
          <w:lang w:eastAsia="cs-CZ"/>
        </w:rPr>
        <w:t xml:space="preserve">. </w:t>
      </w:r>
      <w:r w:rsidR="002609E7">
        <w:rPr>
          <w:rFonts w:ascii="Times New Roman" w:eastAsia="Times New Roman" w:hAnsi="Times New Roman"/>
          <w:color w:val="000000"/>
          <w:sz w:val="24"/>
          <w:szCs w:val="24"/>
          <w:lang w:eastAsia="cs-CZ"/>
        </w:rPr>
        <w:t>Uvedl, že</w:t>
      </w:r>
      <w:r w:rsidR="0005108B">
        <w:rPr>
          <w:rFonts w:ascii="Times New Roman" w:eastAsia="Times New Roman" w:hAnsi="Times New Roman"/>
          <w:color w:val="000000"/>
          <w:sz w:val="24"/>
          <w:szCs w:val="24"/>
          <w:lang w:eastAsia="cs-CZ"/>
        </w:rPr>
        <w:t xml:space="preserve"> pro kontrolní výbor </w:t>
      </w:r>
      <w:r w:rsidR="00D4494B">
        <w:rPr>
          <w:rFonts w:ascii="Times New Roman" w:eastAsia="Times New Roman" w:hAnsi="Times New Roman"/>
          <w:color w:val="000000"/>
          <w:sz w:val="24"/>
          <w:szCs w:val="24"/>
          <w:lang w:eastAsia="cs-CZ"/>
        </w:rPr>
        <w:t xml:space="preserve">MF připravilo stručnou prezentaci, kterou dostali všichni členové KV a Analýzu systému kontrol územních samosprávných celků. Stručně </w:t>
      </w:r>
      <w:r w:rsidR="0005108B">
        <w:rPr>
          <w:rFonts w:ascii="Times New Roman" w:eastAsia="Times New Roman" w:hAnsi="Times New Roman"/>
          <w:color w:val="000000"/>
          <w:sz w:val="24"/>
          <w:szCs w:val="24"/>
          <w:lang w:eastAsia="cs-CZ"/>
        </w:rPr>
        <w:t>se vyjádřil k problematice duplicit</w:t>
      </w:r>
      <w:r w:rsidR="00DC645D">
        <w:rPr>
          <w:rFonts w:ascii="Times New Roman" w:eastAsia="Times New Roman" w:hAnsi="Times New Roman"/>
          <w:color w:val="000000"/>
          <w:sz w:val="24"/>
          <w:szCs w:val="24"/>
          <w:lang w:eastAsia="cs-CZ"/>
        </w:rPr>
        <w:t xml:space="preserve"> kontrol</w:t>
      </w:r>
      <w:r w:rsidR="0005108B">
        <w:rPr>
          <w:rFonts w:ascii="Times New Roman" w:eastAsia="Times New Roman" w:hAnsi="Times New Roman"/>
          <w:color w:val="000000"/>
          <w:sz w:val="24"/>
          <w:szCs w:val="24"/>
          <w:lang w:eastAsia="cs-CZ"/>
        </w:rPr>
        <w:t>.</w:t>
      </w:r>
      <w:r w:rsidR="00DC645D">
        <w:rPr>
          <w:rFonts w:ascii="Times New Roman" w:eastAsia="Times New Roman" w:hAnsi="Times New Roman"/>
          <w:color w:val="000000"/>
          <w:sz w:val="24"/>
          <w:szCs w:val="24"/>
          <w:lang w:eastAsia="cs-CZ"/>
        </w:rPr>
        <w:t xml:space="preserve"> Nedomnívá se, že by měl tento zákon duplicity řešit. D</w:t>
      </w:r>
      <w:r w:rsidR="0005108B">
        <w:rPr>
          <w:rFonts w:ascii="Times New Roman" w:eastAsia="Times New Roman" w:hAnsi="Times New Roman"/>
          <w:color w:val="000000"/>
          <w:sz w:val="24"/>
          <w:szCs w:val="24"/>
          <w:lang w:eastAsia="cs-CZ"/>
        </w:rPr>
        <w:t>uplicity, které jsou předmětem kritiky z</w:t>
      </w:r>
      <w:r w:rsidR="0080431D">
        <w:rPr>
          <w:rFonts w:ascii="Times New Roman" w:eastAsia="Times New Roman" w:hAnsi="Times New Roman"/>
          <w:color w:val="000000"/>
          <w:sz w:val="24"/>
          <w:szCs w:val="24"/>
          <w:lang w:eastAsia="cs-CZ"/>
        </w:rPr>
        <w:t>ejména ze stran</w:t>
      </w:r>
      <w:r w:rsidR="00DC645D">
        <w:rPr>
          <w:rFonts w:ascii="Times New Roman" w:eastAsia="Times New Roman" w:hAnsi="Times New Roman"/>
          <w:color w:val="000000"/>
          <w:sz w:val="24"/>
          <w:szCs w:val="24"/>
          <w:lang w:eastAsia="cs-CZ"/>
        </w:rPr>
        <w:t>y</w:t>
      </w:r>
      <w:r w:rsidR="0080431D">
        <w:rPr>
          <w:rFonts w:ascii="Times New Roman" w:eastAsia="Times New Roman" w:hAnsi="Times New Roman"/>
          <w:color w:val="000000"/>
          <w:sz w:val="24"/>
          <w:szCs w:val="24"/>
          <w:lang w:eastAsia="cs-CZ"/>
        </w:rPr>
        <w:t xml:space="preserve"> starostů obcí a</w:t>
      </w:r>
      <w:r w:rsidR="00DC645D">
        <w:rPr>
          <w:rFonts w:ascii="Times New Roman" w:eastAsia="Times New Roman" w:hAnsi="Times New Roman"/>
          <w:color w:val="000000"/>
          <w:sz w:val="24"/>
          <w:szCs w:val="24"/>
          <w:lang w:eastAsia="cs-CZ"/>
        </w:rPr>
        <w:t xml:space="preserve"> představitelů</w:t>
      </w:r>
      <w:r w:rsidR="0080431D">
        <w:rPr>
          <w:rFonts w:ascii="Times New Roman" w:eastAsia="Times New Roman" w:hAnsi="Times New Roman"/>
          <w:color w:val="000000"/>
          <w:sz w:val="24"/>
          <w:szCs w:val="24"/>
          <w:lang w:eastAsia="cs-CZ"/>
        </w:rPr>
        <w:t> </w:t>
      </w:r>
      <w:r w:rsidR="0005108B">
        <w:rPr>
          <w:rFonts w:ascii="Times New Roman" w:eastAsia="Times New Roman" w:hAnsi="Times New Roman"/>
          <w:color w:val="000000"/>
          <w:sz w:val="24"/>
          <w:szCs w:val="24"/>
          <w:lang w:eastAsia="cs-CZ"/>
        </w:rPr>
        <w:t>municipalit, jsou především duplicity z oblast</w:t>
      </w:r>
      <w:r w:rsidR="00DC645D">
        <w:rPr>
          <w:rFonts w:ascii="Times New Roman" w:eastAsia="Times New Roman" w:hAnsi="Times New Roman"/>
          <w:color w:val="000000"/>
          <w:sz w:val="24"/>
          <w:szCs w:val="24"/>
          <w:lang w:eastAsia="cs-CZ"/>
        </w:rPr>
        <w:t>i</w:t>
      </w:r>
      <w:r w:rsidR="0005108B">
        <w:rPr>
          <w:rFonts w:ascii="Times New Roman" w:eastAsia="Times New Roman" w:hAnsi="Times New Roman"/>
          <w:color w:val="000000"/>
          <w:sz w:val="24"/>
          <w:szCs w:val="24"/>
          <w:lang w:eastAsia="cs-CZ"/>
        </w:rPr>
        <w:t xml:space="preserve"> kontrol evropských fondů a z oblast</w:t>
      </w:r>
      <w:r w:rsidR="00DC645D">
        <w:rPr>
          <w:rFonts w:ascii="Times New Roman" w:eastAsia="Times New Roman" w:hAnsi="Times New Roman"/>
          <w:color w:val="000000"/>
          <w:sz w:val="24"/>
          <w:szCs w:val="24"/>
          <w:lang w:eastAsia="cs-CZ"/>
        </w:rPr>
        <w:t>i</w:t>
      </w:r>
      <w:r w:rsidR="0005108B">
        <w:rPr>
          <w:rFonts w:ascii="Times New Roman" w:eastAsia="Times New Roman" w:hAnsi="Times New Roman"/>
          <w:color w:val="000000"/>
          <w:sz w:val="24"/>
          <w:szCs w:val="24"/>
          <w:lang w:eastAsia="cs-CZ"/>
        </w:rPr>
        <w:t xml:space="preserve"> kontrol obecně</w:t>
      </w:r>
      <w:r w:rsidR="00DC645D">
        <w:rPr>
          <w:rFonts w:ascii="Times New Roman" w:eastAsia="Times New Roman" w:hAnsi="Times New Roman"/>
          <w:color w:val="000000"/>
          <w:sz w:val="24"/>
          <w:szCs w:val="24"/>
          <w:lang w:eastAsia="cs-CZ"/>
        </w:rPr>
        <w:t xml:space="preserve"> (bezpečnosti práce, požárních předpisů atd.)</w:t>
      </w:r>
      <w:r w:rsidR="0005108B">
        <w:rPr>
          <w:rFonts w:ascii="Times New Roman" w:eastAsia="Times New Roman" w:hAnsi="Times New Roman"/>
          <w:color w:val="000000"/>
          <w:sz w:val="24"/>
          <w:szCs w:val="24"/>
          <w:lang w:eastAsia="cs-CZ"/>
        </w:rPr>
        <w:t xml:space="preserve">. </w:t>
      </w:r>
      <w:r w:rsidR="006749BB">
        <w:rPr>
          <w:rFonts w:ascii="Times New Roman" w:eastAsia="Times New Roman" w:hAnsi="Times New Roman"/>
          <w:color w:val="000000"/>
          <w:sz w:val="24"/>
          <w:szCs w:val="24"/>
          <w:lang w:eastAsia="cs-CZ"/>
        </w:rPr>
        <w:t xml:space="preserve">Zdůraznil, že výhrady směřují zejména k tomu, že jsou rozdílné závěry kontrolních institucí a k tomu, že kontrolní instituce nepřebírají výsledky kontrol. </w:t>
      </w:r>
      <w:r w:rsidR="005F4DB8">
        <w:rPr>
          <w:rFonts w:ascii="Times New Roman" w:eastAsia="Times New Roman" w:hAnsi="Times New Roman"/>
          <w:color w:val="000000"/>
          <w:sz w:val="24"/>
          <w:szCs w:val="24"/>
          <w:lang w:eastAsia="cs-CZ"/>
        </w:rPr>
        <w:t>MF nemůže zákonným předpisem omezit poskytovatele dotací v kontrole (např. poskytovatel z dotačních programů EU).</w:t>
      </w:r>
      <w:r w:rsidR="00E0183D">
        <w:rPr>
          <w:rFonts w:ascii="Times New Roman" w:eastAsia="Times New Roman" w:hAnsi="Times New Roman"/>
          <w:color w:val="000000"/>
          <w:sz w:val="24"/>
          <w:szCs w:val="24"/>
          <w:lang w:eastAsia="cs-CZ"/>
        </w:rPr>
        <w:t xml:space="preserve"> Důraz je kladen na metodickou spolupráci mezi kontrolujícími </w:t>
      </w:r>
      <w:r w:rsidR="00E0183D">
        <w:rPr>
          <w:rFonts w:ascii="Times New Roman" w:eastAsia="Times New Roman" w:hAnsi="Times New Roman"/>
          <w:color w:val="000000"/>
          <w:sz w:val="24"/>
          <w:szCs w:val="24"/>
          <w:lang w:eastAsia="cs-CZ"/>
        </w:rPr>
        <w:lastRenderedPageBreak/>
        <w:t xml:space="preserve">institucemi. </w:t>
      </w:r>
      <w:r w:rsidR="0005108B">
        <w:rPr>
          <w:rFonts w:ascii="Times New Roman" w:eastAsia="Times New Roman" w:hAnsi="Times New Roman"/>
          <w:color w:val="000000"/>
          <w:sz w:val="24"/>
          <w:szCs w:val="24"/>
          <w:lang w:eastAsia="cs-CZ"/>
        </w:rPr>
        <w:t xml:space="preserve">Dále konstatoval, že </w:t>
      </w:r>
      <w:r w:rsidR="00115DFC">
        <w:rPr>
          <w:rFonts w:ascii="Times New Roman" w:eastAsia="Times New Roman" w:hAnsi="Times New Roman"/>
          <w:color w:val="000000"/>
          <w:sz w:val="24"/>
          <w:szCs w:val="24"/>
          <w:lang w:eastAsia="cs-CZ"/>
        </w:rPr>
        <w:t>kontrola NKÚ není duplicitní k </w:t>
      </w:r>
      <w:r w:rsidR="00253232">
        <w:rPr>
          <w:rFonts w:ascii="Times New Roman" w:eastAsia="Times New Roman" w:hAnsi="Times New Roman"/>
          <w:color w:val="000000"/>
          <w:sz w:val="24"/>
          <w:szCs w:val="24"/>
          <w:lang w:eastAsia="cs-CZ"/>
        </w:rPr>
        <w:t>systému kontrol MF, které zaštiť</w:t>
      </w:r>
      <w:r w:rsidR="00115DFC">
        <w:rPr>
          <w:rFonts w:ascii="Times New Roman" w:eastAsia="Times New Roman" w:hAnsi="Times New Roman"/>
          <w:color w:val="000000"/>
          <w:sz w:val="24"/>
          <w:szCs w:val="24"/>
          <w:lang w:eastAsia="cs-CZ"/>
        </w:rPr>
        <w:t>uje systém vnitřních kontrol (manažerskou kontrolu). Zdůraznil, že systém kontroly ve veřejných financích se předloženým návrhem zjednodušuje.</w:t>
      </w:r>
    </w:p>
    <w:p w:rsidR="001B7AD2" w:rsidRDefault="001B7AD2" w:rsidP="001B7AD2">
      <w:pPr>
        <w:spacing w:after="0" w:line="240" w:lineRule="auto"/>
        <w:jc w:val="both"/>
        <w:rPr>
          <w:rFonts w:ascii="Times New Roman" w:eastAsia="Times New Roman" w:hAnsi="Times New Roman"/>
          <w:color w:val="000000"/>
          <w:sz w:val="24"/>
          <w:szCs w:val="24"/>
          <w:lang w:eastAsia="cs-CZ"/>
        </w:rPr>
      </w:pPr>
    </w:p>
    <w:p w:rsidR="002609E7" w:rsidRDefault="002609E7" w:rsidP="001B7AD2">
      <w:pPr>
        <w:spacing w:after="0" w:line="240" w:lineRule="auto"/>
        <w:ind w:firstLine="708"/>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 xml:space="preserve">Se zpravodajskou zprávou vystoupil </w:t>
      </w:r>
      <w:r w:rsidRPr="002609E7">
        <w:rPr>
          <w:rFonts w:ascii="Times New Roman" w:eastAsia="Times New Roman" w:hAnsi="Times New Roman"/>
          <w:b/>
          <w:color w:val="000000"/>
          <w:spacing w:val="-4"/>
          <w:sz w:val="24"/>
          <w:szCs w:val="24"/>
          <w:lang w:eastAsia="cs-CZ"/>
        </w:rPr>
        <w:t xml:space="preserve">zpravodaj – předseda výboru </w:t>
      </w:r>
      <w:proofErr w:type="spellStart"/>
      <w:r w:rsidRPr="002609E7">
        <w:rPr>
          <w:rFonts w:ascii="Times New Roman" w:eastAsia="Times New Roman" w:hAnsi="Times New Roman"/>
          <w:b/>
          <w:color w:val="000000"/>
          <w:spacing w:val="-4"/>
          <w:sz w:val="24"/>
          <w:szCs w:val="24"/>
          <w:lang w:eastAsia="cs-CZ"/>
        </w:rPr>
        <w:t>posl</w:t>
      </w:r>
      <w:proofErr w:type="spellEnd"/>
      <w:r w:rsidRPr="002609E7">
        <w:rPr>
          <w:rFonts w:ascii="Times New Roman" w:eastAsia="Times New Roman" w:hAnsi="Times New Roman"/>
          <w:b/>
          <w:color w:val="000000"/>
          <w:spacing w:val="-4"/>
          <w:sz w:val="24"/>
          <w:szCs w:val="24"/>
          <w:lang w:eastAsia="cs-CZ"/>
        </w:rPr>
        <w:t>. V. Koníček</w:t>
      </w:r>
      <w:r>
        <w:rPr>
          <w:rFonts w:ascii="Times New Roman" w:eastAsia="Times New Roman" w:hAnsi="Times New Roman"/>
          <w:color w:val="000000"/>
          <w:spacing w:val="-4"/>
          <w:sz w:val="24"/>
          <w:szCs w:val="24"/>
          <w:lang w:eastAsia="cs-CZ"/>
        </w:rPr>
        <w:t xml:space="preserve">. </w:t>
      </w:r>
      <w:r w:rsidR="00115DFC">
        <w:rPr>
          <w:rFonts w:ascii="Times New Roman" w:eastAsia="Times New Roman" w:hAnsi="Times New Roman"/>
          <w:color w:val="000000"/>
          <w:spacing w:val="-4"/>
          <w:sz w:val="24"/>
          <w:szCs w:val="24"/>
          <w:lang w:eastAsia="cs-CZ"/>
        </w:rPr>
        <w:t>Mimo jiné u</w:t>
      </w:r>
      <w:r>
        <w:rPr>
          <w:rFonts w:ascii="Times New Roman" w:eastAsia="Times New Roman" w:hAnsi="Times New Roman"/>
          <w:color w:val="000000"/>
          <w:spacing w:val="-4"/>
          <w:sz w:val="24"/>
          <w:szCs w:val="24"/>
          <w:lang w:eastAsia="cs-CZ"/>
        </w:rPr>
        <w:t xml:space="preserve">vedl, že </w:t>
      </w:r>
      <w:r w:rsidR="00115DFC">
        <w:rPr>
          <w:rFonts w:ascii="Times New Roman" w:eastAsia="Times New Roman" w:hAnsi="Times New Roman"/>
          <w:color w:val="000000"/>
          <w:spacing w:val="-4"/>
          <w:sz w:val="24"/>
          <w:szCs w:val="24"/>
          <w:lang w:eastAsia="cs-CZ"/>
        </w:rPr>
        <w:t xml:space="preserve">zde bylo již několik </w:t>
      </w:r>
      <w:r w:rsidR="006943A8">
        <w:rPr>
          <w:rFonts w:ascii="Times New Roman" w:eastAsia="Times New Roman" w:hAnsi="Times New Roman"/>
          <w:color w:val="000000"/>
          <w:spacing w:val="-4"/>
          <w:sz w:val="24"/>
          <w:szCs w:val="24"/>
          <w:lang w:eastAsia="cs-CZ"/>
        </w:rPr>
        <w:t>pokus</w:t>
      </w:r>
      <w:r w:rsidR="00115DFC">
        <w:rPr>
          <w:rFonts w:ascii="Times New Roman" w:eastAsia="Times New Roman" w:hAnsi="Times New Roman"/>
          <w:color w:val="000000"/>
          <w:spacing w:val="-4"/>
          <w:sz w:val="24"/>
          <w:szCs w:val="24"/>
          <w:lang w:eastAsia="cs-CZ"/>
        </w:rPr>
        <w:t>ů</w:t>
      </w:r>
      <w:r w:rsidR="006943A8">
        <w:rPr>
          <w:rFonts w:ascii="Times New Roman" w:eastAsia="Times New Roman" w:hAnsi="Times New Roman"/>
          <w:color w:val="000000"/>
          <w:spacing w:val="-4"/>
          <w:sz w:val="24"/>
          <w:szCs w:val="24"/>
          <w:lang w:eastAsia="cs-CZ"/>
        </w:rPr>
        <w:t xml:space="preserve"> o novelizaci zákona o finanční kontrole. Dotázal se, jak je MF připraveno </w:t>
      </w:r>
      <w:r w:rsidR="00115DFC">
        <w:rPr>
          <w:rFonts w:ascii="Times New Roman" w:eastAsia="Times New Roman" w:hAnsi="Times New Roman"/>
          <w:color w:val="000000"/>
          <w:spacing w:val="-4"/>
          <w:sz w:val="24"/>
          <w:szCs w:val="24"/>
          <w:lang w:eastAsia="cs-CZ"/>
        </w:rPr>
        <w:t xml:space="preserve">na </w:t>
      </w:r>
      <w:r w:rsidR="006943A8">
        <w:rPr>
          <w:rFonts w:ascii="Times New Roman" w:eastAsia="Times New Roman" w:hAnsi="Times New Roman"/>
          <w:color w:val="000000"/>
          <w:spacing w:val="-4"/>
          <w:sz w:val="24"/>
          <w:szCs w:val="24"/>
          <w:lang w:eastAsia="cs-CZ"/>
        </w:rPr>
        <w:t>metodick</w:t>
      </w:r>
      <w:r w:rsidR="00115DFC">
        <w:rPr>
          <w:rFonts w:ascii="Times New Roman" w:eastAsia="Times New Roman" w:hAnsi="Times New Roman"/>
          <w:color w:val="000000"/>
          <w:spacing w:val="-4"/>
          <w:sz w:val="24"/>
          <w:szCs w:val="24"/>
          <w:lang w:eastAsia="cs-CZ"/>
        </w:rPr>
        <w:t>é vedení zástupců obcí</w:t>
      </w:r>
      <w:r w:rsidR="006943A8">
        <w:rPr>
          <w:rFonts w:ascii="Times New Roman" w:eastAsia="Times New Roman" w:hAnsi="Times New Roman"/>
          <w:color w:val="000000"/>
          <w:spacing w:val="-4"/>
          <w:sz w:val="24"/>
          <w:szCs w:val="24"/>
          <w:lang w:eastAsia="cs-CZ"/>
        </w:rPr>
        <w:t xml:space="preserve"> a kraj</w:t>
      </w:r>
      <w:r w:rsidR="00115DFC">
        <w:rPr>
          <w:rFonts w:ascii="Times New Roman" w:eastAsia="Times New Roman" w:hAnsi="Times New Roman"/>
          <w:color w:val="000000"/>
          <w:spacing w:val="-4"/>
          <w:sz w:val="24"/>
          <w:szCs w:val="24"/>
          <w:lang w:eastAsia="cs-CZ"/>
        </w:rPr>
        <w:t>ů</w:t>
      </w:r>
      <w:r w:rsidR="006943A8">
        <w:rPr>
          <w:rFonts w:ascii="Times New Roman" w:eastAsia="Times New Roman" w:hAnsi="Times New Roman"/>
          <w:color w:val="000000"/>
          <w:spacing w:val="-4"/>
          <w:sz w:val="24"/>
          <w:szCs w:val="24"/>
          <w:lang w:eastAsia="cs-CZ"/>
        </w:rPr>
        <w:t>.</w:t>
      </w:r>
    </w:p>
    <w:p w:rsidR="002609E7" w:rsidRDefault="002609E7" w:rsidP="001B7AD2">
      <w:pPr>
        <w:spacing w:after="0" w:line="240" w:lineRule="auto"/>
        <w:ind w:firstLine="708"/>
        <w:jc w:val="both"/>
        <w:rPr>
          <w:rFonts w:ascii="Times New Roman" w:eastAsia="Times New Roman" w:hAnsi="Times New Roman"/>
          <w:color w:val="000000"/>
          <w:spacing w:val="-4"/>
          <w:sz w:val="24"/>
          <w:szCs w:val="24"/>
          <w:lang w:eastAsia="cs-CZ"/>
        </w:rPr>
      </w:pPr>
    </w:p>
    <w:p w:rsidR="00C94EA2" w:rsidRPr="00F75190" w:rsidRDefault="001B7AD2" w:rsidP="00FF1FE2">
      <w:pPr>
        <w:spacing w:after="0" w:line="240" w:lineRule="auto"/>
        <w:ind w:firstLine="708"/>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V</w:t>
      </w:r>
      <w:r w:rsidR="00BE75B0">
        <w:rPr>
          <w:rFonts w:ascii="Times New Roman" w:eastAsia="Times New Roman" w:hAnsi="Times New Roman"/>
          <w:color w:val="000000"/>
          <w:spacing w:val="-4"/>
          <w:sz w:val="24"/>
          <w:szCs w:val="24"/>
          <w:lang w:eastAsia="cs-CZ"/>
        </w:rPr>
        <w:t xml:space="preserve"> obecné </w:t>
      </w:r>
      <w:r>
        <w:rPr>
          <w:rFonts w:ascii="Times New Roman" w:eastAsia="Times New Roman" w:hAnsi="Times New Roman"/>
          <w:color w:val="000000"/>
          <w:spacing w:val="-4"/>
          <w:sz w:val="24"/>
          <w:szCs w:val="24"/>
          <w:lang w:eastAsia="cs-CZ"/>
        </w:rPr>
        <w:t xml:space="preserve">rozpravě vystoupili: </w:t>
      </w:r>
      <w:proofErr w:type="spellStart"/>
      <w:r w:rsidR="00EC7986">
        <w:rPr>
          <w:rFonts w:ascii="Times New Roman" w:eastAsia="Times New Roman" w:hAnsi="Times New Roman"/>
          <w:b/>
          <w:color w:val="000000"/>
          <w:spacing w:val="-4"/>
          <w:sz w:val="24"/>
          <w:szCs w:val="24"/>
          <w:lang w:eastAsia="cs-CZ"/>
        </w:rPr>
        <w:t>posl</w:t>
      </w:r>
      <w:proofErr w:type="spellEnd"/>
      <w:r w:rsidR="00EC7986">
        <w:rPr>
          <w:rFonts w:ascii="Times New Roman" w:eastAsia="Times New Roman" w:hAnsi="Times New Roman"/>
          <w:b/>
          <w:color w:val="000000"/>
          <w:spacing w:val="-4"/>
          <w:sz w:val="24"/>
          <w:szCs w:val="24"/>
          <w:lang w:eastAsia="cs-CZ"/>
        </w:rPr>
        <w:t xml:space="preserve">. Š. </w:t>
      </w:r>
      <w:proofErr w:type="spellStart"/>
      <w:r w:rsidR="00EC7986">
        <w:rPr>
          <w:rFonts w:ascii="Times New Roman" w:eastAsia="Times New Roman" w:hAnsi="Times New Roman"/>
          <w:b/>
          <w:color w:val="000000"/>
          <w:spacing w:val="-4"/>
          <w:sz w:val="24"/>
          <w:szCs w:val="24"/>
          <w:lang w:eastAsia="cs-CZ"/>
        </w:rPr>
        <w:t>Stupčuk</w:t>
      </w:r>
      <w:proofErr w:type="spellEnd"/>
      <w:r w:rsidR="00EC7986">
        <w:rPr>
          <w:rFonts w:ascii="Times New Roman" w:eastAsia="Times New Roman" w:hAnsi="Times New Roman"/>
          <w:b/>
          <w:color w:val="000000"/>
          <w:spacing w:val="-4"/>
          <w:sz w:val="24"/>
          <w:szCs w:val="24"/>
          <w:lang w:eastAsia="cs-CZ"/>
        </w:rPr>
        <w:t xml:space="preserve"> </w:t>
      </w:r>
      <w:r w:rsidR="00EC7986">
        <w:rPr>
          <w:rFonts w:ascii="Times New Roman" w:eastAsia="Times New Roman" w:hAnsi="Times New Roman"/>
          <w:color w:val="000000"/>
          <w:spacing w:val="-4"/>
          <w:sz w:val="24"/>
          <w:szCs w:val="24"/>
          <w:lang w:eastAsia="cs-CZ"/>
        </w:rPr>
        <w:t>(</w:t>
      </w:r>
      <w:r w:rsidR="006943A8">
        <w:rPr>
          <w:rFonts w:ascii="Times New Roman" w:eastAsia="Times New Roman" w:hAnsi="Times New Roman"/>
          <w:color w:val="000000"/>
          <w:spacing w:val="-4"/>
          <w:sz w:val="24"/>
          <w:szCs w:val="24"/>
          <w:lang w:eastAsia="cs-CZ"/>
        </w:rPr>
        <w:t>Uvedl, že tento návrh zák</w:t>
      </w:r>
      <w:r w:rsidR="002A4AEF">
        <w:rPr>
          <w:rFonts w:ascii="Times New Roman" w:eastAsia="Times New Roman" w:hAnsi="Times New Roman"/>
          <w:color w:val="000000"/>
          <w:spacing w:val="-4"/>
          <w:sz w:val="24"/>
          <w:szCs w:val="24"/>
          <w:lang w:eastAsia="cs-CZ"/>
        </w:rPr>
        <w:t>ona byl již diskutován na schůzi</w:t>
      </w:r>
      <w:r w:rsidR="006943A8">
        <w:rPr>
          <w:rFonts w:ascii="Times New Roman" w:eastAsia="Times New Roman" w:hAnsi="Times New Roman"/>
          <w:color w:val="000000"/>
          <w:spacing w:val="-4"/>
          <w:sz w:val="24"/>
          <w:szCs w:val="24"/>
          <w:lang w:eastAsia="cs-CZ"/>
        </w:rPr>
        <w:t xml:space="preserve"> podvýboru pro legislativu a kontrolní systémy</w:t>
      </w:r>
      <w:r w:rsidR="009C3103">
        <w:rPr>
          <w:rFonts w:ascii="Times New Roman" w:eastAsia="Times New Roman" w:hAnsi="Times New Roman"/>
          <w:color w:val="000000"/>
          <w:spacing w:val="-4"/>
          <w:sz w:val="24"/>
          <w:szCs w:val="24"/>
          <w:lang w:eastAsia="cs-CZ"/>
        </w:rPr>
        <w:t xml:space="preserve"> KV</w:t>
      </w:r>
      <w:r w:rsidR="006943A8">
        <w:rPr>
          <w:rFonts w:ascii="Times New Roman" w:eastAsia="Times New Roman" w:hAnsi="Times New Roman"/>
          <w:color w:val="000000"/>
          <w:spacing w:val="-4"/>
          <w:sz w:val="24"/>
          <w:szCs w:val="24"/>
          <w:lang w:eastAsia="cs-CZ"/>
        </w:rPr>
        <w:t xml:space="preserve">. </w:t>
      </w:r>
      <w:r w:rsidR="003F5A10">
        <w:rPr>
          <w:rFonts w:ascii="Times New Roman" w:eastAsia="Times New Roman" w:hAnsi="Times New Roman"/>
          <w:color w:val="000000"/>
          <w:spacing w:val="-4"/>
          <w:sz w:val="24"/>
          <w:szCs w:val="24"/>
          <w:lang w:eastAsia="cs-CZ"/>
        </w:rPr>
        <w:t xml:space="preserve">Návrh představuje žádoucí komplexní úpravu. </w:t>
      </w:r>
      <w:r w:rsidR="006943A8">
        <w:rPr>
          <w:rFonts w:ascii="Times New Roman" w:eastAsia="Times New Roman" w:hAnsi="Times New Roman"/>
          <w:color w:val="000000"/>
          <w:spacing w:val="-4"/>
          <w:sz w:val="24"/>
          <w:szCs w:val="24"/>
          <w:lang w:eastAsia="cs-CZ"/>
        </w:rPr>
        <w:t>Kontrola ze strany NKÚ není duplicitní</w:t>
      </w:r>
      <w:r w:rsidR="00771DE4">
        <w:rPr>
          <w:rFonts w:ascii="Times New Roman" w:eastAsia="Times New Roman" w:hAnsi="Times New Roman"/>
          <w:color w:val="000000"/>
          <w:spacing w:val="-4"/>
          <w:sz w:val="24"/>
          <w:szCs w:val="24"/>
          <w:lang w:eastAsia="cs-CZ"/>
        </w:rPr>
        <w:t xml:space="preserve">, protože je to kontrola následná. </w:t>
      </w:r>
      <w:r w:rsidR="006943A8">
        <w:rPr>
          <w:rFonts w:ascii="Times New Roman" w:eastAsia="Times New Roman" w:hAnsi="Times New Roman"/>
          <w:color w:val="000000"/>
          <w:spacing w:val="-4"/>
          <w:sz w:val="24"/>
          <w:szCs w:val="24"/>
          <w:lang w:eastAsia="cs-CZ"/>
        </w:rPr>
        <w:t>Dotázal se</w:t>
      </w:r>
      <w:r w:rsidR="000E67A3">
        <w:rPr>
          <w:rFonts w:ascii="Times New Roman" w:eastAsia="Times New Roman" w:hAnsi="Times New Roman"/>
          <w:color w:val="000000"/>
          <w:spacing w:val="-4"/>
          <w:sz w:val="24"/>
          <w:szCs w:val="24"/>
          <w:lang w:eastAsia="cs-CZ"/>
        </w:rPr>
        <w:t xml:space="preserve"> na to</w:t>
      </w:r>
      <w:r w:rsidR="006943A8">
        <w:rPr>
          <w:rFonts w:ascii="Times New Roman" w:eastAsia="Times New Roman" w:hAnsi="Times New Roman"/>
          <w:color w:val="000000"/>
          <w:spacing w:val="-4"/>
          <w:sz w:val="24"/>
          <w:szCs w:val="24"/>
          <w:lang w:eastAsia="cs-CZ"/>
        </w:rPr>
        <w:t>, kdo ponese odpovědnost za funkčnost a výkon vnitřního auditního systému v rámci jednotlivých účetních jednotek</w:t>
      </w:r>
      <w:r w:rsidR="000E67A3">
        <w:rPr>
          <w:rFonts w:ascii="Times New Roman" w:eastAsia="Times New Roman" w:hAnsi="Times New Roman"/>
          <w:color w:val="000000"/>
          <w:spacing w:val="-4"/>
          <w:sz w:val="24"/>
          <w:szCs w:val="24"/>
          <w:lang w:eastAsia="cs-CZ"/>
        </w:rPr>
        <w:t xml:space="preserve"> – obcí, měst a krajů</w:t>
      </w:r>
      <w:r w:rsidR="006943A8">
        <w:rPr>
          <w:rFonts w:ascii="Times New Roman" w:eastAsia="Times New Roman" w:hAnsi="Times New Roman"/>
          <w:color w:val="000000"/>
          <w:spacing w:val="-4"/>
          <w:sz w:val="24"/>
          <w:szCs w:val="24"/>
          <w:lang w:eastAsia="cs-CZ"/>
        </w:rPr>
        <w:t>.</w:t>
      </w:r>
      <w:r w:rsidR="00BD56AC">
        <w:rPr>
          <w:rFonts w:ascii="Times New Roman" w:eastAsia="Times New Roman" w:hAnsi="Times New Roman"/>
          <w:color w:val="000000"/>
          <w:spacing w:val="-4"/>
          <w:sz w:val="24"/>
          <w:szCs w:val="24"/>
          <w:lang w:eastAsia="cs-CZ"/>
        </w:rPr>
        <w:t xml:space="preserve"> Nepovažuje za vhodné tuto odpovědnost </w:t>
      </w:r>
      <w:r w:rsidR="002E63C6">
        <w:rPr>
          <w:rFonts w:ascii="Times New Roman" w:eastAsia="Times New Roman" w:hAnsi="Times New Roman"/>
          <w:color w:val="000000"/>
          <w:spacing w:val="-4"/>
          <w:sz w:val="24"/>
          <w:szCs w:val="24"/>
          <w:lang w:eastAsia="cs-CZ"/>
        </w:rPr>
        <w:t>vázat na starosty či primátory. Tato odpovědnost by měla být vázána na vedoucí úředníky, jako jsou tajemníci.</w:t>
      </w:r>
      <w:r w:rsidR="00EC7986">
        <w:rPr>
          <w:rFonts w:ascii="Times New Roman" w:eastAsia="Times New Roman" w:hAnsi="Times New Roman"/>
          <w:color w:val="000000"/>
          <w:spacing w:val="-4"/>
          <w:sz w:val="24"/>
          <w:szCs w:val="24"/>
          <w:lang w:eastAsia="cs-CZ"/>
        </w:rPr>
        <w:t xml:space="preserve">), </w:t>
      </w:r>
      <w:proofErr w:type="spellStart"/>
      <w:r w:rsidR="00EC7986" w:rsidRPr="00EC7986">
        <w:rPr>
          <w:rFonts w:ascii="Times New Roman" w:eastAsia="Times New Roman" w:hAnsi="Times New Roman"/>
          <w:b/>
          <w:color w:val="000000"/>
          <w:spacing w:val="-4"/>
          <w:sz w:val="24"/>
          <w:szCs w:val="24"/>
          <w:lang w:eastAsia="cs-CZ"/>
        </w:rPr>
        <w:t>posl</w:t>
      </w:r>
      <w:proofErr w:type="spellEnd"/>
      <w:r w:rsidR="00EC7986" w:rsidRPr="00EC7986">
        <w:rPr>
          <w:rFonts w:ascii="Times New Roman" w:eastAsia="Times New Roman" w:hAnsi="Times New Roman"/>
          <w:b/>
          <w:color w:val="000000"/>
          <w:spacing w:val="-4"/>
          <w:sz w:val="24"/>
          <w:szCs w:val="24"/>
          <w:lang w:eastAsia="cs-CZ"/>
        </w:rPr>
        <w:t>. L. Hovorka</w:t>
      </w:r>
      <w:r w:rsidR="00EC7986">
        <w:rPr>
          <w:rFonts w:ascii="Times New Roman" w:eastAsia="Times New Roman" w:hAnsi="Times New Roman"/>
          <w:color w:val="000000"/>
          <w:spacing w:val="-4"/>
          <w:sz w:val="24"/>
          <w:szCs w:val="24"/>
          <w:lang w:eastAsia="cs-CZ"/>
        </w:rPr>
        <w:t xml:space="preserve"> (</w:t>
      </w:r>
      <w:r w:rsidR="00951052">
        <w:rPr>
          <w:rFonts w:ascii="Times New Roman" w:eastAsia="Times New Roman" w:hAnsi="Times New Roman"/>
          <w:color w:val="000000"/>
          <w:spacing w:val="-4"/>
          <w:sz w:val="24"/>
          <w:szCs w:val="24"/>
          <w:lang w:eastAsia="cs-CZ"/>
        </w:rPr>
        <w:t>Uv</w:t>
      </w:r>
      <w:r w:rsidR="00FF1FE2">
        <w:rPr>
          <w:rFonts w:ascii="Times New Roman" w:eastAsia="Times New Roman" w:hAnsi="Times New Roman"/>
          <w:color w:val="000000"/>
          <w:spacing w:val="-4"/>
          <w:sz w:val="24"/>
          <w:szCs w:val="24"/>
          <w:lang w:eastAsia="cs-CZ"/>
        </w:rPr>
        <w:t xml:space="preserve">edl, že se domnívá, že je návrh </w:t>
      </w:r>
      <w:r w:rsidR="00951052">
        <w:rPr>
          <w:rFonts w:ascii="Times New Roman" w:eastAsia="Times New Roman" w:hAnsi="Times New Roman"/>
          <w:color w:val="000000"/>
          <w:spacing w:val="-4"/>
          <w:sz w:val="24"/>
          <w:szCs w:val="24"/>
          <w:lang w:eastAsia="cs-CZ"/>
        </w:rPr>
        <w:t>zákon</w:t>
      </w:r>
      <w:r w:rsidR="00FF1FE2">
        <w:rPr>
          <w:rFonts w:ascii="Times New Roman" w:eastAsia="Times New Roman" w:hAnsi="Times New Roman"/>
          <w:color w:val="000000"/>
          <w:spacing w:val="-4"/>
          <w:sz w:val="24"/>
          <w:szCs w:val="24"/>
          <w:lang w:eastAsia="cs-CZ"/>
        </w:rPr>
        <w:t xml:space="preserve">a napsán dobře, ale jen pro </w:t>
      </w:r>
      <w:r w:rsidR="00951052">
        <w:rPr>
          <w:rFonts w:ascii="Times New Roman" w:eastAsia="Times New Roman" w:hAnsi="Times New Roman"/>
          <w:color w:val="000000"/>
          <w:spacing w:val="-4"/>
          <w:sz w:val="24"/>
          <w:szCs w:val="24"/>
          <w:lang w:eastAsia="cs-CZ"/>
        </w:rPr>
        <w:t>velké</w:t>
      </w:r>
      <w:r w:rsidR="00330655">
        <w:rPr>
          <w:rFonts w:ascii="Times New Roman" w:eastAsia="Times New Roman" w:hAnsi="Times New Roman"/>
          <w:color w:val="000000"/>
          <w:spacing w:val="-4"/>
          <w:sz w:val="24"/>
          <w:szCs w:val="24"/>
          <w:lang w:eastAsia="cs-CZ"/>
        </w:rPr>
        <w:t xml:space="preserve"> organizace</w:t>
      </w:r>
      <w:r w:rsidR="0050458F">
        <w:rPr>
          <w:rFonts w:ascii="Times New Roman" w:eastAsia="Times New Roman" w:hAnsi="Times New Roman"/>
          <w:color w:val="000000"/>
          <w:spacing w:val="-4"/>
          <w:sz w:val="24"/>
          <w:szCs w:val="24"/>
          <w:lang w:eastAsia="cs-CZ"/>
        </w:rPr>
        <w:t>. P</w:t>
      </w:r>
      <w:r w:rsidR="00FF1FE2">
        <w:rPr>
          <w:rFonts w:ascii="Times New Roman" w:eastAsia="Times New Roman" w:hAnsi="Times New Roman"/>
          <w:color w:val="000000"/>
          <w:spacing w:val="-4"/>
          <w:sz w:val="24"/>
          <w:szCs w:val="24"/>
          <w:lang w:eastAsia="cs-CZ"/>
        </w:rPr>
        <w:t>okud nedojde ke specifikaci, co znamená pro malé obce, znění, že se použije „přiměřeně“</w:t>
      </w:r>
      <w:r w:rsidR="00D13AB2">
        <w:rPr>
          <w:rFonts w:ascii="Times New Roman" w:eastAsia="Times New Roman" w:hAnsi="Times New Roman"/>
          <w:color w:val="000000"/>
          <w:spacing w:val="-4"/>
          <w:sz w:val="24"/>
          <w:szCs w:val="24"/>
          <w:lang w:eastAsia="cs-CZ"/>
        </w:rPr>
        <w:t>, tak pro návrh hlasovat ne</w:t>
      </w:r>
      <w:r w:rsidR="0050458F">
        <w:rPr>
          <w:rFonts w:ascii="Times New Roman" w:eastAsia="Times New Roman" w:hAnsi="Times New Roman"/>
          <w:color w:val="000000"/>
          <w:spacing w:val="-4"/>
          <w:sz w:val="24"/>
          <w:szCs w:val="24"/>
          <w:lang w:eastAsia="cs-CZ"/>
        </w:rPr>
        <w:t>bude</w:t>
      </w:r>
      <w:r w:rsidR="00FF1FE2">
        <w:rPr>
          <w:rFonts w:ascii="Times New Roman" w:eastAsia="Times New Roman" w:hAnsi="Times New Roman"/>
          <w:color w:val="000000"/>
          <w:spacing w:val="-4"/>
          <w:sz w:val="24"/>
          <w:szCs w:val="24"/>
          <w:lang w:eastAsia="cs-CZ"/>
        </w:rPr>
        <w:t>.</w:t>
      </w:r>
      <w:r w:rsidR="00EC7986">
        <w:rPr>
          <w:rFonts w:ascii="Times New Roman" w:eastAsia="Times New Roman" w:hAnsi="Times New Roman"/>
          <w:color w:val="000000"/>
          <w:spacing w:val="-4"/>
          <w:sz w:val="24"/>
          <w:szCs w:val="24"/>
          <w:lang w:eastAsia="cs-CZ"/>
        </w:rPr>
        <w:t>),</w:t>
      </w:r>
      <w:r w:rsidR="0050458F">
        <w:rPr>
          <w:rFonts w:ascii="Times New Roman" w:eastAsia="Times New Roman" w:hAnsi="Times New Roman"/>
          <w:color w:val="000000"/>
          <w:spacing w:val="-4"/>
          <w:sz w:val="24"/>
          <w:szCs w:val="24"/>
          <w:lang w:eastAsia="cs-CZ"/>
        </w:rPr>
        <w:t xml:space="preserve"> </w:t>
      </w:r>
      <w:proofErr w:type="spellStart"/>
      <w:r w:rsidR="0050458F" w:rsidRPr="00F75190">
        <w:rPr>
          <w:rFonts w:ascii="Times New Roman" w:eastAsia="Times New Roman" w:hAnsi="Times New Roman"/>
          <w:b/>
          <w:color w:val="000000"/>
          <w:spacing w:val="-4"/>
          <w:sz w:val="24"/>
          <w:szCs w:val="24"/>
          <w:lang w:eastAsia="cs-CZ"/>
        </w:rPr>
        <w:t>posl</w:t>
      </w:r>
      <w:proofErr w:type="spellEnd"/>
      <w:r w:rsidR="0050458F" w:rsidRPr="00F75190">
        <w:rPr>
          <w:rFonts w:ascii="Times New Roman" w:eastAsia="Times New Roman" w:hAnsi="Times New Roman"/>
          <w:b/>
          <w:color w:val="000000"/>
          <w:spacing w:val="-4"/>
          <w:sz w:val="24"/>
          <w:szCs w:val="24"/>
          <w:lang w:eastAsia="cs-CZ"/>
        </w:rPr>
        <w:t xml:space="preserve">. Š. </w:t>
      </w:r>
      <w:proofErr w:type="spellStart"/>
      <w:r w:rsidR="0050458F" w:rsidRPr="00F75190">
        <w:rPr>
          <w:rFonts w:ascii="Times New Roman" w:eastAsia="Times New Roman" w:hAnsi="Times New Roman"/>
          <w:b/>
          <w:color w:val="000000"/>
          <w:spacing w:val="-4"/>
          <w:sz w:val="24"/>
          <w:szCs w:val="24"/>
          <w:lang w:eastAsia="cs-CZ"/>
        </w:rPr>
        <w:t>Stupčuk</w:t>
      </w:r>
      <w:proofErr w:type="spellEnd"/>
      <w:r w:rsidR="0050458F">
        <w:rPr>
          <w:rFonts w:ascii="Times New Roman" w:eastAsia="Times New Roman" w:hAnsi="Times New Roman"/>
          <w:color w:val="000000"/>
          <w:spacing w:val="-4"/>
          <w:sz w:val="24"/>
          <w:szCs w:val="24"/>
          <w:lang w:eastAsia="cs-CZ"/>
        </w:rPr>
        <w:t xml:space="preserve"> (Uvedl, že </w:t>
      </w:r>
      <w:r w:rsidR="00DB5AEC">
        <w:rPr>
          <w:rFonts w:ascii="Times New Roman" w:eastAsia="Times New Roman" w:hAnsi="Times New Roman"/>
          <w:color w:val="000000"/>
          <w:spacing w:val="-4"/>
          <w:sz w:val="24"/>
          <w:szCs w:val="24"/>
          <w:lang w:eastAsia="cs-CZ"/>
        </w:rPr>
        <w:t xml:space="preserve">pojem </w:t>
      </w:r>
      <w:r w:rsidR="0050458F">
        <w:rPr>
          <w:rFonts w:ascii="Times New Roman" w:eastAsia="Times New Roman" w:hAnsi="Times New Roman"/>
          <w:color w:val="000000"/>
          <w:spacing w:val="-4"/>
          <w:sz w:val="24"/>
          <w:szCs w:val="24"/>
          <w:lang w:eastAsia="cs-CZ"/>
        </w:rPr>
        <w:t>„přiměřeně“ patří k tzv. abstraktním právním pojmům, které jsou součástí platných právních norem.),</w:t>
      </w:r>
      <w:r w:rsidR="00EC7986">
        <w:rPr>
          <w:rFonts w:ascii="Times New Roman" w:eastAsia="Times New Roman" w:hAnsi="Times New Roman"/>
          <w:color w:val="000000"/>
          <w:spacing w:val="-4"/>
          <w:sz w:val="24"/>
          <w:szCs w:val="24"/>
          <w:lang w:eastAsia="cs-CZ"/>
        </w:rPr>
        <w:t xml:space="preserve"> </w:t>
      </w:r>
      <w:r w:rsidR="00EC7986" w:rsidRPr="00EC7986">
        <w:rPr>
          <w:rFonts w:ascii="Times New Roman" w:eastAsia="Times New Roman" w:hAnsi="Times New Roman"/>
          <w:b/>
          <w:color w:val="000000"/>
          <w:spacing w:val="-4"/>
          <w:sz w:val="24"/>
          <w:szCs w:val="24"/>
          <w:lang w:eastAsia="cs-CZ"/>
        </w:rPr>
        <w:t>náměstek ministra financí T. Vyhnánek</w:t>
      </w:r>
      <w:r w:rsidR="00EC7986">
        <w:rPr>
          <w:rFonts w:ascii="Times New Roman" w:eastAsia="Times New Roman" w:hAnsi="Times New Roman"/>
          <w:color w:val="000000"/>
          <w:spacing w:val="-4"/>
          <w:sz w:val="24"/>
          <w:szCs w:val="24"/>
          <w:lang w:eastAsia="cs-CZ"/>
        </w:rPr>
        <w:t xml:space="preserve"> (</w:t>
      </w:r>
      <w:r w:rsidR="00A31783">
        <w:rPr>
          <w:rFonts w:ascii="Times New Roman" w:eastAsia="Times New Roman" w:hAnsi="Times New Roman"/>
          <w:color w:val="000000"/>
          <w:spacing w:val="-4"/>
          <w:sz w:val="24"/>
          <w:szCs w:val="24"/>
          <w:lang w:eastAsia="cs-CZ"/>
        </w:rPr>
        <w:t xml:space="preserve">Uvedl, že </w:t>
      </w:r>
      <w:r w:rsidR="00E27715">
        <w:rPr>
          <w:rFonts w:ascii="Times New Roman" w:eastAsia="Times New Roman" w:hAnsi="Times New Roman"/>
          <w:color w:val="000000"/>
          <w:spacing w:val="-4"/>
          <w:sz w:val="24"/>
          <w:szCs w:val="24"/>
          <w:lang w:eastAsia="cs-CZ"/>
        </w:rPr>
        <w:t>pojem „přiměřeně“ v návrhu původně nebyl, dostal se tam až v rámci připomínkového řízení na základě připomínek z akademické samosprávy. C</w:t>
      </w:r>
      <w:r w:rsidR="00A31783">
        <w:rPr>
          <w:rFonts w:ascii="Times New Roman" w:eastAsia="Times New Roman" w:hAnsi="Times New Roman"/>
          <w:color w:val="000000"/>
          <w:spacing w:val="-4"/>
          <w:sz w:val="24"/>
          <w:szCs w:val="24"/>
          <w:lang w:eastAsia="cs-CZ"/>
        </w:rPr>
        <w:t>ílem</w:t>
      </w:r>
      <w:r w:rsidR="00E27715">
        <w:rPr>
          <w:rFonts w:ascii="Times New Roman" w:eastAsia="Times New Roman" w:hAnsi="Times New Roman"/>
          <w:color w:val="000000"/>
          <w:spacing w:val="-4"/>
          <w:sz w:val="24"/>
          <w:szCs w:val="24"/>
          <w:lang w:eastAsia="cs-CZ"/>
        </w:rPr>
        <w:t xml:space="preserve"> návrhu</w:t>
      </w:r>
      <w:r w:rsidR="00A31783">
        <w:rPr>
          <w:rFonts w:ascii="Times New Roman" w:eastAsia="Times New Roman" w:hAnsi="Times New Roman"/>
          <w:color w:val="000000"/>
          <w:spacing w:val="-4"/>
          <w:sz w:val="24"/>
          <w:szCs w:val="24"/>
          <w:lang w:eastAsia="cs-CZ"/>
        </w:rPr>
        <w:t xml:space="preserve"> bylo neomezovat samostatnost obcí a krajů. </w:t>
      </w:r>
      <w:r w:rsidR="00661A03">
        <w:rPr>
          <w:rFonts w:ascii="Times New Roman" w:eastAsia="Times New Roman" w:hAnsi="Times New Roman"/>
          <w:color w:val="000000"/>
          <w:spacing w:val="-4"/>
          <w:sz w:val="24"/>
          <w:szCs w:val="24"/>
          <w:lang w:eastAsia="cs-CZ"/>
        </w:rPr>
        <w:t xml:space="preserve">Záměrem je, aby MF bylo metodickým centrem, které bude </w:t>
      </w:r>
      <w:r w:rsidR="00A31783">
        <w:rPr>
          <w:rFonts w:ascii="Times New Roman" w:eastAsia="Times New Roman" w:hAnsi="Times New Roman"/>
          <w:color w:val="000000"/>
          <w:spacing w:val="-4"/>
          <w:sz w:val="24"/>
          <w:szCs w:val="24"/>
          <w:lang w:eastAsia="cs-CZ"/>
        </w:rPr>
        <w:t>připravovat vzorové směrnice, vzorové postupy</w:t>
      </w:r>
      <w:r w:rsidR="00661A03">
        <w:rPr>
          <w:rFonts w:ascii="Times New Roman" w:eastAsia="Times New Roman" w:hAnsi="Times New Roman"/>
          <w:color w:val="000000"/>
          <w:spacing w:val="-4"/>
          <w:sz w:val="24"/>
          <w:szCs w:val="24"/>
          <w:lang w:eastAsia="cs-CZ"/>
        </w:rPr>
        <w:t xml:space="preserve"> a vydávat doporučení</w:t>
      </w:r>
      <w:r w:rsidR="00A31783">
        <w:rPr>
          <w:rFonts w:ascii="Times New Roman" w:eastAsia="Times New Roman" w:hAnsi="Times New Roman"/>
          <w:color w:val="000000"/>
          <w:spacing w:val="-4"/>
          <w:sz w:val="24"/>
          <w:szCs w:val="24"/>
          <w:lang w:eastAsia="cs-CZ"/>
        </w:rPr>
        <w:t>.</w:t>
      </w:r>
      <w:r w:rsidR="00EC7986">
        <w:rPr>
          <w:rFonts w:ascii="Times New Roman" w:eastAsia="Times New Roman" w:hAnsi="Times New Roman"/>
          <w:color w:val="000000"/>
          <w:spacing w:val="-4"/>
          <w:sz w:val="24"/>
          <w:szCs w:val="24"/>
          <w:lang w:eastAsia="cs-CZ"/>
        </w:rPr>
        <w:t xml:space="preserve">), </w:t>
      </w:r>
      <w:r w:rsidR="00EC7986" w:rsidRPr="00EC7986">
        <w:rPr>
          <w:rFonts w:ascii="Times New Roman" w:eastAsia="Times New Roman" w:hAnsi="Times New Roman"/>
          <w:b/>
          <w:color w:val="000000"/>
          <w:spacing w:val="-4"/>
          <w:sz w:val="24"/>
          <w:szCs w:val="24"/>
          <w:lang w:eastAsia="cs-CZ"/>
        </w:rPr>
        <w:t xml:space="preserve">vedoucí oddělení Harmonizace interního auditu MF J. </w:t>
      </w:r>
      <w:proofErr w:type="spellStart"/>
      <w:r w:rsidR="00EC7986" w:rsidRPr="00EC7986">
        <w:rPr>
          <w:rFonts w:ascii="Times New Roman" w:eastAsia="Times New Roman" w:hAnsi="Times New Roman"/>
          <w:b/>
          <w:color w:val="000000"/>
          <w:spacing w:val="-4"/>
          <w:sz w:val="24"/>
          <w:szCs w:val="24"/>
          <w:lang w:eastAsia="cs-CZ"/>
        </w:rPr>
        <w:t>Kranecová</w:t>
      </w:r>
      <w:proofErr w:type="spellEnd"/>
      <w:r w:rsidR="00EC7986">
        <w:rPr>
          <w:rFonts w:ascii="Times New Roman" w:eastAsia="Times New Roman" w:hAnsi="Times New Roman"/>
          <w:color w:val="000000"/>
          <w:spacing w:val="-4"/>
          <w:sz w:val="24"/>
          <w:szCs w:val="24"/>
          <w:lang w:eastAsia="cs-CZ"/>
        </w:rPr>
        <w:t xml:space="preserve"> (</w:t>
      </w:r>
      <w:r w:rsidR="001600B0">
        <w:rPr>
          <w:rFonts w:ascii="Times New Roman" w:eastAsia="Times New Roman" w:hAnsi="Times New Roman"/>
          <w:color w:val="000000"/>
          <w:spacing w:val="-4"/>
          <w:sz w:val="24"/>
          <w:szCs w:val="24"/>
          <w:lang w:eastAsia="cs-CZ"/>
        </w:rPr>
        <w:t>Uvedla, že odpovědnost za nastavení systému</w:t>
      </w:r>
      <w:r w:rsidR="00E873F7">
        <w:rPr>
          <w:rFonts w:ascii="Times New Roman" w:eastAsia="Times New Roman" w:hAnsi="Times New Roman"/>
          <w:color w:val="000000"/>
          <w:spacing w:val="-4"/>
          <w:sz w:val="24"/>
          <w:szCs w:val="24"/>
          <w:lang w:eastAsia="cs-CZ"/>
        </w:rPr>
        <w:t xml:space="preserve"> bude stej</w:t>
      </w:r>
      <w:r w:rsidR="002A4AEF">
        <w:rPr>
          <w:rFonts w:ascii="Times New Roman" w:eastAsia="Times New Roman" w:hAnsi="Times New Roman"/>
          <w:color w:val="000000"/>
          <w:spacing w:val="-4"/>
          <w:sz w:val="24"/>
          <w:szCs w:val="24"/>
          <w:lang w:eastAsia="cs-CZ"/>
        </w:rPr>
        <w:t xml:space="preserve">ná jako dnes, to znamená, že </w:t>
      </w:r>
      <w:r w:rsidR="001600B0">
        <w:rPr>
          <w:rFonts w:ascii="Times New Roman" w:eastAsia="Times New Roman" w:hAnsi="Times New Roman"/>
          <w:color w:val="000000"/>
          <w:spacing w:val="-4"/>
          <w:sz w:val="24"/>
          <w:szCs w:val="24"/>
          <w:lang w:eastAsia="cs-CZ"/>
        </w:rPr>
        <w:t>u krajů ponesou</w:t>
      </w:r>
      <w:r w:rsidR="00E873F7">
        <w:rPr>
          <w:rFonts w:ascii="Times New Roman" w:eastAsia="Times New Roman" w:hAnsi="Times New Roman"/>
          <w:color w:val="000000"/>
          <w:spacing w:val="-4"/>
          <w:sz w:val="24"/>
          <w:szCs w:val="24"/>
          <w:lang w:eastAsia="cs-CZ"/>
        </w:rPr>
        <w:t xml:space="preserve"> odpovědnost</w:t>
      </w:r>
      <w:r w:rsidR="001600B0">
        <w:rPr>
          <w:rFonts w:ascii="Times New Roman" w:eastAsia="Times New Roman" w:hAnsi="Times New Roman"/>
          <w:color w:val="000000"/>
          <w:spacing w:val="-4"/>
          <w:sz w:val="24"/>
          <w:szCs w:val="24"/>
          <w:lang w:eastAsia="cs-CZ"/>
        </w:rPr>
        <w:t xml:space="preserve"> ředitelé krajských úřadů a u obcí a měst starostové</w:t>
      </w:r>
      <w:r w:rsidR="00E873F7">
        <w:rPr>
          <w:rFonts w:ascii="Times New Roman" w:eastAsia="Times New Roman" w:hAnsi="Times New Roman"/>
          <w:color w:val="000000"/>
          <w:spacing w:val="-4"/>
          <w:sz w:val="24"/>
          <w:szCs w:val="24"/>
          <w:lang w:eastAsia="cs-CZ"/>
        </w:rPr>
        <w:t xml:space="preserve"> a primátoři</w:t>
      </w:r>
      <w:r w:rsidR="001600B0">
        <w:rPr>
          <w:rFonts w:ascii="Times New Roman" w:eastAsia="Times New Roman" w:hAnsi="Times New Roman"/>
          <w:color w:val="000000"/>
          <w:spacing w:val="-4"/>
          <w:sz w:val="24"/>
          <w:szCs w:val="24"/>
          <w:lang w:eastAsia="cs-CZ"/>
        </w:rPr>
        <w:t>.</w:t>
      </w:r>
      <w:r w:rsidR="00EC7986">
        <w:rPr>
          <w:rFonts w:ascii="Times New Roman" w:eastAsia="Times New Roman" w:hAnsi="Times New Roman"/>
          <w:color w:val="000000"/>
          <w:spacing w:val="-4"/>
          <w:sz w:val="24"/>
          <w:szCs w:val="24"/>
          <w:lang w:eastAsia="cs-CZ"/>
        </w:rPr>
        <w:t xml:space="preserve">), </w:t>
      </w:r>
      <w:proofErr w:type="spellStart"/>
      <w:r w:rsidR="00EC7986" w:rsidRPr="00EC7986">
        <w:rPr>
          <w:rFonts w:ascii="Times New Roman" w:eastAsia="Times New Roman" w:hAnsi="Times New Roman"/>
          <w:b/>
          <w:color w:val="000000"/>
          <w:spacing w:val="-4"/>
          <w:sz w:val="24"/>
          <w:szCs w:val="24"/>
          <w:lang w:eastAsia="cs-CZ"/>
        </w:rPr>
        <w:t>posl</w:t>
      </w:r>
      <w:proofErr w:type="spellEnd"/>
      <w:r w:rsidR="00EC7986" w:rsidRPr="00EC7986">
        <w:rPr>
          <w:rFonts w:ascii="Times New Roman" w:eastAsia="Times New Roman" w:hAnsi="Times New Roman"/>
          <w:b/>
          <w:color w:val="000000"/>
          <w:spacing w:val="-4"/>
          <w:sz w:val="24"/>
          <w:szCs w:val="24"/>
          <w:lang w:eastAsia="cs-CZ"/>
        </w:rPr>
        <w:t>. M. Novotný</w:t>
      </w:r>
      <w:r w:rsidR="00EC7986">
        <w:rPr>
          <w:rFonts w:ascii="Times New Roman" w:eastAsia="Times New Roman" w:hAnsi="Times New Roman"/>
          <w:color w:val="000000"/>
          <w:spacing w:val="-4"/>
          <w:sz w:val="24"/>
          <w:szCs w:val="24"/>
          <w:lang w:eastAsia="cs-CZ"/>
        </w:rPr>
        <w:t xml:space="preserve"> (</w:t>
      </w:r>
      <w:r w:rsidR="004463F7">
        <w:rPr>
          <w:rFonts w:ascii="Times New Roman" w:eastAsia="Times New Roman" w:hAnsi="Times New Roman"/>
          <w:color w:val="000000"/>
          <w:spacing w:val="-4"/>
          <w:sz w:val="24"/>
          <w:szCs w:val="24"/>
          <w:lang w:eastAsia="cs-CZ"/>
        </w:rPr>
        <w:t>Konstatoval, že také vidí problém v nastavení odpovědnosti.</w:t>
      </w:r>
      <w:r w:rsidR="00EC7986">
        <w:rPr>
          <w:rFonts w:ascii="Times New Roman" w:eastAsia="Times New Roman" w:hAnsi="Times New Roman"/>
          <w:color w:val="000000"/>
          <w:spacing w:val="-4"/>
          <w:sz w:val="24"/>
          <w:szCs w:val="24"/>
          <w:lang w:eastAsia="cs-CZ"/>
        </w:rPr>
        <w:t xml:space="preserve">), </w:t>
      </w:r>
      <w:proofErr w:type="spellStart"/>
      <w:r w:rsidR="00EC7986" w:rsidRPr="00EC7986">
        <w:rPr>
          <w:rFonts w:ascii="Times New Roman" w:eastAsia="Times New Roman" w:hAnsi="Times New Roman"/>
          <w:b/>
          <w:color w:val="000000"/>
          <w:spacing w:val="-4"/>
          <w:sz w:val="24"/>
          <w:szCs w:val="24"/>
          <w:lang w:eastAsia="cs-CZ"/>
        </w:rPr>
        <w:t>posl</w:t>
      </w:r>
      <w:proofErr w:type="spellEnd"/>
      <w:r w:rsidR="00EC7986" w:rsidRPr="00EC7986">
        <w:rPr>
          <w:rFonts w:ascii="Times New Roman" w:eastAsia="Times New Roman" w:hAnsi="Times New Roman"/>
          <w:b/>
          <w:color w:val="000000"/>
          <w:spacing w:val="-4"/>
          <w:sz w:val="24"/>
          <w:szCs w:val="24"/>
          <w:lang w:eastAsia="cs-CZ"/>
        </w:rPr>
        <w:t xml:space="preserve">. Š. </w:t>
      </w:r>
      <w:proofErr w:type="spellStart"/>
      <w:r w:rsidR="00EC7986" w:rsidRPr="00EC7986">
        <w:rPr>
          <w:rFonts w:ascii="Times New Roman" w:eastAsia="Times New Roman" w:hAnsi="Times New Roman"/>
          <w:b/>
          <w:color w:val="000000"/>
          <w:spacing w:val="-4"/>
          <w:sz w:val="24"/>
          <w:szCs w:val="24"/>
          <w:lang w:eastAsia="cs-CZ"/>
        </w:rPr>
        <w:t>Stupčuk</w:t>
      </w:r>
      <w:proofErr w:type="spellEnd"/>
      <w:r w:rsidR="00EC7986">
        <w:rPr>
          <w:rFonts w:ascii="Times New Roman" w:eastAsia="Times New Roman" w:hAnsi="Times New Roman"/>
          <w:color w:val="000000"/>
          <w:spacing w:val="-4"/>
          <w:sz w:val="24"/>
          <w:szCs w:val="24"/>
          <w:lang w:eastAsia="cs-CZ"/>
        </w:rPr>
        <w:t xml:space="preserve"> (</w:t>
      </w:r>
      <w:r w:rsidR="005E159E">
        <w:rPr>
          <w:rFonts w:ascii="Times New Roman" w:eastAsia="Times New Roman" w:hAnsi="Times New Roman"/>
          <w:color w:val="000000"/>
          <w:spacing w:val="-4"/>
          <w:sz w:val="24"/>
          <w:szCs w:val="24"/>
          <w:lang w:eastAsia="cs-CZ"/>
        </w:rPr>
        <w:t>Dotázal se na charakter činnost</w:t>
      </w:r>
      <w:r w:rsidR="002A4AEF">
        <w:rPr>
          <w:rFonts w:ascii="Times New Roman" w:eastAsia="Times New Roman" w:hAnsi="Times New Roman"/>
          <w:color w:val="000000"/>
          <w:spacing w:val="-4"/>
          <w:sz w:val="24"/>
          <w:szCs w:val="24"/>
          <w:lang w:eastAsia="cs-CZ"/>
        </w:rPr>
        <w:t>i</w:t>
      </w:r>
      <w:r w:rsidR="005E159E">
        <w:rPr>
          <w:rFonts w:ascii="Times New Roman" w:eastAsia="Times New Roman" w:hAnsi="Times New Roman"/>
          <w:color w:val="000000"/>
          <w:spacing w:val="-4"/>
          <w:sz w:val="24"/>
          <w:szCs w:val="24"/>
          <w:lang w:eastAsia="cs-CZ"/>
        </w:rPr>
        <w:t xml:space="preserve"> dle tohoto návrhu zákona, zda je to výkon státní správy, zda je to přenesený výkon státní správy nebo zda je to výkon samosprávy.</w:t>
      </w:r>
      <w:r w:rsidR="00EC7986">
        <w:rPr>
          <w:rFonts w:ascii="Times New Roman" w:eastAsia="Times New Roman" w:hAnsi="Times New Roman"/>
          <w:color w:val="000000"/>
          <w:spacing w:val="-4"/>
          <w:sz w:val="24"/>
          <w:szCs w:val="24"/>
          <w:lang w:eastAsia="cs-CZ"/>
        </w:rPr>
        <w:t xml:space="preserve">), </w:t>
      </w:r>
      <w:r w:rsidR="00EC7986" w:rsidRPr="00EC7986">
        <w:rPr>
          <w:rFonts w:ascii="Times New Roman" w:eastAsia="Times New Roman" w:hAnsi="Times New Roman"/>
          <w:b/>
          <w:color w:val="000000"/>
          <w:spacing w:val="-4"/>
          <w:sz w:val="24"/>
          <w:szCs w:val="24"/>
          <w:lang w:eastAsia="cs-CZ"/>
        </w:rPr>
        <w:t>náměstek ministra financí T. Vyhnánek</w:t>
      </w:r>
      <w:r w:rsidR="00EC7986">
        <w:rPr>
          <w:rFonts w:ascii="Times New Roman" w:eastAsia="Times New Roman" w:hAnsi="Times New Roman"/>
          <w:color w:val="000000"/>
          <w:spacing w:val="-4"/>
          <w:sz w:val="24"/>
          <w:szCs w:val="24"/>
          <w:lang w:eastAsia="cs-CZ"/>
        </w:rPr>
        <w:t xml:space="preserve"> (</w:t>
      </w:r>
      <w:r w:rsidR="008026E2">
        <w:rPr>
          <w:rFonts w:ascii="Times New Roman" w:eastAsia="Times New Roman" w:hAnsi="Times New Roman"/>
          <w:color w:val="000000"/>
          <w:spacing w:val="-4"/>
          <w:sz w:val="24"/>
          <w:szCs w:val="24"/>
          <w:lang w:eastAsia="cs-CZ"/>
        </w:rPr>
        <w:t>Uvedl, že jedním z předpokladů tohoto zákona bylo, že MF nebude zasahovat do samosprávy obcí a krajů.</w:t>
      </w:r>
      <w:r w:rsidR="00EC7986">
        <w:rPr>
          <w:rFonts w:ascii="Times New Roman" w:eastAsia="Times New Roman" w:hAnsi="Times New Roman"/>
          <w:color w:val="000000"/>
          <w:spacing w:val="-4"/>
          <w:sz w:val="24"/>
          <w:szCs w:val="24"/>
          <w:lang w:eastAsia="cs-CZ"/>
        </w:rPr>
        <w:t xml:space="preserve">), </w:t>
      </w:r>
      <w:r w:rsidR="00EC7986" w:rsidRPr="00EC7986">
        <w:rPr>
          <w:rFonts w:ascii="Times New Roman" w:eastAsia="Times New Roman" w:hAnsi="Times New Roman"/>
          <w:b/>
          <w:color w:val="000000"/>
          <w:spacing w:val="-4"/>
          <w:sz w:val="24"/>
          <w:szCs w:val="24"/>
          <w:lang w:eastAsia="cs-CZ"/>
        </w:rPr>
        <w:t xml:space="preserve">vedoucí oddělení Harmonizace interního auditu MF J. </w:t>
      </w:r>
      <w:proofErr w:type="spellStart"/>
      <w:r w:rsidR="00EC7986" w:rsidRPr="00EC7986">
        <w:rPr>
          <w:rFonts w:ascii="Times New Roman" w:eastAsia="Times New Roman" w:hAnsi="Times New Roman"/>
          <w:b/>
          <w:color w:val="000000"/>
          <w:spacing w:val="-4"/>
          <w:sz w:val="24"/>
          <w:szCs w:val="24"/>
          <w:lang w:eastAsia="cs-CZ"/>
        </w:rPr>
        <w:t>Kranecová</w:t>
      </w:r>
      <w:proofErr w:type="spellEnd"/>
      <w:r w:rsidR="00EC7986">
        <w:rPr>
          <w:rFonts w:ascii="Times New Roman" w:eastAsia="Times New Roman" w:hAnsi="Times New Roman"/>
          <w:color w:val="000000"/>
          <w:spacing w:val="-4"/>
          <w:sz w:val="24"/>
          <w:szCs w:val="24"/>
          <w:lang w:eastAsia="cs-CZ"/>
        </w:rPr>
        <w:t xml:space="preserve"> (</w:t>
      </w:r>
      <w:r w:rsidR="008026E2">
        <w:rPr>
          <w:rFonts w:ascii="Times New Roman" w:eastAsia="Times New Roman" w:hAnsi="Times New Roman"/>
          <w:color w:val="000000"/>
          <w:spacing w:val="-4"/>
          <w:sz w:val="24"/>
          <w:szCs w:val="24"/>
          <w:lang w:eastAsia="cs-CZ"/>
        </w:rPr>
        <w:t>Uvedla, že stíž</w:t>
      </w:r>
      <w:r w:rsidR="00D166F2">
        <w:rPr>
          <w:rFonts w:ascii="Times New Roman" w:eastAsia="Times New Roman" w:hAnsi="Times New Roman"/>
          <w:color w:val="000000"/>
          <w:spacing w:val="-4"/>
          <w:sz w:val="24"/>
          <w:szCs w:val="24"/>
          <w:lang w:eastAsia="cs-CZ"/>
        </w:rPr>
        <w:t>nosti směřovali od starostů</w:t>
      </w:r>
      <w:r w:rsidR="008026E2">
        <w:rPr>
          <w:rFonts w:ascii="Times New Roman" w:eastAsia="Times New Roman" w:hAnsi="Times New Roman"/>
          <w:color w:val="000000"/>
          <w:spacing w:val="-4"/>
          <w:sz w:val="24"/>
          <w:szCs w:val="24"/>
          <w:lang w:eastAsia="cs-CZ"/>
        </w:rPr>
        <w:t xml:space="preserve"> obcí, kde tajemník není.</w:t>
      </w:r>
      <w:r w:rsidR="00694C86">
        <w:rPr>
          <w:rFonts w:ascii="Times New Roman" w:eastAsia="Times New Roman" w:hAnsi="Times New Roman"/>
          <w:color w:val="000000"/>
          <w:spacing w:val="-4"/>
          <w:sz w:val="24"/>
          <w:szCs w:val="24"/>
          <w:lang w:eastAsia="cs-CZ"/>
        </w:rPr>
        <w:t xml:space="preserve"> MF vycházelo i z výkladu zákona o obcích a zákona o krajích.</w:t>
      </w:r>
      <w:r w:rsidR="00EC7986">
        <w:rPr>
          <w:rFonts w:ascii="Times New Roman" w:eastAsia="Times New Roman" w:hAnsi="Times New Roman"/>
          <w:color w:val="000000"/>
          <w:spacing w:val="-4"/>
          <w:sz w:val="24"/>
          <w:szCs w:val="24"/>
          <w:lang w:eastAsia="cs-CZ"/>
        </w:rPr>
        <w:t xml:space="preserve">), </w:t>
      </w:r>
      <w:proofErr w:type="spellStart"/>
      <w:r w:rsidR="00694C86" w:rsidRPr="00F75190">
        <w:rPr>
          <w:rFonts w:ascii="Times New Roman" w:eastAsia="Times New Roman" w:hAnsi="Times New Roman"/>
          <w:b/>
          <w:color w:val="000000"/>
          <w:spacing w:val="-4"/>
          <w:sz w:val="24"/>
          <w:szCs w:val="24"/>
          <w:lang w:eastAsia="cs-CZ"/>
        </w:rPr>
        <w:t>posl</w:t>
      </w:r>
      <w:proofErr w:type="spellEnd"/>
      <w:r w:rsidR="00694C86" w:rsidRPr="00F75190">
        <w:rPr>
          <w:rFonts w:ascii="Times New Roman" w:eastAsia="Times New Roman" w:hAnsi="Times New Roman"/>
          <w:b/>
          <w:color w:val="000000"/>
          <w:spacing w:val="-4"/>
          <w:sz w:val="24"/>
          <w:szCs w:val="24"/>
          <w:lang w:eastAsia="cs-CZ"/>
        </w:rPr>
        <w:t>. L. Hovorka</w:t>
      </w:r>
      <w:r w:rsidR="00694C86">
        <w:rPr>
          <w:rFonts w:ascii="Times New Roman" w:eastAsia="Times New Roman" w:hAnsi="Times New Roman"/>
          <w:color w:val="000000"/>
          <w:spacing w:val="-4"/>
          <w:sz w:val="24"/>
          <w:szCs w:val="24"/>
          <w:lang w:eastAsia="cs-CZ"/>
        </w:rPr>
        <w:t xml:space="preserve"> (Požádal MF o poskytnutí vzorových směrnic pro různě veliké obce.), </w:t>
      </w:r>
      <w:proofErr w:type="spellStart"/>
      <w:r w:rsidR="00A722C8">
        <w:rPr>
          <w:rFonts w:ascii="Times New Roman" w:eastAsia="Times New Roman" w:hAnsi="Times New Roman"/>
          <w:b/>
          <w:color w:val="000000"/>
          <w:spacing w:val="-4"/>
          <w:sz w:val="24"/>
          <w:szCs w:val="24"/>
          <w:lang w:eastAsia="cs-CZ"/>
        </w:rPr>
        <w:t>posl</w:t>
      </w:r>
      <w:proofErr w:type="spellEnd"/>
      <w:r w:rsidR="00A722C8">
        <w:rPr>
          <w:rFonts w:ascii="Times New Roman" w:eastAsia="Times New Roman" w:hAnsi="Times New Roman"/>
          <w:b/>
          <w:color w:val="000000"/>
          <w:spacing w:val="-4"/>
          <w:sz w:val="24"/>
          <w:szCs w:val="24"/>
          <w:lang w:eastAsia="cs-CZ"/>
        </w:rPr>
        <w:t>. J. </w:t>
      </w:r>
      <w:proofErr w:type="spellStart"/>
      <w:r w:rsidR="00EC7986" w:rsidRPr="00EC7986">
        <w:rPr>
          <w:rFonts w:ascii="Times New Roman" w:eastAsia="Times New Roman" w:hAnsi="Times New Roman"/>
          <w:b/>
          <w:color w:val="000000"/>
          <w:spacing w:val="-4"/>
          <w:sz w:val="24"/>
          <w:szCs w:val="24"/>
          <w:lang w:eastAsia="cs-CZ"/>
        </w:rPr>
        <w:t>Chalánková</w:t>
      </w:r>
      <w:proofErr w:type="spellEnd"/>
      <w:r w:rsidR="00EC7986">
        <w:rPr>
          <w:rFonts w:ascii="Times New Roman" w:eastAsia="Times New Roman" w:hAnsi="Times New Roman"/>
          <w:color w:val="000000"/>
          <w:spacing w:val="-4"/>
          <w:sz w:val="24"/>
          <w:szCs w:val="24"/>
          <w:lang w:eastAsia="cs-CZ"/>
        </w:rPr>
        <w:t xml:space="preserve"> (</w:t>
      </w:r>
      <w:r w:rsidR="008026E2">
        <w:rPr>
          <w:rFonts w:ascii="Times New Roman" w:eastAsia="Times New Roman" w:hAnsi="Times New Roman"/>
          <w:color w:val="000000"/>
          <w:spacing w:val="-4"/>
          <w:sz w:val="24"/>
          <w:szCs w:val="24"/>
          <w:lang w:eastAsia="cs-CZ"/>
        </w:rPr>
        <w:t>Uvedla, že je třeba spravovat svěřený majetek s péčí řádného hospodáře a dát si pozor na porušení povinnosti při správě cizího majetku.</w:t>
      </w:r>
      <w:r w:rsidR="003F1045">
        <w:rPr>
          <w:rFonts w:ascii="Times New Roman" w:eastAsia="Times New Roman" w:hAnsi="Times New Roman"/>
          <w:color w:val="000000"/>
          <w:spacing w:val="-4"/>
          <w:sz w:val="24"/>
          <w:szCs w:val="24"/>
          <w:lang w:eastAsia="cs-CZ"/>
        </w:rPr>
        <w:t>),</w:t>
      </w:r>
      <w:r w:rsidR="00EC7986">
        <w:rPr>
          <w:rFonts w:ascii="Times New Roman" w:eastAsia="Times New Roman" w:hAnsi="Times New Roman"/>
          <w:color w:val="000000"/>
          <w:spacing w:val="-4"/>
          <w:sz w:val="24"/>
          <w:szCs w:val="24"/>
          <w:lang w:eastAsia="cs-CZ"/>
        </w:rPr>
        <w:t xml:space="preserve"> </w:t>
      </w:r>
      <w:r w:rsidR="00EC7986" w:rsidRPr="00EC7986">
        <w:rPr>
          <w:rFonts w:ascii="Times New Roman" w:eastAsia="Times New Roman" w:hAnsi="Times New Roman"/>
          <w:b/>
          <w:color w:val="000000"/>
          <w:spacing w:val="-4"/>
          <w:sz w:val="24"/>
          <w:szCs w:val="24"/>
          <w:lang w:eastAsia="cs-CZ"/>
        </w:rPr>
        <w:t>náměstek ministra financí T. Vyhnánek</w:t>
      </w:r>
      <w:r w:rsidR="00EC7986">
        <w:rPr>
          <w:rFonts w:ascii="Times New Roman" w:eastAsia="Times New Roman" w:hAnsi="Times New Roman"/>
          <w:color w:val="000000"/>
          <w:spacing w:val="-4"/>
          <w:sz w:val="24"/>
          <w:szCs w:val="24"/>
          <w:lang w:eastAsia="cs-CZ"/>
        </w:rPr>
        <w:t xml:space="preserve"> (</w:t>
      </w:r>
      <w:r w:rsidR="003F1045">
        <w:rPr>
          <w:rFonts w:ascii="Times New Roman" w:eastAsia="Times New Roman" w:hAnsi="Times New Roman"/>
          <w:color w:val="000000"/>
          <w:spacing w:val="-4"/>
          <w:sz w:val="24"/>
          <w:szCs w:val="24"/>
          <w:lang w:eastAsia="cs-CZ"/>
        </w:rPr>
        <w:t xml:space="preserve">Uvedl, že MF </w:t>
      </w:r>
      <w:r w:rsidR="003176FD">
        <w:rPr>
          <w:rFonts w:ascii="Times New Roman" w:eastAsia="Times New Roman" w:hAnsi="Times New Roman"/>
          <w:color w:val="000000"/>
          <w:spacing w:val="-4"/>
          <w:sz w:val="24"/>
          <w:szCs w:val="24"/>
          <w:lang w:eastAsia="cs-CZ"/>
        </w:rPr>
        <w:t>bude pořádat</w:t>
      </w:r>
      <w:r w:rsidR="00B74E17">
        <w:rPr>
          <w:rFonts w:ascii="Times New Roman" w:eastAsia="Times New Roman" w:hAnsi="Times New Roman"/>
          <w:color w:val="000000"/>
          <w:spacing w:val="-4"/>
          <w:sz w:val="24"/>
          <w:szCs w:val="24"/>
          <w:lang w:eastAsia="cs-CZ"/>
        </w:rPr>
        <w:t xml:space="preserve"> pro zástupce obcí a měst</w:t>
      </w:r>
      <w:r w:rsidR="003F1045">
        <w:rPr>
          <w:rFonts w:ascii="Times New Roman" w:eastAsia="Times New Roman" w:hAnsi="Times New Roman"/>
          <w:color w:val="000000"/>
          <w:spacing w:val="-4"/>
          <w:sz w:val="24"/>
          <w:szCs w:val="24"/>
          <w:lang w:eastAsia="cs-CZ"/>
        </w:rPr>
        <w:t xml:space="preserve"> workshopy každý měsíc ve dvou krajích.), </w:t>
      </w:r>
      <w:proofErr w:type="spellStart"/>
      <w:r w:rsidR="003F1045" w:rsidRPr="00F75190">
        <w:rPr>
          <w:rFonts w:ascii="Times New Roman" w:eastAsia="Times New Roman" w:hAnsi="Times New Roman"/>
          <w:b/>
          <w:color w:val="000000"/>
          <w:spacing w:val="-4"/>
          <w:sz w:val="24"/>
          <w:szCs w:val="24"/>
          <w:lang w:eastAsia="cs-CZ"/>
        </w:rPr>
        <w:t>posl</w:t>
      </w:r>
      <w:proofErr w:type="spellEnd"/>
      <w:r w:rsidR="003F1045" w:rsidRPr="00F75190">
        <w:rPr>
          <w:rFonts w:ascii="Times New Roman" w:eastAsia="Times New Roman" w:hAnsi="Times New Roman"/>
          <w:b/>
          <w:color w:val="000000"/>
          <w:spacing w:val="-4"/>
          <w:sz w:val="24"/>
          <w:szCs w:val="24"/>
          <w:lang w:eastAsia="cs-CZ"/>
        </w:rPr>
        <w:t xml:space="preserve">. Š. </w:t>
      </w:r>
      <w:proofErr w:type="spellStart"/>
      <w:r w:rsidR="003F1045" w:rsidRPr="00F75190">
        <w:rPr>
          <w:rFonts w:ascii="Times New Roman" w:eastAsia="Times New Roman" w:hAnsi="Times New Roman"/>
          <w:b/>
          <w:color w:val="000000"/>
          <w:spacing w:val="-4"/>
          <w:sz w:val="24"/>
          <w:szCs w:val="24"/>
          <w:lang w:eastAsia="cs-CZ"/>
        </w:rPr>
        <w:t>Stupčuk</w:t>
      </w:r>
      <w:proofErr w:type="spellEnd"/>
      <w:r w:rsidR="003F1045">
        <w:rPr>
          <w:rFonts w:ascii="Times New Roman" w:eastAsia="Times New Roman" w:hAnsi="Times New Roman"/>
          <w:color w:val="000000"/>
          <w:spacing w:val="-4"/>
          <w:sz w:val="24"/>
          <w:szCs w:val="24"/>
          <w:lang w:eastAsia="cs-CZ"/>
        </w:rPr>
        <w:t xml:space="preserve"> (Uvedl, že krajské úřady zajišťují </w:t>
      </w:r>
      <w:r w:rsidR="00B74E17">
        <w:rPr>
          <w:rFonts w:ascii="Times New Roman" w:eastAsia="Times New Roman" w:hAnsi="Times New Roman"/>
          <w:color w:val="000000"/>
          <w:spacing w:val="-4"/>
          <w:sz w:val="24"/>
          <w:szCs w:val="24"/>
          <w:lang w:eastAsia="cs-CZ"/>
        </w:rPr>
        <w:t xml:space="preserve">převážně </w:t>
      </w:r>
      <w:r w:rsidR="003F1045">
        <w:rPr>
          <w:rFonts w:ascii="Times New Roman" w:eastAsia="Times New Roman" w:hAnsi="Times New Roman"/>
          <w:color w:val="000000"/>
          <w:spacing w:val="-4"/>
          <w:sz w:val="24"/>
          <w:szCs w:val="24"/>
          <w:lang w:eastAsia="cs-CZ"/>
        </w:rPr>
        <w:t>tzv. výkon přenesené agendy, t</w:t>
      </w:r>
      <w:r w:rsidR="00B74E17">
        <w:rPr>
          <w:rFonts w:ascii="Times New Roman" w:eastAsia="Times New Roman" w:hAnsi="Times New Roman"/>
          <w:color w:val="000000"/>
          <w:spacing w:val="-4"/>
          <w:sz w:val="24"/>
          <w:szCs w:val="24"/>
          <w:lang w:eastAsia="cs-CZ"/>
        </w:rPr>
        <w:t xml:space="preserve">edy </w:t>
      </w:r>
      <w:r w:rsidR="003F1045">
        <w:rPr>
          <w:rFonts w:ascii="Times New Roman" w:eastAsia="Times New Roman" w:hAnsi="Times New Roman"/>
          <w:color w:val="000000"/>
          <w:spacing w:val="-4"/>
          <w:sz w:val="24"/>
          <w:szCs w:val="24"/>
          <w:lang w:eastAsia="cs-CZ"/>
        </w:rPr>
        <w:t>státní správy</w:t>
      </w:r>
      <w:r w:rsidR="00B74E17">
        <w:rPr>
          <w:rFonts w:ascii="Times New Roman" w:eastAsia="Times New Roman" w:hAnsi="Times New Roman"/>
          <w:color w:val="000000"/>
          <w:spacing w:val="-4"/>
          <w:sz w:val="24"/>
          <w:szCs w:val="24"/>
          <w:lang w:eastAsia="cs-CZ"/>
        </w:rPr>
        <w:t>, oproti obcím a městům, které v</w:t>
      </w:r>
      <w:r w:rsidR="002A4AEF">
        <w:rPr>
          <w:rFonts w:ascii="Times New Roman" w:eastAsia="Times New Roman" w:hAnsi="Times New Roman"/>
          <w:color w:val="000000"/>
          <w:spacing w:val="-4"/>
          <w:sz w:val="24"/>
          <w:szCs w:val="24"/>
          <w:lang w:eastAsia="cs-CZ"/>
        </w:rPr>
        <w:t xml:space="preserve">ětšinou vykonávají samostatnou </w:t>
      </w:r>
      <w:r w:rsidR="00B74E17">
        <w:rPr>
          <w:rFonts w:ascii="Times New Roman" w:eastAsia="Times New Roman" w:hAnsi="Times New Roman"/>
          <w:color w:val="000000"/>
          <w:spacing w:val="-4"/>
          <w:sz w:val="24"/>
          <w:szCs w:val="24"/>
          <w:lang w:eastAsia="cs-CZ"/>
        </w:rPr>
        <w:t>působnost</w:t>
      </w:r>
      <w:r w:rsidR="003F1045">
        <w:rPr>
          <w:rFonts w:ascii="Times New Roman" w:eastAsia="Times New Roman" w:hAnsi="Times New Roman"/>
          <w:color w:val="000000"/>
          <w:spacing w:val="-4"/>
          <w:sz w:val="24"/>
          <w:szCs w:val="24"/>
          <w:lang w:eastAsia="cs-CZ"/>
        </w:rPr>
        <w:t xml:space="preserve">.), </w:t>
      </w:r>
      <w:proofErr w:type="spellStart"/>
      <w:r w:rsidR="00B33472">
        <w:rPr>
          <w:rFonts w:ascii="Times New Roman" w:eastAsia="Times New Roman" w:hAnsi="Times New Roman"/>
          <w:b/>
          <w:color w:val="000000"/>
          <w:spacing w:val="-4"/>
          <w:sz w:val="24"/>
          <w:szCs w:val="24"/>
          <w:lang w:eastAsia="cs-CZ"/>
        </w:rPr>
        <w:t>posl</w:t>
      </w:r>
      <w:proofErr w:type="spellEnd"/>
      <w:r w:rsidR="00B33472">
        <w:rPr>
          <w:rFonts w:ascii="Times New Roman" w:eastAsia="Times New Roman" w:hAnsi="Times New Roman"/>
          <w:b/>
          <w:color w:val="000000"/>
          <w:spacing w:val="-4"/>
          <w:sz w:val="24"/>
          <w:szCs w:val="24"/>
          <w:lang w:eastAsia="cs-CZ"/>
        </w:rPr>
        <w:t>. L. </w:t>
      </w:r>
      <w:r w:rsidR="003F1045" w:rsidRPr="00F75190">
        <w:rPr>
          <w:rFonts w:ascii="Times New Roman" w:eastAsia="Times New Roman" w:hAnsi="Times New Roman"/>
          <w:b/>
          <w:color w:val="000000"/>
          <w:spacing w:val="-4"/>
          <w:sz w:val="24"/>
          <w:szCs w:val="24"/>
          <w:lang w:eastAsia="cs-CZ"/>
        </w:rPr>
        <w:t>Hovorka</w:t>
      </w:r>
      <w:r w:rsidR="003F1045">
        <w:rPr>
          <w:rFonts w:ascii="Times New Roman" w:eastAsia="Times New Roman" w:hAnsi="Times New Roman"/>
          <w:color w:val="000000"/>
          <w:spacing w:val="-4"/>
          <w:sz w:val="24"/>
          <w:szCs w:val="24"/>
          <w:lang w:eastAsia="cs-CZ"/>
        </w:rPr>
        <w:t xml:space="preserve"> (Dotázal se, zda by mohl kontrolní výbor </w:t>
      </w:r>
      <w:r w:rsidR="0080431D">
        <w:rPr>
          <w:rFonts w:ascii="Times New Roman" w:eastAsia="Times New Roman" w:hAnsi="Times New Roman"/>
          <w:color w:val="000000"/>
          <w:spacing w:val="-4"/>
          <w:sz w:val="24"/>
          <w:szCs w:val="24"/>
          <w:lang w:eastAsia="cs-CZ"/>
        </w:rPr>
        <w:t>obdržet</w:t>
      </w:r>
      <w:r w:rsidR="003F1045">
        <w:rPr>
          <w:rFonts w:ascii="Times New Roman" w:eastAsia="Times New Roman" w:hAnsi="Times New Roman"/>
          <w:color w:val="000000"/>
          <w:spacing w:val="-4"/>
          <w:sz w:val="24"/>
          <w:szCs w:val="24"/>
          <w:lang w:eastAsia="cs-CZ"/>
        </w:rPr>
        <w:t xml:space="preserve"> vzorové směrnice </w:t>
      </w:r>
      <w:r w:rsidR="008C4B40">
        <w:rPr>
          <w:rFonts w:ascii="Times New Roman" w:eastAsia="Times New Roman" w:hAnsi="Times New Roman"/>
          <w:color w:val="000000"/>
          <w:spacing w:val="-4"/>
          <w:sz w:val="24"/>
          <w:szCs w:val="24"/>
          <w:lang w:eastAsia="cs-CZ"/>
        </w:rPr>
        <w:t xml:space="preserve">před </w:t>
      </w:r>
      <w:r w:rsidR="0080431D">
        <w:rPr>
          <w:rFonts w:ascii="Times New Roman" w:eastAsia="Times New Roman" w:hAnsi="Times New Roman"/>
          <w:color w:val="000000"/>
          <w:spacing w:val="-4"/>
          <w:sz w:val="24"/>
          <w:szCs w:val="24"/>
          <w:lang w:eastAsia="cs-CZ"/>
        </w:rPr>
        <w:t>druh</w:t>
      </w:r>
      <w:r w:rsidR="008C4B40">
        <w:rPr>
          <w:rFonts w:ascii="Times New Roman" w:eastAsia="Times New Roman" w:hAnsi="Times New Roman"/>
          <w:color w:val="000000"/>
          <w:spacing w:val="-4"/>
          <w:sz w:val="24"/>
          <w:szCs w:val="24"/>
          <w:lang w:eastAsia="cs-CZ"/>
        </w:rPr>
        <w:t xml:space="preserve">ým </w:t>
      </w:r>
      <w:r w:rsidR="0080431D">
        <w:rPr>
          <w:rFonts w:ascii="Times New Roman" w:eastAsia="Times New Roman" w:hAnsi="Times New Roman"/>
          <w:color w:val="000000"/>
          <w:spacing w:val="-4"/>
          <w:sz w:val="24"/>
          <w:szCs w:val="24"/>
          <w:lang w:eastAsia="cs-CZ"/>
        </w:rPr>
        <w:t>čte</w:t>
      </w:r>
      <w:r w:rsidR="003F1045">
        <w:rPr>
          <w:rFonts w:ascii="Times New Roman" w:eastAsia="Times New Roman" w:hAnsi="Times New Roman"/>
          <w:color w:val="000000"/>
          <w:spacing w:val="-4"/>
          <w:sz w:val="24"/>
          <w:szCs w:val="24"/>
          <w:lang w:eastAsia="cs-CZ"/>
        </w:rPr>
        <w:t>ní</w:t>
      </w:r>
      <w:r w:rsidR="008C4B40">
        <w:rPr>
          <w:rFonts w:ascii="Times New Roman" w:eastAsia="Times New Roman" w:hAnsi="Times New Roman"/>
          <w:color w:val="000000"/>
          <w:spacing w:val="-4"/>
          <w:sz w:val="24"/>
          <w:szCs w:val="24"/>
          <w:lang w:eastAsia="cs-CZ"/>
        </w:rPr>
        <w:t>m na plénu PS</w:t>
      </w:r>
      <w:r w:rsidR="003F1045">
        <w:rPr>
          <w:rFonts w:ascii="Times New Roman" w:eastAsia="Times New Roman" w:hAnsi="Times New Roman"/>
          <w:color w:val="000000"/>
          <w:spacing w:val="-4"/>
          <w:sz w:val="24"/>
          <w:szCs w:val="24"/>
          <w:lang w:eastAsia="cs-CZ"/>
        </w:rPr>
        <w:t>.)</w:t>
      </w:r>
      <w:r w:rsidR="00F75190">
        <w:rPr>
          <w:rFonts w:ascii="Times New Roman" w:eastAsia="Times New Roman" w:hAnsi="Times New Roman"/>
          <w:color w:val="000000"/>
          <w:spacing w:val="-4"/>
          <w:sz w:val="24"/>
          <w:szCs w:val="24"/>
          <w:lang w:eastAsia="cs-CZ"/>
        </w:rPr>
        <w:t xml:space="preserve"> a </w:t>
      </w:r>
      <w:r w:rsidR="00F75190" w:rsidRPr="00EC7986">
        <w:rPr>
          <w:rFonts w:ascii="Times New Roman" w:eastAsia="Times New Roman" w:hAnsi="Times New Roman"/>
          <w:b/>
          <w:color w:val="000000"/>
          <w:spacing w:val="-4"/>
          <w:sz w:val="24"/>
          <w:szCs w:val="24"/>
          <w:lang w:eastAsia="cs-CZ"/>
        </w:rPr>
        <w:t>náměstek ministra financí T. Vyhnánek</w:t>
      </w:r>
      <w:r w:rsidR="00F75190">
        <w:rPr>
          <w:rFonts w:ascii="Times New Roman" w:eastAsia="Times New Roman" w:hAnsi="Times New Roman"/>
          <w:b/>
          <w:color w:val="000000"/>
          <w:spacing w:val="-4"/>
          <w:sz w:val="24"/>
          <w:szCs w:val="24"/>
          <w:lang w:eastAsia="cs-CZ"/>
        </w:rPr>
        <w:t xml:space="preserve"> </w:t>
      </w:r>
      <w:r w:rsidR="00F75190">
        <w:rPr>
          <w:rFonts w:ascii="Times New Roman" w:eastAsia="Times New Roman" w:hAnsi="Times New Roman"/>
          <w:color w:val="000000"/>
          <w:spacing w:val="-4"/>
          <w:sz w:val="24"/>
          <w:szCs w:val="24"/>
          <w:lang w:eastAsia="cs-CZ"/>
        </w:rPr>
        <w:t>(Zdůraznil, že zájmem MF je nastavit systém vnitřní kontroly tak, aby byl funkční.</w:t>
      </w:r>
      <w:r w:rsidR="009C4E73">
        <w:rPr>
          <w:rFonts w:ascii="Times New Roman" w:eastAsia="Times New Roman" w:hAnsi="Times New Roman"/>
          <w:color w:val="000000"/>
          <w:spacing w:val="-4"/>
          <w:sz w:val="24"/>
          <w:szCs w:val="24"/>
          <w:lang w:eastAsia="cs-CZ"/>
        </w:rPr>
        <w:t>)</w:t>
      </w:r>
    </w:p>
    <w:p w:rsidR="001B7AD2" w:rsidRPr="004E5E43" w:rsidRDefault="001B7AD2" w:rsidP="001B7AD2">
      <w:pPr>
        <w:spacing w:after="0" w:line="240" w:lineRule="auto"/>
        <w:jc w:val="both"/>
        <w:rPr>
          <w:rFonts w:ascii="Times New Roman" w:eastAsia="Times New Roman" w:hAnsi="Times New Roman"/>
          <w:color w:val="000000"/>
          <w:spacing w:val="-4"/>
          <w:sz w:val="24"/>
          <w:szCs w:val="24"/>
          <w:lang w:eastAsia="cs-CZ"/>
        </w:rPr>
      </w:pPr>
    </w:p>
    <w:p w:rsidR="001B7AD2" w:rsidRPr="00DC6B60" w:rsidRDefault="00B01BB6" w:rsidP="00DC6B60">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V podrobné rozpravě </w:t>
      </w:r>
      <w:r w:rsidR="00BF0798" w:rsidRPr="00BF0798">
        <w:rPr>
          <w:rFonts w:ascii="Times New Roman" w:eastAsia="Times New Roman" w:hAnsi="Times New Roman"/>
          <w:b/>
          <w:color w:val="000000"/>
          <w:sz w:val="24"/>
          <w:szCs w:val="24"/>
          <w:lang w:eastAsia="cs-CZ"/>
        </w:rPr>
        <w:t xml:space="preserve">zpravodaj - </w:t>
      </w:r>
      <w:r w:rsidR="00321F0D" w:rsidRPr="00BF0798">
        <w:rPr>
          <w:rFonts w:ascii="Times New Roman" w:eastAsia="Times New Roman" w:hAnsi="Times New Roman"/>
          <w:b/>
          <w:color w:val="000000"/>
          <w:sz w:val="24"/>
          <w:szCs w:val="24"/>
          <w:lang w:eastAsia="cs-CZ"/>
        </w:rPr>
        <w:t>předseda</w:t>
      </w:r>
      <w:r w:rsidR="00321F0D">
        <w:rPr>
          <w:rFonts w:ascii="Times New Roman" w:eastAsia="Times New Roman" w:hAnsi="Times New Roman"/>
          <w:b/>
          <w:color w:val="000000"/>
          <w:sz w:val="24"/>
          <w:szCs w:val="24"/>
          <w:lang w:eastAsia="cs-CZ"/>
        </w:rPr>
        <w:t xml:space="preserve"> </w:t>
      </w:r>
      <w:r>
        <w:rPr>
          <w:rFonts w:ascii="Times New Roman" w:eastAsia="Times New Roman" w:hAnsi="Times New Roman"/>
          <w:b/>
          <w:color w:val="000000"/>
          <w:sz w:val="24"/>
          <w:szCs w:val="24"/>
          <w:lang w:eastAsia="cs-CZ"/>
        </w:rPr>
        <w:t xml:space="preserve">výboru </w:t>
      </w:r>
      <w:proofErr w:type="spellStart"/>
      <w:r>
        <w:rPr>
          <w:rFonts w:ascii="Times New Roman" w:eastAsia="Times New Roman" w:hAnsi="Times New Roman"/>
          <w:b/>
          <w:color w:val="000000"/>
          <w:sz w:val="24"/>
          <w:szCs w:val="24"/>
          <w:lang w:eastAsia="cs-CZ"/>
        </w:rPr>
        <w:t>posl</w:t>
      </w:r>
      <w:proofErr w:type="spellEnd"/>
      <w:r>
        <w:rPr>
          <w:rFonts w:ascii="Times New Roman" w:eastAsia="Times New Roman" w:hAnsi="Times New Roman"/>
          <w:b/>
          <w:color w:val="000000"/>
          <w:sz w:val="24"/>
          <w:szCs w:val="24"/>
          <w:lang w:eastAsia="cs-CZ"/>
        </w:rPr>
        <w:t xml:space="preserve">. </w:t>
      </w:r>
      <w:r w:rsidR="00507C1E">
        <w:rPr>
          <w:rFonts w:ascii="Times New Roman" w:eastAsia="Times New Roman" w:hAnsi="Times New Roman"/>
          <w:b/>
          <w:color w:val="000000"/>
          <w:sz w:val="24"/>
          <w:szCs w:val="24"/>
          <w:lang w:eastAsia="cs-CZ"/>
        </w:rPr>
        <w:t>V. Koníček</w:t>
      </w:r>
      <w:r>
        <w:rPr>
          <w:rFonts w:ascii="Times New Roman" w:eastAsia="Times New Roman" w:hAnsi="Times New Roman"/>
          <w:b/>
          <w:color w:val="000000"/>
          <w:sz w:val="24"/>
          <w:szCs w:val="24"/>
          <w:lang w:eastAsia="cs-CZ"/>
        </w:rPr>
        <w:t xml:space="preserve"> </w:t>
      </w:r>
      <w:r>
        <w:rPr>
          <w:rFonts w:ascii="Times New Roman" w:eastAsia="Times New Roman" w:hAnsi="Times New Roman"/>
          <w:color w:val="000000"/>
          <w:sz w:val="24"/>
          <w:szCs w:val="24"/>
          <w:lang w:eastAsia="cs-CZ"/>
        </w:rPr>
        <w:t>navrhl usnesení následujícího znění:</w:t>
      </w:r>
    </w:p>
    <w:p w:rsidR="00BF0798" w:rsidRPr="00BF0798" w:rsidRDefault="00BF0798" w:rsidP="00BF0798">
      <w:pPr>
        <w:pStyle w:val="western"/>
        <w:rPr>
          <w:i/>
          <w:spacing w:val="-4"/>
          <w:sz w:val="24"/>
          <w:szCs w:val="24"/>
        </w:rPr>
      </w:pPr>
      <w:r w:rsidRPr="00BF0798">
        <w:rPr>
          <w:i/>
          <w:spacing w:val="-4"/>
          <w:sz w:val="24"/>
          <w:szCs w:val="24"/>
        </w:rPr>
        <w:t>Kontrolní výbor Poslanecké sněmovny Parlamentu ČR po stanovisku náměstka ministra financí Tomáše Vyhnánka, zpravodajské zprávě poslance Vladimíra Koníčka a po rozpravě</w:t>
      </w:r>
    </w:p>
    <w:p w:rsidR="00BF0798" w:rsidRPr="00BF0798" w:rsidRDefault="00BF0798" w:rsidP="00BF0798">
      <w:pPr>
        <w:suppressAutoHyphens w:val="0"/>
        <w:spacing w:after="0" w:line="240" w:lineRule="auto"/>
        <w:ind w:left="567" w:hanging="567"/>
        <w:jc w:val="both"/>
        <w:rPr>
          <w:rFonts w:ascii="Times New Roman" w:eastAsia="Times New Roman" w:hAnsi="Times New Roman"/>
          <w:i/>
          <w:color w:val="000000"/>
          <w:sz w:val="24"/>
          <w:szCs w:val="24"/>
          <w:lang w:eastAsia="cs-CZ"/>
        </w:rPr>
      </w:pPr>
      <w:r>
        <w:rPr>
          <w:rFonts w:ascii="Times New Roman" w:eastAsia="Times New Roman" w:hAnsi="Times New Roman"/>
          <w:bCs/>
          <w:i/>
          <w:color w:val="000000"/>
          <w:spacing w:val="80"/>
          <w:sz w:val="24"/>
          <w:szCs w:val="24"/>
          <w:lang w:eastAsia="cs-CZ"/>
        </w:rPr>
        <w:t xml:space="preserve">I. </w:t>
      </w:r>
      <w:r>
        <w:rPr>
          <w:rFonts w:ascii="Times New Roman" w:eastAsia="Times New Roman" w:hAnsi="Times New Roman"/>
          <w:bCs/>
          <w:i/>
          <w:color w:val="000000"/>
          <w:spacing w:val="80"/>
          <w:sz w:val="24"/>
          <w:szCs w:val="24"/>
          <w:lang w:eastAsia="cs-CZ"/>
        </w:rPr>
        <w:tab/>
      </w:r>
      <w:r w:rsidRPr="00BF0798">
        <w:rPr>
          <w:rFonts w:ascii="Times New Roman" w:eastAsia="Times New Roman" w:hAnsi="Times New Roman"/>
          <w:bCs/>
          <w:i/>
          <w:color w:val="000000"/>
          <w:spacing w:val="80"/>
          <w:sz w:val="24"/>
          <w:szCs w:val="24"/>
          <w:lang w:eastAsia="cs-CZ"/>
        </w:rPr>
        <w:t xml:space="preserve">přerušuje </w:t>
      </w:r>
      <w:r w:rsidRPr="00BF0798">
        <w:rPr>
          <w:rFonts w:ascii="Times New Roman" w:eastAsia="Times New Roman" w:hAnsi="Times New Roman"/>
          <w:i/>
          <w:color w:val="000000"/>
          <w:sz w:val="24"/>
          <w:szCs w:val="24"/>
          <w:lang w:eastAsia="cs-CZ"/>
        </w:rPr>
        <w:t>projednávání tohoto bodu;</w:t>
      </w:r>
    </w:p>
    <w:p w:rsidR="00BF0798" w:rsidRPr="00BF0798" w:rsidRDefault="00BF0798" w:rsidP="00BF0798">
      <w:pPr>
        <w:pStyle w:val="Odstavecseseznamem"/>
        <w:numPr>
          <w:ilvl w:val="0"/>
          <w:numId w:val="10"/>
        </w:numPr>
        <w:tabs>
          <w:tab w:val="center" w:pos="4513"/>
        </w:tabs>
        <w:spacing w:after="0" w:line="240" w:lineRule="auto"/>
        <w:ind w:left="567" w:hanging="567"/>
        <w:jc w:val="both"/>
        <w:rPr>
          <w:rFonts w:ascii="Times New Roman" w:hAnsi="Times New Roman"/>
          <w:i/>
          <w:spacing w:val="-3"/>
          <w:sz w:val="24"/>
          <w:szCs w:val="24"/>
          <w:lang w:eastAsia="cs-CZ"/>
        </w:rPr>
      </w:pPr>
      <w:r w:rsidRPr="00BF0798">
        <w:rPr>
          <w:rFonts w:ascii="Times New Roman" w:hAnsi="Times New Roman"/>
          <w:i/>
          <w:spacing w:val="80"/>
          <w:sz w:val="24"/>
          <w:szCs w:val="24"/>
        </w:rPr>
        <w:t>stanoví</w:t>
      </w:r>
      <w:r w:rsidRPr="00BF0798">
        <w:rPr>
          <w:rFonts w:ascii="Times New Roman" w:hAnsi="Times New Roman"/>
          <w:i/>
          <w:spacing w:val="-3"/>
          <w:sz w:val="24"/>
          <w:szCs w:val="24"/>
        </w:rPr>
        <w:t xml:space="preserve"> harmonogram projednávání tohoto sněmovního tisku podle návrhu zpravodaje:</w:t>
      </w:r>
    </w:p>
    <w:p w:rsidR="00BF0798" w:rsidRPr="00BF0798" w:rsidRDefault="00BF0798" w:rsidP="00BF0798">
      <w:pPr>
        <w:numPr>
          <w:ilvl w:val="0"/>
          <w:numId w:val="11"/>
        </w:numPr>
        <w:tabs>
          <w:tab w:val="clear" w:pos="1080"/>
          <w:tab w:val="center" w:pos="4513"/>
        </w:tabs>
        <w:spacing w:after="0" w:line="240" w:lineRule="auto"/>
        <w:ind w:left="851" w:hanging="284"/>
        <w:jc w:val="both"/>
        <w:rPr>
          <w:rFonts w:ascii="Times New Roman" w:hAnsi="Times New Roman"/>
          <w:i/>
          <w:spacing w:val="-3"/>
          <w:sz w:val="24"/>
          <w:szCs w:val="24"/>
        </w:rPr>
      </w:pPr>
      <w:r w:rsidRPr="00BF0798">
        <w:rPr>
          <w:rFonts w:ascii="Times New Roman" w:hAnsi="Times New Roman"/>
          <w:i/>
          <w:spacing w:val="-3"/>
          <w:sz w:val="24"/>
          <w:szCs w:val="24"/>
        </w:rPr>
        <w:t>písemné pozměňovací návrhy předat na kontrolní výbor do 11. 4. 2017 12.00 hodin,</w:t>
      </w:r>
    </w:p>
    <w:p w:rsidR="00BF0798" w:rsidRPr="00BF0798" w:rsidRDefault="00BF0798" w:rsidP="00BF0798">
      <w:pPr>
        <w:numPr>
          <w:ilvl w:val="0"/>
          <w:numId w:val="11"/>
        </w:numPr>
        <w:tabs>
          <w:tab w:val="clear" w:pos="1080"/>
          <w:tab w:val="center" w:pos="4513"/>
        </w:tabs>
        <w:spacing w:after="0" w:line="240" w:lineRule="auto"/>
        <w:ind w:left="851" w:hanging="284"/>
        <w:jc w:val="both"/>
        <w:rPr>
          <w:rFonts w:ascii="Times New Roman" w:hAnsi="Times New Roman"/>
          <w:i/>
          <w:spacing w:val="-3"/>
          <w:sz w:val="24"/>
          <w:szCs w:val="24"/>
        </w:rPr>
      </w:pPr>
      <w:r w:rsidRPr="00BF0798">
        <w:rPr>
          <w:rFonts w:ascii="Times New Roman" w:hAnsi="Times New Roman"/>
          <w:i/>
          <w:spacing w:val="-3"/>
          <w:sz w:val="24"/>
          <w:szCs w:val="24"/>
        </w:rPr>
        <w:t>materiál se zpracovanými pozměňovacími návrhy předá Ministerstvo financí zpět na kontrolní výbor do 18. 4. 2017;</w:t>
      </w:r>
    </w:p>
    <w:p w:rsidR="00321F0D" w:rsidRPr="00BF0798" w:rsidRDefault="00BF0798" w:rsidP="00BF0798">
      <w:pPr>
        <w:spacing w:after="0" w:line="240" w:lineRule="auto"/>
        <w:jc w:val="both"/>
        <w:rPr>
          <w:rFonts w:ascii="Times New Roman" w:eastAsia="Times New Roman" w:hAnsi="Times New Roman"/>
          <w:i/>
          <w:color w:val="000000"/>
          <w:sz w:val="24"/>
          <w:szCs w:val="24"/>
          <w:lang w:eastAsia="cs-CZ"/>
        </w:rPr>
      </w:pPr>
      <w:r w:rsidRPr="00BF0798">
        <w:rPr>
          <w:rFonts w:ascii="Times New Roman" w:hAnsi="Times New Roman"/>
          <w:i/>
          <w:spacing w:val="-3"/>
          <w:sz w:val="24"/>
          <w:szCs w:val="24"/>
        </w:rPr>
        <w:lastRenderedPageBreak/>
        <w:t>III.</w:t>
      </w:r>
      <w:r w:rsidRPr="00BF0798">
        <w:rPr>
          <w:rFonts w:ascii="Times New Roman" w:hAnsi="Times New Roman"/>
          <w:i/>
          <w:spacing w:val="-3"/>
          <w:sz w:val="24"/>
          <w:szCs w:val="24"/>
        </w:rPr>
        <w:tab/>
      </w:r>
      <w:r w:rsidRPr="00BF0798">
        <w:rPr>
          <w:rFonts w:ascii="Times New Roman" w:hAnsi="Times New Roman"/>
          <w:i/>
          <w:spacing w:val="80"/>
          <w:sz w:val="24"/>
          <w:szCs w:val="24"/>
        </w:rPr>
        <w:t>zmocňuje</w:t>
      </w:r>
      <w:r w:rsidRPr="00BF0798">
        <w:rPr>
          <w:rFonts w:ascii="Times New Roman" w:hAnsi="Times New Roman"/>
          <w:i/>
          <w:spacing w:val="-3"/>
          <w:sz w:val="24"/>
          <w:szCs w:val="24"/>
        </w:rPr>
        <w:t xml:space="preserve"> zpravodaje výboru, aby s tímto usnesením seznámil ministra financí.</w:t>
      </w:r>
    </w:p>
    <w:p w:rsidR="00BF0798" w:rsidRDefault="00BF0798" w:rsidP="001B7AD2">
      <w:pPr>
        <w:spacing w:after="0" w:line="240" w:lineRule="auto"/>
        <w:ind w:firstLine="709"/>
        <w:jc w:val="both"/>
        <w:rPr>
          <w:rFonts w:ascii="Times New Roman" w:eastAsia="Times New Roman" w:hAnsi="Times New Roman"/>
          <w:color w:val="000000"/>
          <w:sz w:val="24"/>
          <w:szCs w:val="24"/>
          <w:lang w:eastAsia="cs-CZ"/>
        </w:rPr>
      </w:pPr>
    </w:p>
    <w:p w:rsidR="001B7AD2" w:rsidRDefault="001B7AD2" w:rsidP="001B7AD2">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sidRPr="00A807AE">
        <w:rPr>
          <w:rFonts w:ascii="Times New Roman" w:eastAsia="Times New Roman" w:hAnsi="Times New Roman"/>
          <w:color w:val="000000"/>
          <w:sz w:val="24"/>
          <w:szCs w:val="24"/>
          <w:u w:val="single"/>
          <w:lang w:eastAsia="cs-CZ"/>
        </w:rPr>
        <w:t xml:space="preserve">usnesení č. </w:t>
      </w:r>
      <w:r w:rsidR="00BF0798">
        <w:rPr>
          <w:rFonts w:ascii="Times New Roman" w:eastAsia="Times New Roman" w:hAnsi="Times New Roman"/>
          <w:color w:val="000000"/>
          <w:sz w:val="24"/>
          <w:szCs w:val="24"/>
          <w:u w:val="single"/>
          <w:lang w:eastAsia="cs-CZ"/>
        </w:rPr>
        <w:t>253</w:t>
      </w:r>
      <w:r>
        <w:rPr>
          <w:rFonts w:ascii="Times New Roman" w:eastAsia="Times New Roman" w:hAnsi="Times New Roman"/>
          <w:color w:val="000000"/>
          <w:sz w:val="24"/>
          <w:szCs w:val="24"/>
          <w:u w:val="single"/>
          <w:lang w:eastAsia="cs-CZ"/>
        </w:rPr>
        <w:t xml:space="preserve"> </w:t>
      </w:r>
      <w:r w:rsidR="00607373">
        <w:rPr>
          <w:rFonts w:ascii="Times New Roman" w:eastAsia="Times New Roman" w:hAnsi="Times New Roman"/>
          <w:color w:val="000000"/>
          <w:sz w:val="24"/>
          <w:szCs w:val="24"/>
          <w:lang w:eastAsia="cs-CZ"/>
        </w:rPr>
        <w:t>(9</w:t>
      </w:r>
      <w:r>
        <w:rPr>
          <w:rFonts w:ascii="Times New Roman" w:eastAsia="Times New Roman" w:hAnsi="Times New Roman"/>
          <w:color w:val="000000"/>
          <w:sz w:val="24"/>
          <w:szCs w:val="24"/>
          <w:lang w:eastAsia="cs-CZ"/>
        </w:rPr>
        <w:t xml:space="preserve"> pro; 0 proti; 0 se zdrželo). </w:t>
      </w:r>
      <w:r w:rsidR="00E56278">
        <w:rPr>
          <w:rFonts w:ascii="Times New Roman" w:eastAsia="Times New Roman" w:hAnsi="Times New Roman"/>
          <w:color w:val="000000"/>
          <w:sz w:val="24"/>
          <w:szCs w:val="24"/>
          <w:lang w:eastAsia="cs-CZ"/>
        </w:rPr>
        <w:t>Pro hlasovali:</w:t>
      </w:r>
      <w:r>
        <w:rPr>
          <w:rFonts w:ascii="Times New Roman" w:eastAsia="Times New Roman" w:hAnsi="Times New Roman"/>
          <w:color w:val="000000"/>
          <w:sz w:val="24"/>
          <w:szCs w:val="24"/>
          <w:lang w:eastAsia="cs-CZ"/>
        </w:rPr>
        <w:t xml:space="preserve"> </w:t>
      </w:r>
      <w:proofErr w:type="spellStart"/>
      <w:r w:rsidR="00321F0D">
        <w:rPr>
          <w:rFonts w:ascii="Times New Roman" w:eastAsia="Times New Roman" w:hAnsi="Times New Roman"/>
          <w:color w:val="000000"/>
          <w:sz w:val="24"/>
          <w:szCs w:val="24"/>
          <w:lang w:eastAsia="cs-CZ"/>
        </w:rPr>
        <w:t>posl</w:t>
      </w:r>
      <w:proofErr w:type="spellEnd"/>
      <w:r w:rsidR="00321F0D">
        <w:rPr>
          <w:rFonts w:ascii="Times New Roman" w:eastAsia="Times New Roman" w:hAnsi="Times New Roman"/>
          <w:color w:val="000000"/>
          <w:sz w:val="24"/>
          <w:szCs w:val="24"/>
          <w:lang w:eastAsia="cs-CZ"/>
        </w:rPr>
        <w:t xml:space="preserve">. L. Hovorka, </w:t>
      </w:r>
      <w:proofErr w:type="spellStart"/>
      <w:r w:rsidR="00321F0D">
        <w:rPr>
          <w:rFonts w:ascii="Times New Roman" w:eastAsia="Times New Roman" w:hAnsi="Times New Roman"/>
          <w:color w:val="000000"/>
          <w:sz w:val="24"/>
          <w:szCs w:val="24"/>
          <w:lang w:eastAsia="cs-CZ"/>
        </w:rPr>
        <w:t>posl</w:t>
      </w:r>
      <w:proofErr w:type="spellEnd"/>
      <w:r w:rsidR="00321F0D">
        <w:rPr>
          <w:rFonts w:ascii="Times New Roman" w:eastAsia="Times New Roman" w:hAnsi="Times New Roman"/>
          <w:color w:val="000000"/>
          <w:sz w:val="24"/>
          <w:szCs w:val="24"/>
          <w:lang w:eastAsia="cs-CZ"/>
        </w:rPr>
        <w:t xml:space="preserve">. J. </w:t>
      </w:r>
      <w:proofErr w:type="spellStart"/>
      <w:r w:rsidR="00321F0D">
        <w:rPr>
          <w:rFonts w:ascii="Times New Roman" w:eastAsia="Times New Roman" w:hAnsi="Times New Roman"/>
          <w:color w:val="000000"/>
          <w:sz w:val="24"/>
          <w:szCs w:val="24"/>
          <w:lang w:eastAsia="cs-CZ"/>
        </w:rPr>
        <w:t>Chalánková</w:t>
      </w:r>
      <w:proofErr w:type="spellEnd"/>
      <w:r w:rsidR="00321F0D">
        <w:rPr>
          <w:rFonts w:ascii="Times New Roman" w:eastAsia="Times New Roman" w:hAnsi="Times New Roman"/>
          <w:color w:val="000000"/>
          <w:sz w:val="24"/>
          <w:szCs w:val="24"/>
          <w:lang w:eastAsia="cs-CZ"/>
        </w:rPr>
        <w:t>,</w:t>
      </w:r>
      <w:r w:rsidR="00321F0D" w:rsidRPr="000950BD">
        <w:rPr>
          <w:rFonts w:ascii="Times New Roman" w:eastAsia="Times New Roman" w:hAnsi="Times New Roman"/>
          <w:color w:val="000000"/>
          <w:sz w:val="24"/>
          <w:szCs w:val="24"/>
          <w:lang w:eastAsia="cs-CZ"/>
        </w:rPr>
        <w:t xml:space="preserve"> </w:t>
      </w:r>
      <w:proofErr w:type="spellStart"/>
      <w:r w:rsidR="00321F0D">
        <w:rPr>
          <w:rFonts w:ascii="Times New Roman" w:eastAsia="Times New Roman" w:hAnsi="Times New Roman"/>
          <w:color w:val="000000"/>
          <w:sz w:val="24"/>
          <w:szCs w:val="24"/>
          <w:lang w:eastAsia="cs-CZ"/>
        </w:rPr>
        <w:t>posl</w:t>
      </w:r>
      <w:proofErr w:type="spellEnd"/>
      <w:r w:rsidR="00321F0D">
        <w:rPr>
          <w:rFonts w:ascii="Times New Roman" w:eastAsia="Times New Roman" w:hAnsi="Times New Roman"/>
          <w:color w:val="000000"/>
          <w:sz w:val="24"/>
          <w:szCs w:val="24"/>
          <w:lang w:eastAsia="cs-CZ"/>
        </w:rPr>
        <w:t>. V. Koníček</w:t>
      </w:r>
      <w:r w:rsidR="00BE5D15">
        <w:rPr>
          <w:rFonts w:ascii="Times New Roman" w:eastAsia="Times New Roman" w:hAnsi="Times New Roman"/>
          <w:color w:val="000000"/>
          <w:sz w:val="24"/>
          <w:szCs w:val="24"/>
          <w:lang w:eastAsia="cs-CZ"/>
        </w:rPr>
        <w:t xml:space="preserve">, </w:t>
      </w:r>
      <w:proofErr w:type="spellStart"/>
      <w:r w:rsidR="00BE5D15">
        <w:rPr>
          <w:rFonts w:ascii="Times New Roman" w:eastAsia="Times New Roman" w:hAnsi="Times New Roman"/>
          <w:color w:val="000000"/>
          <w:sz w:val="24"/>
          <w:szCs w:val="24"/>
          <w:lang w:eastAsia="cs-CZ"/>
        </w:rPr>
        <w:t>posl</w:t>
      </w:r>
      <w:proofErr w:type="spellEnd"/>
      <w:r w:rsidR="00BE5D15">
        <w:rPr>
          <w:rFonts w:ascii="Times New Roman" w:eastAsia="Times New Roman" w:hAnsi="Times New Roman"/>
          <w:color w:val="000000"/>
          <w:sz w:val="24"/>
          <w:szCs w:val="24"/>
          <w:lang w:eastAsia="cs-CZ"/>
        </w:rPr>
        <w:t xml:space="preserve">. K. </w:t>
      </w:r>
      <w:proofErr w:type="spellStart"/>
      <w:r w:rsidR="00BE5D15">
        <w:rPr>
          <w:rFonts w:ascii="Times New Roman" w:eastAsia="Times New Roman" w:hAnsi="Times New Roman"/>
          <w:color w:val="000000"/>
          <w:sz w:val="24"/>
          <w:szCs w:val="24"/>
          <w:lang w:eastAsia="cs-CZ"/>
        </w:rPr>
        <w:t>Matušovská</w:t>
      </w:r>
      <w:proofErr w:type="spellEnd"/>
      <w:r w:rsidR="00321F0D">
        <w:rPr>
          <w:rFonts w:ascii="Times New Roman" w:eastAsia="Times New Roman" w:hAnsi="Times New Roman"/>
          <w:color w:val="000000"/>
          <w:sz w:val="24"/>
          <w:szCs w:val="24"/>
          <w:lang w:eastAsia="cs-CZ"/>
        </w:rPr>
        <w:t xml:space="preserve">, </w:t>
      </w:r>
      <w:proofErr w:type="spellStart"/>
      <w:r w:rsidR="00321F0D">
        <w:rPr>
          <w:rFonts w:ascii="Times New Roman" w:eastAsia="Times New Roman" w:hAnsi="Times New Roman"/>
          <w:color w:val="000000"/>
          <w:sz w:val="24"/>
          <w:szCs w:val="24"/>
          <w:lang w:eastAsia="cs-CZ"/>
        </w:rPr>
        <w:t>posl</w:t>
      </w:r>
      <w:proofErr w:type="spellEnd"/>
      <w:r w:rsidR="00321F0D">
        <w:rPr>
          <w:rFonts w:ascii="Times New Roman" w:eastAsia="Times New Roman" w:hAnsi="Times New Roman"/>
          <w:color w:val="000000"/>
          <w:sz w:val="24"/>
          <w:szCs w:val="24"/>
          <w:lang w:eastAsia="cs-CZ"/>
        </w:rPr>
        <w:t xml:space="preserve">. M. Novotný, </w:t>
      </w:r>
      <w:proofErr w:type="spellStart"/>
      <w:r w:rsidR="00321F0D">
        <w:rPr>
          <w:rFonts w:ascii="Times New Roman" w:eastAsia="Times New Roman" w:hAnsi="Times New Roman"/>
          <w:color w:val="000000"/>
          <w:sz w:val="24"/>
          <w:szCs w:val="24"/>
          <w:lang w:eastAsia="cs-CZ"/>
        </w:rPr>
        <w:t>posl</w:t>
      </w:r>
      <w:proofErr w:type="spellEnd"/>
      <w:r w:rsidR="00321F0D">
        <w:rPr>
          <w:rFonts w:ascii="Times New Roman" w:eastAsia="Times New Roman" w:hAnsi="Times New Roman"/>
          <w:color w:val="000000"/>
          <w:sz w:val="24"/>
          <w:szCs w:val="24"/>
          <w:lang w:eastAsia="cs-CZ"/>
        </w:rPr>
        <w:t>. S. </w:t>
      </w:r>
      <w:proofErr w:type="spellStart"/>
      <w:r w:rsidR="00321F0D">
        <w:rPr>
          <w:rFonts w:ascii="Times New Roman" w:eastAsia="Times New Roman" w:hAnsi="Times New Roman"/>
          <w:color w:val="000000"/>
          <w:sz w:val="24"/>
          <w:szCs w:val="24"/>
          <w:lang w:eastAsia="cs-CZ"/>
        </w:rPr>
        <w:t>Pfléger</w:t>
      </w:r>
      <w:proofErr w:type="spellEnd"/>
      <w:r w:rsidR="00321F0D">
        <w:rPr>
          <w:rFonts w:ascii="Times New Roman" w:eastAsia="Times New Roman" w:hAnsi="Times New Roman"/>
          <w:color w:val="000000"/>
          <w:sz w:val="24"/>
          <w:szCs w:val="24"/>
          <w:lang w:eastAsia="cs-CZ"/>
        </w:rPr>
        <w:t xml:space="preserve">, </w:t>
      </w:r>
      <w:proofErr w:type="spellStart"/>
      <w:r w:rsidR="00321F0D">
        <w:rPr>
          <w:rFonts w:ascii="Times New Roman" w:eastAsia="Times New Roman" w:hAnsi="Times New Roman"/>
          <w:color w:val="000000"/>
          <w:sz w:val="24"/>
          <w:szCs w:val="24"/>
          <w:lang w:eastAsia="cs-CZ"/>
        </w:rPr>
        <w:t>posl</w:t>
      </w:r>
      <w:proofErr w:type="spellEnd"/>
      <w:r w:rsidR="00321F0D">
        <w:rPr>
          <w:rFonts w:ascii="Times New Roman" w:eastAsia="Times New Roman" w:hAnsi="Times New Roman"/>
          <w:color w:val="000000"/>
          <w:sz w:val="24"/>
          <w:szCs w:val="24"/>
          <w:lang w:eastAsia="cs-CZ"/>
        </w:rPr>
        <w:t>. Š. </w:t>
      </w:r>
      <w:proofErr w:type="spellStart"/>
      <w:r w:rsidR="00321F0D">
        <w:rPr>
          <w:rFonts w:ascii="Times New Roman" w:eastAsia="Times New Roman" w:hAnsi="Times New Roman"/>
          <w:color w:val="000000"/>
          <w:sz w:val="24"/>
          <w:szCs w:val="24"/>
          <w:lang w:eastAsia="cs-CZ"/>
        </w:rPr>
        <w:t>Stupčuk</w:t>
      </w:r>
      <w:proofErr w:type="spellEnd"/>
      <w:r w:rsidR="00321F0D">
        <w:rPr>
          <w:rFonts w:ascii="Times New Roman" w:eastAsia="Times New Roman" w:hAnsi="Times New Roman"/>
          <w:color w:val="000000"/>
          <w:sz w:val="24"/>
          <w:szCs w:val="24"/>
          <w:lang w:eastAsia="cs-CZ"/>
        </w:rPr>
        <w:t xml:space="preserve">, </w:t>
      </w:r>
      <w:proofErr w:type="spellStart"/>
      <w:r w:rsidR="00321F0D">
        <w:rPr>
          <w:rFonts w:ascii="Times New Roman" w:eastAsia="Times New Roman" w:hAnsi="Times New Roman"/>
          <w:color w:val="000000"/>
          <w:sz w:val="24"/>
          <w:szCs w:val="24"/>
          <w:lang w:eastAsia="cs-CZ"/>
        </w:rPr>
        <w:t>posl</w:t>
      </w:r>
      <w:proofErr w:type="spellEnd"/>
      <w:r w:rsidR="00321F0D">
        <w:rPr>
          <w:rFonts w:ascii="Times New Roman" w:eastAsia="Times New Roman" w:hAnsi="Times New Roman"/>
          <w:color w:val="000000"/>
          <w:sz w:val="24"/>
          <w:szCs w:val="24"/>
          <w:lang w:eastAsia="cs-CZ"/>
        </w:rPr>
        <w:t>. L. Toufar,</w:t>
      </w:r>
      <w:r w:rsidR="00321F0D" w:rsidRPr="002F247C">
        <w:rPr>
          <w:rFonts w:ascii="Times New Roman" w:eastAsia="Times New Roman" w:hAnsi="Times New Roman"/>
          <w:color w:val="000000"/>
          <w:sz w:val="24"/>
          <w:szCs w:val="24"/>
          <w:lang w:eastAsia="cs-CZ"/>
        </w:rPr>
        <w:t xml:space="preserve"> </w:t>
      </w:r>
      <w:proofErr w:type="spellStart"/>
      <w:r w:rsidR="00321F0D">
        <w:rPr>
          <w:rFonts w:ascii="Times New Roman" w:eastAsia="Times New Roman" w:hAnsi="Times New Roman"/>
          <w:color w:val="000000"/>
          <w:sz w:val="24"/>
          <w:szCs w:val="24"/>
          <w:lang w:eastAsia="cs-CZ"/>
        </w:rPr>
        <w:t>posl</w:t>
      </w:r>
      <w:proofErr w:type="spellEnd"/>
      <w:r w:rsidR="00321F0D">
        <w:rPr>
          <w:rFonts w:ascii="Times New Roman" w:eastAsia="Times New Roman" w:hAnsi="Times New Roman"/>
          <w:color w:val="000000"/>
          <w:sz w:val="24"/>
          <w:szCs w:val="24"/>
          <w:lang w:eastAsia="cs-CZ"/>
        </w:rPr>
        <w:t xml:space="preserve">. V. Votava </w:t>
      </w:r>
      <w:r w:rsidR="00F50E42">
        <w:rPr>
          <w:rFonts w:ascii="Times New Roman" w:eastAsia="Times New Roman" w:hAnsi="Times New Roman"/>
          <w:color w:val="000000"/>
          <w:sz w:val="24"/>
          <w:szCs w:val="24"/>
          <w:lang w:eastAsia="cs-CZ"/>
        </w:rPr>
        <w:t>/viz příloha zápisu č. 1, str. 3</w:t>
      </w:r>
      <w:r>
        <w:rPr>
          <w:rFonts w:ascii="Times New Roman" w:eastAsia="Times New Roman" w:hAnsi="Times New Roman"/>
          <w:color w:val="000000"/>
          <w:sz w:val="24"/>
          <w:szCs w:val="24"/>
          <w:lang w:eastAsia="cs-CZ"/>
        </w:rPr>
        <w:t>/.</w:t>
      </w:r>
    </w:p>
    <w:p w:rsidR="001B7AD2" w:rsidRDefault="001B7AD2" w:rsidP="001B7AD2">
      <w:pPr>
        <w:spacing w:after="0" w:line="240" w:lineRule="auto"/>
        <w:jc w:val="both"/>
        <w:rPr>
          <w:rFonts w:ascii="Times New Roman" w:eastAsia="Times New Roman" w:hAnsi="Times New Roman"/>
          <w:color w:val="000000"/>
          <w:sz w:val="24"/>
          <w:szCs w:val="24"/>
          <w:lang w:eastAsia="cs-CZ"/>
        </w:rPr>
      </w:pPr>
    </w:p>
    <w:p w:rsidR="001B7AD2" w:rsidRDefault="001B7AD2" w:rsidP="002E6D32">
      <w:pPr>
        <w:spacing w:after="0" w:line="240" w:lineRule="auto"/>
        <w:jc w:val="both"/>
        <w:rPr>
          <w:rFonts w:ascii="Times New Roman" w:eastAsia="Times New Roman" w:hAnsi="Times New Roman"/>
          <w:color w:val="000000"/>
          <w:sz w:val="24"/>
          <w:szCs w:val="24"/>
          <w:lang w:eastAsia="cs-CZ"/>
        </w:rPr>
      </w:pPr>
    </w:p>
    <w:p w:rsidR="000C55B8" w:rsidRDefault="000C55B8" w:rsidP="002E6D32">
      <w:pPr>
        <w:spacing w:after="0" w:line="240" w:lineRule="auto"/>
        <w:jc w:val="both"/>
        <w:rPr>
          <w:rFonts w:ascii="Times New Roman" w:eastAsia="Times New Roman" w:hAnsi="Times New Roman"/>
          <w:color w:val="000000"/>
          <w:sz w:val="24"/>
          <w:szCs w:val="24"/>
          <w:lang w:eastAsia="cs-CZ"/>
        </w:rPr>
      </w:pPr>
    </w:p>
    <w:p w:rsidR="000C55B8" w:rsidRDefault="000C55B8" w:rsidP="002E6D32">
      <w:pPr>
        <w:spacing w:after="0" w:line="240" w:lineRule="auto"/>
        <w:jc w:val="both"/>
        <w:rPr>
          <w:rFonts w:ascii="Times New Roman" w:eastAsia="Times New Roman" w:hAnsi="Times New Roman"/>
          <w:color w:val="000000"/>
          <w:sz w:val="24"/>
          <w:szCs w:val="24"/>
          <w:lang w:eastAsia="cs-CZ"/>
        </w:rPr>
      </w:pPr>
    </w:p>
    <w:p w:rsidR="001B7AD2" w:rsidRDefault="001B7AD2" w:rsidP="001B7AD2">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3.</w:t>
      </w:r>
    </w:p>
    <w:p w:rsidR="001B7AD2" w:rsidRDefault="00BE5D15" w:rsidP="001B7AD2">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sidRPr="006E456A">
        <w:rPr>
          <w:rFonts w:ascii="Times New Roman" w:eastAsia="Times New Roman" w:hAnsi="Times New Roman"/>
          <w:color w:val="000000"/>
          <w:sz w:val="24"/>
          <w:szCs w:val="24"/>
          <w:lang w:eastAsia="cs-CZ"/>
        </w:rPr>
        <w:t xml:space="preserve">Vládní návrh zákona, kterým se mění některé zákony v souvislosti s přijetím </w:t>
      </w:r>
      <w:r w:rsidR="001D7D17">
        <w:rPr>
          <w:rFonts w:ascii="Times New Roman" w:eastAsia="Times New Roman" w:hAnsi="Times New Roman"/>
          <w:color w:val="000000"/>
          <w:sz w:val="24"/>
          <w:szCs w:val="24"/>
          <w:lang w:eastAsia="cs-CZ"/>
        </w:rPr>
        <w:t>zákona o řízení a </w:t>
      </w:r>
      <w:r w:rsidRPr="006E456A">
        <w:rPr>
          <w:rFonts w:ascii="Times New Roman" w:eastAsia="Times New Roman" w:hAnsi="Times New Roman"/>
          <w:color w:val="000000"/>
          <w:sz w:val="24"/>
          <w:szCs w:val="24"/>
          <w:lang w:eastAsia="cs-CZ"/>
        </w:rPr>
        <w:t>kontrole veřejných financí /sněmovní tisk 1002/</w:t>
      </w:r>
    </w:p>
    <w:p w:rsidR="001B7AD2" w:rsidRDefault="001B7AD2" w:rsidP="001B7AD2">
      <w:pPr>
        <w:spacing w:after="0" w:line="240" w:lineRule="auto"/>
        <w:jc w:val="both"/>
        <w:rPr>
          <w:rFonts w:ascii="Times New Roman" w:eastAsia="Times New Roman" w:hAnsi="Times New Roman"/>
          <w:color w:val="000000"/>
          <w:sz w:val="24"/>
          <w:szCs w:val="24"/>
          <w:lang w:eastAsia="cs-CZ"/>
        </w:rPr>
      </w:pPr>
    </w:p>
    <w:p w:rsidR="00BE5D15" w:rsidRDefault="00BE5D15" w:rsidP="00BE5D15">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úvodním slovem k tomuto bodu vystoupil </w:t>
      </w:r>
      <w:r>
        <w:rPr>
          <w:rFonts w:ascii="Times New Roman" w:eastAsia="Times New Roman" w:hAnsi="Times New Roman"/>
          <w:b/>
          <w:color w:val="000000"/>
          <w:sz w:val="24"/>
          <w:szCs w:val="24"/>
          <w:lang w:eastAsia="cs-CZ"/>
        </w:rPr>
        <w:t>náměstek ministra financí T. Vyhnánek</w:t>
      </w:r>
      <w:r>
        <w:rPr>
          <w:rFonts w:ascii="Times New Roman" w:eastAsia="Times New Roman" w:hAnsi="Times New Roman"/>
          <w:color w:val="000000"/>
          <w:sz w:val="24"/>
          <w:szCs w:val="24"/>
          <w:lang w:eastAsia="cs-CZ"/>
        </w:rPr>
        <w:t>. Uvedl, že</w:t>
      </w:r>
      <w:r w:rsidR="009C4E73">
        <w:rPr>
          <w:rFonts w:ascii="Times New Roman" w:eastAsia="Times New Roman" w:hAnsi="Times New Roman"/>
          <w:color w:val="000000"/>
          <w:sz w:val="24"/>
          <w:szCs w:val="24"/>
          <w:lang w:eastAsia="cs-CZ"/>
        </w:rPr>
        <w:t xml:space="preserve"> tento změnový zákon je stručný. Na základě připomínkového řízení byl</w:t>
      </w:r>
      <w:r w:rsidR="00905BE4">
        <w:rPr>
          <w:rFonts w:ascii="Times New Roman" w:eastAsia="Times New Roman" w:hAnsi="Times New Roman"/>
          <w:color w:val="000000"/>
          <w:sz w:val="24"/>
          <w:szCs w:val="24"/>
          <w:lang w:eastAsia="cs-CZ"/>
        </w:rPr>
        <w:t>a</w:t>
      </w:r>
      <w:r w:rsidR="009C4E73">
        <w:rPr>
          <w:rFonts w:ascii="Times New Roman" w:eastAsia="Times New Roman" w:hAnsi="Times New Roman"/>
          <w:color w:val="000000"/>
          <w:sz w:val="24"/>
          <w:szCs w:val="24"/>
          <w:lang w:eastAsia="cs-CZ"/>
        </w:rPr>
        <w:t xml:space="preserve"> v tomto změnovém zákoně zac</w:t>
      </w:r>
      <w:r w:rsidR="003A51D4">
        <w:rPr>
          <w:rFonts w:ascii="Times New Roman" w:eastAsia="Times New Roman" w:hAnsi="Times New Roman"/>
          <w:color w:val="000000"/>
          <w:sz w:val="24"/>
          <w:szCs w:val="24"/>
          <w:lang w:eastAsia="cs-CZ"/>
        </w:rPr>
        <w:t>hována pravomoc finančních úřadů</w:t>
      </w:r>
      <w:r w:rsidR="009C4E73">
        <w:rPr>
          <w:rFonts w:ascii="Times New Roman" w:eastAsia="Times New Roman" w:hAnsi="Times New Roman"/>
          <w:color w:val="000000"/>
          <w:sz w:val="24"/>
          <w:szCs w:val="24"/>
          <w:lang w:eastAsia="cs-CZ"/>
        </w:rPr>
        <w:t xml:space="preserve"> pro kontrolu. </w:t>
      </w:r>
    </w:p>
    <w:p w:rsidR="00BE5D15" w:rsidRDefault="00BE5D15" w:rsidP="00BE5D15">
      <w:pPr>
        <w:spacing w:after="0" w:line="240" w:lineRule="auto"/>
        <w:jc w:val="both"/>
        <w:rPr>
          <w:rFonts w:ascii="Times New Roman" w:eastAsia="Times New Roman" w:hAnsi="Times New Roman"/>
          <w:color w:val="000000"/>
          <w:sz w:val="24"/>
          <w:szCs w:val="24"/>
          <w:lang w:eastAsia="cs-CZ"/>
        </w:rPr>
      </w:pPr>
    </w:p>
    <w:p w:rsidR="00BE5D15" w:rsidRDefault="009C4E73" w:rsidP="00BE5D15">
      <w:pPr>
        <w:spacing w:after="0" w:line="240" w:lineRule="auto"/>
        <w:ind w:firstLine="708"/>
        <w:jc w:val="both"/>
        <w:rPr>
          <w:rFonts w:ascii="Times New Roman" w:eastAsia="Times New Roman" w:hAnsi="Times New Roman"/>
          <w:color w:val="000000"/>
          <w:spacing w:val="-4"/>
          <w:sz w:val="24"/>
          <w:szCs w:val="24"/>
          <w:lang w:eastAsia="cs-CZ"/>
        </w:rPr>
      </w:pPr>
      <w:r>
        <w:rPr>
          <w:rFonts w:ascii="Times New Roman" w:eastAsia="Times New Roman" w:hAnsi="Times New Roman"/>
          <w:b/>
          <w:color w:val="000000"/>
          <w:spacing w:val="-4"/>
          <w:sz w:val="24"/>
          <w:szCs w:val="24"/>
          <w:lang w:eastAsia="cs-CZ"/>
        </w:rPr>
        <w:t>Z</w:t>
      </w:r>
      <w:r w:rsidR="00BE5D15" w:rsidRPr="002609E7">
        <w:rPr>
          <w:rFonts w:ascii="Times New Roman" w:eastAsia="Times New Roman" w:hAnsi="Times New Roman"/>
          <w:b/>
          <w:color w:val="000000"/>
          <w:spacing w:val="-4"/>
          <w:sz w:val="24"/>
          <w:szCs w:val="24"/>
          <w:lang w:eastAsia="cs-CZ"/>
        </w:rPr>
        <w:t xml:space="preserve">pravodaj – předseda výboru </w:t>
      </w:r>
      <w:proofErr w:type="spellStart"/>
      <w:r w:rsidR="00BE5D15" w:rsidRPr="002609E7">
        <w:rPr>
          <w:rFonts w:ascii="Times New Roman" w:eastAsia="Times New Roman" w:hAnsi="Times New Roman"/>
          <w:b/>
          <w:color w:val="000000"/>
          <w:spacing w:val="-4"/>
          <w:sz w:val="24"/>
          <w:szCs w:val="24"/>
          <w:lang w:eastAsia="cs-CZ"/>
        </w:rPr>
        <w:t>posl</w:t>
      </w:r>
      <w:proofErr w:type="spellEnd"/>
      <w:r w:rsidR="00BE5D15" w:rsidRPr="002609E7">
        <w:rPr>
          <w:rFonts w:ascii="Times New Roman" w:eastAsia="Times New Roman" w:hAnsi="Times New Roman"/>
          <w:b/>
          <w:color w:val="000000"/>
          <w:spacing w:val="-4"/>
          <w:sz w:val="24"/>
          <w:szCs w:val="24"/>
          <w:lang w:eastAsia="cs-CZ"/>
        </w:rPr>
        <w:t>. V. Koníček</w:t>
      </w:r>
      <w:r>
        <w:rPr>
          <w:rFonts w:ascii="Times New Roman" w:eastAsia="Times New Roman" w:hAnsi="Times New Roman"/>
          <w:color w:val="000000"/>
          <w:spacing w:val="-4"/>
          <w:sz w:val="24"/>
          <w:szCs w:val="24"/>
          <w:lang w:eastAsia="cs-CZ"/>
        </w:rPr>
        <w:t xml:space="preserve"> </w:t>
      </w:r>
      <w:r w:rsidR="00905BE4">
        <w:rPr>
          <w:rFonts w:ascii="Times New Roman" w:eastAsia="Times New Roman" w:hAnsi="Times New Roman"/>
          <w:color w:val="000000"/>
          <w:spacing w:val="-4"/>
          <w:sz w:val="24"/>
          <w:szCs w:val="24"/>
          <w:lang w:eastAsia="cs-CZ"/>
        </w:rPr>
        <w:t>mimo jiné uvedl, že tento návrh je opravdu jednoduchý.</w:t>
      </w:r>
      <w:r>
        <w:rPr>
          <w:rFonts w:ascii="Times New Roman" w:eastAsia="Times New Roman" w:hAnsi="Times New Roman"/>
          <w:color w:val="000000"/>
          <w:spacing w:val="-4"/>
          <w:sz w:val="24"/>
          <w:szCs w:val="24"/>
          <w:lang w:eastAsia="cs-CZ"/>
        </w:rPr>
        <w:t xml:space="preserve"> </w:t>
      </w:r>
    </w:p>
    <w:p w:rsidR="00BE5D15" w:rsidRDefault="00BE5D15" w:rsidP="006A1114">
      <w:pPr>
        <w:spacing w:after="0" w:line="240" w:lineRule="auto"/>
        <w:jc w:val="both"/>
        <w:rPr>
          <w:rFonts w:ascii="Times New Roman" w:eastAsia="Times New Roman" w:hAnsi="Times New Roman"/>
          <w:color w:val="000000"/>
          <w:spacing w:val="-4"/>
          <w:sz w:val="24"/>
          <w:szCs w:val="24"/>
          <w:lang w:eastAsia="cs-CZ"/>
        </w:rPr>
      </w:pPr>
    </w:p>
    <w:p w:rsidR="00BE5D15" w:rsidRPr="00EC7986" w:rsidRDefault="009C4E73" w:rsidP="00BE5D15">
      <w:pPr>
        <w:spacing w:after="0" w:line="240" w:lineRule="auto"/>
        <w:ind w:firstLine="708"/>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V obecné rozpravě nikdo z přítomných poslanců nevystoupil.</w:t>
      </w:r>
    </w:p>
    <w:p w:rsidR="00BE5D15" w:rsidRPr="00DF39FB" w:rsidRDefault="00BE5D15" w:rsidP="00BE5D15">
      <w:pPr>
        <w:spacing w:after="0" w:line="240" w:lineRule="auto"/>
        <w:jc w:val="both"/>
        <w:rPr>
          <w:rFonts w:ascii="Times New Roman" w:eastAsia="Times New Roman" w:hAnsi="Times New Roman"/>
          <w:color w:val="000000"/>
          <w:spacing w:val="-4"/>
          <w:sz w:val="24"/>
          <w:szCs w:val="24"/>
          <w:lang w:eastAsia="cs-CZ"/>
        </w:rPr>
      </w:pPr>
    </w:p>
    <w:p w:rsidR="00BE5D15" w:rsidRPr="00DC6B60" w:rsidRDefault="00BE5D15" w:rsidP="00BE5D15">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V podrobné rozpravě </w:t>
      </w:r>
      <w:r w:rsidRPr="00BF0798">
        <w:rPr>
          <w:rFonts w:ascii="Times New Roman" w:eastAsia="Times New Roman" w:hAnsi="Times New Roman"/>
          <w:b/>
          <w:color w:val="000000"/>
          <w:sz w:val="24"/>
          <w:szCs w:val="24"/>
          <w:lang w:eastAsia="cs-CZ"/>
        </w:rPr>
        <w:t>zpravodaj - předseda</w:t>
      </w:r>
      <w:r>
        <w:rPr>
          <w:rFonts w:ascii="Times New Roman" w:eastAsia="Times New Roman" w:hAnsi="Times New Roman"/>
          <w:b/>
          <w:color w:val="000000"/>
          <w:sz w:val="24"/>
          <w:szCs w:val="24"/>
          <w:lang w:eastAsia="cs-CZ"/>
        </w:rPr>
        <w:t xml:space="preserve"> výboru </w:t>
      </w:r>
      <w:proofErr w:type="spellStart"/>
      <w:r>
        <w:rPr>
          <w:rFonts w:ascii="Times New Roman" w:eastAsia="Times New Roman" w:hAnsi="Times New Roman"/>
          <w:b/>
          <w:color w:val="000000"/>
          <w:sz w:val="24"/>
          <w:szCs w:val="24"/>
          <w:lang w:eastAsia="cs-CZ"/>
        </w:rPr>
        <w:t>posl</w:t>
      </w:r>
      <w:proofErr w:type="spellEnd"/>
      <w:r>
        <w:rPr>
          <w:rFonts w:ascii="Times New Roman" w:eastAsia="Times New Roman" w:hAnsi="Times New Roman"/>
          <w:b/>
          <w:color w:val="000000"/>
          <w:sz w:val="24"/>
          <w:szCs w:val="24"/>
          <w:lang w:eastAsia="cs-CZ"/>
        </w:rPr>
        <w:t xml:space="preserve">. V. Koníček </w:t>
      </w:r>
      <w:r>
        <w:rPr>
          <w:rFonts w:ascii="Times New Roman" w:eastAsia="Times New Roman" w:hAnsi="Times New Roman"/>
          <w:color w:val="000000"/>
          <w:sz w:val="24"/>
          <w:szCs w:val="24"/>
          <w:lang w:eastAsia="cs-CZ"/>
        </w:rPr>
        <w:t>navrhl usnesení následujícího znění:</w:t>
      </w:r>
    </w:p>
    <w:p w:rsidR="00377C8A" w:rsidRPr="00377C8A" w:rsidRDefault="00377C8A" w:rsidP="00377C8A">
      <w:pPr>
        <w:pStyle w:val="western"/>
        <w:rPr>
          <w:i/>
          <w:spacing w:val="-4"/>
          <w:sz w:val="24"/>
          <w:szCs w:val="24"/>
        </w:rPr>
      </w:pPr>
      <w:r w:rsidRPr="00377C8A">
        <w:rPr>
          <w:i/>
          <w:spacing w:val="-4"/>
          <w:sz w:val="24"/>
          <w:szCs w:val="24"/>
        </w:rPr>
        <w:t>Kontrolní výbor Poslanecké sněmovny Parlamentu ČR po stanovisku náměstka ministra financí Tomáše Vyhnánka, zpravodajské zprávě poslance Vladimíra Koníčka a po rozpravě</w:t>
      </w:r>
    </w:p>
    <w:p w:rsidR="00377C8A" w:rsidRPr="00377C8A" w:rsidRDefault="00377C8A" w:rsidP="00377C8A">
      <w:pPr>
        <w:pStyle w:val="Odstavecseseznamem"/>
        <w:suppressAutoHyphens w:val="0"/>
        <w:spacing w:after="0" w:line="240" w:lineRule="auto"/>
        <w:ind w:left="567" w:hanging="567"/>
        <w:jc w:val="both"/>
        <w:rPr>
          <w:rFonts w:ascii="Times New Roman" w:eastAsia="Times New Roman" w:hAnsi="Times New Roman"/>
          <w:i/>
          <w:color w:val="000000"/>
          <w:sz w:val="24"/>
          <w:szCs w:val="24"/>
          <w:lang w:eastAsia="cs-CZ"/>
        </w:rPr>
      </w:pPr>
      <w:r w:rsidRPr="00377C8A">
        <w:rPr>
          <w:rFonts w:ascii="Times New Roman" w:hAnsi="Times New Roman"/>
          <w:i/>
          <w:spacing w:val="-3"/>
          <w:sz w:val="24"/>
          <w:szCs w:val="24"/>
        </w:rPr>
        <w:t>I.</w:t>
      </w:r>
      <w:r>
        <w:rPr>
          <w:rFonts w:ascii="Times New Roman" w:eastAsia="Times New Roman" w:hAnsi="Times New Roman"/>
          <w:bCs/>
          <w:i/>
          <w:color w:val="000000"/>
          <w:spacing w:val="80"/>
          <w:sz w:val="24"/>
          <w:szCs w:val="24"/>
          <w:lang w:eastAsia="cs-CZ"/>
        </w:rPr>
        <w:tab/>
      </w:r>
      <w:r w:rsidRPr="00377C8A">
        <w:rPr>
          <w:rFonts w:ascii="Times New Roman" w:eastAsia="Times New Roman" w:hAnsi="Times New Roman"/>
          <w:bCs/>
          <w:i/>
          <w:color w:val="000000"/>
          <w:spacing w:val="80"/>
          <w:sz w:val="24"/>
          <w:szCs w:val="24"/>
          <w:lang w:eastAsia="cs-CZ"/>
        </w:rPr>
        <w:t xml:space="preserve">přerušuje </w:t>
      </w:r>
      <w:r w:rsidRPr="00377C8A">
        <w:rPr>
          <w:rFonts w:ascii="Times New Roman" w:eastAsia="Times New Roman" w:hAnsi="Times New Roman"/>
          <w:i/>
          <w:color w:val="000000"/>
          <w:sz w:val="24"/>
          <w:szCs w:val="24"/>
          <w:lang w:eastAsia="cs-CZ"/>
        </w:rPr>
        <w:t>projednávání tohoto bodu;</w:t>
      </w:r>
    </w:p>
    <w:p w:rsidR="00377C8A" w:rsidRPr="00377C8A" w:rsidRDefault="00377C8A" w:rsidP="00377C8A">
      <w:pPr>
        <w:spacing w:after="0" w:line="240" w:lineRule="auto"/>
        <w:ind w:left="567" w:hanging="567"/>
        <w:jc w:val="both"/>
        <w:rPr>
          <w:rFonts w:ascii="Times New Roman" w:hAnsi="Times New Roman"/>
          <w:i/>
          <w:spacing w:val="-3"/>
          <w:sz w:val="24"/>
          <w:szCs w:val="24"/>
          <w:lang w:eastAsia="cs-CZ"/>
        </w:rPr>
      </w:pPr>
      <w:r w:rsidRPr="00377C8A">
        <w:rPr>
          <w:rFonts w:ascii="Times New Roman" w:hAnsi="Times New Roman"/>
          <w:i/>
          <w:spacing w:val="-3"/>
          <w:sz w:val="24"/>
          <w:szCs w:val="24"/>
        </w:rPr>
        <w:t>II.</w:t>
      </w:r>
      <w:r>
        <w:rPr>
          <w:rFonts w:ascii="Times New Roman" w:hAnsi="Times New Roman"/>
          <w:i/>
          <w:spacing w:val="80"/>
          <w:sz w:val="24"/>
          <w:szCs w:val="24"/>
        </w:rPr>
        <w:tab/>
      </w:r>
      <w:r w:rsidRPr="00377C8A">
        <w:rPr>
          <w:rFonts w:ascii="Times New Roman" w:hAnsi="Times New Roman"/>
          <w:i/>
          <w:spacing w:val="80"/>
          <w:sz w:val="24"/>
          <w:szCs w:val="24"/>
        </w:rPr>
        <w:t>stanoví</w:t>
      </w:r>
      <w:r w:rsidRPr="00377C8A">
        <w:rPr>
          <w:rFonts w:ascii="Times New Roman" w:hAnsi="Times New Roman"/>
          <w:i/>
          <w:spacing w:val="-3"/>
          <w:sz w:val="24"/>
          <w:szCs w:val="24"/>
        </w:rPr>
        <w:t xml:space="preserve"> harmonogram projednávání tohoto sněmovního tisku podle návrhu zpravodaje:</w:t>
      </w:r>
    </w:p>
    <w:p w:rsidR="00377C8A" w:rsidRPr="00377C8A" w:rsidRDefault="00377C8A" w:rsidP="00377C8A">
      <w:pPr>
        <w:numPr>
          <w:ilvl w:val="0"/>
          <w:numId w:val="11"/>
        </w:numPr>
        <w:tabs>
          <w:tab w:val="center" w:pos="4513"/>
        </w:tabs>
        <w:spacing w:after="0" w:line="240" w:lineRule="auto"/>
        <w:ind w:left="851" w:hanging="284"/>
        <w:jc w:val="both"/>
        <w:rPr>
          <w:rFonts w:ascii="Times New Roman" w:hAnsi="Times New Roman"/>
          <w:i/>
          <w:spacing w:val="-3"/>
          <w:sz w:val="24"/>
          <w:szCs w:val="24"/>
        </w:rPr>
      </w:pPr>
      <w:r w:rsidRPr="00377C8A">
        <w:rPr>
          <w:rFonts w:ascii="Times New Roman" w:hAnsi="Times New Roman"/>
          <w:i/>
          <w:spacing w:val="-3"/>
          <w:sz w:val="24"/>
          <w:szCs w:val="24"/>
        </w:rPr>
        <w:t>písemné pozměňovací návrhy předat na kontrolní výbor do 11. 4. 2017 12.00 hodin,</w:t>
      </w:r>
    </w:p>
    <w:p w:rsidR="00377C8A" w:rsidRPr="00377C8A" w:rsidRDefault="00377C8A" w:rsidP="00377C8A">
      <w:pPr>
        <w:numPr>
          <w:ilvl w:val="0"/>
          <w:numId w:val="11"/>
        </w:numPr>
        <w:tabs>
          <w:tab w:val="center" w:pos="4513"/>
        </w:tabs>
        <w:spacing w:after="0" w:line="240" w:lineRule="auto"/>
        <w:ind w:left="851" w:hanging="284"/>
        <w:jc w:val="both"/>
        <w:rPr>
          <w:rFonts w:ascii="Times New Roman" w:hAnsi="Times New Roman"/>
          <w:i/>
          <w:spacing w:val="-3"/>
          <w:sz w:val="24"/>
          <w:szCs w:val="24"/>
        </w:rPr>
      </w:pPr>
      <w:r w:rsidRPr="00377C8A">
        <w:rPr>
          <w:rFonts w:ascii="Times New Roman" w:hAnsi="Times New Roman"/>
          <w:i/>
          <w:spacing w:val="-3"/>
          <w:sz w:val="24"/>
          <w:szCs w:val="24"/>
        </w:rPr>
        <w:t>materiál se zpracovanými pozměňovacími návrhy předá Ministerstvo financí zpět na kontrolní výbor do 18. 4. 2017;</w:t>
      </w:r>
    </w:p>
    <w:p w:rsidR="00A33BA1" w:rsidRDefault="00377C8A" w:rsidP="005261ED">
      <w:pPr>
        <w:spacing w:after="0" w:line="240" w:lineRule="auto"/>
        <w:jc w:val="both"/>
        <w:rPr>
          <w:rFonts w:ascii="Times New Roman" w:hAnsi="Times New Roman"/>
          <w:i/>
          <w:spacing w:val="-3"/>
          <w:sz w:val="24"/>
          <w:szCs w:val="24"/>
        </w:rPr>
      </w:pPr>
      <w:r w:rsidRPr="00377C8A">
        <w:rPr>
          <w:rFonts w:ascii="Times New Roman" w:hAnsi="Times New Roman"/>
          <w:i/>
          <w:spacing w:val="-3"/>
          <w:sz w:val="24"/>
          <w:szCs w:val="24"/>
        </w:rPr>
        <w:t>III.</w:t>
      </w:r>
      <w:r w:rsidRPr="00377C8A">
        <w:rPr>
          <w:rFonts w:ascii="Times New Roman" w:hAnsi="Times New Roman"/>
          <w:i/>
          <w:spacing w:val="-3"/>
          <w:sz w:val="24"/>
          <w:szCs w:val="24"/>
        </w:rPr>
        <w:tab/>
      </w:r>
      <w:r w:rsidRPr="00377C8A">
        <w:rPr>
          <w:rFonts w:ascii="Times New Roman" w:hAnsi="Times New Roman"/>
          <w:i/>
          <w:spacing w:val="80"/>
          <w:sz w:val="24"/>
          <w:szCs w:val="24"/>
        </w:rPr>
        <w:t>zmocňuje</w:t>
      </w:r>
      <w:r w:rsidRPr="00377C8A">
        <w:rPr>
          <w:rFonts w:ascii="Times New Roman" w:hAnsi="Times New Roman"/>
          <w:i/>
          <w:spacing w:val="-3"/>
          <w:sz w:val="24"/>
          <w:szCs w:val="24"/>
        </w:rPr>
        <w:t xml:space="preserve"> zpravodaje výboru, aby s tímto usnesením seznámil ministra financí.</w:t>
      </w:r>
    </w:p>
    <w:p w:rsidR="00484D77" w:rsidRPr="005261ED" w:rsidRDefault="00484D77" w:rsidP="005261ED">
      <w:pPr>
        <w:spacing w:after="0" w:line="240" w:lineRule="auto"/>
        <w:jc w:val="both"/>
        <w:rPr>
          <w:rFonts w:ascii="Times New Roman" w:eastAsia="Times New Roman" w:hAnsi="Times New Roman"/>
          <w:i/>
          <w:color w:val="000000"/>
          <w:sz w:val="24"/>
          <w:szCs w:val="24"/>
          <w:lang w:eastAsia="cs-CZ"/>
        </w:rPr>
      </w:pPr>
    </w:p>
    <w:p w:rsidR="001F211D" w:rsidRDefault="00F75438" w:rsidP="00F75438">
      <w:pPr>
        <w:spacing w:after="0" w:line="240" w:lineRule="auto"/>
        <w:ind w:firstLine="567"/>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sidRPr="00A807AE">
        <w:rPr>
          <w:rFonts w:ascii="Times New Roman" w:eastAsia="Times New Roman" w:hAnsi="Times New Roman"/>
          <w:color w:val="000000"/>
          <w:sz w:val="24"/>
          <w:szCs w:val="24"/>
          <w:u w:val="single"/>
          <w:lang w:eastAsia="cs-CZ"/>
        </w:rPr>
        <w:t xml:space="preserve">usnesení č. </w:t>
      </w:r>
      <w:r>
        <w:rPr>
          <w:rFonts w:ascii="Times New Roman" w:eastAsia="Times New Roman" w:hAnsi="Times New Roman"/>
          <w:color w:val="000000"/>
          <w:sz w:val="24"/>
          <w:szCs w:val="24"/>
          <w:u w:val="single"/>
          <w:lang w:eastAsia="cs-CZ"/>
        </w:rPr>
        <w:t xml:space="preserve">254 </w:t>
      </w:r>
      <w:r>
        <w:rPr>
          <w:rFonts w:ascii="Times New Roman" w:eastAsia="Times New Roman" w:hAnsi="Times New Roman"/>
          <w:color w:val="000000"/>
          <w:sz w:val="24"/>
          <w:szCs w:val="24"/>
          <w:lang w:eastAsia="cs-CZ"/>
        </w:rPr>
        <w:t xml:space="preserve">(6 pro; 0 proti; 0 se zdrželo). Hlasování se zúčastnili: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Koníček,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M. Novotný,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S. </w:t>
      </w:r>
      <w:proofErr w:type="spellStart"/>
      <w:r>
        <w:rPr>
          <w:rFonts w:ascii="Times New Roman" w:eastAsia="Times New Roman" w:hAnsi="Times New Roman"/>
          <w:color w:val="000000"/>
          <w:sz w:val="24"/>
          <w:szCs w:val="24"/>
          <w:lang w:eastAsia="cs-CZ"/>
        </w:rPr>
        <w:t>Pfléger</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Š. </w:t>
      </w:r>
      <w:proofErr w:type="spellStart"/>
      <w:r>
        <w:rPr>
          <w:rFonts w:ascii="Times New Roman" w:eastAsia="Times New Roman" w:hAnsi="Times New Roman"/>
          <w:color w:val="000000"/>
          <w:sz w:val="24"/>
          <w:szCs w:val="24"/>
          <w:lang w:eastAsia="cs-CZ"/>
        </w:rPr>
        <w:t>Stupčuk</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L. Toufar,</w:t>
      </w:r>
      <w:r w:rsidRPr="002F247C">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Votava /viz příloha </w:t>
      </w:r>
      <w:r w:rsidR="00F50E42">
        <w:rPr>
          <w:rFonts w:ascii="Times New Roman" w:eastAsia="Times New Roman" w:hAnsi="Times New Roman"/>
          <w:color w:val="000000"/>
          <w:sz w:val="24"/>
          <w:szCs w:val="24"/>
          <w:lang w:eastAsia="cs-CZ"/>
        </w:rPr>
        <w:t>zápisu č. 1, str. 4</w:t>
      </w:r>
      <w:r>
        <w:rPr>
          <w:rFonts w:ascii="Times New Roman" w:eastAsia="Times New Roman" w:hAnsi="Times New Roman"/>
          <w:color w:val="000000"/>
          <w:sz w:val="24"/>
          <w:szCs w:val="24"/>
          <w:lang w:eastAsia="cs-CZ"/>
        </w:rPr>
        <w:t>/.</w:t>
      </w:r>
    </w:p>
    <w:p w:rsidR="00F75438" w:rsidRDefault="00F75438" w:rsidP="00DF39FB">
      <w:pPr>
        <w:suppressAutoHyphens w:val="0"/>
        <w:spacing w:after="0" w:line="240" w:lineRule="auto"/>
        <w:jc w:val="both"/>
        <w:rPr>
          <w:rFonts w:ascii="Times New Roman" w:eastAsia="Times New Roman" w:hAnsi="Times New Roman"/>
          <w:color w:val="000000"/>
          <w:spacing w:val="-4"/>
          <w:sz w:val="24"/>
          <w:szCs w:val="24"/>
          <w:lang w:eastAsia="cs-CZ"/>
        </w:rPr>
      </w:pPr>
    </w:p>
    <w:p w:rsidR="00F75438" w:rsidRDefault="00F75438" w:rsidP="00F75438">
      <w:pPr>
        <w:suppressAutoHyphens w:val="0"/>
        <w:spacing w:after="0" w:line="240" w:lineRule="auto"/>
        <w:jc w:val="both"/>
        <w:rPr>
          <w:rFonts w:ascii="Times New Roman" w:eastAsia="Times New Roman" w:hAnsi="Times New Roman"/>
          <w:color w:val="000000"/>
          <w:spacing w:val="-4"/>
          <w:sz w:val="24"/>
          <w:szCs w:val="24"/>
          <w:lang w:eastAsia="cs-CZ"/>
        </w:rPr>
      </w:pPr>
    </w:p>
    <w:p w:rsidR="00DF39FB" w:rsidRDefault="00DF39FB" w:rsidP="00F75438">
      <w:pPr>
        <w:suppressAutoHyphens w:val="0"/>
        <w:spacing w:after="0" w:line="240" w:lineRule="auto"/>
        <w:jc w:val="both"/>
        <w:rPr>
          <w:rFonts w:ascii="Times New Roman" w:eastAsia="Times New Roman" w:hAnsi="Times New Roman"/>
          <w:color w:val="000000"/>
          <w:spacing w:val="-4"/>
          <w:sz w:val="24"/>
          <w:szCs w:val="24"/>
          <w:lang w:eastAsia="cs-CZ"/>
        </w:rPr>
      </w:pPr>
    </w:p>
    <w:p w:rsidR="00247F80" w:rsidRPr="00F23A22" w:rsidRDefault="00247F80" w:rsidP="00247F80">
      <w:pPr>
        <w:suppressAutoHyphens w:val="0"/>
        <w:spacing w:after="0" w:line="240" w:lineRule="auto"/>
        <w:ind w:firstLine="567"/>
        <w:jc w:val="both"/>
        <w:rPr>
          <w:rFonts w:ascii="Times New Roman" w:eastAsia="Times New Roman" w:hAnsi="Times New Roman"/>
          <w:color w:val="000000"/>
          <w:spacing w:val="-4"/>
          <w:lang w:eastAsia="cs-CZ"/>
        </w:rPr>
      </w:pPr>
      <w:r w:rsidRPr="00F23A22">
        <w:rPr>
          <w:rFonts w:ascii="Times New Roman" w:eastAsia="Times New Roman" w:hAnsi="Times New Roman"/>
          <w:color w:val="000000"/>
          <w:spacing w:val="-4"/>
          <w:sz w:val="24"/>
          <w:szCs w:val="24"/>
          <w:lang w:eastAsia="cs-CZ"/>
        </w:rPr>
        <w:t xml:space="preserve">Z důvodu dostatečného časového prostoru navrhl </w:t>
      </w:r>
      <w:r w:rsidRPr="00F23A22">
        <w:rPr>
          <w:rFonts w:ascii="Times New Roman" w:eastAsia="Times New Roman" w:hAnsi="Times New Roman"/>
          <w:b/>
          <w:bCs/>
          <w:color w:val="000000"/>
          <w:spacing w:val="-4"/>
          <w:sz w:val="24"/>
          <w:szCs w:val="24"/>
          <w:lang w:eastAsia="cs-CZ"/>
        </w:rPr>
        <w:t xml:space="preserve">předseda výboru </w:t>
      </w:r>
      <w:proofErr w:type="spellStart"/>
      <w:r w:rsidRPr="00F23A22">
        <w:rPr>
          <w:rFonts w:ascii="Times New Roman" w:eastAsia="Times New Roman" w:hAnsi="Times New Roman"/>
          <w:b/>
          <w:bCs/>
          <w:color w:val="000000"/>
          <w:spacing w:val="-4"/>
          <w:sz w:val="24"/>
          <w:szCs w:val="24"/>
          <w:lang w:eastAsia="cs-CZ"/>
        </w:rPr>
        <w:t>posl</w:t>
      </w:r>
      <w:proofErr w:type="spellEnd"/>
      <w:r w:rsidRPr="00F23A22">
        <w:rPr>
          <w:rFonts w:ascii="Times New Roman" w:eastAsia="Times New Roman" w:hAnsi="Times New Roman"/>
          <w:b/>
          <w:bCs/>
          <w:color w:val="000000"/>
          <w:spacing w:val="-4"/>
          <w:sz w:val="24"/>
          <w:szCs w:val="24"/>
          <w:lang w:eastAsia="cs-CZ"/>
        </w:rPr>
        <w:t>. V. Koníček</w:t>
      </w:r>
      <w:r>
        <w:rPr>
          <w:rFonts w:ascii="Times New Roman" w:eastAsia="Times New Roman" w:hAnsi="Times New Roman"/>
          <w:color w:val="000000"/>
          <w:spacing w:val="-4"/>
          <w:sz w:val="24"/>
          <w:szCs w:val="24"/>
          <w:lang w:eastAsia="cs-CZ"/>
        </w:rPr>
        <w:t xml:space="preserve"> předřadit body </w:t>
      </w:r>
      <w:r w:rsidR="00DF39FB">
        <w:rPr>
          <w:rFonts w:ascii="Times New Roman" w:eastAsia="Times New Roman" w:hAnsi="Times New Roman"/>
          <w:color w:val="000000"/>
          <w:spacing w:val="-4"/>
          <w:sz w:val="24"/>
          <w:szCs w:val="24"/>
          <w:lang w:eastAsia="cs-CZ"/>
        </w:rPr>
        <w:t>č.</w:t>
      </w:r>
      <w:r w:rsidR="003C429B">
        <w:rPr>
          <w:rFonts w:ascii="Times New Roman" w:eastAsia="Times New Roman" w:hAnsi="Times New Roman"/>
          <w:color w:val="000000"/>
          <w:spacing w:val="-4"/>
          <w:sz w:val="24"/>
          <w:szCs w:val="24"/>
          <w:lang w:eastAsia="cs-CZ"/>
        </w:rPr>
        <w:t xml:space="preserve"> </w:t>
      </w:r>
      <w:r>
        <w:rPr>
          <w:rFonts w:ascii="Times New Roman" w:eastAsia="Times New Roman" w:hAnsi="Times New Roman"/>
          <w:color w:val="000000"/>
          <w:spacing w:val="-4"/>
          <w:sz w:val="24"/>
          <w:szCs w:val="24"/>
          <w:lang w:eastAsia="cs-CZ"/>
        </w:rPr>
        <w:t xml:space="preserve">6 a </w:t>
      </w:r>
      <w:r w:rsidR="00DF39FB">
        <w:rPr>
          <w:rFonts w:ascii="Times New Roman" w:eastAsia="Times New Roman" w:hAnsi="Times New Roman"/>
          <w:color w:val="000000"/>
          <w:spacing w:val="-4"/>
          <w:sz w:val="24"/>
          <w:szCs w:val="24"/>
          <w:lang w:eastAsia="cs-CZ"/>
        </w:rPr>
        <w:t>č.</w:t>
      </w:r>
      <w:r w:rsidR="003C429B">
        <w:rPr>
          <w:rFonts w:ascii="Times New Roman" w:eastAsia="Times New Roman" w:hAnsi="Times New Roman"/>
          <w:color w:val="000000"/>
          <w:spacing w:val="-4"/>
          <w:sz w:val="24"/>
          <w:szCs w:val="24"/>
          <w:lang w:eastAsia="cs-CZ"/>
        </w:rPr>
        <w:t xml:space="preserve"> </w:t>
      </w:r>
      <w:r>
        <w:rPr>
          <w:rFonts w:ascii="Times New Roman" w:eastAsia="Times New Roman" w:hAnsi="Times New Roman"/>
          <w:color w:val="000000"/>
          <w:spacing w:val="-4"/>
          <w:sz w:val="24"/>
          <w:szCs w:val="24"/>
          <w:lang w:eastAsia="cs-CZ"/>
        </w:rPr>
        <w:t>7</w:t>
      </w:r>
      <w:r w:rsidRPr="00F23A22">
        <w:rPr>
          <w:rFonts w:ascii="Times New Roman" w:eastAsia="Times New Roman" w:hAnsi="Times New Roman"/>
          <w:color w:val="000000"/>
          <w:spacing w:val="-4"/>
          <w:sz w:val="24"/>
          <w:szCs w:val="24"/>
          <w:lang w:eastAsia="cs-CZ"/>
        </w:rPr>
        <w:t xml:space="preserve">. S tímto </w:t>
      </w:r>
      <w:r w:rsidR="00EB6FFA">
        <w:rPr>
          <w:rFonts w:ascii="Times New Roman" w:eastAsia="Times New Roman" w:hAnsi="Times New Roman"/>
          <w:color w:val="000000"/>
          <w:spacing w:val="-4"/>
          <w:sz w:val="24"/>
          <w:szCs w:val="24"/>
          <w:lang w:eastAsia="cs-CZ"/>
        </w:rPr>
        <w:t>návrhem byl vysloven souhlas (</w:t>
      </w:r>
      <w:r>
        <w:rPr>
          <w:rFonts w:ascii="Times New Roman" w:eastAsia="Times New Roman" w:hAnsi="Times New Roman"/>
          <w:color w:val="000000"/>
          <w:spacing w:val="-4"/>
          <w:sz w:val="24"/>
          <w:szCs w:val="24"/>
          <w:lang w:eastAsia="cs-CZ"/>
        </w:rPr>
        <w:t>8</w:t>
      </w:r>
      <w:r w:rsidR="00EB6FFA">
        <w:rPr>
          <w:rFonts w:ascii="Times New Roman" w:eastAsia="Times New Roman" w:hAnsi="Times New Roman"/>
          <w:color w:val="000000"/>
          <w:spacing w:val="-4"/>
          <w:sz w:val="24"/>
          <w:szCs w:val="24"/>
          <w:lang w:eastAsia="cs-CZ"/>
        </w:rPr>
        <w:t xml:space="preserve"> pro</w:t>
      </w:r>
      <w:r w:rsidRPr="00F23A22">
        <w:rPr>
          <w:rFonts w:ascii="Times New Roman" w:eastAsia="Times New Roman" w:hAnsi="Times New Roman"/>
          <w:color w:val="000000"/>
          <w:spacing w:val="-4"/>
          <w:sz w:val="24"/>
          <w:szCs w:val="24"/>
          <w:lang w:eastAsia="cs-CZ"/>
        </w:rPr>
        <w:t>; 0</w:t>
      </w:r>
      <w:r w:rsidR="00EB6FFA">
        <w:rPr>
          <w:rFonts w:ascii="Times New Roman" w:eastAsia="Times New Roman" w:hAnsi="Times New Roman"/>
          <w:color w:val="000000"/>
          <w:spacing w:val="-4"/>
          <w:sz w:val="24"/>
          <w:szCs w:val="24"/>
          <w:lang w:eastAsia="cs-CZ"/>
        </w:rPr>
        <w:t xml:space="preserve"> proti</w:t>
      </w:r>
      <w:r w:rsidRPr="00F23A22">
        <w:rPr>
          <w:rFonts w:ascii="Times New Roman" w:eastAsia="Times New Roman" w:hAnsi="Times New Roman"/>
          <w:color w:val="000000"/>
          <w:spacing w:val="-4"/>
          <w:sz w:val="24"/>
          <w:szCs w:val="24"/>
          <w:lang w:eastAsia="cs-CZ"/>
        </w:rPr>
        <w:t>; 0</w:t>
      </w:r>
      <w:r w:rsidR="00EB6FFA">
        <w:rPr>
          <w:rFonts w:ascii="Times New Roman" w:eastAsia="Times New Roman" w:hAnsi="Times New Roman"/>
          <w:color w:val="000000"/>
          <w:spacing w:val="-4"/>
          <w:sz w:val="24"/>
          <w:szCs w:val="24"/>
          <w:lang w:eastAsia="cs-CZ"/>
        </w:rPr>
        <w:t xml:space="preserve"> se zdrželo</w:t>
      </w:r>
      <w:r w:rsidRPr="00F23A22">
        <w:rPr>
          <w:rFonts w:ascii="Times New Roman" w:eastAsia="Times New Roman" w:hAnsi="Times New Roman"/>
          <w:color w:val="000000"/>
          <w:spacing w:val="-4"/>
          <w:sz w:val="24"/>
          <w:szCs w:val="24"/>
          <w:lang w:eastAsia="cs-CZ"/>
        </w:rPr>
        <w:t xml:space="preserve">). </w:t>
      </w:r>
      <w:r w:rsidR="00FB31A4">
        <w:rPr>
          <w:rFonts w:ascii="Times New Roman" w:eastAsia="Times New Roman" w:hAnsi="Times New Roman"/>
          <w:color w:val="000000"/>
          <w:sz w:val="24"/>
          <w:szCs w:val="24"/>
          <w:lang w:eastAsia="cs-CZ"/>
        </w:rPr>
        <w:t>Pro hlasovali:</w:t>
      </w:r>
      <w:r w:rsidRPr="00F23A22">
        <w:rPr>
          <w:rFonts w:ascii="Times New Roman" w:eastAsia="Times New Roman" w:hAnsi="Times New Roman"/>
          <w:color w:val="000000"/>
          <w:spacing w:val="-4"/>
          <w:sz w:val="24"/>
          <w:szCs w:val="24"/>
          <w:lang w:eastAsia="cs-CZ"/>
        </w:rPr>
        <w:t xml:space="preserve"> </w:t>
      </w:r>
      <w:proofErr w:type="spellStart"/>
      <w:r>
        <w:rPr>
          <w:rFonts w:ascii="Times New Roman" w:eastAsia="Times New Roman" w:hAnsi="Times New Roman"/>
          <w:color w:val="000000"/>
          <w:spacing w:val="-4"/>
          <w:sz w:val="24"/>
          <w:szCs w:val="24"/>
          <w:lang w:eastAsia="cs-CZ"/>
        </w:rPr>
        <w:t>posl</w:t>
      </w:r>
      <w:proofErr w:type="spellEnd"/>
      <w:r>
        <w:rPr>
          <w:rFonts w:ascii="Times New Roman" w:eastAsia="Times New Roman" w:hAnsi="Times New Roman"/>
          <w:color w:val="000000"/>
          <w:spacing w:val="-4"/>
          <w:sz w:val="24"/>
          <w:szCs w:val="24"/>
          <w:lang w:eastAsia="cs-CZ"/>
        </w:rPr>
        <w:t xml:space="preserve">. J. </w:t>
      </w:r>
      <w:proofErr w:type="spellStart"/>
      <w:r>
        <w:rPr>
          <w:rFonts w:ascii="Times New Roman" w:eastAsia="Times New Roman" w:hAnsi="Times New Roman"/>
          <w:color w:val="000000"/>
          <w:spacing w:val="-4"/>
          <w:sz w:val="24"/>
          <w:szCs w:val="24"/>
          <w:lang w:eastAsia="cs-CZ"/>
        </w:rPr>
        <w:t>Chalánková</w:t>
      </w:r>
      <w:proofErr w:type="spellEnd"/>
      <w:r>
        <w:rPr>
          <w:rFonts w:ascii="Times New Roman" w:eastAsia="Times New Roman" w:hAnsi="Times New Roman"/>
          <w:color w:val="000000"/>
          <w:spacing w:val="-4"/>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Koníček, </w:t>
      </w:r>
      <w:proofErr w:type="spellStart"/>
      <w:r w:rsidR="00EB6FFA">
        <w:rPr>
          <w:rFonts w:ascii="Times New Roman" w:eastAsia="Times New Roman" w:hAnsi="Times New Roman"/>
          <w:color w:val="000000"/>
          <w:sz w:val="24"/>
          <w:szCs w:val="24"/>
          <w:lang w:eastAsia="cs-CZ"/>
        </w:rPr>
        <w:t>posl</w:t>
      </w:r>
      <w:proofErr w:type="spellEnd"/>
      <w:r w:rsidR="00EB6FFA">
        <w:rPr>
          <w:rFonts w:ascii="Times New Roman" w:eastAsia="Times New Roman" w:hAnsi="Times New Roman"/>
          <w:color w:val="000000"/>
          <w:sz w:val="24"/>
          <w:szCs w:val="24"/>
          <w:lang w:eastAsia="cs-CZ"/>
        </w:rPr>
        <w:t xml:space="preserve">. K. </w:t>
      </w:r>
      <w:proofErr w:type="spellStart"/>
      <w:r w:rsidR="00EB6FFA">
        <w:rPr>
          <w:rFonts w:ascii="Times New Roman" w:eastAsia="Times New Roman" w:hAnsi="Times New Roman"/>
          <w:color w:val="000000"/>
          <w:sz w:val="24"/>
          <w:szCs w:val="24"/>
          <w:lang w:eastAsia="cs-CZ"/>
        </w:rPr>
        <w:t>Matušovská</w:t>
      </w:r>
      <w:proofErr w:type="spellEnd"/>
      <w:r w:rsidR="00EB6FFA">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M. Novotný,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S. </w:t>
      </w:r>
      <w:proofErr w:type="spellStart"/>
      <w:r>
        <w:rPr>
          <w:rFonts w:ascii="Times New Roman" w:eastAsia="Times New Roman" w:hAnsi="Times New Roman"/>
          <w:color w:val="000000"/>
          <w:sz w:val="24"/>
          <w:szCs w:val="24"/>
          <w:lang w:eastAsia="cs-CZ"/>
        </w:rPr>
        <w:t>Pfléger</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Š. </w:t>
      </w:r>
      <w:proofErr w:type="spellStart"/>
      <w:r>
        <w:rPr>
          <w:rFonts w:ascii="Times New Roman" w:eastAsia="Times New Roman" w:hAnsi="Times New Roman"/>
          <w:color w:val="000000"/>
          <w:sz w:val="24"/>
          <w:szCs w:val="24"/>
          <w:lang w:eastAsia="cs-CZ"/>
        </w:rPr>
        <w:t>Stupčuk</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L. Toufar,</w:t>
      </w:r>
      <w:r w:rsidRPr="00646557">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Votava </w:t>
      </w:r>
      <w:r w:rsidR="00F50E42">
        <w:rPr>
          <w:rFonts w:ascii="Times New Roman" w:eastAsia="Times New Roman" w:hAnsi="Times New Roman"/>
          <w:color w:val="000000"/>
          <w:spacing w:val="-4"/>
          <w:sz w:val="24"/>
          <w:szCs w:val="24"/>
          <w:lang w:eastAsia="cs-CZ"/>
        </w:rPr>
        <w:t>/viz příloha zápisu č. 1, str. 5</w:t>
      </w:r>
      <w:r w:rsidRPr="00F23A22">
        <w:rPr>
          <w:rFonts w:ascii="Times New Roman" w:eastAsia="Times New Roman" w:hAnsi="Times New Roman"/>
          <w:color w:val="000000"/>
          <w:spacing w:val="-4"/>
          <w:sz w:val="24"/>
          <w:szCs w:val="24"/>
          <w:lang w:eastAsia="cs-CZ"/>
        </w:rPr>
        <w:t>/.</w:t>
      </w:r>
    </w:p>
    <w:p w:rsidR="00247F80" w:rsidRDefault="00247F80" w:rsidP="00247F80">
      <w:pPr>
        <w:spacing w:after="0" w:line="240" w:lineRule="auto"/>
        <w:jc w:val="both"/>
        <w:rPr>
          <w:rFonts w:ascii="Times New Roman" w:eastAsia="Times New Roman" w:hAnsi="Times New Roman"/>
          <w:color w:val="000000"/>
          <w:sz w:val="24"/>
          <w:szCs w:val="24"/>
          <w:lang w:eastAsia="cs-CZ"/>
        </w:rPr>
      </w:pPr>
    </w:p>
    <w:p w:rsidR="007F77AC" w:rsidRDefault="007F77AC" w:rsidP="00247F80">
      <w:pPr>
        <w:spacing w:after="0" w:line="240" w:lineRule="auto"/>
        <w:jc w:val="both"/>
        <w:rPr>
          <w:rFonts w:ascii="Times New Roman" w:eastAsia="Times New Roman" w:hAnsi="Times New Roman"/>
          <w:color w:val="000000"/>
          <w:sz w:val="24"/>
          <w:szCs w:val="24"/>
          <w:lang w:eastAsia="cs-CZ"/>
        </w:rPr>
      </w:pPr>
    </w:p>
    <w:p w:rsidR="00DF39FB" w:rsidRDefault="00DF39FB" w:rsidP="00247F80">
      <w:pPr>
        <w:spacing w:after="0" w:line="240" w:lineRule="auto"/>
        <w:jc w:val="both"/>
        <w:rPr>
          <w:rFonts w:ascii="Times New Roman" w:eastAsia="Times New Roman" w:hAnsi="Times New Roman"/>
          <w:color w:val="000000"/>
          <w:sz w:val="24"/>
          <w:szCs w:val="24"/>
          <w:lang w:eastAsia="cs-CZ"/>
        </w:rPr>
      </w:pPr>
    </w:p>
    <w:p w:rsidR="001F211D" w:rsidRPr="000C55B8" w:rsidRDefault="00247F80" w:rsidP="00343C50">
      <w:pPr>
        <w:spacing w:after="0" w:line="240" w:lineRule="auto"/>
        <w:rPr>
          <w:rFonts w:ascii="Times New Roman" w:eastAsia="Times New Roman" w:hAnsi="Times New Roman"/>
          <w:i/>
          <w:iCs/>
          <w:color w:val="000000"/>
          <w:spacing w:val="-4"/>
          <w:sz w:val="24"/>
          <w:szCs w:val="24"/>
          <w:lang w:eastAsia="cs-CZ"/>
        </w:rPr>
      </w:pPr>
      <w:r w:rsidRPr="00011AAB">
        <w:rPr>
          <w:rFonts w:ascii="Times New Roman" w:eastAsia="Times New Roman" w:hAnsi="Times New Roman"/>
          <w:i/>
          <w:iCs/>
          <w:color w:val="000000"/>
          <w:spacing w:val="-4"/>
          <w:sz w:val="24"/>
          <w:szCs w:val="24"/>
          <w:lang w:eastAsia="cs-CZ"/>
        </w:rPr>
        <w:t>Poznámka: Dále jsou body schůze zapsány v nově schváleném pořadí.</w:t>
      </w:r>
    </w:p>
    <w:p w:rsidR="00D12E96" w:rsidRDefault="00D12E96" w:rsidP="00580226">
      <w:pPr>
        <w:spacing w:after="0" w:line="240" w:lineRule="auto"/>
        <w:jc w:val="both"/>
        <w:rPr>
          <w:rFonts w:ascii="Times New Roman" w:eastAsia="Times New Roman" w:hAnsi="Times New Roman"/>
          <w:color w:val="000000"/>
          <w:sz w:val="24"/>
          <w:szCs w:val="24"/>
          <w:lang w:eastAsia="cs-CZ"/>
        </w:rPr>
      </w:pPr>
    </w:p>
    <w:p w:rsidR="00FB31A4" w:rsidRDefault="00FB31A4" w:rsidP="00580226">
      <w:pPr>
        <w:spacing w:after="0" w:line="240" w:lineRule="auto"/>
        <w:jc w:val="both"/>
        <w:rPr>
          <w:rFonts w:ascii="Times New Roman" w:eastAsia="Times New Roman" w:hAnsi="Times New Roman"/>
          <w:color w:val="000000"/>
          <w:sz w:val="24"/>
          <w:szCs w:val="24"/>
          <w:lang w:eastAsia="cs-CZ"/>
        </w:rPr>
      </w:pPr>
    </w:p>
    <w:p w:rsidR="00D12E96" w:rsidRDefault="00D12E96" w:rsidP="00D12E96">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lastRenderedPageBreak/>
        <w:t>6.</w:t>
      </w:r>
    </w:p>
    <w:p w:rsidR="00D12E96" w:rsidRDefault="00D12E96" w:rsidP="00D12E96">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Sdělení předsedy, různé</w:t>
      </w:r>
    </w:p>
    <w:p w:rsidR="00D12E96" w:rsidRDefault="00D12E96" w:rsidP="00D12E96">
      <w:pPr>
        <w:spacing w:after="0" w:line="240" w:lineRule="auto"/>
        <w:jc w:val="both"/>
        <w:rPr>
          <w:rFonts w:ascii="Times New Roman" w:eastAsia="Times New Roman" w:hAnsi="Times New Roman"/>
          <w:color w:val="000000"/>
          <w:sz w:val="24"/>
          <w:szCs w:val="24"/>
          <w:lang w:eastAsia="cs-CZ"/>
        </w:rPr>
      </w:pPr>
    </w:p>
    <w:p w:rsidR="007224BA" w:rsidRPr="00DB3D58" w:rsidRDefault="00D12E96" w:rsidP="00DB3D58">
      <w:pPr>
        <w:spacing w:after="0" w:line="240" w:lineRule="auto"/>
        <w:ind w:firstLine="708"/>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 xml:space="preserve">V rámci tohoto bodu </w:t>
      </w:r>
      <w:r>
        <w:rPr>
          <w:rFonts w:ascii="Times New Roman" w:eastAsia="Times New Roman" w:hAnsi="Times New Roman"/>
          <w:b/>
          <w:bCs/>
          <w:color w:val="000000"/>
          <w:sz w:val="24"/>
          <w:szCs w:val="24"/>
          <w:lang w:eastAsia="cs-CZ"/>
        </w:rPr>
        <w:t xml:space="preserve">předseda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V. Koníček</w:t>
      </w:r>
      <w:r>
        <w:rPr>
          <w:rFonts w:ascii="Times New Roman" w:eastAsia="Times New Roman" w:hAnsi="Times New Roman"/>
          <w:color w:val="000000"/>
          <w:spacing w:val="-4"/>
          <w:sz w:val="24"/>
          <w:szCs w:val="24"/>
          <w:lang w:eastAsia="cs-CZ"/>
        </w:rPr>
        <w:t xml:space="preserve"> in</w:t>
      </w:r>
      <w:r w:rsidR="00DB3D58">
        <w:rPr>
          <w:rFonts w:ascii="Times New Roman" w:eastAsia="Times New Roman" w:hAnsi="Times New Roman"/>
          <w:color w:val="000000"/>
          <w:spacing w:val="-4"/>
          <w:sz w:val="24"/>
          <w:szCs w:val="24"/>
          <w:lang w:eastAsia="cs-CZ"/>
        </w:rPr>
        <w:t xml:space="preserve">formoval členy výboru o tom, že </w:t>
      </w:r>
      <w:r w:rsidR="007224BA" w:rsidRPr="00DB3D58">
        <w:rPr>
          <w:rFonts w:ascii="Times New Roman" w:hAnsi="Times New Roman"/>
          <w:color w:val="000000"/>
          <w:sz w:val="24"/>
          <w:szCs w:val="24"/>
        </w:rPr>
        <w:t>na základě usnesení kontrolního výboru č. 226 ze dne 3. 11. 2016 měl ministr financí předlož</w:t>
      </w:r>
      <w:r w:rsidR="00472E9B" w:rsidRPr="00DB3D58">
        <w:rPr>
          <w:rFonts w:ascii="Times New Roman" w:hAnsi="Times New Roman"/>
          <w:color w:val="000000"/>
          <w:sz w:val="24"/>
          <w:szCs w:val="24"/>
        </w:rPr>
        <w:t xml:space="preserve">it kontrolnímu výboru </w:t>
      </w:r>
      <w:r w:rsidR="007224BA" w:rsidRPr="00DB3D58">
        <w:rPr>
          <w:rFonts w:ascii="Times New Roman" w:hAnsi="Times New Roman"/>
          <w:color w:val="000000"/>
          <w:sz w:val="24"/>
          <w:szCs w:val="24"/>
        </w:rPr>
        <w:t>návrh veškerých rozpočtových opatření kapitoly 371 – Úřad pro dohled nad hospodařením politických stran a politických hnutí. Bohužel kontrolní výbor žádný návrh rozpočtového opatření týkajícího se kapitoly 371 – ÚDHPSH neobdržel. Ministr financí zaslal kontrolnímu výboru dne 1. 2. 2017 usnesení vlády 44 ze dne 16. 1. 2017</w:t>
      </w:r>
      <w:r w:rsidR="001F164C" w:rsidRPr="00DB3D58">
        <w:rPr>
          <w:rFonts w:ascii="Times New Roman" w:hAnsi="Times New Roman"/>
          <w:color w:val="000000"/>
          <w:sz w:val="24"/>
          <w:szCs w:val="24"/>
        </w:rPr>
        <w:t xml:space="preserve"> k systemizaci služebních a pracovních míst a změně ukazatelů kapitoly ÚDHPSH. Kontrolní výbor obdržel tedy až schválené usnesení vlády a to 2 týdny po jeho schválení. </w:t>
      </w:r>
      <w:r w:rsidR="00472E9B" w:rsidRPr="00DB3D58">
        <w:rPr>
          <w:rFonts w:ascii="Times New Roman" w:hAnsi="Times New Roman"/>
          <w:color w:val="000000"/>
          <w:sz w:val="24"/>
          <w:szCs w:val="24"/>
        </w:rPr>
        <w:t>Dále uvedl</w:t>
      </w:r>
      <w:r w:rsidR="002A2288" w:rsidRPr="00DB3D58">
        <w:rPr>
          <w:rFonts w:ascii="Times New Roman" w:hAnsi="Times New Roman"/>
          <w:color w:val="000000"/>
          <w:sz w:val="24"/>
          <w:szCs w:val="24"/>
        </w:rPr>
        <w:t xml:space="preserve">, že dle údajů </w:t>
      </w:r>
      <w:r w:rsidR="00472E9B" w:rsidRPr="00DB3D58">
        <w:rPr>
          <w:rFonts w:ascii="Times New Roman" w:hAnsi="Times New Roman"/>
          <w:color w:val="000000"/>
          <w:sz w:val="24"/>
          <w:szCs w:val="24"/>
        </w:rPr>
        <w:t>v důvodové zprávě</w:t>
      </w:r>
      <w:r w:rsidR="002A2288" w:rsidRPr="00DB3D58">
        <w:rPr>
          <w:rFonts w:ascii="Times New Roman" w:hAnsi="Times New Roman"/>
          <w:color w:val="000000"/>
          <w:sz w:val="24"/>
          <w:szCs w:val="24"/>
        </w:rPr>
        <w:t xml:space="preserve"> novely zákona č. 424/1991 Sb. a informací zástupců MF při projednávání návrhu rozpočtu kapitoly 371 – ÚDHPSH na rok 2017 měl být rozpočet ÚDHPSH pro rok 2017</w:t>
      </w:r>
      <w:r w:rsidR="00472E9B" w:rsidRPr="00DB3D58">
        <w:rPr>
          <w:rFonts w:ascii="Times New Roman" w:hAnsi="Times New Roman"/>
          <w:color w:val="000000"/>
          <w:sz w:val="24"/>
          <w:szCs w:val="24"/>
        </w:rPr>
        <w:t xml:space="preserve"> ve výši okolo 20 mil. Kč. P</w:t>
      </w:r>
      <w:r w:rsidR="002A2288" w:rsidRPr="00DB3D58">
        <w:rPr>
          <w:rFonts w:ascii="Times New Roman" w:hAnsi="Times New Roman"/>
          <w:color w:val="000000"/>
          <w:sz w:val="24"/>
          <w:szCs w:val="24"/>
        </w:rPr>
        <w:t xml:space="preserve">ředseda ÚDHPSH </w:t>
      </w:r>
      <w:r w:rsidR="00435BEB" w:rsidRPr="00DB3D58">
        <w:rPr>
          <w:rFonts w:ascii="Times New Roman" w:hAnsi="Times New Roman"/>
          <w:color w:val="000000"/>
          <w:sz w:val="24"/>
          <w:szCs w:val="24"/>
        </w:rPr>
        <w:t xml:space="preserve">prostřednictvím ministra vnitra </w:t>
      </w:r>
      <w:r w:rsidR="002A2288" w:rsidRPr="00DB3D58">
        <w:rPr>
          <w:rFonts w:ascii="Times New Roman" w:hAnsi="Times New Roman"/>
          <w:color w:val="000000"/>
          <w:sz w:val="24"/>
          <w:szCs w:val="24"/>
        </w:rPr>
        <w:t xml:space="preserve">požádal </w:t>
      </w:r>
      <w:r w:rsidR="00580B1B" w:rsidRPr="00DB3D58">
        <w:rPr>
          <w:rFonts w:ascii="Times New Roman" w:hAnsi="Times New Roman"/>
          <w:color w:val="000000"/>
          <w:sz w:val="24"/>
          <w:szCs w:val="24"/>
        </w:rPr>
        <w:t>rozpočtovým opatřením vládu o finanční prostředky ve výši 39,5 mil. Kč pro rok 2017, které mu vláda schválila (viz usnesení vlády č. 44 ze dne 16. 1. 2017).</w:t>
      </w:r>
      <w:r w:rsidR="002A2288" w:rsidRPr="00DB3D58">
        <w:rPr>
          <w:rFonts w:ascii="Times New Roman" w:hAnsi="Times New Roman"/>
          <w:color w:val="000000"/>
          <w:sz w:val="24"/>
          <w:szCs w:val="24"/>
        </w:rPr>
        <w:t xml:space="preserve"> </w:t>
      </w:r>
      <w:r w:rsidR="004D16F6" w:rsidRPr="00DB3D58">
        <w:rPr>
          <w:rFonts w:ascii="Times New Roman" w:hAnsi="Times New Roman"/>
          <w:color w:val="000000"/>
          <w:sz w:val="24"/>
          <w:szCs w:val="24"/>
        </w:rPr>
        <w:t>Vzhledem k výše uvedeným skutečnostem interpeloval ministra financí a požádal o vysvětlení</w:t>
      </w:r>
      <w:r w:rsidR="009E56B7" w:rsidRPr="00DB3D58">
        <w:rPr>
          <w:rFonts w:ascii="Times New Roman" w:hAnsi="Times New Roman"/>
          <w:color w:val="000000"/>
          <w:sz w:val="24"/>
          <w:szCs w:val="24"/>
        </w:rPr>
        <w:t>,</w:t>
      </w:r>
      <w:r w:rsidR="004D16F6" w:rsidRPr="00DB3D58">
        <w:rPr>
          <w:rFonts w:ascii="Times New Roman" w:hAnsi="Times New Roman"/>
          <w:color w:val="000000"/>
          <w:sz w:val="24"/>
          <w:szCs w:val="24"/>
        </w:rPr>
        <w:t xml:space="preserve"> proč nebyl kontrolnímu výboru předmětný návrh rozpočtového opatření kapitoly 371 – ÚDHPSH předložen. </w:t>
      </w:r>
      <w:r w:rsidR="009E56B7" w:rsidRPr="00DB3D58">
        <w:rPr>
          <w:rFonts w:ascii="Times New Roman" w:hAnsi="Times New Roman"/>
          <w:color w:val="000000"/>
          <w:sz w:val="24"/>
          <w:szCs w:val="24"/>
        </w:rPr>
        <w:t>Na tuto interpelaci obdržel písemnou odpověď dne 20. 3. 2017, ve které ministr financí uvádí, že se domnívá, že ze strany MF nedošlo k pochybení při plnění usnesení KV č. 226.</w:t>
      </w:r>
    </w:p>
    <w:p w:rsidR="00484D77" w:rsidRDefault="00484D77" w:rsidP="001F164C">
      <w:pPr>
        <w:spacing w:after="0" w:line="240" w:lineRule="auto"/>
        <w:jc w:val="both"/>
        <w:rPr>
          <w:i/>
          <w:color w:val="000000"/>
        </w:rPr>
      </w:pPr>
    </w:p>
    <w:p w:rsidR="00484D77" w:rsidRPr="00484D77" w:rsidRDefault="00484D77" w:rsidP="00484D77">
      <w:pPr>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 xml:space="preserve">Dále </w:t>
      </w:r>
      <w:r w:rsidRPr="00484D77">
        <w:rPr>
          <w:rFonts w:ascii="Times New Roman" w:hAnsi="Times New Roman"/>
          <w:b/>
          <w:color w:val="000000"/>
          <w:sz w:val="24"/>
          <w:szCs w:val="24"/>
        </w:rPr>
        <w:t xml:space="preserve">předseda výboru </w:t>
      </w:r>
      <w:proofErr w:type="spellStart"/>
      <w:r w:rsidRPr="00484D77">
        <w:rPr>
          <w:rFonts w:ascii="Times New Roman" w:hAnsi="Times New Roman"/>
          <w:b/>
          <w:color w:val="000000"/>
          <w:sz w:val="24"/>
          <w:szCs w:val="24"/>
        </w:rPr>
        <w:t>posl</w:t>
      </w:r>
      <w:proofErr w:type="spellEnd"/>
      <w:r w:rsidRPr="00484D77">
        <w:rPr>
          <w:rFonts w:ascii="Times New Roman" w:hAnsi="Times New Roman"/>
          <w:b/>
          <w:color w:val="000000"/>
          <w:sz w:val="24"/>
          <w:szCs w:val="24"/>
        </w:rPr>
        <w:t>. V. Koníček</w:t>
      </w:r>
      <w:r>
        <w:rPr>
          <w:rFonts w:ascii="Times New Roman" w:hAnsi="Times New Roman"/>
          <w:color w:val="000000"/>
          <w:sz w:val="24"/>
          <w:szCs w:val="24"/>
        </w:rPr>
        <w:t xml:space="preserve"> </w:t>
      </w:r>
      <w:r w:rsidR="0048586B">
        <w:rPr>
          <w:rFonts w:ascii="Times New Roman" w:hAnsi="Times New Roman"/>
          <w:color w:val="000000"/>
          <w:sz w:val="24"/>
          <w:szCs w:val="24"/>
        </w:rPr>
        <w:t xml:space="preserve">uvedl, že členové kontrolního výboru nemají žádné informace o činnosti ÚDHPSH a </w:t>
      </w:r>
      <w:r>
        <w:rPr>
          <w:rFonts w:ascii="Times New Roman" w:hAnsi="Times New Roman"/>
          <w:color w:val="000000"/>
          <w:sz w:val="24"/>
          <w:szCs w:val="24"/>
        </w:rPr>
        <w:t xml:space="preserve">v rámci tohoto bodu navrhl </w:t>
      </w:r>
      <w:r w:rsidR="00F27EEC">
        <w:rPr>
          <w:rFonts w:ascii="Times New Roman" w:hAnsi="Times New Roman"/>
          <w:color w:val="000000"/>
          <w:sz w:val="24"/>
          <w:szCs w:val="24"/>
        </w:rPr>
        <w:t xml:space="preserve">přijmout </w:t>
      </w:r>
      <w:r>
        <w:rPr>
          <w:rFonts w:ascii="Times New Roman" w:hAnsi="Times New Roman"/>
          <w:color w:val="000000"/>
          <w:sz w:val="24"/>
          <w:szCs w:val="24"/>
        </w:rPr>
        <w:t>usnesení následujícího znění:</w:t>
      </w:r>
    </w:p>
    <w:p w:rsidR="00484D77" w:rsidRPr="00484D77" w:rsidRDefault="00484D77" w:rsidP="00484D77">
      <w:pPr>
        <w:spacing w:after="0" w:line="240" w:lineRule="auto"/>
        <w:rPr>
          <w:rFonts w:ascii="Times New Roman" w:eastAsia="Times New Roman" w:hAnsi="Times New Roman"/>
          <w:i/>
          <w:color w:val="000000"/>
          <w:spacing w:val="-4"/>
          <w:sz w:val="24"/>
          <w:szCs w:val="24"/>
          <w:lang w:eastAsia="cs-CZ"/>
        </w:rPr>
      </w:pPr>
      <w:r w:rsidRPr="00484D77">
        <w:rPr>
          <w:rFonts w:ascii="Times New Roman" w:eastAsia="Times New Roman" w:hAnsi="Times New Roman"/>
          <w:i/>
          <w:color w:val="000000"/>
          <w:spacing w:val="-4"/>
          <w:sz w:val="24"/>
          <w:szCs w:val="24"/>
          <w:lang w:eastAsia="cs-CZ"/>
        </w:rPr>
        <w:t>Kontrolní výbor Poslanecké sněmovny Parlamentu ČR</w:t>
      </w:r>
    </w:p>
    <w:p w:rsidR="00484D77" w:rsidRPr="00484D77" w:rsidRDefault="00484D77" w:rsidP="00484D77">
      <w:pPr>
        <w:pStyle w:val="Odstavecseseznamem"/>
        <w:numPr>
          <w:ilvl w:val="0"/>
          <w:numId w:val="4"/>
        </w:numPr>
        <w:suppressAutoHyphens w:val="0"/>
        <w:spacing w:after="0" w:line="240" w:lineRule="auto"/>
        <w:ind w:left="709" w:hanging="709"/>
        <w:jc w:val="both"/>
        <w:rPr>
          <w:rFonts w:ascii="Times New Roman" w:eastAsia="Times New Roman" w:hAnsi="Times New Roman"/>
          <w:i/>
          <w:color w:val="000000"/>
          <w:sz w:val="24"/>
          <w:szCs w:val="24"/>
          <w:lang w:eastAsia="cs-CZ"/>
        </w:rPr>
      </w:pPr>
      <w:r w:rsidRPr="00484D77">
        <w:rPr>
          <w:rFonts w:ascii="Times New Roman" w:eastAsia="Times New Roman" w:hAnsi="Times New Roman"/>
          <w:bCs/>
          <w:i/>
          <w:color w:val="000000"/>
          <w:spacing w:val="80"/>
          <w:sz w:val="24"/>
          <w:szCs w:val="24"/>
          <w:lang w:eastAsia="cs-CZ"/>
        </w:rPr>
        <w:t xml:space="preserve">žádá </w:t>
      </w:r>
      <w:r w:rsidRPr="00484D77">
        <w:rPr>
          <w:rFonts w:ascii="Times New Roman" w:eastAsia="Times New Roman" w:hAnsi="Times New Roman"/>
          <w:i/>
          <w:color w:val="000000"/>
          <w:sz w:val="24"/>
          <w:szCs w:val="24"/>
          <w:lang w:eastAsia="cs-CZ"/>
        </w:rPr>
        <w:t>předsedu Úřadu pro dohled nad hospodařením politických stran a politických hnutí, aby do 15. 4. 2017 předložil kontrolnímu výboru informaci o činnosti Úřadu pro dohled nad hospodařením politických stran a politických hnutí za 1. čtvrtletí 2017;</w:t>
      </w:r>
    </w:p>
    <w:p w:rsidR="0022583A" w:rsidRPr="00484D77" w:rsidRDefault="00484D77" w:rsidP="00484D77">
      <w:pPr>
        <w:pStyle w:val="Odstavecseseznamem"/>
        <w:numPr>
          <w:ilvl w:val="0"/>
          <w:numId w:val="4"/>
        </w:numPr>
        <w:spacing w:after="0" w:line="240" w:lineRule="auto"/>
        <w:ind w:left="709" w:hanging="709"/>
        <w:jc w:val="both"/>
        <w:rPr>
          <w:rFonts w:ascii="Times New Roman" w:eastAsia="Times New Roman" w:hAnsi="Times New Roman"/>
          <w:bCs/>
          <w:i/>
          <w:color w:val="000000"/>
          <w:sz w:val="24"/>
          <w:szCs w:val="24"/>
          <w:lang w:eastAsia="cs-CZ"/>
        </w:rPr>
      </w:pPr>
      <w:r w:rsidRPr="00484D77">
        <w:rPr>
          <w:rFonts w:ascii="Times New Roman" w:eastAsia="Times New Roman" w:hAnsi="Times New Roman"/>
          <w:bCs/>
          <w:i/>
          <w:color w:val="000000"/>
          <w:spacing w:val="80"/>
          <w:sz w:val="24"/>
          <w:szCs w:val="24"/>
          <w:lang w:eastAsia="cs-CZ"/>
        </w:rPr>
        <w:t xml:space="preserve">zmocňuje </w:t>
      </w:r>
      <w:r w:rsidRPr="00484D77">
        <w:rPr>
          <w:rFonts w:ascii="Times New Roman" w:eastAsia="Times New Roman" w:hAnsi="Times New Roman"/>
          <w:i/>
          <w:color w:val="000000"/>
          <w:sz w:val="24"/>
          <w:szCs w:val="24"/>
          <w:lang w:eastAsia="cs-CZ"/>
        </w:rPr>
        <w:t>předsedu výboru, aby s tímto usnesením seznámil předsedu Úřadu pro dohled nad hospodařením politických stran a politických hnutí.</w:t>
      </w:r>
    </w:p>
    <w:p w:rsidR="00D12E96" w:rsidRPr="00484D77" w:rsidRDefault="00D12E96" w:rsidP="00D12E96">
      <w:pPr>
        <w:spacing w:after="0" w:line="240" w:lineRule="auto"/>
        <w:jc w:val="both"/>
        <w:rPr>
          <w:rFonts w:ascii="Times New Roman" w:eastAsia="Times New Roman" w:hAnsi="Times New Roman"/>
          <w:i/>
          <w:color w:val="000000"/>
          <w:sz w:val="24"/>
          <w:szCs w:val="24"/>
          <w:lang w:val="tn-ZA" w:eastAsia="cs-CZ"/>
        </w:rPr>
      </w:pPr>
    </w:p>
    <w:p w:rsidR="00484D77" w:rsidRDefault="00484D77" w:rsidP="00484D77">
      <w:pPr>
        <w:spacing w:after="0" w:line="240" w:lineRule="auto"/>
        <w:ind w:firstLine="567"/>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sidRPr="00A807AE">
        <w:rPr>
          <w:rFonts w:ascii="Times New Roman" w:eastAsia="Times New Roman" w:hAnsi="Times New Roman"/>
          <w:color w:val="000000"/>
          <w:sz w:val="24"/>
          <w:szCs w:val="24"/>
          <w:u w:val="single"/>
          <w:lang w:eastAsia="cs-CZ"/>
        </w:rPr>
        <w:t xml:space="preserve">usnesení č. </w:t>
      </w:r>
      <w:r>
        <w:rPr>
          <w:rFonts w:ascii="Times New Roman" w:eastAsia="Times New Roman" w:hAnsi="Times New Roman"/>
          <w:color w:val="000000"/>
          <w:sz w:val="24"/>
          <w:szCs w:val="24"/>
          <w:u w:val="single"/>
          <w:lang w:eastAsia="cs-CZ"/>
        </w:rPr>
        <w:t xml:space="preserve">255 </w:t>
      </w:r>
      <w:r>
        <w:rPr>
          <w:rFonts w:ascii="Times New Roman" w:eastAsia="Times New Roman" w:hAnsi="Times New Roman"/>
          <w:color w:val="000000"/>
          <w:sz w:val="24"/>
          <w:szCs w:val="24"/>
          <w:lang w:eastAsia="cs-CZ"/>
        </w:rPr>
        <w:t xml:space="preserve">(8 pro; 0 proti; 0 se zdrželo). </w:t>
      </w:r>
      <w:r w:rsidR="00FB31A4">
        <w:rPr>
          <w:rFonts w:ascii="Times New Roman" w:eastAsia="Times New Roman" w:hAnsi="Times New Roman"/>
          <w:color w:val="000000"/>
          <w:sz w:val="24"/>
          <w:szCs w:val="24"/>
          <w:lang w:eastAsia="cs-CZ"/>
        </w:rPr>
        <w:t>Pro hlasovali:</w:t>
      </w:r>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w:t>
      </w:r>
      <w:proofErr w:type="spellStart"/>
      <w:r>
        <w:rPr>
          <w:rFonts w:ascii="Times New Roman" w:eastAsia="Times New Roman" w:hAnsi="Times New Roman"/>
          <w:color w:val="000000"/>
          <w:sz w:val="24"/>
          <w:szCs w:val="24"/>
          <w:lang w:eastAsia="cs-CZ"/>
        </w:rPr>
        <w:t>Chalánková</w:t>
      </w:r>
      <w:proofErr w:type="spellEnd"/>
      <w:r>
        <w:rPr>
          <w:rFonts w:ascii="Times New Roman" w:eastAsia="Times New Roman" w:hAnsi="Times New Roman"/>
          <w:color w:val="000000"/>
          <w:sz w:val="24"/>
          <w:szCs w:val="24"/>
          <w:lang w:eastAsia="cs-CZ"/>
        </w:rPr>
        <w:t>,</w:t>
      </w:r>
      <w:r w:rsidRPr="000950BD">
        <w:rPr>
          <w:rFonts w:ascii="Times New Roman" w:eastAsia="Times New Roman" w:hAnsi="Times New Roman"/>
          <w:color w:val="000000"/>
          <w:sz w:val="24"/>
          <w:szCs w:val="24"/>
          <w:lang w:eastAsia="cs-CZ"/>
        </w:rPr>
        <w:t xml:space="preserve"> </w:t>
      </w:r>
      <w:proofErr w:type="spellStart"/>
      <w:r w:rsidR="00FB31A4">
        <w:rPr>
          <w:rFonts w:ascii="Times New Roman" w:eastAsia="Times New Roman" w:hAnsi="Times New Roman"/>
          <w:color w:val="000000"/>
          <w:sz w:val="24"/>
          <w:szCs w:val="24"/>
          <w:lang w:eastAsia="cs-CZ"/>
        </w:rPr>
        <w:t>posl</w:t>
      </w:r>
      <w:proofErr w:type="spellEnd"/>
      <w:r w:rsidR="00FB31A4">
        <w:rPr>
          <w:rFonts w:ascii="Times New Roman" w:eastAsia="Times New Roman" w:hAnsi="Times New Roman"/>
          <w:color w:val="000000"/>
          <w:sz w:val="24"/>
          <w:szCs w:val="24"/>
          <w:lang w:eastAsia="cs-CZ"/>
        </w:rPr>
        <w:t xml:space="preserve">. V. Koníček, </w:t>
      </w:r>
      <w:proofErr w:type="spellStart"/>
      <w:r w:rsidR="00FB31A4">
        <w:rPr>
          <w:rFonts w:ascii="Times New Roman" w:eastAsia="Times New Roman" w:hAnsi="Times New Roman"/>
          <w:color w:val="000000"/>
          <w:sz w:val="24"/>
          <w:szCs w:val="24"/>
          <w:lang w:eastAsia="cs-CZ"/>
        </w:rPr>
        <w:t>posl</w:t>
      </w:r>
      <w:proofErr w:type="spellEnd"/>
      <w:r w:rsidR="00FB31A4">
        <w:rPr>
          <w:rFonts w:ascii="Times New Roman" w:eastAsia="Times New Roman" w:hAnsi="Times New Roman"/>
          <w:color w:val="000000"/>
          <w:sz w:val="24"/>
          <w:szCs w:val="24"/>
          <w:lang w:eastAsia="cs-CZ"/>
        </w:rPr>
        <w:t>. K. </w:t>
      </w:r>
      <w:proofErr w:type="spellStart"/>
      <w:r>
        <w:rPr>
          <w:rFonts w:ascii="Times New Roman" w:eastAsia="Times New Roman" w:hAnsi="Times New Roman"/>
          <w:color w:val="000000"/>
          <w:sz w:val="24"/>
          <w:szCs w:val="24"/>
          <w:lang w:eastAsia="cs-CZ"/>
        </w:rPr>
        <w:t>Matušovská</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M. Novotný,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S. </w:t>
      </w:r>
      <w:proofErr w:type="spellStart"/>
      <w:r>
        <w:rPr>
          <w:rFonts w:ascii="Times New Roman" w:eastAsia="Times New Roman" w:hAnsi="Times New Roman"/>
          <w:color w:val="000000"/>
          <w:sz w:val="24"/>
          <w:szCs w:val="24"/>
          <w:lang w:eastAsia="cs-CZ"/>
        </w:rPr>
        <w:t>Pfléger</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Š. </w:t>
      </w:r>
      <w:proofErr w:type="spellStart"/>
      <w:r>
        <w:rPr>
          <w:rFonts w:ascii="Times New Roman" w:eastAsia="Times New Roman" w:hAnsi="Times New Roman"/>
          <w:color w:val="000000"/>
          <w:sz w:val="24"/>
          <w:szCs w:val="24"/>
          <w:lang w:eastAsia="cs-CZ"/>
        </w:rPr>
        <w:t>Stupčuk</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L. Toufar,</w:t>
      </w:r>
      <w:r w:rsidRPr="002F247C">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Votava </w:t>
      </w:r>
      <w:r w:rsidR="00F50E42">
        <w:rPr>
          <w:rFonts w:ascii="Times New Roman" w:eastAsia="Times New Roman" w:hAnsi="Times New Roman"/>
          <w:color w:val="000000"/>
          <w:sz w:val="24"/>
          <w:szCs w:val="24"/>
          <w:lang w:eastAsia="cs-CZ"/>
        </w:rPr>
        <w:t>/viz příloha zápisu č. 1, str. 6</w:t>
      </w:r>
      <w:r>
        <w:rPr>
          <w:rFonts w:ascii="Times New Roman" w:eastAsia="Times New Roman" w:hAnsi="Times New Roman"/>
          <w:color w:val="000000"/>
          <w:sz w:val="24"/>
          <w:szCs w:val="24"/>
          <w:lang w:eastAsia="cs-CZ"/>
        </w:rPr>
        <w:t>/.</w:t>
      </w:r>
    </w:p>
    <w:p w:rsidR="00D12E96" w:rsidRDefault="00D12E96" w:rsidP="00D12E96">
      <w:pPr>
        <w:spacing w:after="0" w:line="240" w:lineRule="auto"/>
        <w:jc w:val="both"/>
        <w:rPr>
          <w:rFonts w:ascii="Times New Roman" w:eastAsia="Times New Roman" w:hAnsi="Times New Roman"/>
          <w:color w:val="000000"/>
          <w:sz w:val="24"/>
          <w:szCs w:val="24"/>
          <w:lang w:eastAsia="cs-CZ"/>
        </w:rPr>
      </w:pPr>
    </w:p>
    <w:p w:rsidR="00484D77" w:rsidRDefault="00484D77" w:rsidP="00D12E96">
      <w:pPr>
        <w:spacing w:after="0" w:line="240" w:lineRule="auto"/>
        <w:jc w:val="both"/>
        <w:rPr>
          <w:rFonts w:ascii="Times New Roman" w:eastAsia="Times New Roman" w:hAnsi="Times New Roman"/>
          <w:color w:val="000000"/>
          <w:sz w:val="24"/>
          <w:szCs w:val="24"/>
          <w:lang w:eastAsia="cs-CZ"/>
        </w:rPr>
      </w:pPr>
    </w:p>
    <w:p w:rsidR="00484D77" w:rsidRDefault="00484D77" w:rsidP="00D12E96">
      <w:pPr>
        <w:spacing w:after="0" w:line="240" w:lineRule="auto"/>
        <w:jc w:val="both"/>
        <w:rPr>
          <w:rFonts w:ascii="Times New Roman" w:eastAsia="Times New Roman" w:hAnsi="Times New Roman"/>
          <w:color w:val="000000"/>
          <w:sz w:val="24"/>
          <w:szCs w:val="24"/>
          <w:lang w:eastAsia="cs-CZ"/>
        </w:rPr>
      </w:pPr>
    </w:p>
    <w:p w:rsidR="00D12E96" w:rsidRDefault="00D12E96" w:rsidP="00D12E96">
      <w:pPr>
        <w:spacing w:after="0" w:line="240" w:lineRule="auto"/>
        <w:jc w:val="both"/>
        <w:rPr>
          <w:rFonts w:ascii="Times New Roman" w:eastAsia="Times New Roman" w:hAnsi="Times New Roman"/>
          <w:color w:val="000000"/>
          <w:sz w:val="24"/>
          <w:szCs w:val="24"/>
          <w:lang w:val="tn-ZA" w:eastAsia="cs-CZ"/>
        </w:rPr>
      </w:pPr>
    </w:p>
    <w:p w:rsidR="00D12E96" w:rsidRDefault="00D12E96" w:rsidP="00D12E96">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7.</w:t>
      </w:r>
    </w:p>
    <w:p w:rsidR="00D12E96" w:rsidRDefault="00D12E96" w:rsidP="00D12E96">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Návrh termínu a programu 44. schůze výboru</w:t>
      </w:r>
    </w:p>
    <w:p w:rsidR="00D12E96" w:rsidRPr="005F66FA" w:rsidRDefault="00D12E96" w:rsidP="00D12E96">
      <w:pPr>
        <w:spacing w:after="0" w:line="240" w:lineRule="auto"/>
        <w:ind w:firstLine="708"/>
        <w:jc w:val="both"/>
        <w:rPr>
          <w:rFonts w:ascii="Times New Roman" w:eastAsia="Times New Roman" w:hAnsi="Times New Roman"/>
          <w:color w:val="000000"/>
          <w:sz w:val="24"/>
          <w:szCs w:val="24"/>
          <w:lang w:eastAsia="cs-CZ"/>
        </w:rPr>
      </w:pPr>
    </w:p>
    <w:p w:rsidR="00D12E96" w:rsidRPr="00F75438" w:rsidRDefault="00F65363" w:rsidP="00F65363">
      <w:pPr>
        <w:pStyle w:val="Document1"/>
        <w:keepNext w:val="0"/>
        <w:keepLines w:val="0"/>
        <w:ind w:firstLine="708"/>
        <w:jc w:val="both"/>
        <w:rPr>
          <w:rFonts w:ascii="Times New Roman" w:hAnsi="Times New Roman"/>
          <w:color w:val="000000"/>
          <w:szCs w:val="24"/>
          <w:lang w:eastAsia="cs-CZ"/>
        </w:rPr>
      </w:pPr>
      <w:r>
        <w:rPr>
          <w:lang w:val="cs-CZ"/>
        </w:rPr>
        <w:t xml:space="preserve">Po úvodním vystoupení </w:t>
      </w:r>
      <w:r>
        <w:rPr>
          <w:b/>
          <w:lang w:val="cs-CZ"/>
        </w:rPr>
        <w:t xml:space="preserve">předsedy výboru </w:t>
      </w:r>
      <w:proofErr w:type="spellStart"/>
      <w:r>
        <w:rPr>
          <w:b/>
          <w:lang w:val="cs-CZ"/>
        </w:rPr>
        <w:t>posl</w:t>
      </w:r>
      <w:proofErr w:type="spellEnd"/>
      <w:r>
        <w:rPr>
          <w:b/>
          <w:lang w:val="cs-CZ"/>
        </w:rPr>
        <w:t>. V. Koníčka</w:t>
      </w:r>
      <w:r>
        <w:rPr>
          <w:lang w:val="cs-CZ"/>
        </w:rPr>
        <w:t xml:space="preserve"> a po rozpravě kontrolní výbor stanovil, že se 45. schůze výboru bude konat dne 6. 4. 2017</w:t>
      </w:r>
      <w:r>
        <w:rPr>
          <w:rFonts w:ascii="Times New Roman" w:hAnsi="Times New Roman" w:cs="Times New Roman"/>
          <w:lang w:val="cs-CZ"/>
        </w:rPr>
        <w:t xml:space="preserve"> a zmocnil předsedu výboru, aby stanovil program 45. schůze výboru na základě dohody s místopředsedy výboru</w:t>
      </w:r>
      <w:r w:rsidR="00D12E96" w:rsidRPr="00F75438">
        <w:rPr>
          <w:rFonts w:ascii="Times New Roman" w:hAnsi="Times New Roman"/>
          <w:color w:val="000000"/>
          <w:szCs w:val="24"/>
          <w:lang w:eastAsia="cs-CZ"/>
        </w:rPr>
        <w:t xml:space="preserve">, viz </w:t>
      </w:r>
      <w:r w:rsidR="00D12E96" w:rsidRPr="00F75438">
        <w:rPr>
          <w:rFonts w:ascii="Times New Roman" w:hAnsi="Times New Roman"/>
          <w:spacing w:val="-3"/>
          <w:szCs w:val="24"/>
        </w:rPr>
        <w:t xml:space="preserve">přijaté </w:t>
      </w:r>
      <w:r>
        <w:rPr>
          <w:rFonts w:ascii="Times New Roman" w:hAnsi="Times New Roman"/>
          <w:spacing w:val="-3"/>
          <w:szCs w:val="24"/>
          <w:u w:val="single"/>
        </w:rPr>
        <w:t>usnesení č. 256</w:t>
      </w:r>
      <w:r w:rsidR="00D12E96" w:rsidRPr="00F75438">
        <w:rPr>
          <w:rFonts w:ascii="Times New Roman" w:hAnsi="Times New Roman"/>
          <w:spacing w:val="-3"/>
          <w:szCs w:val="24"/>
        </w:rPr>
        <w:t xml:space="preserve"> </w:t>
      </w:r>
      <w:r>
        <w:rPr>
          <w:rFonts w:ascii="Times New Roman" w:hAnsi="Times New Roman"/>
          <w:color w:val="000000"/>
          <w:szCs w:val="24"/>
          <w:lang w:eastAsia="cs-CZ"/>
        </w:rPr>
        <w:t>(9</w:t>
      </w:r>
      <w:r w:rsidR="00D12E96" w:rsidRPr="00F75438">
        <w:rPr>
          <w:rFonts w:ascii="Times New Roman" w:hAnsi="Times New Roman"/>
          <w:color w:val="000000"/>
          <w:szCs w:val="24"/>
          <w:lang w:eastAsia="cs-CZ"/>
        </w:rPr>
        <w:t xml:space="preserve"> pro; 0 </w:t>
      </w:r>
      <w:proofErr w:type="spellStart"/>
      <w:r w:rsidR="00D12E96" w:rsidRPr="00F75438">
        <w:rPr>
          <w:rFonts w:ascii="Times New Roman" w:hAnsi="Times New Roman"/>
          <w:color w:val="000000"/>
          <w:szCs w:val="24"/>
          <w:lang w:eastAsia="cs-CZ"/>
        </w:rPr>
        <w:t>proti</w:t>
      </w:r>
      <w:proofErr w:type="spellEnd"/>
      <w:r w:rsidR="00D12E96" w:rsidRPr="00F75438">
        <w:rPr>
          <w:rFonts w:ascii="Times New Roman" w:hAnsi="Times New Roman"/>
          <w:color w:val="000000"/>
          <w:szCs w:val="24"/>
          <w:lang w:eastAsia="cs-CZ"/>
        </w:rPr>
        <w:t xml:space="preserve">; 0 se </w:t>
      </w:r>
      <w:proofErr w:type="spellStart"/>
      <w:r w:rsidR="00D12E96" w:rsidRPr="00F75438">
        <w:rPr>
          <w:rFonts w:ascii="Times New Roman" w:hAnsi="Times New Roman"/>
          <w:color w:val="000000"/>
          <w:szCs w:val="24"/>
          <w:lang w:eastAsia="cs-CZ"/>
        </w:rPr>
        <w:t>zdrželo</w:t>
      </w:r>
      <w:proofErr w:type="spellEnd"/>
      <w:r w:rsidR="00D12E96" w:rsidRPr="00F75438">
        <w:rPr>
          <w:rFonts w:ascii="Times New Roman" w:hAnsi="Times New Roman"/>
          <w:color w:val="000000"/>
          <w:szCs w:val="24"/>
          <w:lang w:eastAsia="cs-CZ"/>
        </w:rPr>
        <w:t>)</w:t>
      </w:r>
      <w:r w:rsidR="00D12E96" w:rsidRPr="00F75438">
        <w:rPr>
          <w:rFonts w:ascii="Times New Roman" w:hAnsi="Times New Roman"/>
          <w:spacing w:val="-3"/>
          <w:szCs w:val="24"/>
        </w:rPr>
        <w:t xml:space="preserve">. </w:t>
      </w:r>
      <w:r w:rsidR="00FB31A4">
        <w:rPr>
          <w:rFonts w:ascii="Times New Roman" w:hAnsi="Times New Roman"/>
          <w:color w:val="000000"/>
          <w:szCs w:val="24"/>
          <w:lang w:eastAsia="cs-CZ"/>
        </w:rPr>
        <w:t xml:space="preserve">Pro </w:t>
      </w:r>
      <w:proofErr w:type="spellStart"/>
      <w:r w:rsidR="00FB31A4">
        <w:rPr>
          <w:rFonts w:ascii="Times New Roman" w:hAnsi="Times New Roman"/>
          <w:color w:val="000000"/>
          <w:szCs w:val="24"/>
          <w:lang w:eastAsia="cs-CZ"/>
        </w:rPr>
        <w:t>hlasovali</w:t>
      </w:r>
      <w:proofErr w:type="spellEnd"/>
      <w:r w:rsidR="00FB31A4">
        <w:rPr>
          <w:rFonts w:ascii="Times New Roman" w:hAnsi="Times New Roman"/>
          <w:color w:val="000000"/>
          <w:szCs w:val="24"/>
          <w:lang w:eastAsia="cs-CZ"/>
        </w:rPr>
        <w:t>:</w:t>
      </w:r>
      <w:r w:rsidR="00D12E96" w:rsidRPr="00F75438">
        <w:rPr>
          <w:rFonts w:ascii="Times New Roman" w:hAnsi="Times New Roman"/>
          <w:color w:val="000000"/>
          <w:szCs w:val="24"/>
          <w:lang w:eastAsia="cs-CZ"/>
        </w:rPr>
        <w:t xml:space="preserve"> </w:t>
      </w:r>
      <w:proofErr w:type="spellStart"/>
      <w:r>
        <w:rPr>
          <w:rFonts w:ascii="Times New Roman" w:hAnsi="Times New Roman"/>
          <w:color w:val="000000"/>
          <w:szCs w:val="24"/>
          <w:lang w:eastAsia="cs-CZ"/>
        </w:rPr>
        <w:t>posl</w:t>
      </w:r>
      <w:proofErr w:type="spellEnd"/>
      <w:r>
        <w:rPr>
          <w:rFonts w:ascii="Times New Roman" w:hAnsi="Times New Roman"/>
          <w:color w:val="000000"/>
          <w:szCs w:val="24"/>
          <w:lang w:eastAsia="cs-CZ"/>
        </w:rPr>
        <w:t>. J. Chalánková,</w:t>
      </w:r>
      <w:r w:rsidRPr="000950BD">
        <w:rPr>
          <w:rFonts w:ascii="Times New Roman" w:hAnsi="Times New Roman"/>
          <w:color w:val="000000"/>
          <w:szCs w:val="24"/>
          <w:lang w:eastAsia="cs-CZ"/>
        </w:rPr>
        <w:t xml:space="preserve"> </w:t>
      </w:r>
      <w:r>
        <w:rPr>
          <w:rFonts w:ascii="Times New Roman" w:hAnsi="Times New Roman"/>
          <w:color w:val="000000"/>
          <w:szCs w:val="24"/>
          <w:lang w:eastAsia="cs-CZ"/>
        </w:rPr>
        <w:t>posl. V. Koníček, posl. K. Matušovská, posl. M. Novotný, posl. S. Pfléger, posl. Š. Stupčuk, posl. J. Štětina, posl. L. Toufar,</w:t>
      </w:r>
      <w:r w:rsidRPr="002F247C">
        <w:rPr>
          <w:rFonts w:ascii="Times New Roman" w:hAnsi="Times New Roman"/>
          <w:color w:val="000000"/>
          <w:szCs w:val="24"/>
          <w:lang w:eastAsia="cs-CZ"/>
        </w:rPr>
        <w:t xml:space="preserve"> </w:t>
      </w:r>
      <w:r>
        <w:rPr>
          <w:rFonts w:ascii="Times New Roman" w:hAnsi="Times New Roman"/>
          <w:color w:val="000000"/>
          <w:szCs w:val="24"/>
          <w:lang w:eastAsia="cs-CZ"/>
        </w:rPr>
        <w:t>posl. V. Votava</w:t>
      </w:r>
      <w:r w:rsidR="00D12E96" w:rsidRPr="00F75438">
        <w:rPr>
          <w:rFonts w:ascii="Times New Roman" w:hAnsi="Times New Roman"/>
          <w:color w:val="000000"/>
          <w:szCs w:val="24"/>
          <w:lang w:eastAsia="cs-CZ"/>
        </w:rPr>
        <w:t xml:space="preserve"> </w:t>
      </w:r>
      <w:r w:rsidR="00F50E42">
        <w:rPr>
          <w:rFonts w:ascii="Times New Roman" w:hAnsi="Times New Roman"/>
          <w:color w:val="000000"/>
          <w:szCs w:val="24"/>
          <w:lang w:eastAsia="cs-CZ"/>
        </w:rPr>
        <w:t>/viz příloha zápisu č. 1, str. 7</w:t>
      </w:r>
      <w:r w:rsidR="00D12E96" w:rsidRPr="00F75438">
        <w:rPr>
          <w:rFonts w:ascii="Times New Roman" w:hAnsi="Times New Roman"/>
          <w:color w:val="000000"/>
          <w:szCs w:val="24"/>
          <w:lang w:eastAsia="cs-CZ"/>
        </w:rPr>
        <w:t>/.</w:t>
      </w:r>
    </w:p>
    <w:p w:rsidR="009D3D1A" w:rsidRDefault="009D3D1A" w:rsidP="00580226">
      <w:pPr>
        <w:spacing w:after="0" w:line="240" w:lineRule="auto"/>
        <w:jc w:val="both"/>
        <w:rPr>
          <w:rFonts w:ascii="Times New Roman" w:eastAsia="Times New Roman" w:hAnsi="Times New Roman"/>
          <w:color w:val="000000"/>
          <w:sz w:val="24"/>
          <w:szCs w:val="24"/>
          <w:lang w:eastAsia="cs-CZ"/>
        </w:rPr>
      </w:pPr>
    </w:p>
    <w:p w:rsidR="00AF2148" w:rsidRDefault="00AF2148" w:rsidP="00580226">
      <w:pPr>
        <w:spacing w:after="0" w:line="240" w:lineRule="auto"/>
        <w:jc w:val="both"/>
        <w:rPr>
          <w:rFonts w:ascii="Times New Roman" w:eastAsia="Times New Roman" w:hAnsi="Times New Roman"/>
          <w:color w:val="000000"/>
          <w:sz w:val="24"/>
          <w:szCs w:val="24"/>
          <w:lang w:eastAsia="cs-CZ"/>
        </w:rPr>
      </w:pPr>
    </w:p>
    <w:p w:rsidR="00AF2148" w:rsidRDefault="00AF2148" w:rsidP="00580226">
      <w:pPr>
        <w:spacing w:after="0" w:line="240" w:lineRule="auto"/>
        <w:jc w:val="both"/>
        <w:rPr>
          <w:rFonts w:ascii="Times New Roman" w:eastAsia="Times New Roman" w:hAnsi="Times New Roman"/>
          <w:color w:val="000000"/>
          <w:sz w:val="24"/>
          <w:szCs w:val="24"/>
          <w:lang w:eastAsia="cs-CZ"/>
        </w:rPr>
      </w:pPr>
    </w:p>
    <w:p w:rsidR="00E868EC" w:rsidRDefault="005546D6" w:rsidP="00E868EC">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lastRenderedPageBreak/>
        <w:t>4</w:t>
      </w:r>
      <w:r w:rsidR="00E868EC">
        <w:rPr>
          <w:rFonts w:ascii="Times New Roman" w:eastAsia="Times New Roman" w:hAnsi="Times New Roman"/>
          <w:color w:val="000000"/>
          <w:sz w:val="24"/>
          <w:szCs w:val="24"/>
          <w:lang w:eastAsia="cs-CZ"/>
        </w:rPr>
        <w:t>.</w:t>
      </w:r>
    </w:p>
    <w:p w:rsidR="00E868EC" w:rsidRDefault="0055558B" w:rsidP="00E868EC">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sidRPr="006E456A">
        <w:rPr>
          <w:rFonts w:ascii="Times New Roman" w:eastAsia="Times New Roman" w:hAnsi="Times New Roman"/>
          <w:color w:val="000000"/>
          <w:sz w:val="24"/>
          <w:szCs w:val="24"/>
          <w:lang w:eastAsia="cs-CZ"/>
        </w:rPr>
        <w:t>Vládní návrh ústavního zákona, kterým se mění ústavní zákon č. 1/1993 Sb., Ústava České republiky, ve znění pozdějších ústavních zákonů /sněmovní tisk 947/</w:t>
      </w:r>
    </w:p>
    <w:p w:rsidR="00E868EC" w:rsidRDefault="00E868EC" w:rsidP="00EF3B27">
      <w:pPr>
        <w:spacing w:after="0" w:line="240" w:lineRule="auto"/>
        <w:jc w:val="both"/>
        <w:rPr>
          <w:rFonts w:ascii="Times New Roman" w:eastAsia="Times New Roman" w:hAnsi="Times New Roman"/>
          <w:color w:val="000000"/>
          <w:sz w:val="24"/>
          <w:szCs w:val="24"/>
          <w:lang w:eastAsia="cs-CZ"/>
        </w:rPr>
      </w:pPr>
    </w:p>
    <w:p w:rsidR="0055558B" w:rsidRDefault="0055558B" w:rsidP="00C600F5">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b/>
          <w:color w:val="000000"/>
          <w:sz w:val="24"/>
          <w:szCs w:val="24"/>
          <w:lang w:eastAsia="cs-CZ"/>
        </w:rPr>
        <w:t xml:space="preserve">Předseda kontrolního výboru </w:t>
      </w:r>
      <w:proofErr w:type="spellStart"/>
      <w:r>
        <w:rPr>
          <w:rFonts w:ascii="Times New Roman" w:eastAsia="Times New Roman" w:hAnsi="Times New Roman"/>
          <w:b/>
          <w:color w:val="000000"/>
          <w:sz w:val="24"/>
          <w:szCs w:val="24"/>
          <w:lang w:eastAsia="cs-CZ"/>
        </w:rPr>
        <w:t>posl</w:t>
      </w:r>
      <w:proofErr w:type="spellEnd"/>
      <w:r>
        <w:rPr>
          <w:rFonts w:ascii="Times New Roman" w:eastAsia="Times New Roman" w:hAnsi="Times New Roman"/>
          <w:b/>
          <w:color w:val="000000"/>
          <w:sz w:val="24"/>
          <w:szCs w:val="24"/>
          <w:lang w:eastAsia="cs-CZ"/>
        </w:rPr>
        <w:t>. V. Koníček</w:t>
      </w:r>
      <w:r>
        <w:rPr>
          <w:rFonts w:ascii="Times New Roman" w:eastAsia="Times New Roman" w:hAnsi="Times New Roman"/>
          <w:color w:val="000000"/>
          <w:sz w:val="24"/>
          <w:szCs w:val="24"/>
          <w:lang w:eastAsia="cs-CZ"/>
        </w:rPr>
        <w:t xml:space="preserve"> uvedl, že obdržel </w:t>
      </w:r>
      <w:r w:rsidR="00653CCB">
        <w:rPr>
          <w:rFonts w:ascii="Times New Roman" w:eastAsia="Times New Roman" w:hAnsi="Times New Roman"/>
          <w:color w:val="000000"/>
          <w:sz w:val="24"/>
          <w:szCs w:val="24"/>
          <w:lang w:eastAsia="cs-CZ"/>
        </w:rPr>
        <w:t>omluvu</w:t>
      </w:r>
      <w:r>
        <w:rPr>
          <w:rFonts w:ascii="Times New Roman" w:eastAsia="Times New Roman" w:hAnsi="Times New Roman"/>
          <w:color w:val="000000"/>
          <w:sz w:val="24"/>
          <w:szCs w:val="24"/>
          <w:lang w:eastAsia="cs-CZ"/>
        </w:rPr>
        <w:t xml:space="preserve"> účasti ministra pro lidská práva, rovné příležitosti a legislativu J. Chvojky z tohoto jednání.</w:t>
      </w:r>
    </w:p>
    <w:p w:rsidR="0055558B" w:rsidRDefault="0055558B" w:rsidP="00C600F5">
      <w:pPr>
        <w:spacing w:after="0" w:line="240" w:lineRule="auto"/>
        <w:ind w:firstLine="708"/>
        <w:jc w:val="both"/>
        <w:rPr>
          <w:rFonts w:ascii="Times New Roman" w:eastAsia="Times New Roman" w:hAnsi="Times New Roman"/>
          <w:color w:val="000000"/>
          <w:sz w:val="24"/>
          <w:szCs w:val="24"/>
          <w:lang w:eastAsia="cs-CZ"/>
        </w:rPr>
      </w:pPr>
    </w:p>
    <w:p w:rsidR="00AB7FC8" w:rsidRDefault="006C0A29" w:rsidP="00C600F5">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úvodním slovem k tomuto bodu vystoupil </w:t>
      </w:r>
      <w:r w:rsidR="00C600F5">
        <w:rPr>
          <w:rFonts w:ascii="Times New Roman" w:eastAsia="Times New Roman" w:hAnsi="Times New Roman"/>
          <w:b/>
          <w:color w:val="000000"/>
          <w:sz w:val="24"/>
          <w:szCs w:val="24"/>
          <w:lang w:eastAsia="cs-CZ"/>
        </w:rPr>
        <w:t xml:space="preserve">náměstek ministra pro </w:t>
      </w:r>
      <w:r w:rsidR="005546D6">
        <w:rPr>
          <w:rFonts w:ascii="Times New Roman" w:eastAsia="Times New Roman" w:hAnsi="Times New Roman"/>
          <w:b/>
          <w:color w:val="000000"/>
          <w:sz w:val="24"/>
          <w:szCs w:val="24"/>
          <w:lang w:eastAsia="cs-CZ"/>
        </w:rPr>
        <w:t xml:space="preserve">lidská práva, rovné příležitosti a legislativu J. </w:t>
      </w:r>
      <w:proofErr w:type="spellStart"/>
      <w:r w:rsidR="005546D6">
        <w:rPr>
          <w:rFonts w:ascii="Times New Roman" w:eastAsia="Times New Roman" w:hAnsi="Times New Roman"/>
          <w:b/>
          <w:color w:val="000000"/>
          <w:sz w:val="24"/>
          <w:szCs w:val="24"/>
          <w:lang w:eastAsia="cs-CZ"/>
        </w:rPr>
        <w:t>Kněžínek</w:t>
      </w:r>
      <w:proofErr w:type="spellEnd"/>
      <w:r>
        <w:rPr>
          <w:rFonts w:ascii="Times New Roman" w:eastAsia="Times New Roman" w:hAnsi="Times New Roman"/>
          <w:color w:val="000000"/>
          <w:sz w:val="24"/>
          <w:szCs w:val="24"/>
          <w:lang w:eastAsia="cs-CZ"/>
        </w:rPr>
        <w:t xml:space="preserve">. </w:t>
      </w:r>
      <w:r w:rsidR="00DB1695">
        <w:rPr>
          <w:rFonts w:ascii="Times New Roman" w:eastAsia="Times New Roman" w:hAnsi="Times New Roman"/>
          <w:color w:val="000000"/>
          <w:sz w:val="24"/>
          <w:szCs w:val="24"/>
          <w:lang w:eastAsia="cs-CZ"/>
        </w:rPr>
        <w:t xml:space="preserve">Uvedl, </w:t>
      </w:r>
      <w:r w:rsidR="0055558B">
        <w:rPr>
          <w:rFonts w:ascii="Times New Roman" w:eastAsia="Times New Roman" w:hAnsi="Times New Roman"/>
          <w:color w:val="000000"/>
          <w:sz w:val="24"/>
          <w:szCs w:val="24"/>
          <w:lang w:eastAsia="cs-CZ"/>
        </w:rPr>
        <w:t>že tento vládní návrh ústavního zákona směřuje k posílení kontrolní působnosti Nejvyššího kontrolního úřadu jako nezávislého kontrolního orgánu vyčleněného mimo exekutivu. Cílem této změny je rozšířit kontrolní pravomoci NKÚ na kontrolu veškerých veřejných prostředků</w:t>
      </w:r>
      <w:r w:rsidR="001C49AB">
        <w:rPr>
          <w:rFonts w:ascii="Times New Roman" w:eastAsia="Times New Roman" w:hAnsi="Times New Roman"/>
          <w:color w:val="000000"/>
          <w:sz w:val="24"/>
          <w:szCs w:val="24"/>
          <w:lang w:eastAsia="cs-CZ"/>
        </w:rPr>
        <w:t xml:space="preserve"> a kontrolu veškerých prostředků, které byly poskytnuty z veřejných rozpočtů.</w:t>
      </w:r>
      <w:r w:rsidR="0055558B">
        <w:rPr>
          <w:rFonts w:ascii="Times New Roman" w:eastAsia="Times New Roman" w:hAnsi="Times New Roman"/>
          <w:color w:val="000000"/>
          <w:sz w:val="24"/>
          <w:szCs w:val="24"/>
          <w:lang w:eastAsia="cs-CZ"/>
        </w:rPr>
        <w:t xml:space="preserve"> Druhým okruhem</w:t>
      </w:r>
      <w:r w:rsidR="00D35519">
        <w:rPr>
          <w:rFonts w:ascii="Times New Roman" w:eastAsia="Times New Roman" w:hAnsi="Times New Roman"/>
          <w:color w:val="000000"/>
          <w:sz w:val="24"/>
          <w:szCs w:val="24"/>
          <w:lang w:eastAsia="cs-CZ"/>
        </w:rPr>
        <w:t xml:space="preserve"> rozšíření </w:t>
      </w:r>
      <w:r w:rsidR="0055558B">
        <w:rPr>
          <w:rFonts w:ascii="Times New Roman" w:eastAsia="Times New Roman" w:hAnsi="Times New Roman"/>
          <w:color w:val="000000"/>
          <w:sz w:val="24"/>
          <w:szCs w:val="24"/>
          <w:lang w:eastAsia="cs-CZ"/>
        </w:rPr>
        <w:t xml:space="preserve">je rozšíření působnosti </w:t>
      </w:r>
      <w:r w:rsidR="00D35519">
        <w:rPr>
          <w:rFonts w:ascii="Times New Roman" w:eastAsia="Times New Roman" w:hAnsi="Times New Roman"/>
          <w:color w:val="000000"/>
          <w:sz w:val="24"/>
          <w:szCs w:val="24"/>
          <w:lang w:eastAsia="cs-CZ"/>
        </w:rPr>
        <w:t>NKÚ i </w:t>
      </w:r>
      <w:r w:rsidR="0055558B">
        <w:rPr>
          <w:rFonts w:ascii="Times New Roman" w:eastAsia="Times New Roman" w:hAnsi="Times New Roman"/>
          <w:color w:val="000000"/>
          <w:sz w:val="24"/>
          <w:szCs w:val="24"/>
          <w:lang w:eastAsia="cs-CZ"/>
        </w:rPr>
        <w:t xml:space="preserve">na majetek právnických osob, ve kterých má stát nebo </w:t>
      </w:r>
      <w:r w:rsidR="00D35519">
        <w:rPr>
          <w:rFonts w:ascii="Times New Roman" w:eastAsia="Times New Roman" w:hAnsi="Times New Roman"/>
          <w:color w:val="000000"/>
          <w:sz w:val="24"/>
          <w:szCs w:val="24"/>
          <w:lang w:eastAsia="cs-CZ"/>
        </w:rPr>
        <w:t xml:space="preserve">územně </w:t>
      </w:r>
      <w:r w:rsidR="0055558B">
        <w:rPr>
          <w:rFonts w:ascii="Times New Roman" w:eastAsia="Times New Roman" w:hAnsi="Times New Roman"/>
          <w:color w:val="000000"/>
          <w:sz w:val="24"/>
          <w:szCs w:val="24"/>
          <w:lang w:eastAsia="cs-CZ"/>
        </w:rPr>
        <w:t>samosprávný celek majetkovou účast.</w:t>
      </w:r>
    </w:p>
    <w:p w:rsidR="006C0A29" w:rsidRDefault="006C0A29" w:rsidP="00AF2148">
      <w:pPr>
        <w:spacing w:after="0" w:line="240" w:lineRule="auto"/>
        <w:jc w:val="both"/>
        <w:rPr>
          <w:rFonts w:ascii="Times New Roman" w:eastAsia="Times New Roman" w:hAnsi="Times New Roman"/>
          <w:color w:val="000000"/>
          <w:sz w:val="24"/>
          <w:szCs w:val="24"/>
          <w:lang w:eastAsia="cs-CZ"/>
        </w:rPr>
      </w:pPr>
    </w:p>
    <w:p w:rsidR="006C0A29" w:rsidRDefault="006C0A29" w:rsidP="006C0A29">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zpravodajskou zprávou vystoupil </w:t>
      </w:r>
      <w:r w:rsidR="00C600F5">
        <w:rPr>
          <w:rFonts w:ascii="Times New Roman" w:eastAsia="Times New Roman" w:hAnsi="Times New Roman"/>
          <w:b/>
          <w:bCs/>
          <w:color w:val="000000"/>
          <w:sz w:val="24"/>
          <w:szCs w:val="24"/>
          <w:lang w:eastAsia="cs-CZ"/>
        </w:rPr>
        <w:t xml:space="preserve">předseda – zpravodaj výboru </w:t>
      </w:r>
      <w:proofErr w:type="spellStart"/>
      <w:r w:rsidR="00C600F5">
        <w:rPr>
          <w:rFonts w:ascii="Times New Roman" w:eastAsia="Times New Roman" w:hAnsi="Times New Roman"/>
          <w:b/>
          <w:bCs/>
          <w:color w:val="000000"/>
          <w:sz w:val="24"/>
          <w:szCs w:val="24"/>
          <w:lang w:eastAsia="cs-CZ"/>
        </w:rPr>
        <w:t>posl</w:t>
      </w:r>
      <w:proofErr w:type="spellEnd"/>
      <w:r w:rsidR="00C600F5">
        <w:rPr>
          <w:rFonts w:ascii="Times New Roman" w:eastAsia="Times New Roman" w:hAnsi="Times New Roman"/>
          <w:b/>
          <w:bCs/>
          <w:color w:val="000000"/>
          <w:sz w:val="24"/>
          <w:szCs w:val="24"/>
          <w:lang w:eastAsia="cs-CZ"/>
        </w:rPr>
        <w:t>. V. Koníček</w:t>
      </w:r>
      <w:r>
        <w:rPr>
          <w:rFonts w:ascii="Times New Roman" w:eastAsia="Times New Roman" w:hAnsi="Times New Roman"/>
          <w:color w:val="000000"/>
          <w:sz w:val="24"/>
          <w:szCs w:val="24"/>
          <w:lang w:eastAsia="cs-CZ"/>
        </w:rPr>
        <w:t>.</w:t>
      </w:r>
      <w:r>
        <w:rPr>
          <w:rFonts w:ascii="Times New Roman" w:eastAsia="Times New Roman" w:hAnsi="Times New Roman"/>
          <w:b/>
          <w:bCs/>
          <w:color w:val="000000"/>
          <w:sz w:val="24"/>
          <w:szCs w:val="24"/>
          <w:lang w:eastAsia="cs-CZ"/>
        </w:rPr>
        <w:t xml:space="preserve"> </w:t>
      </w:r>
      <w:r w:rsidR="00A47EB5">
        <w:rPr>
          <w:rFonts w:ascii="Times New Roman" w:eastAsia="Times New Roman" w:hAnsi="Times New Roman"/>
          <w:color w:val="000000"/>
          <w:sz w:val="24"/>
          <w:szCs w:val="24"/>
          <w:lang w:eastAsia="cs-CZ"/>
        </w:rPr>
        <w:t>Uvedl, že</w:t>
      </w:r>
      <w:r w:rsidR="00D6474B">
        <w:rPr>
          <w:rFonts w:ascii="Times New Roman" w:eastAsia="Times New Roman" w:hAnsi="Times New Roman"/>
          <w:color w:val="000000"/>
          <w:sz w:val="24"/>
          <w:szCs w:val="24"/>
          <w:lang w:eastAsia="cs-CZ"/>
        </w:rPr>
        <w:t xml:space="preserve"> </w:t>
      </w:r>
      <w:r w:rsidR="00DD4C3E">
        <w:rPr>
          <w:rFonts w:ascii="Times New Roman" w:eastAsia="Times New Roman" w:hAnsi="Times New Roman"/>
          <w:color w:val="000000"/>
          <w:sz w:val="24"/>
          <w:szCs w:val="24"/>
          <w:lang w:eastAsia="cs-CZ"/>
        </w:rPr>
        <w:t>tento návrh v totožném znění již prošel Poslaneckou sněmovnou. Doporučil tento návrh</w:t>
      </w:r>
      <w:r w:rsidR="009F22C9">
        <w:rPr>
          <w:rFonts w:ascii="Times New Roman" w:eastAsia="Times New Roman" w:hAnsi="Times New Roman"/>
          <w:color w:val="000000"/>
          <w:sz w:val="24"/>
          <w:szCs w:val="24"/>
          <w:lang w:eastAsia="cs-CZ"/>
        </w:rPr>
        <w:t xml:space="preserve"> ústavního zákona</w:t>
      </w:r>
      <w:r w:rsidR="00DD4C3E">
        <w:rPr>
          <w:rFonts w:ascii="Times New Roman" w:eastAsia="Times New Roman" w:hAnsi="Times New Roman"/>
          <w:color w:val="000000"/>
          <w:sz w:val="24"/>
          <w:szCs w:val="24"/>
          <w:lang w:eastAsia="cs-CZ"/>
        </w:rPr>
        <w:t xml:space="preserve"> schválit.</w:t>
      </w:r>
    </w:p>
    <w:p w:rsidR="00E868EC" w:rsidRDefault="00E868EC" w:rsidP="00E3304D">
      <w:pPr>
        <w:spacing w:after="0" w:line="240" w:lineRule="auto"/>
        <w:jc w:val="both"/>
        <w:rPr>
          <w:rFonts w:ascii="Times New Roman" w:eastAsia="Times New Roman" w:hAnsi="Times New Roman"/>
          <w:color w:val="000000"/>
          <w:sz w:val="24"/>
          <w:szCs w:val="24"/>
          <w:lang w:eastAsia="cs-CZ"/>
        </w:rPr>
      </w:pPr>
    </w:p>
    <w:p w:rsidR="00BA7985" w:rsidRDefault="00E868EC" w:rsidP="00F471C9">
      <w:pPr>
        <w:spacing w:after="0" w:line="240" w:lineRule="auto"/>
        <w:ind w:firstLine="708"/>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 xml:space="preserve">V obecné rozpravě vystoupili: </w:t>
      </w:r>
      <w:proofErr w:type="spellStart"/>
      <w:r w:rsidR="00E3304D">
        <w:rPr>
          <w:rFonts w:ascii="Times New Roman" w:eastAsia="Times New Roman" w:hAnsi="Times New Roman"/>
          <w:b/>
          <w:color w:val="000000"/>
          <w:spacing w:val="-4"/>
          <w:sz w:val="24"/>
          <w:szCs w:val="24"/>
          <w:lang w:eastAsia="cs-CZ"/>
        </w:rPr>
        <w:t>posl</w:t>
      </w:r>
      <w:proofErr w:type="spellEnd"/>
      <w:r w:rsidR="00E3304D">
        <w:rPr>
          <w:rFonts w:ascii="Times New Roman" w:eastAsia="Times New Roman" w:hAnsi="Times New Roman"/>
          <w:b/>
          <w:color w:val="000000"/>
          <w:spacing w:val="-4"/>
          <w:sz w:val="24"/>
          <w:szCs w:val="24"/>
          <w:lang w:eastAsia="cs-CZ"/>
        </w:rPr>
        <w:t xml:space="preserve">. Š. </w:t>
      </w:r>
      <w:proofErr w:type="spellStart"/>
      <w:r w:rsidR="00E3304D">
        <w:rPr>
          <w:rFonts w:ascii="Times New Roman" w:eastAsia="Times New Roman" w:hAnsi="Times New Roman"/>
          <w:b/>
          <w:color w:val="000000"/>
          <w:spacing w:val="-4"/>
          <w:sz w:val="24"/>
          <w:szCs w:val="24"/>
          <w:lang w:eastAsia="cs-CZ"/>
        </w:rPr>
        <w:t>Stupčuk</w:t>
      </w:r>
      <w:proofErr w:type="spellEnd"/>
      <w:r w:rsidR="00E3304D">
        <w:rPr>
          <w:rFonts w:ascii="Times New Roman" w:eastAsia="Times New Roman" w:hAnsi="Times New Roman"/>
          <w:b/>
          <w:color w:val="000000"/>
          <w:spacing w:val="-4"/>
          <w:sz w:val="24"/>
          <w:szCs w:val="24"/>
          <w:lang w:eastAsia="cs-CZ"/>
        </w:rPr>
        <w:t xml:space="preserve"> </w:t>
      </w:r>
      <w:r w:rsidR="00E3304D">
        <w:rPr>
          <w:rFonts w:ascii="Times New Roman" w:eastAsia="Times New Roman" w:hAnsi="Times New Roman"/>
          <w:color w:val="000000"/>
          <w:spacing w:val="-4"/>
          <w:sz w:val="24"/>
          <w:szCs w:val="24"/>
          <w:lang w:eastAsia="cs-CZ"/>
        </w:rPr>
        <w:t>(</w:t>
      </w:r>
      <w:r w:rsidR="00DD4C3E">
        <w:rPr>
          <w:rFonts w:ascii="Times New Roman" w:eastAsia="Times New Roman" w:hAnsi="Times New Roman"/>
          <w:color w:val="000000"/>
          <w:spacing w:val="-4"/>
          <w:sz w:val="24"/>
          <w:szCs w:val="24"/>
          <w:lang w:eastAsia="cs-CZ"/>
        </w:rPr>
        <w:t xml:space="preserve">Navrhl </w:t>
      </w:r>
      <w:r w:rsidR="005E6B4C">
        <w:rPr>
          <w:rFonts w:ascii="Times New Roman" w:eastAsia="Times New Roman" w:hAnsi="Times New Roman"/>
          <w:color w:val="000000"/>
          <w:spacing w:val="-4"/>
          <w:sz w:val="24"/>
          <w:szCs w:val="24"/>
          <w:lang w:eastAsia="cs-CZ"/>
        </w:rPr>
        <w:t>sloučit</w:t>
      </w:r>
      <w:r w:rsidR="00DD4C3E">
        <w:rPr>
          <w:rFonts w:ascii="Times New Roman" w:eastAsia="Times New Roman" w:hAnsi="Times New Roman"/>
          <w:color w:val="000000"/>
          <w:spacing w:val="-4"/>
          <w:sz w:val="24"/>
          <w:szCs w:val="24"/>
          <w:lang w:eastAsia="cs-CZ"/>
        </w:rPr>
        <w:t xml:space="preserve"> rozpravu obou projednávaných bodů.</w:t>
      </w:r>
      <w:r w:rsidR="00D35519">
        <w:rPr>
          <w:rFonts w:ascii="Times New Roman" w:eastAsia="Times New Roman" w:hAnsi="Times New Roman"/>
          <w:color w:val="000000"/>
          <w:spacing w:val="-4"/>
          <w:sz w:val="24"/>
          <w:szCs w:val="24"/>
          <w:lang w:eastAsia="cs-CZ"/>
        </w:rPr>
        <w:t>).</w:t>
      </w:r>
    </w:p>
    <w:p w:rsidR="00F471C9" w:rsidRPr="00F471C9" w:rsidRDefault="00F471C9" w:rsidP="00AF2148">
      <w:pPr>
        <w:spacing w:after="0" w:line="240" w:lineRule="auto"/>
        <w:jc w:val="both"/>
        <w:rPr>
          <w:rFonts w:ascii="Times New Roman" w:eastAsia="Times New Roman" w:hAnsi="Times New Roman"/>
          <w:color w:val="000000"/>
          <w:spacing w:val="-4"/>
          <w:sz w:val="24"/>
          <w:szCs w:val="24"/>
          <w:lang w:eastAsia="cs-CZ"/>
        </w:rPr>
      </w:pPr>
    </w:p>
    <w:p w:rsidR="004E0BED" w:rsidRPr="005546D6" w:rsidRDefault="005546D6" w:rsidP="003B4FB2">
      <w:pPr>
        <w:spacing w:after="0" w:line="240" w:lineRule="auto"/>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ab/>
      </w:r>
      <w:r w:rsidRPr="005546D6">
        <w:rPr>
          <w:rFonts w:ascii="Times New Roman" w:eastAsia="Times New Roman" w:hAnsi="Times New Roman"/>
          <w:b/>
          <w:color w:val="000000"/>
          <w:spacing w:val="-4"/>
          <w:sz w:val="24"/>
          <w:szCs w:val="24"/>
          <w:lang w:eastAsia="cs-CZ"/>
        </w:rPr>
        <w:t xml:space="preserve">Předseda – zpravodaj výboru </w:t>
      </w:r>
      <w:proofErr w:type="spellStart"/>
      <w:r w:rsidRPr="005546D6">
        <w:rPr>
          <w:rFonts w:ascii="Times New Roman" w:eastAsia="Times New Roman" w:hAnsi="Times New Roman"/>
          <w:b/>
          <w:color w:val="000000"/>
          <w:spacing w:val="-4"/>
          <w:sz w:val="24"/>
          <w:szCs w:val="24"/>
          <w:lang w:eastAsia="cs-CZ"/>
        </w:rPr>
        <w:t>posl</w:t>
      </w:r>
      <w:proofErr w:type="spellEnd"/>
      <w:r w:rsidRPr="005546D6">
        <w:rPr>
          <w:rFonts w:ascii="Times New Roman" w:eastAsia="Times New Roman" w:hAnsi="Times New Roman"/>
          <w:b/>
          <w:color w:val="000000"/>
          <w:spacing w:val="-4"/>
          <w:sz w:val="24"/>
          <w:szCs w:val="24"/>
          <w:lang w:eastAsia="cs-CZ"/>
        </w:rPr>
        <w:t>. V. Koníček</w:t>
      </w:r>
      <w:r>
        <w:rPr>
          <w:rFonts w:ascii="Times New Roman" w:eastAsia="Times New Roman" w:hAnsi="Times New Roman"/>
          <w:color w:val="000000"/>
          <w:spacing w:val="-4"/>
          <w:sz w:val="24"/>
          <w:szCs w:val="24"/>
          <w:lang w:eastAsia="cs-CZ"/>
        </w:rPr>
        <w:t xml:space="preserve"> přerušil </w:t>
      </w:r>
      <w:r w:rsidR="00D35519">
        <w:rPr>
          <w:rFonts w:ascii="Times New Roman" w:eastAsia="Times New Roman" w:hAnsi="Times New Roman"/>
          <w:color w:val="000000"/>
          <w:spacing w:val="-4"/>
          <w:sz w:val="24"/>
          <w:szCs w:val="24"/>
          <w:lang w:eastAsia="cs-CZ"/>
        </w:rPr>
        <w:t xml:space="preserve">projednávání tohoto </w:t>
      </w:r>
      <w:r>
        <w:rPr>
          <w:rFonts w:ascii="Times New Roman" w:eastAsia="Times New Roman" w:hAnsi="Times New Roman"/>
          <w:color w:val="000000"/>
          <w:spacing w:val="-4"/>
          <w:sz w:val="24"/>
          <w:szCs w:val="24"/>
          <w:lang w:eastAsia="cs-CZ"/>
        </w:rPr>
        <w:t>bod</w:t>
      </w:r>
      <w:r w:rsidR="00D35519">
        <w:rPr>
          <w:rFonts w:ascii="Times New Roman" w:eastAsia="Times New Roman" w:hAnsi="Times New Roman"/>
          <w:color w:val="000000"/>
          <w:spacing w:val="-4"/>
          <w:sz w:val="24"/>
          <w:szCs w:val="24"/>
          <w:lang w:eastAsia="cs-CZ"/>
        </w:rPr>
        <w:t>u</w:t>
      </w:r>
      <w:r>
        <w:rPr>
          <w:rFonts w:ascii="Times New Roman" w:eastAsia="Times New Roman" w:hAnsi="Times New Roman"/>
          <w:color w:val="000000"/>
          <w:spacing w:val="-4"/>
          <w:sz w:val="24"/>
          <w:szCs w:val="24"/>
          <w:lang w:eastAsia="cs-CZ"/>
        </w:rPr>
        <w:t xml:space="preserve"> bez hlasování</w:t>
      </w:r>
      <w:r w:rsidR="0080431D">
        <w:rPr>
          <w:rFonts w:ascii="Times New Roman" w:eastAsia="Times New Roman" w:hAnsi="Times New Roman"/>
          <w:color w:val="000000"/>
          <w:spacing w:val="-4"/>
          <w:sz w:val="24"/>
          <w:szCs w:val="24"/>
          <w:lang w:eastAsia="cs-CZ"/>
        </w:rPr>
        <w:t>.</w:t>
      </w:r>
      <w:r>
        <w:rPr>
          <w:rFonts w:ascii="Times New Roman" w:eastAsia="Times New Roman" w:hAnsi="Times New Roman"/>
          <w:color w:val="000000"/>
          <w:spacing w:val="-4"/>
          <w:sz w:val="24"/>
          <w:szCs w:val="24"/>
          <w:lang w:eastAsia="cs-CZ"/>
        </w:rPr>
        <w:t xml:space="preserve"> </w:t>
      </w:r>
    </w:p>
    <w:p w:rsidR="004E0BED" w:rsidRDefault="004E0BED" w:rsidP="00155EC4">
      <w:pPr>
        <w:spacing w:after="0" w:line="240" w:lineRule="auto"/>
        <w:jc w:val="both"/>
        <w:rPr>
          <w:rFonts w:ascii="Times New Roman" w:eastAsia="Times New Roman" w:hAnsi="Times New Roman"/>
          <w:i/>
          <w:color w:val="000000"/>
          <w:spacing w:val="-4"/>
          <w:sz w:val="24"/>
          <w:szCs w:val="24"/>
          <w:lang w:eastAsia="cs-CZ"/>
        </w:rPr>
      </w:pPr>
    </w:p>
    <w:p w:rsidR="005546D6" w:rsidRDefault="005546D6" w:rsidP="00155EC4">
      <w:pPr>
        <w:spacing w:after="0" w:line="240" w:lineRule="auto"/>
        <w:jc w:val="both"/>
        <w:rPr>
          <w:rFonts w:ascii="Times New Roman" w:eastAsia="Times New Roman" w:hAnsi="Times New Roman"/>
          <w:i/>
          <w:color w:val="000000"/>
          <w:spacing w:val="-4"/>
          <w:sz w:val="24"/>
          <w:szCs w:val="24"/>
          <w:lang w:eastAsia="cs-CZ"/>
        </w:rPr>
      </w:pPr>
    </w:p>
    <w:p w:rsidR="005546D6" w:rsidRDefault="005546D6" w:rsidP="00155EC4">
      <w:pPr>
        <w:spacing w:after="0" w:line="240" w:lineRule="auto"/>
        <w:jc w:val="both"/>
        <w:rPr>
          <w:rFonts w:ascii="Times New Roman" w:eastAsia="Times New Roman" w:hAnsi="Times New Roman"/>
          <w:i/>
          <w:color w:val="000000"/>
          <w:spacing w:val="-4"/>
          <w:sz w:val="24"/>
          <w:szCs w:val="24"/>
          <w:lang w:eastAsia="cs-CZ"/>
        </w:rPr>
      </w:pPr>
    </w:p>
    <w:p w:rsidR="004E0BED" w:rsidRDefault="004E0BED" w:rsidP="00155EC4">
      <w:pPr>
        <w:spacing w:after="0" w:line="240" w:lineRule="auto"/>
        <w:jc w:val="both"/>
        <w:rPr>
          <w:rFonts w:ascii="Times New Roman" w:eastAsia="Times New Roman" w:hAnsi="Times New Roman"/>
          <w:i/>
          <w:color w:val="000000"/>
          <w:spacing w:val="-4"/>
          <w:sz w:val="24"/>
          <w:szCs w:val="24"/>
          <w:lang w:eastAsia="cs-CZ"/>
        </w:rPr>
      </w:pPr>
    </w:p>
    <w:p w:rsidR="005546D6" w:rsidRDefault="005546D6" w:rsidP="005546D6">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5.</w:t>
      </w:r>
    </w:p>
    <w:p w:rsidR="005546D6" w:rsidRDefault="005546D6" w:rsidP="005546D6">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sidRPr="006E456A">
        <w:rPr>
          <w:rFonts w:ascii="Times New Roman" w:eastAsia="Times New Roman" w:hAnsi="Times New Roman"/>
          <w:color w:val="000000"/>
          <w:sz w:val="24"/>
          <w:szCs w:val="24"/>
          <w:lang w:eastAsia="cs-CZ"/>
        </w:rPr>
        <w:t>Vládní návrh zákona, kterým se mění zákon č. 166/1993 Sb., o Nejvyšším kontrolním úřadu, ve znění pozdějších předpisů, a další související zákony /sněmovní tisk 948/</w:t>
      </w:r>
    </w:p>
    <w:p w:rsidR="005546D6" w:rsidRDefault="005546D6" w:rsidP="005546D6">
      <w:pPr>
        <w:spacing w:after="0" w:line="240" w:lineRule="auto"/>
        <w:jc w:val="both"/>
        <w:rPr>
          <w:rFonts w:ascii="Times New Roman" w:eastAsia="Times New Roman" w:hAnsi="Times New Roman"/>
          <w:color w:val="000000"/>
          <w:sz w:val="24"/>
          <w:szCs w:val="24"/>
          <w:lang w:eastAsia="cs-CZ"/>
        </w:rPr>
      </w:pPr>
    </w:p>
    <w:p w:rsidR="005546D6" w:rsidRDefault="005546D6" w:rsidP="005546D6">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úvodním slovem k tomuto bodu vystoupil </w:t>
      </w:r>
      <w:r>
        <w:rPr>
          <w:rFonts w:ascii="Times New Roman" w:eastAsia="Times New Roman" w:hAnsi="Times New Roman"/>
          <w:b/>
          <w:color w:val="000000"/>
          <w:sz w:val="24"/>
          <w:szCs w:val="24"/>
          <w:lang w:eastAsia="cs-CZ"/>
        </w:rPr>
        <w:t xml:space="preserve">náměstek ministra pro lidská práva, rovné příležitosti a legislativu J. </w:t>
      </w:r>
      <w:proofErr w:type="spellStart"/>
      <w:r>
        <w:rPr>
          <w:rFonts w:ascii="Times New Roman" w:eastAsia="Times New Roman" w:hAnsi="Times New Roman"/>
          <w:b/>
          <w:color w:val="000000"/>
          <w:sz w:val="24"/>
          <w:szCs w:val="24"/>
          <w:lang w:eastAsia="cs-CZ"/>
        </w:rPr>
        <w:t>Kněžínek</w:t>
      </w:r>
      <w:proofErr w:type="spellEnd"/>
      <w:r>
        <w:rPr>
          <w:rFonts w:ascii="Times New Roman" w:eastAsia="Times New Roman" w:hAnsi="Times New Roman"/>
          <w:color w:val="000000"/>
          <w:sz w:val="24"/>
          <w:szCs w:val="24"/>
          <w:lang w:eastAsia="cs-CZ"/>
        </w:rPr>
        <w:t xml:space="preserve">. Uvedl, že </w:t>
      </w:r>
      <w:r w:rsidR="005E6B4C">
        <w:rPr>
          <w:rFonts w:ascii="Times New Roman" w:eastAsia="Times New Roman" w:hAnsi="Times New Roman"/>
          <w:color w:val="000000"/>
          <w:sz w:val="24"/>
          <w:szCs w:val="24"/>
          <w:lang w:eastAsia="cs-CZ"/>
        </w:rPr>
        <w:t xml:space="preserve">smyslem této právní úpravy je dát podrobnější pravidla navrženému ústavnímu zákonu. Opět se jedná o návrh, který již prošel Poslaneckou sněmovnou, ale s jistými </w:t>
      </w:r>
      <w:r w:rsidR="00046410">
        <w:rPr>
          <w:rFonts w:ascii="Times New Roman" w:eastAsia="Times New Roman" w:hAnsi="Times New Roman"/>
          <w:color w:val="000000"/>
          <w:sz w:val="24"/>
          <w:szCs w:val="24"/>
          <w:lang w:eastAsia="cs-CZ"/>
        </w:rPr>
        <w:t xml:space="preserve">věcnými </w:t>
      </w:r>
      <w:r w:rsidR="005E6B4C">
        <w:rPr>
          <w:rFonts w:ascii="Times New Roman" w:eastAsia="Times New Roman" w:hAnsi="Times New Roman"/>
          <w:color w:val="000000"/>
          <w:sz w:val="24"/>
          <w:szCs w:val="24"/>
          <w:lang w:eastAsia="cs-CZ"/>
        </w:rPr>
        <w:t xml:space="preserve">úpravami. Návrh definuje, co se rozumí veřejnými prostředky, přičemž se má jednat o prostředky státu nebo územně samosprávného celku, ale také o prostředky jiných právnických osob, které lze označit za právnické osoby veřejnoprávní povahy (státní podniky, zdravotní pojišťovny, veřejné výzkumné instituce apod.). Současně </w:t>
      </w:r>
      <w:r w:rsidR="00AF53A0">
        <w:rPr>
          <w:rFonts w:ascii="Times New Roman" w:eastAsia="Times New Roman" w:hAnsi="Times New Roman"/>
          <w:color w:val="000000"/>
          <w:sz w:val="24"/>
          <w:szCs w:val="24"/>
          <w:lang w:eastAsia="cs-CZ"/>
        </w:rPr>
        <w:t xml:space="preserve">návrh </w:t>
      </w:r>
      <w:r w:rsidR="005E6B4C">
        <w:rPr>
          <w:rFonts w:ascii="Times New Roman" w:eastAsia="Times New Roman" w:hAnsi="Times New Roman"/>
          <w:color w:val="000000"/>
          <w:sz w:val="24"/>
          <w:szCs w:val="24"/>
          <w:lang w:eastAsia="cs-CZ"/>
        </w:rPr>
        <w:t xml:space="preserve">vymezuje okruh právnických osob, které </w:t>
      </w:r>
      <w:r w:rsidR="00AF53A0">
        <w:rPr>
          <w:rFonts w:ascii="Times New Roman" w:eastAsia="Times New Roman" w:hAnsi="Times New Roman"/>
          <w:color w:val="000000"/>
          <w:sz w:val="24"/>
          <w:szCs w:val="24"/>
          <w:lang w:eastAsia="cs-CZ"/>
        </w:rPr>
        <w:t xml:space="preserve">mají podléhat </w:t>
      </w:r>
      <w:r w:rsidR="005E6B4C">
        <w:rPr>
          <w:rFonts w:ascii="Times New Roman" w:eastAsia="Times New Roman" w:hAnsi="Times New Roman"/>
          <w:color w:val="000000"/>
          <w:sz w:val="24"/>
          <w:szCs w:val="24"/>
          <w:lang w:eastAsia="cs-CZ"/>
        </w:rPr>
        <w:t>kontrole</w:t>
      </w:r>
      <w:r w:rsidR="00AF53A0">
        <w:rPr>
          <w:rFonts w:ascii="Times New Roman" w:eastAsia="Times New Roman" w:hAnsi="Times New Roman"/>
          <w:color w:val="000000"/>
          <w:sz w:val="24"/>
          <w:szCs w:val="24"/>
          <w:lang w:eastAsia="cs-CZ"/>
        </w:rPr>
        <w:t xml:space="preserve"> NKÚ</w:t>
      </w:r>
      <w:r w:rsidR="005E6B4C">
        <w:rPr>
          <w:rFonts w:ascii="Times New Roman" w:eastAsia="Times New Roman" w:hAnsi="Times New Roman"/>
          <w:color w:val="000000"/>
          <w:sz w:val="24"/>
          <w:szCs w:val="24"/>
          <w:lang w:eastAsia="cs-CZ"/>
        </w:rPr>
        <w:t>.</w:t>
      </w:r>
      <w:r w:rsidR="0047624E">
        <w:rPr>
          <w:rFonts w:ascii="Times New Roman" w:eastAsia="Times New Roman" w:hAnsi="Times New Roman"/>
          <w:color w:val="000000"/>
          <w:sz w:val="24"/>
          <w:szCs w:val="24"/>
          <w:lang w:eastAsia="cs-CZ"/>
        </w:rPr>
        <w:t xml:space="preserve"> </w:t>
      </w:r>
      <w:r w:rsidR="00F50131" w:rsidRPr="00F50131">
        <w:rPr>
          <w:rFonts w:ascii="Times New Roman" w:eastAsia="Times New Roman" w:hAnsi="Times New Roman"/>
          <w:color w:val="000000"/>
          <w:sz w:val="24"/>
          <w:szCs w:val="24"/>
          <w:lang w:eastAsia="cs-CZ"/>
        </w:rPr>
        <w:t>Navrženo je stanovit, že kontrole N</w:t>
      </w:r>
      <w:r w:rsidR="00F50131">
        <w:rPr>
          <w:rFonts w:ascii="Times New Roman" w:eastAsia="Times New Roman" w:hAnsi="Times New Roman"/>
          <w:color w:val="000000"/>
          <w:sz w:val="24"/>
          <w:szCs w:val="24"/>
          <w:lang w:eastAsia="cs-CZ"/>
        </w:rPr>
        <w:t xml:space="preserve">KÚ </w:t>
      </w:r>
      <w:r w:rsidR="00F50131" w:rsidRPr="00F50131">
        <w:rPr>
          <w:rFonts w:ascii="Times New Roman" w:eastAsia="Times New Roman" w:hAnsi="Times New Roman"/>
          <w:color w:val="000000"/>
          <w:sz w:val="24"/>
          <w:szCs w:val="24"/>
          <w:lang w:eastAsia="cs-CZ"/>
        </w:rPr>
        <w:t>budou podléhat jen ty právnické osoby, ve kterých činí vlastnický podíl státu nebo územního samosprávného celku více než 50 %.</w:t>
      </w:r>
      <w:r w:rsidR="00F50131">
        <w:rPr>
          <w:rFonts w:ascii="Times New Roman" w:eastAsia="Times New Roman" w:hAnsi="Times New Roman"/>
          <w:color w:val="000000"/>
          <w:sz w:val="24"/>
          <w:szCs w:val="24"/>
          <w:lang w:eastAsia="cs-CZ"/>
        </w:rPr>
        <w:t xml:space="preserve"> </w:t>
      </w:r>
      <w:r w:rsidR="00F50131" w:rsidRPr="00F50131">
        <w:rPr>
          <w:rFonts w:ascii="Times New Roman" w:eastAsia="Times New Roman" w:hAnsi="Times New Roman"/>
          <w:color w:val="000000"/>
          <w:sz w:val="24"/>
          <w:szCs w:val="24"/>
          <w:lang w:eastAsia="cs-CZ"/>
        </w:rPr>
        <w:t>Cílem návrhu je v souladu se zásadou efektivnosti kontroly a hospodárného využití kapacit N</w:t>
      </w:r>
      <w:r w:rsidR="00F50131">
        <w:rPr>
          <w:rFonts w:ascii="Times New Roman" w:eastAsia="Times New Roman" w:hAnsi="Times New Roman"/>
          <w:color w:val="000000"/>
          <w:sz w:val="24"/>
          <w:szCs w:val="24"/>
          <w:lang w:eastAsia="cs-CZ"/>
        </w:rPr>
        <w:t xml:space="preserve">KÚ </w:t>
      </w:r>
      <w:r w:rsidR="00F50131" w:rsidRPr="00F50131">
        <w:rPr>
          <w:rFonts w:ascii="Times New Roman" w:eastAsia="Times New Roman" w:hAnsi="Times New Roman"/>
          <w:color w:val="000000"/>
          <w:sz w:val="24"/>
          <w:szCs w:val="24"/>
          <w:lang w:eastAsia="cs-CZ"/>
        </w:rPr>
        <w:t xml:space="preserve">zahrnout do jeho kontrolní působnosti pouze </w:t>
      </w:r>
      <w:r w:rsidR="008741EB">
        <w:rPr>
          <w:rFonts w:ascii="Times New Roman" w:eastAsia="Times New Roman" w:hAnsi="Times New Roman"/>
          <w:color w:val="000000"/>
          <w:sz w:val="24"/>
          <w:szCs w:val="24"/>
          <w:lang w:eastAsia="cs-CZ"/>
        </w:rPr>
        <w:t xml:space="preserve">obce </w:t>
      </w:r>
      <w:r w:rsidR="00F50131">
        <w:rPr>
          <w:rFonts w:ascii="Times New Roman" w:eastAsia="Times New Roman" w:hAnsi="Times New Roman"/>
          <w:color w:val="000000"/>
          <w:sz w:val="24"/>
          <w:szCs w:val="24"/>
          <w:lang w:eastAsia="cs-CZ"/>
        </w:rPr>
        <w:t>nad 10 tisíc obyvatel.</w:t>
      </w:r>
    </w:p>
    <w:p w:rsidR="00F50131" w:rsidRDefault="00F50131" w:rsidP="005546D6">
      <w:pPr>
        <w:spacing w:after="0" w:line="240" w:lineRule="auto"/>
        <w:ind w:firstLine="708"/>
        <w:jc w:val="both"/>
        <w:rPr>
          <w:rFonts w:ascii="Times New Roman" w:eastAsia="Times New Roman" w:hAnsi="Times New Roman"/>
          <w:color w:val="000000"/>
          <w:sz w:val="24"/>
          <w:szCs w:val="24"/>
          <w:lang w:eastAsia="cs-CZ"/>
        </w:rPr>
      </w:pPr>
    </w:p>
    <w:p w:rsidR="005546D6" w:rsidRDefault="005546D6" w:rsidP="00767479">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zpravodajskou zprávou vystoupil </w:t>
      </w:r>
      <w:r>
        <w:rPr>
          <w:rFonts w:ascii="Times New Roman" w:eastAsia="Times New Roman" w:hAnsi="Times New Roman"/>
          <w:b/>
          <w:bCs/>
          <w:color w:val="000000"/>
          <w:sz w:val="24"/>
          <w:szCs w:val="24"/>
          <w:lang w:eastAsia="cs-CZ"/>
        </w:rPr>
        <w:t xml:space="preserve">předseda – zpravodaj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V. Koníček</w:t>
      </w:r>
      <w:r>
        <w:rPr>
          <w:rFonts w:ascii="Times New Roman" w:eastAsia="Times New Roman" w:hAnsi="Times New Roman"/>
          <w:color w:val="000000"/>
          <w:sz w:val="24"/>
          <w:szCs w:val="24"/>
          <w:lang w:eastAsia="cs-CZ"/>
        </w:rPr>
        <w:t>.</w:t>
      </w:r>
      <w:r>
        <w:rPr>
          <w:rFonts w:ascii="Times New Roman" w:eastAsia="Times New Roman" w:hAnsi="Times New Roman"/>
          <w:b/>
          <w:bCs/>
          <w:color w:val="000000"/>
          <w:sz w:val="24"/>
          <w:szCs w:val="24"/>
          <w:lang w:eastAsia="cs-CZ"/>
        </w:rPr>
        <w:t xml:space="preserve"> </w:t>
      </w:r>
      <w:r>
        <w:rPr>
          <w:rFonts w:ascii="Times New Roman" w:eastAsia="Times New Roman" w:hAnsi="Times New Roman"/>
          <w:color w:val="000000"/>
          <w:sz w:val="24"/>
          <w:szCs w:val="24"/>
          <w:lang w:eastAsia="cs-CZ"/>
        </w:rPr>
        <w:t xml:space="preserve">Uvedl, že </w:t>
      </w:r>
      <w:r w:rsidR="00093C3A">
        <w:rPr>
          <w:rFonts w:ascii="Times New Roman" w:eastAsia="Times New Roman" w:hAnsi="Times New Roman"/>
          <w:color w:val="000000"/>
          <w:sz w:val="24"/>
          <w:szCs w:val="24"/>
          <w:lang w:eastAsia="cs-CZ"/>
        </w:rPr>
        <w:t xml:space="preserve">v tomto </w:t>
      </w:r>
      <w:r w:rsidR="0047624E">
        <w:rPr>
          <w:rFonts w:ascii="Times New Roman" w:eastAsia="Times New Roman" w:hAnsi="Times New Roman"/>
          <w:color w:val="000000"/>
          <w:sz w:val="24"/>
          <w:szCs w:val="24"/>
          <w:lang w:eastAsia="cs-CZ"/>
        </w:rPr>
        <w:t>návrh</w:t>
      </w:r>
      <w:r w:rsidR="00093C3A">
        <w:rPr>
          <w:rFonts w:ascii="Times New Roman" w:eastAsia="Times New Roman" w:hAnsi="Times New Roman"/>
          <w:color w:val="000000"/>
          <w:sz w:val="24"/>
          <w:szCs w:val="24"/>
          <w:lang w:eastAsia="cs-CZ"/>
        </w:rPr>
        <w:t xml:space="preserve">u jsou zapracovány pozměňovací návrhy z předešlého projednávání v PS a Senátu. Otázkou k diskusi je, zda hranice 10 tisíc obyvatel je optimální. </w:t>
      </w:r>
      <w:r w:rsidR="0047624E">
        <w:rPr>
          <w:rFonts w:ascii="Times New Roman" w:eastAsia="Times New Roman" w:hAnsi="Times New Roman"/>
          <w:color w:val="000000"/>
          <w:sz w:val="24"/>
          <w:szCs w:val="24"/>
          <w:lang w:eastAsia="cs-CZ"/>
        </w:rPr>
        <w:t>Doporučil tento vládní návrh zákona schválit.</w:t>
      </w:r>
    </w:p>
    <w:p w:rsidR="005546D6" w:rsidRDefault="005546D6" w:rsidP="005546D6">
      <w:pPr>
        <w:spacing w:after="0" w:line="240" w:lineRule="auto"/>
        <w:jc w:val="both"/>
        <w:rPr>
          <w:rFonts w:ascii="Times New Roman" w:eastAsia="Times New Roman" w:hAnsi="Times New Roman"/>
          <w:color w:val="000000"/>
          <w:sz w:val="24"/>
          <w:szCs w:val="24"/>
          <w:lang w:eastAsia="cs-CZ"/>
        </w:rPr>
      </w:pPr>
    </w:p>
    <w:p w:rsidR="0047624E" w:rsidRDefault="0047624E" w:rsidP="0047624E">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b/>
          <w:bCs/>
          <w:color w:val="000000"/>
          <w:sz w:val="24"/>
          <w:szCs w:val="24"/>
          <w:lang w:eastAsia="cs-CZ"/>
        </w:rPr>
        <w:lastRenderedPageBreak/>
        <w:t xml:space="preserve">Předseda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V. Koníček</w:t>
      </w:r>
      <w:r>
        <w:rPr>
          <w:rFonts w:ascii="Times New Roman" w:eastAsia="Times New Roman" w:hAnsi="Times New Roman"/>
          <w:color w:val="000000"/>
          <w:sz w:val="24"/>
          <w:szCs w:val="24"/>
          <w:lang w:eastAsia="cs-CZ"/>
        </w:rPr>
        <w:t xml:space="preserve"> navrhl hlasovat o možnosti vystoupení </w:t>
      </w:r>
      <w:r>
        <w:rPr>
          <w:rFonts w:ascii="Times New Roman" w:eastAsia="Times New Roman" w:hAnsi="Times New Roman"/>
          <w:color w:val="000000"/>
          <w:spacing w:val="-4"/>
          <w:sz w:val="24"/>
          <w:szCs w:val="24"/>
          <w:lang w:eastAsia="cs-CZ"/>
        </w:rPr>
        <w:t xml:space="preserve">ředitele Legislativní a právní sekce Svazu měst a obcí Z. Mandíka a </w:t>
      </w:r>
      <w:r w:rsidR="0080431D">
        <w:rPr>
          <w:rFonts w:ascii="Times New Roman" w:eastAsia="Times New Roman" w:hAnsi="Times New Roman"/>
          <w:color w:val="000000"/>
          <w:spacing w:val="-4"/>
          <w:sz w:val="24"/>
          <w:szCs w:val="24"/>
          <w:lang w:eastAsia="cs-CZ"/>
        </w:rPr>
        <w:t xml:space="preserve">zástupce Rekonstrukce státu </w:t>
      </w:r>
      <w:r w:rsidR="00666CE0">
        <w:rPr>
          <w:rFonts w:ascii="Times New Roman" w:eastAsia="Times New Roman" w:hAnsi="Times New Roman"/>
          <w:color w:val="000000"/>
          <w:spacing w:val="-4"/>
          <w:sz w:val="24"/>
          <w:szCs w:val="24"/>
          <w:lang w:eastAsia="cs-CZ"/>
        </w:rPr>
        <w:t>L. Krause</w:t>
      </w:r>
      <w:r w:rsidRPr="00053C9E">
        <w:rPr>
          <w:rFonts w:ascii="Times New Roman" w:eastAsia="Times New Roman" w:hAnsi="Times New Roman"/>
          <w:color w:val="000000"/>
          <w:spacing w:val="-4"/>
          <w:sz w:val="24"/>
          <w:szCs w:val="24"/>
          <w:lang w:eastAsia="cs-CZ"/>
        </w:rPr>
        <w:t>.</w:t>
      </w:r>
      <w:r w:rsidR="00666CE0">
        <w:rPr>
          <w:rFonts w:ascii="Times New Roman" w:eastAsia="Times New Roman" w:hAnsi="Times New Roman"/>
          <w:color w:val="000000"/>
          <w:spacing w:val="-4"/>
          <w:sz w:val="24"/>
          <w:szCs w:val="24"/>
          <w:lang w:eastAsia="cs-CZ"/>
        </w:rPr>
        <w:t xml:space="preserve"> </w:t>
      </w:r>
      <w:r w:rsidR="00666CE0">
        <w:rPr>
          <w:rFonts w:ascii="Times New Roman" w:eastAsia="Times New Roman" w:hAnsi="Times New Roman"/>
          <w:color w:val="000000"/>
          <w:sz w:val="24"/>
          <w:szCs w:val="24"/>
          <w:lang w:eastAsia="cs-CZ"/>
        </w:rPr>
        <w:t xml:space="preserve">S </w:t>
      </w:r>
      <w:r>
        <w:rPr>
          <w:rFonts w:ascii="Times New Roman" w:eastAsia="Times New Roman" w:hAnsi="Times New Roman"/>
          <w:color w:val="000000"/>
          <w:sz w:val="24"/>
          <w:szCs w:val="24"/>
          <w:lang w:eastAsia="cs-CZ"/>
        </w:rPr>
        <w:t>tímto n</w:t>
      </w:r>
      <w:r w:rsidR="00EB6FFA">
        <w:rPr>
          <w:rFonts w:ascii="Times New Roman" w:eastAsia="Times New Roman" w:hAnsi="Times New Roman"/>
          <w:color w:val="000000"/>
          <w:sz w:val="24"/>
          <w:szCs w:val="24"/>
          <w:lang w:eastAsia="cs-CZ"/>
        </w:rPr>
        <w:t>ávrhem byl vysloven souhlas (</w:t>
      </w:r>
      <w:r w:rsidR="00666CE0">
        <w:rPr>
          <w:rFonts w:ascii="Times New Roman" w:eastAsia="Times New Roman" w:hAnsi="Times New Roman"/>
          <w:color w:val="000000"/>
          <w:sz w:val="24"/>
          <w:szCs w:val="24"/>
          <w:lang w:eastAsia="cs-CZ"/>
        </w:rPr>
        <w:t>7</w:t>
      </w:r>
      <w:r w:rsidR="00EB6FFA">
        <w:rPr>
          <w:rFonts w:ascii="Times New Roman" w:eastAsia="Times New Roman" w:hAnsi="Times New Roman"/>
          <w:color w:val="000000"/>
          <w:sz w:val="24"/>
          <w:szCs w:val="24"/>
          <w:lang w:eastAsia="cs-CZ"/>
        </w:rPr>
        <w:t xml:space="preserve"> pro</w:t>
      </w:r>
      <w:r w:rsidR="00D81D29">
        <w:rPr>
          <w:rFonts w:ascii="Times New Roman" w:eastAsia="Times New Roman" w:hAnsi="Times New Roman"/>
          <w:color w:val="000000"/>
          <w:sz w:val="24"/>
          <w:szCs w:val="24"/>
          <w:lang w:eastAsia="cs-CZ"/>
        </w:rPr>
        <w:t>; 0</w:t>
      </w:r>
      <w:r w:rsidR="00EB6FFA">
        <w:rPr>
          <w:rFonts w:ascii="Times New Roman" w:eastAsia="Times New Roman" w:hAnsi="Times New Roman"/>
          <w:color w:val="000000"/>
          <w:sz w:val="24"/>
          <w:szCs w:val="24"/>
          <w:lang w:eastAsia="cs-CZ"/>
        </w:rPr>
        <w:t xml:space="preserve"> proti</w:t>
      </w:r>
      <w:r w:rsidR="00D81D29">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0</w:t>
      </w:r>
      <w:r w:rsidR="00EB6FFA">
        <w:rPr>
          <w:rFonts w:ascii="Times New Roman" w:eastAsia="Times New Roman" w:hAnsi="Times New Roman"/>
          <w:color w:val="000000"/>
          <w:sz w:val="24"/>
          <w:szCs w:val="24"/>
          <w:lang w:eastAsia="cs-CZ"/>
        </w:rPr>
        <w:t xml:space="preserve"> se zdrželo</w:t>
      </w:r>
      <w:r>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pacing w:val="-4"/>
          <w:sz w:val="24"/>
          <w:szCs w:val="24"/>
          <w:lang w:eastAsia="cs-CZ"/>
        </w:rPr>
        <w:t xml:space="preserve">Hlasování se zúčastnili: </w:t>
      </w:r>
      <w:proofErr w:type="spellStart"/>
      <w:r w:rsidR="00666CE0">
        <w:rPr>
          <w:rFonts w:ascii="Times New Roman" w:eastAsia="Times New Roman" w:hAnsi="Times New Roman"/>
          <w:color w:val="000000"/>
          <w:spacing w:val="-4"/>
          <w:sz w:val="24"/>
          <w:szCs w:val="24"/>
          <w:lang w:eastAsia="cs-CZ"/>
        </w:rPr>
        <w:t>posl</w:t>
      </w:r>
      <w:proofErr w:type="spellEnd"/>
      <w:r w:rsidR="00666CE0">
        <w:rPr>
          <w:rFonts w:ascii="Times New Roman" w:eastAsia="Times New Roman" w:hAnsi="Times New Roman"/>
          <w:color w:val="000000"/>
          <w:spacing w:val="-4"/>
          <w:sz w:val="24"/>
          <w:szCs w:val="24"/>
          <w:lang w:eastAsia="cs-CZ"/>
        </w:rPr>
        <w:t xml:space="preserve">. J. </w:t>
      </w:r>
      <w:proofErr w:type="spellStart"/>
      <w:r w:rsidR="00666CE0">
        <w:rPr>
          <w:rFonts w:ascii="Times New Roman" w:eastAsia="Times New Roman" w:hAnsi="Times New Roman"/>
          <w:color w:val="000000"/>
          <w:spacing w:val="-4"/>
          <w:sz w:val="24"/>
          <w:szCs w:val="24"/>
          <w:lang w:eastAsia="cs-CZ"/>
        </w:rPr>
        <w:t>Chalánková</w:t>
      </w:r>
      <w:proofErr w:type="spellEnd"/>
      <w:r w:rsidR="00666CE0">
        <w:rPr>
          <w:rFonts w:ascii="Times New Roman" w:eastAsia="Times New Roman" w:hAnsi="Times New Roman"/>
          <w:color w:val="000000"/>
          <w:spacing w:val="-4"/>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Koníček,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K. </w:t>
      </w:r>
      <w:proofErr w:type="spellStart"/>
      <w:r>
        <w:rPr>
          <w:rFonts w:ascii="Times New Roman" w:eastAsia="Times New Roman" w:hAnsi="Times New Roman"/>
          <w:color w:val="000000"/>
          <w:sz w:val="24"/>
          <w:szCs w:val="24"/>
          <w:lang w:eastAsia="cs-CZ"/>
        </w:rPr>
        <w:t>Matušovská</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w:t>
      </w:r>
      <w:r w:rsidR="00666CE0">
        <w:rPr>
          <w:rFonts w:ascii="Times New Roman" w:eastAsia="Times New Roman" w:hAnsi="Times New Roman"/>
          <w:color w:val="000000"/>
          <w:sz w:val="24"/>
          <w:szCs w:val="24"/>
          <w:lang w:eastAsia="cs-CZ"/>
        </w:rPr>
        <w:t>M. Novotný</w:t>
      </w:r>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Štětina,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L. Toufar,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Votava </w:t>
      </w:r>
      <w:r w:rsidR="00F50E42">
        <w:rPr>
          <w:rFonts w:ascii="Times New Roman" w:eastAsia="Times New Roman" w:hAnsi="Times New Roman"/>
          <w:color w:val="000000"/>
          <w:sz w:val="24"/>
          <w:szCs w:val="24"/>
          <w:lang w:eastAsia="cs-CZ"/>
        </w:rPr>
        <w:t>/viz příloha zápisu č. 1, str. 8</w:t>
      </w:r>
      <w:r>
        <w:rPr>
          <w:rFonts w:ascii="Times New Roman" w:eastAsia="Times New Roman" w:hAnsi="Times New Roman"/>
          <w:color w:val="000000"/>
          <w:sz w:val="24"/>
          <w:szCs w:val="24"/>
          <w:lang w:eastAsia="cs-CZ"/>
        </w:rPr>
        <w:t>/.</w:t>
      </w:r>
    </w:p>
    <w:p w:rsidR="0047624E" w:rsidRDefault="0047624E" w:rsidP="005546D6">
      <w:pPr>
        <w:spacing w:after="0" w:line="240" w:lineRule="auto"/>
        <w:ind w:firstLine="708"/>
        <w:jc w:val="both"/>
        <w:rPr>
          <w:rFonts w:ascii="Times New Roman" w:eastAsia="Times New Roman" w:hAnsi="Times New Roman"/>
          <w:color w:val="000000"/>
          <w:spacing w:val="-4"/>
          <w:sz w:val="24"/>
          <w:szCs w:val="24"/>
          <w:lang w:eastAsia="cs-CZ"/>
        </w:rPr>
      </w:pPr>
    </w:p>
    <w:p w:rsidR="00A4494E" w:rsidRDefault="005546D6" w:rsidP="005546D6">
      <w:pPr>
        <w:spacing w:after="0" w:line="240" w:lineRule="auto"/>
        <w:ind w:firstLine="708"/>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 xml:space="preserve">V obecné rozpravě vystoupili: </w:t>
      </w:r>
      <w:proofErr w:type="spellStart"/>
      <w:r>
        <w:rPr>
          <w:rFonts w:ascii="Times New Roman" w:eastAsia="Times New Roman" w:hAnsi="Times New Roman"/>
          <w:b/>
          <w:color w:val="000000"/>
          <w:spacing w:val="-4"/>
          <w:sz w:val="24"/>
          <w:szCs w:val="24"/>
          <w:lang w:eastAsia="cs-CZ"/>
        </w:rPr>
        <w:t>posl</w:t>
      </w:r>
      <w:proofErr w:type="spellEnd"/>
      <w:r>
        <w:rPr>
          <w:rFonts w:ascii="Times New Roman" w:eastAsia="Times New Roman" w:hAnsi="Times New Roman"/>
          <w:b/>
          <w:color w:val="000000"/>
          <w:spacing w:val="-4"/>
          <w:sz w:val="24"/>
          <w:szCs w:val="24"/>
          <w:lang w:eastAsia="cs-CZ"/>
        </w:rPr>
        <w:t xml:space="preserve">. </w:t>
      </w:r>
      <w:r w:rsidR="00D81D29">
        <w:rPr>
          <w:rFonts w:ascii="Times New Roman" w:eastAsia="Times New Roman" w:hAnsi="Times New Roman"/>
          <w:b/>
          <w:color w:val="000000"/>
          <w:spacing w:val="-4"/>
          <w:sz w:val="24"/>
          <w:szCs w:val="24"/>
          <w:lang w:eastAsia="cs-CZ"/>
        </w:rPr>
        <w:t xml:space="preserve">J. Štětina </w:t>
      </w:r>
      <w:r>
        <w:rPr>
          <w:rFonts w:ascii="Times New Roman" w:eastAsia="Times New Roman" w:hAnsi="Times New Roman"/>
          <w:color w:val="000000"/>
          <w:spacing w:val="-4"/>
          <w:sz w:val="24"/>
          <w:szCs w:val="24"/>
          <w:lang w:eastAsia="cs-CZ"/>
        </w:rPr>
        <w:t>(</w:t>
      </w:r>
      <w:r w:rsidR="00D81D29">
        <w:rPr>
          <w:rFonts w:ascii="Times New Roman" w:eastAsia="Times New Roman" w:hAnsi="Times New Roman"/>
          <w:color w:val="000000"/>
          <w:spacing w:val="-4"/>
          <w:sz w:val="24"/>
          <w:szCs w:val="24"/>
          <w:lang w:eastAsia="cs-CZ"/>
        </w:rPr>
        <w:t>Uvedl, že je přesvědčen, že veškeré veřejné finanční prostředky na všech úrovních by měl stát kontrolovat.</w:t>
      </w:r>
      <w:r w:rsidR="00A01F40">
        <w:rPr>
          <w:rFonts w:ascii="Times New Roman" w:eastAsia="Times New Roman" w:hAnsi="Times New Roman"/>
          <w:color w:val="000000"/>
          <w:spacing w:val="-4"/>
          <w:sz w:val="24"/>
          <w:szCs w:val="24"/>
          <w:lang w:eastAsia="cs-CZ"/>
        </w:rPr>
        <w:t xml:space="preserve"> Zdůraznil, že ho velice mrzí, že předchozí návrh zůstal „zaparkovaný“ v Senátu, aby nebyl schválen.</w:t>
      </w:r>
      <w:r w:rsidR="006156A0">
        <w:rPr>
          <w:rFonts w:ascii="Times New Roman" w:eastAsia="Times New Roman" w:hAnsi="Times New Roman"/>
          <w:color w:val="000000"/>
          <w:spacing w:val="-4"/>
          <w:sz w:val="24"/>
          <w:szCs w:val="24"/>
          <w:lang w:eastAsia="cs-CZ"/>
        </w:rPr>
        <w:t xml:space="preserve"> J</w:t>
      </w:r>
      <w:r w:rsidR="00D15FA1">
        <w:rPr>
          <w:rFonts w:ascii="Times New Roman" w:eastAsia="Times New Roman" w:hAnsi="Times New Roman"/>
          <w:color w:val="000000"/>
          <w:spacing w:val="-4"/>
          <w:sz w:val="24"/>
          <w:szCs w:val="24"/>
          <w:lang w:eastAsia="cs-CZ"/>
        </w:rPr>
        <w:t xml:space="preserve">ako střet zájmů vidí </w:t>
      </w:r>
      <w:r w:rsidR="006156A0">
        <w:rPr>
          <w:rFonts w:ascii="Times New Roman" w:eastAsia="Times New Roman" w:hAnsi="Times New Roman"/>
          <w:color w:val="000000"/>
          <w:spacing w:val="-4"/>
          <w:sz w:val="24"/>
          <w:szCs w:val="24"/>
          <w:lang w:eastAsia="cs-CZ"/>
        </w:rPr>
        <w:t>kumulaci funkcí starostů a senátorů.</w:t>
      </w:r>
      <w:r>
        <w:rPr>
          <w:rFonts w:ascii="Times New Roman" w:eastAsia="Times New Roman" w:hAnsi="Times New Roman"/>
          <w:color w:val="000000"/>
          <w:spacing w:val="-4"/>
          <w:sz w:val="24"/>
          <w:szCs w:val="24"/>
          <w:lang w:eastAsia="cs-CZ"/>
        </w:rPr>
        <w:t xml:space="preserve">), </w:t>
      </w:r>
      <w:proofErr w:type="spellStart"/>
      <w:r>
        <w:rPr>
          <w:rFonts w:ascii="Times New Roman" w:eastAsia="Times New Roman" w:hAnsi="Times New Roman"/>
          <w:b/>
          <w:color w:val="000000"/>
          <w:spacing w:val="-4"/>
          <w:sz w:val="24"/>
          <w:szCs w:val="24"/>
          <w:lang w:eastAsia="cs-CZ"/>
        </w:rPr>
        <w:t>posl</w:t>
      </w:r>
      <w:proofErr w:type="spellEnd"/>
      <w:r>
        <w:rPr>
          <w:rFonts w:ascii="Times New Roman" w:eastAsia="Times New Roman" w:hAnsi="Times New Roman"/>
          <w:b/>
          <w:color w:val="000000"/>
          <w:spacing w:val="-4"/>
          <w:sz w:val="24"/>
          <w:szCs w:val="24"/>
          <w:lang w:eastAsia="cs-CZ"/>
        </w:rPr>
        <w:t xml:space="preserve">. </w:t>
      </w:r>
      <w:r w:rsidR="00D81D29">
        <w:rPr>
          <w:rFonts w:ascii="Times New Roman" w:eastAsia="Times New Roman" w:hAnsi="Times New Roman"/>
          <w:b/>
          <w:color w:val="000000"/>
          <w:spacing w:val="-4"/>
          <w:sz w:val="24"/>
          <w:szCs w:val="24"/>
          <w:lang w:eastAsia="cs-CZ"/>
        </w:rPr>
        <w:t>M. Novotný</w:t>
      </w:r>
      <w:r>
        <w:rPr>
          <w:rFonts w:ascii="Times New Roman" w:eastAsia="Times New Roman" w:hAnsi="Times New Roman"/>
          <w:b/>
          <w:color w:val="000000"/>
          <w:spacing w:val="-4"/>
          <w:sz w:val="24"/>
          <w:szCs w:val="24"/>
          <w:lang w:eastAsia="cs-CZ"/>
        </w:rPr>
        <w:t xml:space="preserve"> </w:t>
      </w:r>
      <w:r>
        <w:rPr>
          <w:rFonts w:ascii="Times New Roman" w:eastAsia="Times New Roman" w:hAnsi="Times New Roman"/>
          <w:color w:val="000000"/>
          <w:spacing w:val="-4"/>
          <w:sz w:val="24"/>
          <w:szCs w:val="24"/>
          <w:lang w:eastAsia="cs-CZ"/>
        </w:rPr>
        <w:t>(</w:t>
      </w:r>
      <w:r w:rsidR="00D81D29">
        <w:rPr>
          <w:rFonts w:ascii="Times New Roman" w:eastAsia="Times New Roman" w:hAnsi="Times New Roman"/>
          <w:color w:val="000000"/>
          <w:spacing w:val="-4"/>
          <w:sz w:val="24"/>
          <w:szCs w:val="24"/>
          <w:lang w:eastAsia="cs-CZ"/>
        </w:rPr>
        <w:t xml:space="preserve">Uvedl, že </w:t>
      </w:r>
      <w:r w:rsidR="00A01F40">
        <w:rPr>
          <w:rFonts w:ascii="Times New Roman" w:eastAsia="Times New Roman" w:hAnsi="Times New Roman"/>
          <w:color w:val="000000"/>
          <w:spacing w:val="-4"/>
          <w:sz w:val="24"/>
          <w:szCs w:val="24"/>
          <w:lang w:eastAsia="cs-CZ"/>
        </w:rPr>
        <w:t xml:space="preserve">NKÚ je </w:t>
      </w:r>
      <w:r w:rsidR="00D81D29">
        <w:rPr>
          <w:rFonts w:ascii="Times New Roman" w:eastAsia="Times New Roman" w:hAnsi="Times New Roman"/>
          <w:color w:val="000000"/>
          <w:spacing w:val="-4"/>
          <w:sz w:val="24"/>
          <w:szCs w:val="24"/>
          <w:lang w:eastAsia="cs-CZ"/>
        </w:rPr>
        <w:t xml:space="preserve">nejvhodnějším </w:t>
      </w:r>
      <w:r w:rsidR="006156A0">
        <w:rPr>
          <w:rFonts w:ascii="Times New Roman" w:eastAsia="Times New Roman" w:hAnsi="Times New Roman"/>
          <w:color w:val="000000"/>
          <w:spacing w:val="-4"/>
          <w:sz w:val="24"/>
          <w:szCs w:val="24"/>
          <w:lang w:eastAsia="cs-CZ"/>
        </w:rPr>
        <w:t xml:space="preserve">odborným </w:t>
      </w:r>
      <w:r w:rsidR="00D81D29">
        <w:rPr>
          <w:rFonts w:ascii="Times New Roman" w:eastAsia="Times New Roman" w:hAnsi="Times New Roman"/>
          <w:color w:val="000000"/>
          <w:spacing w:val="-4"/>
          <w:sz w:val="24"/>
          <w:szCs w:val="24"/>
          <w:lang w:eastAsia="cs-CZ"/>
        </w:rPr>
        <w:t xml:space="preserve">orgánem, který by </w:t>
      </w:r>
      <w:r w:rsidR="00A01F40">
        <w:rPr>
          <w:rFonts w:ascii="Times New Roman" w:eastAsia="Times New Roman" w:hAnsi="Times New Roman"/>
          <w:color w:val="000000"/>
          <w:spacing w:val="-4"/>
          <w:sz w:val="24"/>
          <w:szCs w:val="24"/>
          <w:lang w:eastAsia="cs-CZ"/>
        </w:rPr>
        <w:t>mohl vypracovat analýzu duplicit kontrol ve veřejné správě.</w:t>
      </w:r>
      <w:r>
        <w:rPr>
          <w:rFonts w:ascii="Times New Roman" w:eastAsia="Times New Roman" w:hAnsi="Times New Roman"/>
          <w:color w:val="000000"/>
          <w:spacing w:val="-4"/>
          <w:sz w:val="24"/>
          <w:szCs w:val="24"/>
          <w:lang w:eastAsia="cs-CZ"/>
        </w:rPr>
        <w:t>)</w:t>
      </w:r>
      <w:r w:rsidR="00940F6A">
        <w:rPr>
          <w:rFonts w:ascii="Times New Roman" w:eastAsia="Times New Roman" w:hAnsi="Times New Roman"/>
          <w:color w:val="000000"/>
          <w:spacing w:val="-4"/>
          <w:sz w:val="24"/>
          <w:szCs w:val="24"/>
          <w:lang w:eastAsia="cs-CZ"/>
        </w:rPr>
        <w:t xml:space="preserve">, </w:t>
      </w:r>
      <w:proofErr w:type="spellStart"/>
      <w:r w:rsidR="00940F6A" w:rsidRPr="00940F6A">
        <w:rPr>
          <w:rFonts w:ascii="Times New Roman" w:eastAsia="Times New Roman" w:hAnsi="Times New Roman"/>
          <w:b/>
          <w:color w:val="000000"/>
          <w:spacing w:val="-4"/>
          <w:sz w:val="24"/>
          <w:szCs w:val="24"/>
          <w:lang w:eastAsia="cs-CZ"/>
        </w:rPr>
        <w:t>posl</w:t>
      </w:r>
      <w:proofErr w:type="spellEnd"/>
      <w:r w:rsidR="00940F6A" w:rsidRPr="00940F6A">
        <w:rPr>
          <w:rFonts w:ascii="Times New Roman" w:eastAsia="Times New Roman" w:hAnsi="Times New Roman"/>
          <w:b/>
          <w:color w:val="000000"/>
          <w:spacing w:val="-4"/>
          <w:sz w:val="24"/>
          <w:szCs w:val="24"/>
          <w:lang w:eastAsia="cs-CZ"/>
        </w:rPr>
        <w:t>. V. Votava</w:t>
      </w:r>
      <w:r w:rsidR="00940F6A">
        <w:rPr>
          <w:rFonts w:ascii="Times New Roman" w:eastAsia="Times New Roman" w:hAnsi="Times New Roman"/>
          <w:color w:val="000000"/>
          <w:spacing w:val="-4"/>
          <w:sz w:val="24"/>
          <w:szCs w:val="24"/>
          <w:lang w:eastAsia="cs-CZ"/>
        </w:rPr>
        <w:t xml:space="preserve"> (</w:t>
      </w:r>
      <w:r w:rsidR="006156A0">
        <w:rPr>
          <w:rFonts w:ascii="Times New Roman" w:eastAsia="Times New Roman" w:hAnsi="Times New Roman"/>
          <w:color w:val="000000"/>
          <w:spacing w:val="-4"/>
          <w:sz w:val="24"/>
          <w:szCs w:val="24"/>
          <w:lang w:eastAsia="cs-CZ"/>
        </w:rPr>
        <w:t xml:space="preserve">Vyslovil souhlas s vystoupením </w:t>
      </w:r>
      <w:proofErr w:type="spellStart"/>
      <w:r w:rsidR="006156A0">
        <w:rPr>
          <w:rFonts w:ascii="Times New Roman" w:eastAsia="Times New Roman" w:hAnsi="Times New Roman"/>
          <w:color w:val="000000"/>
          <w:spacing w:val="-4"/>
          <w:sz w:val="24"/>
          <w:szCs w:val="24"/>
          <w:lang w:eastAsia="cs-CZ"/>
        </w:rPr>
        <w:t>posl</w:t>
      </w:r>
      <w:proofErr w:type="spellEnd"/>
      <w:r w:rsidR="006156A0">
        <w:rPr>
          <w:rFonts w:ascii="Times New Roman" w:eastAsia="Times New Roman" w:hAnsi="Times New Roman"/>
          <w:color w:val="000000"/>
          <w:spacing w:val="-4"/>
          <w:sz w:val="24"/>
          <w:szCs w:val="24"/>
          <w:lang w:eastAsia="cs-CZ"/>
        </w:rPr>
        <w:t xml:space="preserve">. J. Štětiny. </w:t>
      </w:r>
      <w:r w:rsidR="00940F6A">
        <w:rPr>
          <w:rFonts w:ascii="Times New Roman" w:eastAsia="Times New Roman" w:hAnsi="Times New Roman"/>
          <w:color w:val="000000"/>
          <w:spacing w:val="-4"/>
          <w:sz w:val="24"/>
          <w:szCs w:val="24"/>
          <w:lang w:eastAsia="cs-CZ"/>
        </w:rPr>
        <w:t xml:space="preserve">Uvedl, že v registru smluv jsou obce třetího typu, ostatní nepodléhají </w:t>
      </w:r>
      <w:r w:rsidR="002D3B5A">
        <w:rPr>
          <w:rFonts w:ascii="Times New Roman" w:eastAsia="Times New Roman" w:hAnsi="Times New Roman"/>
          <w:color w:val="000000"/>
          <w:spacing w:val="-4"/>
          <w:sz w:val="24"/>
          <w:szCs w:val="24"/>
          <w:lang w:eastAsia="cs-CZ"/>
        </w:rPr>
        <w:t xml:space="preserve">zákonu o </w:t>
      </w:r>
      <w:r w:rsidR="00940F6A">
        <w:rPr>
          <w:rFonts w:ascii="Times New Roman" w:eastAsia="Times New Roman" w:hAnsi="Times New Roman"/>
          <w:color w:val="000000"/>
          <w:spacing w:val="-4"/>
          <w:sz w:val="24"/>
          <w:szCs w:val="24"/>
          <w:lang w:eastAsia="cs-CZ"/>
        </w:rPr>
        <w:t xml:space="preserve">registru smluv. </w:t>
      </w:r>
      <w:r w:rsidR="002D3B5A">
        <w:rPr>
          <w:rFonts w:ascii="Times New Roman" w:eastAsia="Times New Roman" w:hAnsi="Times New Roman"/>
          <w:color w:val="000000"/>
          <w:spacing w:val="-4"/>
          <w:sz w:val="24"/>
          <w:szCs w:val="24"/>
          <w:lang w:eastAsia="cs-CZ"/>
        </w:rPr>
        <w:t xml:space="preserve">Ke zvážení je, zda místo kritéria 10 tisíc obyvatel by nebylo vhodnější kritérium obce třetího typu. </w:t>
      </w:r>
      <w:r w:rsidR="0080431D">
        <w:rPr>
          <w:rFonts w:ascii="Times New Roman" w:eastAsia="Times New Roman" w:hAnsi="Times New Roman"/>
          <w:color w:val="000000"/>
          <w:spacing w:val="-4"/>
          <w:sz w:val="24"/>
          <w:szCs w:val="24"/>
          <w:lang w:eastAsia="cs-CZ"/>
        </w:rPr>
        <w:t>Uvedl, že se mu nelíbí</w:t>
      </w:r>
      <w:r w:rsidR="00940F6A">
        <w:rPr>
          <w:rFonts w:ascii="Times New Roman" w:eastAsia="Times New Roman" w:hAnsi="Times New Roman"/>
          <w:color w:val="000000"/>
          <w:spacing w:val="-4"/>
          <w:sz w:val="24"/>
          <w:szCs w:val="24"/>
          <w:lang w:eastAsia="cs-CZ"/>
        </w:rPr>
        <w:t xml:space="preserve">, že </w:t>
      </w:r>
      <w:r w:rsidR="00593F28">
        <w:rPr>
          <w:rFonts w:ascii="Times New Roman" w:eastAsia="Times New Roman" w:hAnsi="Times New Roman"/>
          <w:color w:val="000000"/>
          <w:spacing w:val="-4"/>
          <w:sz w:val="24"/>
          <w:szCs w:val="24"/>
          <w:lang w:eastAsia="cs-CZ"/>
        </w:rPr>
        <w:t xml:space="preserve">představitelé </w:t>
      </w:r>
      <w:r w:rsidR="00940F6A">
        <w:rPr>
          <w:rFonts w:ascii="Times New Roman" w:eastAsia="Times New Roman" w:hAnsi="Times New Roman"/>
          <w:color w:val="000000"/>
          <w:spacing w:val="-4"/>
          <w:sz w:val="24"/>
          <w:szCs w:val="24"/>
          <w:lang w:eastAsia="cs-CZ"/>
        </w:rPr>
        <w:t xml:space="preserve">Rekonstrukce státu </w:t>
      </w:r>
      <w:proofErr w:type="spellStart"/>
      <w:r w:rsidR="00940F6A">
        <w:rPr>
          <w:rFonts w:ascii="Times New Roman" w:eastAsia="Times New Roman" w:hAnsi="Times New Roman"/>
          <w:color w:val="000000"/>
          <w:spacing w:val="-4"/>
          <w:sz w:val="24"/>
          <w:szCs w:val="24"/>
          <w:lang w:eastAsia="cs-CZ"/>
        </w:rPr>
        <w:t>dehonestuj</w:t>
      </w:r>
      <w:r w:rsidR="00593F28">
        <w:rPr>
          <w:rFonts w:ascii="Times New Roman" w:eastAsia="Times New Roman" w:hAnsi="Times New Roman"/>
          <w:color w:val="000000"/>
          <w:spacing w:val="-4"/>
          <w:sz w:val="24"/>
          <w:szCs w:val="24"/>
          <w:lang w:eastAsia="cs-CZ"/>
        </w:rPr>
        <w:t>í</w:t>
      </w:r>
      <w:proofErr w:type="spellEnd"/>
      <w:r w:rsidR="00940F6A">
        <w:rPr>
          <w:rFonts w:ascii="Times New Roman" w:eastAsia="Times New Roman" w:hAnsi="Times New Roman"/>
          <w:color w:val="000000"/>
          <w:spacing w:val="-4"/>
          <w:sz w:val="24"/>
          <w:szCs w:val="24"/>
          <w:lang w:eastAsia="cs-CZ"/>
        </w:rPr>
        <w:t xml:space="preserve"> názory poslanců.), </w:t>
      </w:r>
      <w:proofErr w:type="spellStart"/>
      <w:r w:rsidR="00940F6A" w:rsidRPr="00940F6A">
        <w:rPr>
          <w:rFonts w:ascii="Times New Roman" w:eastAsia="Times New Roman" w:hAnsi="Times New Roman"/>
          <w:b/>
          <w:color w:val="000000"/>
          <w:spacing w:val="-4"/>
          <w:sz w:val="24"/>
          <w:szCs w:val="24"/>
          <w:lang w:eastAsia="cs-CZ"/>
        </w:rPr>
        <w:t>posl</w:t>
      </w:r>
      <w:proofErr w:type="spellEnd"/>
      <w:r w:rsidR="00940F6A" w:rsidRPr="00940F6A">
        <w:rPr>
          <w:rFonts w:ascii="Times New Roman" w:eastAsia="Times New Roman" w:hAnsi="Times New Roman"/>
          <w:b/>
          <w:color w:val="000000"/>
          <w:spacing w:val="-4"/>
          <w:sz w:val="24"/>
          <w:szCs w:val="24"/>
          <w:lang w:eastAsia="cs-CZ"/>
        </w:rPr>
        <w:t xml:space="preserve">. Š. </w:t>
      </w:r>
      <w:proofErr w:type="spellStart"/>
      <w:r w:rsidR="00940F6A" w:rsidRPr="00940F6A">
        <w:rPr>
          <w:rFonts w:ascii="Times New Roman" w:eastAsia="Times New Roman" w:hAnsi="Times New Roman"/>
          <w:b/>
          <w:color w:val="000000"/>
          <w:spacing w:val="-4"/>
          <w:sz w:val="24"/>
          <w:szCs w:val="24"/>
          <w:lang w:eastAsia="cs-CZ"/>
        </w:rPr>
        <w:t>Stupčuk</w:t>
      </w:r>
      <w:proofErr w:type="spellEnd"/>
      <w:r w:rsidR="00282C9D">
        <w:rPr>
          <w:rFonts w:ascii="Times New Roman" w:eastAsia="Times New Roman" w:hAnsi="Times New Roman"/>
          <w:color w:val="000000"/>
          <w:spacing w:val="-4"/>
          <w:sz w:val="24"/>
          <w:szCs w:val="24"/>
          <w:lang w:eastAsia="cs-CZ"/>
        </w:rPr>
        <w:t xml:space="preserve"> (Uvedl, že byl zpravodajem předchozích </w:t>
      </w:r>
      <w:r w:rsidR="00940F6A">
        <w:rPr>
          <w:rFonts w:ascii="Times New Roman" w:eastAsia="Times New Roman" w:hAnsi="Times New Roman"/>
          <w:color w:val="000000"/>
          <w:spacing w:val="-4"/>
          <w:sz w:val="24"/>
          <w:szCs w:val="24"/>
          <w:lang w:eastAsia="cs-CZ"/>
        </w:rPr>
        <w:t xml:space="preserve">návrhů </w:t>
      </w:r>
      <w:r w:rsidR="00282C9D">
        <w:rPr>
          <w:rFonts w:ascii="Times New Roman" w:eastAsia="Times New Roman" w:hAnsi="Times New Roman"/>
          <w:color w:val="000000"/>
          <w:spacing w:val="-4"/>
          <w:sz w:val="24"/>
          <w:szCs w:val="24"/>
          <w:lang w:eastAsia="cs-CZ"/>
        </w:rPr>
        <w:t xml:space="preserve">těchto dvou </w:t>
      </w:r>
      <w:r w:rsidR="00940F6A">
        <w:rPr>
          <w:rFonts w:ascii="Times New Roman" w:eastAsia="Times New Roman" w:hAnsi="Times New Roman"/>
          <w:color w:val="000000"/>
          <w:spacing w:val="-4"/>
          <w:sz w:val="24"/>
          <w:szCs w:val="24"/>
          <w:lang w:eastAsia="cs-CZ"/>
        </w:rPr>
        <w:t xml:space="preserve">zákonů. </w:t>
      </w:r>
      <w:r w:rsidR="00282C9D">
        <w:rPr>
          <w:rFonts w:ascii="Times New Roman" w:eastAsia="Times New Roman" w:hAnsi="Times New Roman"/>
          <w:color w:val="000000"/>
          <w:spacing w:val="-4"/>
          <w:sz w:val="24"/>
          <w:szCs w:val="24"/>
          <w:lang w:eastAsia="cs-CZ"/>
        </w:rPr>
        <w:t xml:space="preserve">Bohužel z politických důvodů zůstaly návrhy ležet v Senátu. Konstatoval, </w:t>
      </w:r>
      <w:r w:rsidR="000C4182">
        <w:rPr>
          <w:rFonts w:ascii="Times New Roman" w:eastAsia="Times New Roman" w:hAnsi="Times New Roman"/>
          <w:color w:val="000000"/>
          <w:spacing w:val="-4"/>
          <w:sz w:val="24"/>
          <w:szCs w:val="24"/>
          <w:lang w:eastAsia="cs-CZ"/>
        </w:rPr>
        <w:t xml:space="preserve">že tyto novely </w:t>
      </w:r>
      <w:r w:rsidR="00940F6A">
        <w:rPr>
          <w:rFonts w:ascii="Times New Roman" w:eastAsia="Times New Roman" w:hAnsi="Times New Roman"/>
          <w:color w:val="000000"/>
          <w:spacing w:val="-4"/>
          <w:sz w:val="24"/>
          <w:szCs w:val="24"/>
          <w:lang w:eastAsia="cs-CZ"/>
        </w:rPr>
        <w:t>vycházejí z principu, že veř</w:t>
      </w:r>
      <w:r w:rsidR="00C05FB3">
        <w:rPr>
          <w:rFonts w:ascii="Times New Roman" w:eastAsia="Times New Roman" w:hAnsi="Times New Roman"/>
          <w:color w:val="000000"/>
          <w:spacing w:val="-4"/>
          <w:sz w:val="24"/>
          <w:szCs w:val="24"/>
          <w:lang w:eastAsia="cs-CZ"/>
        </w:rPr>
        <w:t>ejné prostředky jsou jen jedny</w:t>
      </w:r>
      <w:r w:rsidR="000C4182">
        <w:rPr>
          <w:rFonts w:ascii="Times New Roman" w:eastAsia="Times New Roman" w:hAnsi="Times New Roman"/>
          <w:color w:val="000000"/>
          <w:spacing w:val="-4"/>
          <w:sz w:val="24"/>
          <w:szCs w:val="24"/>
          <w:lang w:eastAsia="cs-CZ"/>
        </w:rPr>
        <w:t>, což je správný princip</w:t>
      </w:r>
      <w:r w:rsidR="00C05FB3">
        <w:rPr>
          <w:rFonts w:ascii="Times New Roman" w:eastAsia="Times New Roman" w:hAnsi="Times New Roman"/>
          <w:color w:val="000000"/>
          <w:spacing w:val="-4"/>
          <w:sz w:val="24"/>
          <w:szCs w:val="24"/>
          <w:lang w:eastAsia="cs-CZ"/>
        </w:rPr>
        <w:t>.</w:t>
      </w:r>
      <w:r w:rsidR="000C3D96">
        <w:rPr>
          <w:rFonts w:ascii="Times New Roman" w:eastAsia="Times New Roman" w:hAnsi="Times New Roman"/>
          <w:color w:val="000000"/>
          <w:spacing w:val="-4"/>
          <w:sz w:val="24"/>
          <w:szCs w:val="24"/>
          <w:lang w:eastAsia="cs-CZ"/>
        </w:rPr>
        <w:t xml:space="preserve"> Zdůraznil, že je tedy správné, že má mít nově NKÚ působnost rozšířenou na kontrolu všech veřejných prostředků.</w:t>
      </w:r>
      <w:r w:rsidR="00C05FB3">
        <w:rPr>
          <w:rFonts w:ascii="Times New Roman" w:eastAsia="Times New Roman" w:hAnsi="Times New Roman"/>
          <w:color w:val="000000"/>
          <w:spacing w:val="-4"/>
          <w:sz w:val="24"/>
          <w:szCs w:val="24"/>
          <w:lang w:eastAsia="cs-CZ"/>
        </w:rPr>
        <w:t xml:space="preserve">), </w:t>
      </w:r>
      <w:proofErr w:type="spellStart"/>
      <w:r w:rsidR="00C05FB3" w:rsidRPr="0011337D">
        <w:rPr>
          <w:rFonts w:ascii="Times New Roman" w:eastAsia="Times New Roman" w:hAnsi="Times New Roman"/>
          <w:b/>
          <w:color w:val="000000"/>
          <w:spacing w:val="-4"/>
          <w:sz w:val="24"/>
          <w:szCs w:val="24"/>
          <w:lang w:eastAsia="cs-CZ"/>
        </w:rPr>
        <w:t>posl</w:t>
      </w:r>
      <w:proofErr w:type="spellEnd"/>
      <w:r w:rsidR="00C05FB3" w:rsidRPr="0011337D">
        <w:rPr>
          <w:rFonts w:ascii="Times New Roman" w:eastAsia="Times New Roman" w:hAnsi="Times New Roman"/>
          <w:b/>
          <w:color w:val="000000"/>
          <w:spacing w:val="-4"/>
          <w:sz w:val="24"/>
          <w:szCs w:val="24"/>
          <w:lang w:eastAsia="cs-CZ"/>
        </w:rPr>
        <w:t>. J. Štětina</w:t>
      </w:r>
      <w:r w:rsidR="00C05FB3">
        <w:rPr>
          <w:rFonts w:ascii="Times New Roman" w:eastAsia="Times New Roman" w:hAnsi="Times New Roman"/>
          <w:color w:val="000000"/>
          <w:spacing w:val="-4"/>
          <w:sz w:val="24"/>
          <w:szCs w:val="24"/>
          <w:lang w:eastAsia="cs-CZ"/>
        </w:rPr>
        <w:t xml:space="preserve"> (Zdůraznil, že</w:t>
      </w:r>
      <w:r w:rsidR="0080431D">
        <w:rPr>
          <w:rFonts w:ascii="Times New Roman" w:eastAsia="Times New Roman" w:hAnsi="Times New Roman"/>
          <w:color w:val="000000"/>
          <w:spacing w:val="-4"/>
          <w:sz w:val="24"/>
          <w:szCs w:val="24"/>
          <w:lang w:eastAsia="cs-CZ"/>
        </w:rPr>
        <w:t xml:space="preserve"> je</w:t>
      </w:r>
      <w:r w:rsidR="00C05FB3">
        <w:rPr>
          <w:rFonts w:ascii="Times New Roman" w:eastAsia="Times New Roman" w:hAnsi="Times New Roman"/>
          <w:color w:val="000000"/>
          <w:spacing w:val="-4"/>
          <w:sz w:val="24"/>
          <w:szCs w:val="24"/>
          <w:lang w:eastAsia="cs-CZ"/>
        </w:rPr>
        <w:t xml:space="preserve"> třeba, aby tyto dva zákony byli projednány co nejdříve.), </w:t>
      </w:r>
      <w:r w:rsidR="00C05FB3" w:rsidRPr="00C05FB3">
        <w:rPr>
          <w:rFonts w:ascii="Times New Roman" w:eastAsia="Times New Roman" w:hAnsi="Times New Roman"/>
          <w:b/>
          <w:color w:val="000000"/>
          <w:spacing w:val="-4"/>
          <w:sz w:val="24"/>
          <w:szCs w:val="24"/>
          <w:lang w:eastAsia="cs-CZ"/>
        </w:rPr>
        <w:t>prezident NKÚ M. Kala</w:t>
      </w:r>
      <w:r w:rsidR="00C05FB3">
        <w:rPr>
          <w:rFonts w:ascii="Times New Roman" w:eastAsia="Times New Roman" w:hAnsi="Times New Roman"/>
          <w:color w:val="000000"/>
          <w:spacing w:val="-4"/>
          <w:sz w:val="24"/>
          <w:szCs w:val="24"/>
          <w:lang w:eastAsia="cs-CZ"/>
        </w:rPr>
        <w:t xml:space="preserve"> (</w:t>
      </w:r>
      <w:r w:rsidR="00972634">
        <w:rPr>
          <w:rFonts w:ascii="Times New Roman" w:eastAsia="Times New Roman" w:hAnsi="Times New Roman"/>
          <w:color w:val="000000"/>
          <w:spacing w:val="-4"/>
          <w:sz w:val="24"/>
          <w:szCs w:val="24"/>
          <w:lang w:eastAsia="cs-CZ"/>
        </w:rPr>
        <w:t xml:space="preserve">Pohovořil o průběhu projednávání předchozích návrhů v Senátu. </w:t>
      </w:r>
      <w:r w:rsidR="00C05FB3">
        <w:rPr>
          <w:rFonts w:ascii="Times New Roman" w:eastAsia="Times New Roman" w:hAnsi="Times New Roman"/>
          <w:color w:val="000000"/>
          <w:spacing w:val="-4"/>
          <w:sz w:val="24"/>
          <w:szCs w:val="24"/>
          <w:lang w:eastAsia="cs-CZ"/>
        </w:rPr>
        <w:t xml:space="preserve">Uvedl, že </w:t>
      </w:r>
      <w:r w:rsidR="00972634">
        <w:rPr>
          <w:rFonts w:ascii="Times New Roman" w:eastAsia="Times New Roman" w:hAnsi="Times New Roman"/>
          <w:color w:val="000000"/>
          <w:spacing w:val="-4"/>
          <w:sz w:val="24"/>
          <w:szCs w:val="24"/>
          <w:lang w:eastAsia="cs-CZ"/>
        </w:rPr>
        <w:t xml:space="preserve">v případě schválení návrhů by se </w:t>
      </w:r>
      <w:r w:rsidR="00C05FB3">
        <w:rPr>
          <w:rFonts w:ascii="Times New Roman" w:eastAsia="Times New Roman" w:hAnsi="Times New Roman"/>
          <w:color w:val="000000"/>
          <w:spacing w:val="-4"/>
          <w:sz w:val="24"/>
          <w:szCs w:val="24"/>
          <w:lang w:eastAsia="cs-CZ"/>
        </w:rPr>
        <w:t xml:space="preserve">v roce 2019 kontrola </w:t>
      </w:r>
      <w:r w:rsidR="00972634">
        <w:rPr>
          <w:rFonts w:ascii="Times New Roman" w:eastAsia="Times New Roman" w:hAnsi="Times New Roman"/>
          <w:color w:val="000000"/>
          <w:spacing w:val="-4"/>
          <w:sz w:val="24"/>
          <w:szCs w:val="24"/>
          <w:lang w:eastAsia="cs-CZ"/>
        </w:rPr>
        <w:t>NKÚ týkala</w:t>
      </w:r>
      <w:r w:rsidR="00C05FB3">
        <w:rPr>
          <w:rFonts w:ascii="Times New Roman" w:eastAsia="Times New Roman" w:hAnsi="Times New Roman"/>
          <w:color w:val="000000"/>
          <w:spacing w:val="-4"/>
          <w:sz w:val="24"/>
          <w:szCs w:val="24"/>
          <w:lang w:eastAsia="cs-CZ"/>
        </w:rPr>
        <w:t xml:space="preserve"> zhruba 20 krajů, měst, statutárních měst a městských obvodů, v roce 2020</w:t>
      </w:r>
      <w:r w:rsidR="00972634">
        <w:rPr>
          <w:rFonts w:ascii="Times New Roman" w:eastAsia="Times New Roman" w:hAnsi="Times New Roman"/>
          <w:color w:val="000000"/>
          <w:spacing w:val="-4"/>
          <w:sz w:val="24"/>
          <w:szCs w:val="24"/>
          <w:lang w:eastAsia="cs-CZ"/>
        </w:rPr>
        <w:t xml:space="preserve"> nepřibyde žádná entita, </w:t>
      </w:r>
      <w:r w:rsidR="00C05FB3">
        <w:rPr>
          <w:rFonts w:ascii="Times New Roman" w:eastAsia="Times New Roman" w:hAnsi="Times New Roman"/>
          <w:color w:val="000000"/>
          <w:spacing w:val="-4"/>
          <w:sz w:val="24"/>
          <w:szCs w:val="24"/>
          <w:lang w:eastAsia="cs-CZ"/>
        </w:rPr>
        <w:t xml:space="preserve">v roce 2021 </w:t>
      </w:r>
      <w:r w:rsidR="00972634">
        <w:rPr>
          <w:rFonts w:ascii="Times New Roman" w:eastAsia="Times New Roman" w:hAnsi="Times New Roman"/>
          <w:color w:val="000000"/>
          <w:spacing w:val="-4"/>
          <w:sz w:val="24"/>
          <w:szCs w:val="24"/>
          <w:lang w:eastAsia="cs-CZ"/>
        </w:rPr>
        <w:t xml:space="preserve">by se týkala </w:t>
      </w:r>
      <w:r w:rsidR="00C05FB3">
        <w:rPr>
          <w:rFonts w:ascii="Times New Roman" w:eastAsia="Times New Roman" w:hAnsi="Times New Roman"/>
          <w:color w:val="000000"/>
          <w:spacing w:val="-4"/>
          <w:sz w:val="24"/>
          <w:szCs w:val="24"/>
          <w:lang w:eastAsia="cs-CZ"/>
        </w:rPr>
        <w:t>46 a v roce 2022 celkem 123 entit.</w:t>
      </w:r>
      <w:r>
        <w:rPr>
          <w:rFonts w:ascii="Times New Roman" w:eastAsia="Times New Roman" w:hAnsi="Times New Roman"/>
          <w:color w:val="000000"/>
          <w:spacing w:val="-4"/>
          <w:sz w:val="24"/>
          <w:szCs w:val="24"/>
          <w:lang w:eastAsia="cs-CZ"/>
        </w:rPr>
        <w:t xml:space="preserve"> </w:t>
      </w:r>
      <w:r w:rsidR="0011337D">
        <w:rPr>
          <w:rFonts w:ascii="Times New Roman" w:eastAsia="Times New Roman" w:hAnsi="Times New Roman"/>
          <w:color w:val="000000"/>
          <w:spacing w:val="-4"/>
          <w:sz w:val="24"/>
          <w:szCs w:val="24"/>
          <w:lang w:eastAsia="cs-CZ"/>
        </w:rPr>
        <w:t xml:space="preserve">Dále uvedl, že kontrola </w:t>
      </w:r>
      <w:r w:rsidR="00972634">
        <w:rPr>
          <w:rFonts w:ascii="Times New Roman" w:eastAsia="Times New Roman" w:hAnsi="Times New Roman"/>
          <w:color w:val="000000"/>
          <w:spacing w:val="-4"/>
          <w:sz w:val="24"/>
          <w:szCs w:val="24"/>
          <w:lang w:eastAsia="cs-CZ"/>
        </w:rPr>
        <w:t xml:space="preserve">NKÚ </w:t>
      </w:r>
      <w:r w:rsidR="0011337D">
        <w:rPr>
          <w:rFonts w:ascii="Times New Roman" w:eastAsia="Times New Roman" w:hAnsi="Times New Roman"/>
          <w:color w:val="000000"/>
          <w:spacing w:val="-4"/>
          <w:sz w:val="24"/>
          <w:szCs w:val="24"/>
          <w:lang w:eastAsia="cs-CZ"/>
        </w:rPr>
        <w:t>je jednoznačně stanovena pouze na legalitu.</w:t>
      </w:r>
      <w:r w:rsidR="00E64593">
        <w:rPr>
          <w:rFonts w:ascii="Times New Roman" w:eastAsia="Times New Roman" w:hAnsi="Times New Roman"/>
          <w:color w:val="000000"/>
          <w:spacing w:val="-4"/>
          <w:sz w:val="24"/>
          <w:szCs w:val="24"/>
          <w:lang w:eastAsia="cs-CZ"/>
        </w:rPr>
        <w:t xml:space="preserve"> Kritérium 10 tisíc obyvatel je z pohledu NKÚ vyhovující.</w:t>
      </w:r>
      <w:r w:rsidR="0011337D">
        <w:rPr>
          <w:rFonts w:ascii="Times New Roman" w:eastAsia="Times New Roman" w:hAnsi="Times New Roman"/>
          <w:color w:val="000000"/>
          <w:spacing w:val="-4"/>
          <w:sz w:val="24"/>
          <w:szCs w:val="24"/>
          <w:lang w:eastAsia="cs-CZ"/>
        </w:rPr>
        <w:t xml:space="preserve"> </w:t>
      </w:r>
      <w:r w:rsidR="00972634">
        <w:rPr>
          <w:rFonts w:ascii="Times New Roman" w:eastAsia="Times New Roman" w:hAnsi="Times New Roman"/>
          <w:color w:val="000000"/>
          <w:spacing w:val="-4"/>
          <w:sz w:val="24"/>
          <w:szCs w:val="24"/>
          <w:lang w:eastAsia="cs-CZ"/>
        </w:rPr>
        <w:t>Zdůraznil, že kontrola NKÚ</w:t>
      </w:r>
      <w:r w:rsidR="00E64593">
        <w:rPr>
          <w:rFonts w:ascii="Times New Roman" w:eastAsia="Times New Roman" w:hAnsi="Times New Roman"/>
          <w:color w:val="000000"/>
          <w:spacing w:val="-4"/>
          <w:sz w:val="24"/>
          <w:szCs w:val="24"/>
          <w:lang w:eastAsia="cs-CZ"/>
        </w:rPr>
        <w:t xml:space="preserve"> </w:t>
      </w:r>
      <w:r w:rsidR="0011337D">
        <w:rPr>
          <w:rFonts w:ascii="Times New Roman" w:eastAsia="Times New Roman" w:hAnsi="Times New Roman"/>
          <w:color w:val="000000"/>
          <w:spacing w:val="-4"/>
          <w:sz w:val="24"/>
          <w:szCs w:val="24"/>
          <w:lang w:eastAsia="cs-CZ"/>
        </w:rPr>
        <w:t xml:space="preserve">není duplicitní kontrola.), </w:t>
      </w:r>
      <w:proofErr w:type="spellStart"/>
      <w:r w:rsidR="0011337D" w:rsidRPr="0011337D">
        <w:rPr>
          <w:rFonts w:ascii="Times New Roman" w:eastAsia="Times New Roman" w:hAnsi="Times New Roman"/>
          <w:b/>
          <w:color w:val="000000"/>
          <w:spacing w:val="-4"/>
          <w:sz w:val="24"/>
          <w:szCs w:val="24"/>
          <w:lang w:eastAsia="cs-CZ"/>
        </w:rPr>
        <w:t>posl</w:t>
      </w:r>
      <w:proofErr w:type="spellEnd"/>
      <w:r w:rsidR="0011337D" w:rsidRPr="0011337D">
        <w:rPr>
          <w:rFonts w:ascii="Times New Roman" w:eastAsia="Times New Roman" w:hAnsi="Times New Roman"/>
          <w:b/>
          <w:color w:val="000000"/>
          <w:spacing w:val="-4"/>
          <w:sz w:val="24"/>
          <w:szCs w:val="24"/>
          <w:lang w:eastAsia="cs-CZ"/>
        </w:rPr>
        <w:t>. M. Novotný</w:t>
      </w:r>
      <w:r w:rsidR="0011337D">
        <w:rPr>
          <w:rFonts w:ascii="Times New Roman" w:eastAsia="Times New Roman" w:hAnsi="Times New Roman"/>
          <w:color w:val="000000"/>
          <w:spacing w:val="-4"/>
          <w:sz w:val="24"/>
          <w:szCs w:val="24"/>
          <w:lang w:eastAsia="cs-CZ"/>
        </w:rPr>
        <w:t xml:space="preserve"> (Uvedl, že </w:t>
      </w:r>
      <w:r w:rsidR="005B7D33">
        <w:rPr>
          <w:rFonts w:ascii="Times New Roman" w:eastAsia="Times New Roman" w:hAnsi="Times New Roman"/>
          <w:color w:val="000000"/>
          <w:spacing w:val="-4"/>
          <w:sz w:val="24"/>
          <w:szCs w:val="24"/>
          <w:lang w:eastAsia="cs-CZ"/>
        </w:rPr>
        <w:t xml:space="preserve">za jeden </w:t>
      </w:r>
      <w:r w:rsidR="0011337D">
        <w:rPr>
          <w:rFonts w:ascii="Times New Roman" w:eastAsia="Times New Roman" w:hAnsi="Times New Roman"/>
          <w:color w:val="000000"/>
          <w:spacing w:val="-4"/>
          <w:sz w:val="24"/>
          <w:szCs w:val="24"/>
          <w:lang w:eastAsia="cs-CZ"/>
        </w:rPr>
        <w:t>ze zajímavých výstupů považuje to, do jaké míry samosprávy, kraje a obce fungují se srovnatelným podílem jak daňových prostředků</w:t>
      </w:r>
      <w:r w:rsidR="005B7D33">
        <w:rPr>
          <w:rFonts w:ascii="Times New Roman" w:eastAsia="Times New Roman" w:hAnsi="Times New Roman"/>
          <w:color w:val="000000"/>
          <w:spacing w:val="-4"/>
          <w:sz w:val="24"/>
          <w:szCs w:val="24"/>
          <w:lang w:eastAsia="cs-CZ"/>
        </w:rPr>
        <w:t>,</w:t>
      </w:r>
      <w:r w:rsidR="0011337D">
        <w:rPr>
          <w:rFonts w:ascii="Times New Roman" w:eastAsia="Times New Roman" w:hAnsi="Times New Roman"/>
          <w:color w:val="000000"/>
          <w:spacing w:val="-4"/>
          <w:sz w:val="24"/>
          <w:szCs w:val="24"/>
          <w:lang w:eastAsia="cs-CZ"/>
        </w:rPr>
        <w:t xml:space="preserve"> tak veřejných prostředků ve vztahu k podobným samosprávným celkům v západní Evropě.</w:t>
      </w:r>
      <w:r w:rsidR="005B7D33">
        <w:rPr>
          <w:rFonts w:ascii="Times New Roman" w:eastAsia="Times New Roman" w:hAnsi="Times New Roman"/>
          <w:color w:val="000000"/>
          <w:spacing w:val="-4"/>
          <w:sz w:val="24"/>
          <w:szCs w:val="24"/>
          <w:lang w:eastAsia="cs-CZ"/>
        </w:rPr>
        <w:t xml:space="preserve">), </w:t>
      </w:r>
      <w:proofErr w:type="spellStart"/>
      <w:r w:rsidR="001E7C4A">
        <w:rPr>
          <w:rFonts w:ascii="Times New Roman" w:eastAsia="Times New Roman" w:hAnsi="Times New Roman"/>
          <w:b/>
          <w:color w:val="000000"/>
          <w:spacing w:val="-4"/>
          <w:sz w:val="24"/>
          <w:szCs w:val="24"/>
          <w:lang w:eastAsia="cs-CZ"/>
        </w:rPr>
        <w:t>posl</w:t>
      </w:r>
      <w:proofErr w:type="spellEnd"/>
      <w:r w:rsidR="001E7C4A">
        <w:rPr>
          <w:rFonts w:ascii="Times New Roman" w:eastAsia="Times New Roman" w:hAnsi="Times New Roman"/>
          <w:b/>
          <w:color w:val="000000"/>
          <w:spacing w:val="-4"/>
          <w:sz w:val="24"/>
          <w:szCs w:val="24"/>
          <w:lang w:eastAsia="cs-CZ"/>
        </w:rPr>
        <w:t>. V. </w:t>
      </w:r>
      <w:r w:rsidR="005B7D33" w:rsidRPr="005B7D33">
        <w:rPr>
          <w:rFonts w:ascii="Times New Roman" w:eastAsia="Times New Roman" w:hAnsi="Times New Roman"/>
          <w:b/>
          <w:color w:val="000000"/>
          <w:spacing w:val="-4"/>
          <w:sz w:val="24"/>
          <w:szCs w:val="24"/>
          <w:lang w:eastAsia="cs-CZ"/>
        </w:rPr>
        <w:t>Votava</w:t>
      </w:r>
      <w:r w:rsidR="005B7D33">
        <w:rPr>
          <w:rFonts w:ascii="Times New Roman" w:eastAsia="Times New Roman" w:hAnsi="Times New Roman"/>
          <w:color w:val="000000"/>
          <w:spacing w:val="-4"/>
          <w:sz w:val="24"/>
          <w:szCs w:val="24"/>
          <w:lang w:eastAsia="cs-CZ"/>
        </w:rPr>
        <w:t xml:space="preserve"> (Uvedl, že kdo nakládá s veřejnými prostředky, musí být podroben kontrole.</w:t>
      </w:r>
      <w:r w:rsidR="001E7C4A">
        <w:rPr>
          <w:rFonts w:ascii="Times New Roman" w:eastAsia="Times New Roman" w:hAnsi="Times New Roman"/>
          <w:color w:val="000000"/>
          <w:spacing w:val="-4"/>
          <w:sz w:val="24"/>
          <w:szCs w:val="24"/>
          <w:lang w:eastAsia="cs-CZ"/>
        </w:rPr>
        <w:t xml:space="preserve">), </w:t>
      </w:r>
      <w:r w:rsidR="00960138">
        <w:rPr>
          <w:rFonts w:ascii="Times New Roman" w:eastAsia="Times New Roman" w:hAnsi="Times New Roman"/>
          <w:b/>
          <w:color w:val="000000"/>
          <w:spacing w:val="-4"/>
          <w:sz w:val="24"/>
          <w:szCs w:val="24"/>
          <w:lang w:eastAsia="cs-CZ"/>
        </w:rPr>
        <w:t xml:space="preserve">ředitel legislativní a právní sekce Svazu měst a obcí Z. Mandík </w:t>
      </w:r>
      <w:r w:rsidR="001B38D2">
        <w:rPr>
          <w:rFonts w:ascii="Times New Roman" w:eastAsia="Times New Roman" w:hAnsi="Times New Roman"/>
          <w:color w:val="000000"/>
          <w:spacing w:val="-4"/>
          <w:sz w:val="24"/>
          <w:szCs w:val="24"/>
          <w:lang w:eastAsia="cs-CZ"/>
        </w:rPr>
        <w:t>(</w:t>
      </w:r>
      <w:r w:rsidR="000412A9">
        <w:rPr>
          <w:rFonts w:ascii="Times New Roman" w:eastAsia="Times New Roman" w:hAnsi="Times New Roman"/>
          <w:color w:val="000000"/>
          <w:spacing w:val="-4"/>
          <w:sz w:val="24"/>
          <w:szCs w:val="24"/>
          <w:lang w:eastAsia="cs-CZ"/>
        </w:rPr>
        <w:t xml:space="preserve">Konstatoval, že obdobné novely již jednou prošly Poslaneckou sněmovnou. </w:t>
      </w:r>
      <w:r w:rsidR="001B38D2">
        <w:rPr>
          <w:rFonts w:ascii="Times New Roman" w:eastAsia="Times New Roman" w:hAnsi="Times New Roman"/>
          <w:color w:val="000000"/>
          <w:spacing w:val="-4"/>
          <w:sz w:val="24"/>
          <w:szCs w:val="24"/>
          <w:lang w:eastAsia="cs-CZ"/>
        </w:rPr>
        <w:t xml:space="preserve">Upozornil, že návrh Ústavy byl v létě minulého roku předložen tehdejším ministrem pro lidská práva, rovné příležitosti a legislativu J. Dienstbierem bez toho, aby prošel meziresortním připomínkovým řízením. </w:t>
      </w:r>
      <w:r w:rsidR="00295F45">
        <w:rPr>
          <w:rFonts w:ascii="Times New Roman" w:eastAsia="Times New Roman" w:hAnsi="Times New Roman"/>
          <w:color w:val="000000"/>
          <w:spacing w:val="-4"/>
          <w:sz w:val="24"/>
          <w:szCs w:val="24"/>
          <w:lang w:eastAsia="cs-CZ"/>
        </w:rPr>
        <w:t xml:space="preserve">Senát vyzval vládu, aby případný další návrh na rozšíření působnosti NKÚ předložila až spolu s návrhy na odstranění duplicity kontrol. </w:t>
      </w:r>
      <w:r w:rsidR="00112C93">
        <w:rPr>
          <w:rFonts w:ascii="Times New Roman" w:eastAsia="Times New Roman" w:hAnsi="Times New Roman"/>
          <w:color w:val="000000"/>
          <w:spacing w:val="-4"/>
          <w:sz w:val="24"/>
          <w:szCs w:val="24"/>
          <w:lang w:eastAsia="cs-CZ"/>
        </w:rPr>
        <w:t xml:space="preserve">Vláda, ale žádný návrh na odstranění duplicit kontrol nepředložila. </w:t>
      </w:r>
      <w:r w:rsidR="001B38D2">
        <w:rPr>
          <w:rFonts w:ascii="Times New Roman" w:eastAsia="Times New Roman" w:hAnsi="Times New Roman"/>
          <w:color w:val="000000"/>
          <w:spacing w:val="-4"/>
          <w:sz w:val="24"/>
          <w:szCs w:val="24"/>
          <w:lang w:eastAsia="cs-CZ"/>
        </w:rPr>
        <w:t xml:space="preserve">Uvedl, že z analýzy MF vyplývá, že duplicity </w:t>
      </w:r>
      <w:r w:rsidR="002524BE">
        <w:rPr>
          <w:rFonts w:ascii="Times New Roman" w:eastAsia="Times New Roman" w:hAnsi="Times New Roman"/>
          <w:color w:val="000000"/>
          <w:spacing w:val="-4"/>
          <w:sz w:val="24"/>
          <w:szCs w:val="24"/>
          <w:lang w:eastAsia="cs-CZ"/>
        </w:rPr>
        <w:t xml:space="preserve">v oblasti kontrol </w:t>
      </w:r>
      <w:r w:rsidR="001B38D2">
        <w:rPr>
          <w:rFonts w:ascii="Times New Roman" w:eastAsia="Times New Roman" w:hAnsi="Times New Roman"/>
          <w:color w:val="000000"/>
          <w:spacing w:val="-4"/>
          <w:sz w:val="24"/>
          <w:szCs w:val="24"/>
          <w:lang w:eastAsia="cs-CZ"/>
        </w:rPr>
        <w:t>dramaticky narůstají zejména v případě, že obec čerpá dotace.</w:t>
      </w:r>
      <w:r w:rsidR="004756F5">
        <w:rPr>
          <w:rFonts w:ascii="Times New Roman" w:eastAsia="Times New Roman" w:hAnsi="Times New Roman"/>
          <w:color w:val="000000"/>
          <w:spacing w:val="-4"/>
          <w:sz w:val="24"/>
          <w:szCs w:val="24"/>
          <w:lang w:eastAsia="cs-CZ"/>
        </w:rPr>
        <w:t xml:space="preserve"> Domnívá se, že kritérium 10 tis. obyvatel je v této konstrukci protiústavní. Požádal, ab</w:t>
      </w:r>
      <w:r w:rsidR="002A4AEF">
        <w:rPr>
          <w:rFonts w:ascii="Times New Roman" w:eastAsia="Times New Roman" w:hAnsi="Times New Roman"/>
          <w:color w:val="000000"/>
          <w:spacing w:val="-4"/>
          <w:sz w:val="24"/>
          <w:szCs w:val="24"/>
          <w:lang w:eastAsia="cs-CZ"/>
        </w:rPr>
        <w:t>y</w:t>
      </w:r>
      <w:r w:rsidR="004756F5">
        <w:rPr>
          <w:rFonts w:ascii="Times New Roman" w:eastAsia="Times New Roman" w:hAnsi="Times New Roman"/>
          <w:color w:val="000000"/>
          <w:spacing w:val="-4"/>
          <w:sz w:val="24"/>
          <w:szCs w:val="24"/>
          <w:lang w:eastAsia="cs-CZ"/>
        </w:rPr>
        <w:t xml:space="preserve"> poslanci v této podobě předložené návrhy nepodpořili.</w:t>
      </w:r>
      <w:r w:rsidR="001B38D2">
        <w:rPr>
          <w:rFonts w:ascii="Times New Roman" w:eastAsia="Times New Roman" w:hAnsi="Times New Roman"/>
          <w:color w:val="000000"/>
          <w:spacing w:val="-4"/>
          <w:sz w:val="24"/>
          <w:szCs w:val="24"/>
          <w:lang w:eastAsia="cs-CZ"/>
        </w:rPr>
        <w:t xml:space="preserve">), </w:t>
      </w:r>
      <w:r w:rsidR="001B38D2" w:rsidRPr="00884805">
        <w:rPr>
          <w:rFonts w:ascii="Times New Roman" w:eastAsia="Times New Roman" w:hAnsi="Times New Roman"/>
          <w:b/>
          <w:color w:val="000000"/>
          <w:spacing w:val="-4"/>
          <w:sz w:val="24"/>
          <w:szCs w:val="24"/>
          <w:lang w:eastAsia="cs-CZ"/>
        </w:rPr>
        <w:t>prezident NKÚ M. Kala</w:t>
      </w:r>
      <w:r w:rsidR="001B38D2">
        <w:rPr>
          <w:rFonts w:ascii="Times New Roman" w:eastAsia="Times New Roman" w:hAnsi="Times New Roman"/>
          <w:color w:val="000000"/>
          <w:spacing w:val="-4"/>
          <w:sz w:val="24"/>
          <w:szCs w:val="24"/>
          <w:lang w:eastAsia="cs-CZ"/>
        </w:rPr>
        <w:t xml:space="preserve"> (Krátce reagoval na vystoupení ředitele legislativní a právní sekce Svazu měst a obcí Z. Mandíka.</w:t>
      </w:r>
      <w:r w:rsidR="00C07CBE">
        <w:rPr>
          <w:rFonts w:ascii="Times New Roman" w:eastAsia="Times New Roman" w:hAnsi="Times New Roman"/>
          <w:color w:val="000000"/>
          <w:spacing w:val="-4"/>
          <w:sz w:val="24"/>
          <w:szCs w:val="24"/>
          <w:lang w:eastAsia="cs-CZ"/>
        </w:rPr>
        <w:t xml:space="preserve"> Zdůraznil, že k tomuto návrhu zákona se vláda vyjadřovala, protože ho vláda předložila.), </w:t>
      </w:r>
      <w:proofErr w:type="spellStart"/>
      <w:r w:rsidR="00C07CBE" w:rsidRPr="00884805">
        <w:rPr>
          <w:rFonts w:ascii="Times New Roman" w:eastAsia="Times New Roman" w:hAnsi="Times New Roman"/>
          <w:b/>
          <w:color w:val="000000"/>
          <w:spacing w:val="-4"/>
          <w:sz w:val="24"/>
          <w:szCs w:val="24"/>
          <w:lang w:eastAsia="cs-CZ"/>
        </w:rPr>
        <w:t>posl</w:t>
      </w:r>
      <w:proofErr w:type="spellEnd"/>
      <w:r w:rsidR="00C07CBE" w:rsidRPr="00884805">
        <w:rPr>
          <w:rFonts w:ascii="Times New Roman" w:eastAsia="Times New Roman" w:hAnsi="Times New Roman"/>
          <w:b/>
          <w:color w:val="000000"/>
          <w:spacing w:val="-4"/>
          <w:sz w:val="24"/>
          <w:szCs w:val="24"/>
          <w:lang w:eastAsia="cs-CZ"/>
        </w:rPr>
        <w:t xml:space="preserve">. Š. </w:t>
      </w:r>
      <w:proofErr w:type="spellStart"/>
      <w:r w:rsidR="00C07CBE" w:rsidRPr="00884805">
        <w:rPr>
          <w:rFonts w:ascii="Times New Roman" w:eastAsia="Times New Roman" w:hAnsi="Times New Roman"/>
          <w:b/>
          <w:color w:val="000000"/>
          <w:spacing w:val="-4"/>
          <w:sz w:val="24"/>
          <w:szCs w:val="24"/>
          <w:lang w:eastAsia="cs-CZ"/>
        </w:rPr>
        <w:t>Stupčuk</w:t>
      </w:r>
      <w:proofErr w:type="spellEnd"/>
      <w:r w:rsidR="00C07CBE">
        <w:rPr>
          <w:rFonts w:ascii="Times New Roman" w:eastAsia="Times New Roman" w:hAnsi="Times New Roman"/>
          <w:color w:val="000000"/>
          <w:spacing w:val="-4"/>
          <w:sz w:val="24"/>
          <w:szCs w:val="24"/>
          <w:lang w:eastAsia="cs-CZ"/>
        </w:rPr>
        <w:t xml:space="preserve"> (</w:t>
      </w:r>
      <w:r w:rsidR="00884805">
        <w:rPr>
          <w:rFonts w:ascii="Times New Roman" w:eastAsia="Times New Roman" w:hAnsi="Times New Roman"/>
          <w:color w:val="000000"/>
          <w:spacing w:val="-4"/>
          <w:sz w:val="24"/>
          <w:szCs w:val="24"/>
          <w:lang w:eastAsia="cs-CZ"/>
        </w:rPr>
        <w:t>Ohradil se proti vystoupení ředitele legislativní a právní sekce Svazu měst a obcí Z. Mandíka.</w:t>
      </w:r>
      <w:r w:rsidR="00072F18">
        <w:rPr>
          <w:rFonts w:ascii="Times New Roman" w:eastAsia="Times New Roman" w:hAnsi="Times New Roman"/>
          <w:color w:val="000000"/>
          <w:spacing w:val="-4"/>
          <w:sz w:val="24"/>
          <w:szCs w:val="24"/>
          <w:lang w:eastAsia="cs-CZ"/>
        </w:rPr>
        <w:t xml:space="preserve"> Uvedl, že Svaz měst a obcí nechce kontrolu ze strany NKÚ.</w:t>
      </w:r>
      <w:r w:rsidR="00884805">
        <w:rPr>
          <w:rFonts w:ascii="Times New Roman" w:eastAsia="Times New Roman" w:hAnsi="Times New Roman"/>
          <w:color w:val="000000"/>
          <w:spacing w:val="-4"/>
          <w:sz w:val="24"/>
          <w:szCs w:val="24"/>
          <w:lang w:eastAsia="cs-CZ"/>
        </w:rPr>
        <w:t xml:space="preserve">), </w:t>
      </w:r>
      <w:r w:rsidR="00411627" w:rsidRPr="00411627">
        <w:rPr>
          <w:rFonts w:ascii="Times New Roman" w:eastAsia="Times New Roman" w:hAnsi="Times New Roman"/>
          <w:b/>
          <w:color w:val="000000"/>
          <w:spacing w:val="-4"/>
          <w:sz w:val="24"/>
          <w:szCs w:val="24"/>
          <w:lang w:eastAsia="cs-CZ"/>
        </w:rPr>
        <w:t>zástupce</w:t>
      </w:r>
      <w:r w:rsidR="00411627">
        <w:rPr>
          <w:rFonts w:ascii="Times New Roman" w:eastAsia="Times New Roman" w:hAnsi="Times New Roman"/>
          <w:color w:val="000000"/>
          <w:spacing w:val="-4"/>
          <w:sz w:val="24"/>
          <w:szCs w:val="24"/>
          <w:lang w:eastAsia="cs-CZ"/>
        </w:rPr>
        <w:t xml:space="preserve"> </w:t>
      </w:r>
      <w:r w:rsidR="00884805" w:rsidRPr="00411627">
        <w:rPr>
          <w:rFonts w:ascii="Times New Roman" w:eastAsia="Times New Roman" w:hAnsi="Times New Roman"/>
          <w:b/>
          <w:color w:val="000000"/>
          <w:spacing w:val="-4"/>
          <w:sz w:val="24"/>
          <w:szCs w:val="24"/>
          <w:lang w:eastAsia="cs-CZ"/>
        </w:rPr>
        <w:t>Rekonstrukce státu L. Kraus</w:t>
      </w:r>
      <w:r w:rsidR="00884805">
        <w:rPr>
          <w:rFonts w:ascii="Times New Roman" w:eastAsia="Times New Roman" w:hAnsi="Times New Roman"/>
          <w:color w:val="000000"/>
          <w:spacing w:val="-4"/>
          <w:sz w:val="24"/>
          <w:szCs w:val="24"/>
          <w:lang w:eastAsia="cs-CZ"/>
        </w:rPr>
        <w:t xml:space="preserve"> (</w:t>
      </w:r>
      <w:r w:rsidR="002E5317">
        <w:rPr>
          <w:rFonts w:ascii="Times New Roman" w:eastAsia="Times New Roman" w:hAnsi="Times New Roman"/>
          <w:color w:val="000000"/>
          <w:spacing w:val="-4"/>
          <w:sz w:val="24"/>
          <w:szCs w:val="24"/>
          <w:lang w:eastAsia="cs-CZ"/>
        </w:rPr>
        <w:t>Přednesl stanovisko Rekonstrukce státu k </w:t>
      </w:r>
      <w:r w:rsidR="00D24924">
        <w:rPr>
          <w:rFonts w:ascii="Times New Roman" w:eastAsia="Times New Roman" w:hAnsi="Times New Roman"/>
          <w:color w:val="000000"/>
          <w:spacing w:val="-4"/>
          <w:sz w:val="24"/>
          <w:szCs w:val="24"/>
          <w:lang w:eastAsia="cs-CZ"/>
        </w:rPr>
        <w:t>oběma</w:t>
      </w:r>
      <w:r w:rsidR="002E5317">
        <w:rPr>
          <w:rFonts w:ascii="Times New Roman" w:eastAsia="Times New Roman" w:hAnsi="Times New Roman"/>
          <w:color w:val="000000"/>
          <w:spacing w:val="-4"/>
          <w:sz w:val="24"/>
          <w:szCs w:val="24"/>
          <w:lang w:eastAsia="cs-CZ"/>
        </w:rPr>
        <w:t xml:space="preserve"> novelám. </w:t>
      </w:r>
      <w:r w:rsidR="00072F18">
        <w:rPr>
          <w:rFonts w:ascii="Times New Roman" w:eastAsia="Times New Roman" w:hAnsi="Times New Roman"/>
          <w:color w:val="000000"/>
          <w:spacing w:val="-4"/>
          <w:sz w:val="24"/>
          <w:szCs w:val="24"/>
          <w:lang w:eastAsia="cs-CZ"/>
        </w:rPr>
        <w:t>Mimo jiné u</w:t>
      </w:r>
      <w:r w:rsidR="002E5317">
        <w:rPr>
          <w:rFonts w:ascii="Times New Roman" w:eastAsia="Times New Roman" w:hAnsi="Times New Roman"/>
          <w:color w:val="000000"/>
          <w:spacing w:val="-4"/>
          <w:sz w:val="24"/>
          <w:szCs w:val="24"/>
          <w:lang w:eastAsia="cs-CZ"/>
        </w:rPr>
        <w:t>vedl, že navržené novely navazují na koaliční smlouvu, v níž se vládní strany zavázaly posílit řídící a kontrolní systém veřejné správy a rozšířit pravomoci NKÚ.</w:t>
      </w:r>
      <w:r w:rsidR="00D24924">
        <w:rPr>
          <w:rFonts w:ascii="Times New Roman" w:eastAsia="Times New Roman" w:hAnsi="Times New Roman"/>
          <w:color w:val="000000"/>
          <w:spacing w:val="-4"/>
          <w:sz w:val="24"/>
          <w:szCs w:val="24"/>
          <w:lang w:eastAsia="cs-CZ"/>
        </w:rPr>
        <w:t xml:space="preserve">), </w:t>
      </w:r>
      <w:r w:rsidR="00D24924" w:rsidRPr="00411627">
        <w:rPr>
          <w:rFonts w:ascii="Times New Roman" w:eastAsia="Times New Roman" w:hAnsi="Times New Roman"/>
          <w:b/>
          <w:color w:val="000000"/>
          <w:spacing w:val="-4"/>
          <w:sz w:val="24"/>
          <w:szCs w:val="24"/>
          <w:lang w:eastAsia="cs-CZ"/>
        </w:rPr>
        <w:t xml:space="preserve">náměstek ministra pro lidská práva, rovné příležitosti a legislativu J. </w:t>
      </w:r>
      <w:proofErr w:type="spellStart"/>
      <w:r w:rsidR="00D24924" w:rsidRPr="00411627">
        <w:rPr>
          <w:rFonts w:ascii="Times New Roman" w:eastAsia="Times New Roman" w:hAnsi="Times New Roman"/>
          <w:b/>
          <w:color w:val="000000"/>
          <w:spacing w:val="-4"/>
          <w:sz w:val="24"/>
          <w:szCs w:val="24"/>
          <w:lang w:eastAsia="cs-CZ"/>
        </w:rPr>
        <w:t>Kněžínek</w:t>
      </w:r>
      <w:proofErr w:type="spellEnd"/>
      <w:r w:rsidR="00D24924">
        <w:rPr>
          <w:rFonts w:ascii="Times New Roman" w:eastAsia="Times New Roman" w:hAnsi="Times New Roman"/>
          <w:color w:val="000000"/>
          <w:spacing w:val="-4"/>
          <w:sz w:val="24"/>
          <w:szCs w:val="24"/>
          <w:lang w:eastAsia="cs-CZ"/>
        </w:rPr>
        <w:t xml:space="preserve"> (</w:t>
      </w:r>
      <w:r w:rsidR="00411627">
        <w:rPr>
          <w:rFonts w:ascii="Times New Roman" w:eastAsia="Times New Roman" w:hAnsi="Times New Roman"/>
          <w:color w:val="000000"/>
          <w:spacing w:val="-4"/>
          <w:sz w:val="24"/>
          <w:szCs w:val="24"/>
          <w:lang w:eastAsia="cs-CZ"/>
        </w:rPr>
        <w:t>Vyjádřil se k</w:t>
      </w:r>
      <w:r w:rsidR="00E042BF">
        <w:rPr>
          <w:rFonts w:ascii="Times New Roman" w:eastAsia="Times New Roman" w:hAnsi="Times New Roman"/>
          <w:color w:val="000000"/>
          <w:spacing w:val="-4"/>
          <w:sz w:val="24"/>
          <w:szCs w:val="24"/>
          <w:lang w:eastAsia="cs-CZ"/>
        </w:rPr>
        <w:t> některým vystoupením v rozpravě.</w:t>
      </w:r>
      <w:r w:rsidR="00411627">
        <w:rPr>
          <w:rFonts w:ascii="Times New Roman" w:eastAsia="Times New Roman" w:hAnsi="Times New Roman"/>
          <w:color w:val="000000"/>
          <w:spacing w:val="-4"/>
          <w:sz w:val="24"/>
          <w:szCs w:val="24"/>
          <w:lang w:eastAsia="cs-CZ"/>
        </w:rPr>
        <w:t xml:space="preserve">), </w:t>
      </w:r>
      <w:r w:rsidR="00411627">
        <w:rPr>
          <w:rFonts w:ascii="Times New Roman" w:eastAsia="Times New Roman" w:hAnsi="Times New Roman"/>
          <w:b/>
          <w:color w:val="000000"/>
          <w:spacing w:val="-4"/>
          <w:sz w:val="24"/>
          <w:szCs w:val="24"/>
          <w:lang w:eastAsia="cs-CZ"/>
        </w:rPr>
        <w:t xml:space="preserve">ředitel legislativní a právní sekce Svazu měst a obcí Z. Mandík </w:t>
      </w:r>
      <w:r w:rsidR="00411627">
        <w:rPr>
          <w:rFonts w:ascii="Times New Roman" w:eastAsia="Times New Roman" w:hAnsi="Times New Roman"/>
          <w:color w:val="000000"/>
          <w:spacing w:val="-4"/>
          <w:sz w:val="24"/>
          <w:szCs w:val="24"/>
          <w:lang w:eastAsia="cs-CZ"/>
        </w:rPr>
        <w:t>(</w:t>
      </w:r>
      <w:r w:rsidR="00A4494E">
        <w:rPr>
          <w:rFonts w:ascii="Times New Roman" w:eastAsia="Times New Roman" w:hAnsi="Times New Roman"/>
          <w:color w:val="000000"/>
          <w:spacing w:val="-4"/>
          <w:sz w:val="24"/>
          <w:szCs w:val="24"/>
          <w:lang w:eastAsia="cs-CZ"/>
        </w:rPr>
        <w:t xml:space="preserve">Uvedl, že není pravda, že Svaz měst a obcí nechce kontrolu ze strany NKÚ.). </w:t>
      </w:r>
    </w:p>
    <w:p w:rsidR="00A4494E" w:rsidRDefault="00A4494E" w:rsidP="00D03C2F">
      <w:pPr>
        <w:spacing w:after="0" w:line="240" w:lineRule="auto"/>
        <w:jc w:val="both"/>
        <w:rPr>
          <w:rFonts w:ascii="Times New Roman" w:eastAsia="Times New Roman" w:hAnsi="Times New Roman"/>
          <w:color w:val="000000"/>
          <w:spacing w:val="-4"/>
          <w:sz w:val="24"/>
          <w:szCs w:val="24"/>
          <w:lang w:eastAsia="cs-CZ"/>
        </w:rPr>
      </w:pPr>
    </w:p>
    <w:p w:rsidR="005546D6" w:rsidRPr="00411627" w:rsidRDefault="00C1233E" w:rsidP="005546D6">
      <w:pPr>
        <w:spacing w:after="0" w:line="240" w:lineRule="auto"/>
        <w:ind w:firstLine="708"/>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 xml:space="preserve">V podrobné rozpravě </w:t>
      </w:r>
      <w:r w:rsidRPr="00C1233E">
        <w:rPr>
          <w:rFonts w:ascii="Times New Roman" w:eastAsia="Times New Roman" w:hAnsi="Times New Roman"/>
          <w:b/>
          <w:color w:val="000000"/>
          <w:spacing w:val="-4"/>
          <w:sz w:val="24"/>
          <w:szCs w:val="24"/>
          <w:lang w:eastAsia="cs-CZ"/>
        </w:rPr>
        <w:t xml:space="preserve">předseda – zpravodaj výboru </w:t>
      </w:r>
      <w:proofErr w:type="spellStart"/>
      <w:r w:rsidRPr="00C1233E">
        <w:rPr>
          <w:rFonts w:ascii="Times New Roman" w:eastAsia="Times New Roman" w:hAnsi="Times New Roman"/>
          <w:b/>
          <w:color w:val="000000"/>
          <w:spacing w:val="-4"/>
          <w:sz w:val="24"/>
          <w:szCs w:val="24"/>
          <w:lang w:eastAsia="cs-CZ"/>
        </w:rPr>
        <w:t>posl</w:t>
      </w:r>
      <w:proofErr w:type="spellEnd"/>
      <w:r w:rsidRPr="00C1233E">
        <w:rPr>
          <w:rFonts w:ascii="Times New Roman" w:eastAsia="Times New Roman" w:hAnsi="Times New Roman"/>
          <w:b/>
          <w:color w:val="000000"/>
          <w:spacing w:val="-4"/>
          <w:sz w:val="24"/>
          <w:szCs w:val="24"/>
          <w:lang w:eastAsia="cs-CZ"/>
        </w:rPr>
        <w:t>. V. Koníček</w:t>
      </w:r>
      <w:r>
        <w:rPr>
          <w:rFonts w:ascii="Times New Roman" w:eastAsia="Times New Roman" w:hAnsi="Times New Roman"/>
          <w:color w:val="000000"/>
          <w:spacing w:val="-4"/>
          <w:sz w:val="24"/>
          <w:szCs w:val="24"/>
          <w:lang w:eastAsia="cs-CZ"/>
        </w:rPr>
        <w:t xml:space="preserve"> navrhl </w:t>
      </w:r>
      <w:r w:rsidR="002254DD">
        <w:rPr>
          <w:rFonts w:ascii="Times New Roman" w:eastAsia="Times New Roman" w:hAnsi="Times New Roman"/>
          <w:color w:val="000000"/>
          <w:spacing w:val="-4"/>
          <w:sz w:val="24"/>
          <w:szCs w:val="24"/>
          <w:lang w:eastAsia="cs-CZ"/>
        </w:rPr>
        <w:t xml:space="preserve">ke sněmovnímu tisku č. 947 </w:t>
      </w:r>
      <w:r>
        <w:rPr>
          <w:rFonts w:ascii="Times New Roman" w:eastAsia="Times New Roman" w:hAnsi="Times New Roman"/>
          <w:color w:val="000000"/>
          <w:spacing w:val="-4"/>
          <w:sz w:val="24"/>
          <w:szCs w:val="24"/>
          <w:lang w:eastAsia="cs-CZ"/>
        </w:rPr>
        <w:t>usnesení následujícího znění:</w:t>
      </w:r>
      <w:r w:rsidR="00A4494E">
        <w:rPr>
          <w:rFonts w:ascii="Times New Roman" w:eastAsia="Times New Roman" w:hAnsi="Times New Roman"/>
          <w:color w:val="000000"/>
          <w:spacing w:val="-4"/>
          <w:sz w:val="24"/>
          <w:szCs w:val="24"/>
          <w:lang w:eastAsia="cs-CZ"/>
        </w:rPr>
        <w:t xml:space="preserve"> </w:t>
      </w:r>
    </w:p>
    <w:p w:rsidR="00C1233E" w:rsidRPr="00C1233E" w:rsidRDefault="00C1233E" w:rsidP="00C1233E">
      <w:pPr>
        <w:pStyle w:val="western"/>
        <w:rPr>
          <w:i/>
          <w:spacing w:val="-4"/>
          <w:sz w:val="24"/>
          <w:szCs w:val="24"/>
        </w:rPr>
      </w:pPr>
      <w:r w:rsidRPr="00C1233E">
        <w:rPr>
          <w:i/>
          <w:spacing w:val="-4"/>
          <w:sz w:val="24"/>
          <w:szCs w:val="24"/>
        </w:rPr>
        <w:lastRenderedPageBreak/>
        <w:t xml:space="preserve">Kontrolní výbor Poslanecké sněmovny Parlamentu ČR po úvodním slově náměstka ministra pro lidská práva, rovné příležitosti a legislativu Jana </w:t>
      </w:r>
      <w:proofErr w:type="spellStart"/>
      <w:r w:rsidRPr="00C1233E">
        <w:rPr>
          <w:i/>
          <w:spacing w:val="-4"/>
          <w:sz w:val="24"/>
          <w:szCs w:val="24"/>
        </w:rPr>
        <w:t>Kněžínka</w:t>
      </w:r>
      <w:proofErr w:type="spellEnd"/>
      <w:r w:rsidRPr="00C1233E">
        <w:rPr>
          <w:i/>
          <w:spacing w:val="-4"/>
          <w:sz w:val="24"/>
          <w:szCs w:val="24"/>
        </w:rPr>
        <w:t>, stanovisku prezidenta Nejvyššího kontrolního úřadu Miloslava Kaly, zpravodajské zprávě poslance Vladimíra Koníčka a po rozpravě</w:t>
      </w:r>
    </w:p>
    <w:p w:rsidR="00C1233E" w:rsidRPr="00C1233E" w:rsidRDefault="00C1233E" w:rsidP="00F9411F">
      <w:pPr>
        <w:pStyle w:val="Odstavecseseznamem"/>
        <w:numPr>
          <w:ilvl w:val="0"/>
          <w:numId w:val="14"/>
        </w:numPr>
        <w:tabs>
          <w:tab w:val="clear" w:pos="720"/>
          <w:tab w:val="num" w:pos="567"/>
        </w:tabs>
        <w:suppressAutoHyphens w:val="0"/>
        <w:spacing w:after="0" w:line="240" w:lineRule="auto"/>
        <w:jc w:val="both"/>
        <w:rPr>
          <w:rFonts w:ascii="Times New Roman" w:eastAsia="Times New Roman" w:hAnsi="Times New Roman"/>
          <w:i/>
          <w:color w:val="000000"/>
          <w:sz w:val="24"/>
          <w:szCs w:val="24"/>
          <w:lang w:eastAsia="cs-CZ"/>
        </w:rPr>
      </w:pPr>
      <w:r w:rsidRPr="00C1233E">
        <w:rPr>
          <w:rFonts w:ascii="Times New Roman" w:eastAsia="Times New Roman" w:hAnsi="Times New Roman"/>
          <w:bCs/>
          <w:i/>
          <w:color w:val="000000"/>
          <w:spacing w:val="80"/>
          <w:sz w:val="24"/>
          <w:szCs w:val="24"/>
          <w:lang w:eastAsia="cs-CZ"/>
        </w:rPr>
        <w:t xml:space="preserve">přerušuje </w:t>
      </w:r>
      <w:r w:rsidRPr="00C1233E">
        <w:rPr>
          <w:rFonts w:ascii="Times New Roman" w:eastAsia="Times New Roman" w:hAnsi="Times New Roman"/>
          <w:i/>
          <w:color w:val="000000"/>
          <w:sz w:val="24"/>
          <w:szCs w:val="24"/>
          <w:lang w:eastAsia="cs-CZ"/>
        </w:rPr>
        <w:t>projednávání tohoto bodu;</w:t>
      </w:r>
    </w:p>
    <w:p w:rsidR="00C1233E" w:rsidRPr="00C1233E" w:rsidRDefault="00C1233E" w:rsidP="00C1233E">
      <w:pPr>
        <w:numPr>
          <w:ilvl w:val="0"/>
          <w:numId w:val="14"/>
        </w:numPr>
        <w:tabs>
          <w:tab w:val="center" w:pos="4513"/>
        </w:tabs>
        <w:spacing w:after="0" w:line="240" w:lineRule="auto"/>
        <w:ind w:left="567" w:hanging="567"/>
        <w:jc w:val="both"/>
        <w:rPr>
          <w:rFonts w:ascii="Times New Roman" w:hAnsi="Times New Roman"/>
          <w:i/>
          <w:spacing w:val="-3"/>
          <w:sz w:val="24"/>
          <w:szCs w:val="24"/>
          <w:lang w:eastAsia="cs-CZ"/>
        </w:rPr>
      </w:pPr>
      <w:r w:rsidRPr="00C1233E">
        <w:rPr>
          <w:rFonts w:ascii="Times New Roman" w:hAnsi="Times New Roman"/>
          <w:i/>
          <w:spacing w:val="80"/>
          <w:sz w:val="24"/>
          <w:szCs w:val="24"/>
        </w:rPr>
        <w:t>stanoví</w:t>
      </w:r>
      <w:r w:rsidRPr="00C1233E">
        <w:rPr>
          <w:rFonts w:ascii="Times New Roman" w:hAnsi="Times New Roman"/>
          <w:i/>
          <w:spacing w:val="-3"/>
          <w:sz w:val="24"/>
          <w:szCs w:val="24"/>
        </w:rPr>
        <w:t xml:space="preserve"> harmonogram projednávání tohoto sněmovního tisku podle návrhu zpravodaje:</w:t>
      </w:r>
    </w:p>
    <w:p w:rsidR="00C1233E" w:rsidRPr="00C1233E" w:rsidRDefault="00C1233E" w:rsidP="00C1233E">
      <w:pPr>
        <w:numPr>
          <w:ilvl w:val="0"/>
          <w:numId w:val="11"/>
        </w:numPr>
        <w:tabs>
          <w:tab w:val="center" w:pos="4513"/>
        </w:tabs>
        <w:spacing w:after="0" w:line="240" w:lineRule="auto"/>
        <w:ind w:left="851" w:hanging="284"/>
        <w:jc w:val="both"/>
        <w:rPr>
          <w:rFonts w:ascii="Times New Roman" w:hAnsi="Times New Roman"/>
          <w:i/>
          <w:spacing w:val="-3"/>
          <w:sz w:val="24"/>
          <w:szCs w:val="24"/>
        </w:rPr>
      </w:pPr>
      <w:r w:rsidRPr="00C1233E">
        <w:rPr>
          <w:rFonts w:ascii="Times New Roman" w:hAnsi="Times New Roman"/>
          <w:i/>
          <w:spacing w:val="-3"/>
          <w:sz w:val="24"/>
          <w:szCs w:val="24"/>
        </w:rPr>
        <w:t>písemné pozměňovací návrhy předat na kontrolní výbor do 11. 4. 2017 12.00 hodin,</w:t>
      </w:r>
    </w:p>
    <w:p w:rsidR="00C1233E" w:rsidRPr="00C1233E" w:rsidRDefault="00C1233E" w:rsidP="00C1233E">
      <w:pPr>
        <w:numPr>
          <w:ilvl w:val="0"/>
          <w:numId w:val="11"/>
        </w:numPr>
        <w:tabs>
          <w:tab w:val="center" w:pos="4513"/>
        </w:tabs>
        <w:spacing w:after="0" w:line="240" w:lineRule="auto"/>
        <w:ind w:left="851" w:hanging="284"/>
        <w:jc w:val="both"/>
        <w:rPr>
          <w:rFonts w:ascii="Times New Roman" w:hAnsi="Times New Roman"/>
          <w:i/>
          <w:spacing w:val="-3"/>
          <w:sz w:val="24"/>
          <w:szCs w:val="24"/>
        </w:rPr>
      </w:pPr>
      <w:r w:rsidRPr="00C1233E">
        <w:rPr>
          <w:rFonts w:ascii="Times New Roman" w:hAnsi="Times New Roman"/>
          <w:i/>
          <w:spacing w:val="-3"/>
          <w:sz w:val="24"/>
          <w:szCs w:val="24"/>
        </w:rPr>
        <w:t>materiál se zpracovanými pozměňovacími návrhy předá ministr pro lidská práva, rovné příležitosti a legislativu zpět na kontrolní výbor do 18. 4. 2017;</w:t>
      </w:r>
    </w:p>
    <w:p w:rsidR="00AF2148" w:rsidRPr="00C1233E" w:rsidRDefault="00C1233E" w:rsidP="00F9411F">
      <w:pPr>
        <w:spacing w:after="0" w:line="240" w:lineRule="auto"/>
        <w:ind w:left="567" w:hanging="567"/>
        <w:jc w:val="both"/>
        <w:rPr>
          <w:rFonts w:ascii="Times New Roman" w:eastAsia="Times New Roman" w:hAnsi="Times New Roman"/>
          <w:i/>
          <w:color w:val="000000"/>
          <w:sz w:val="24"/>
          <w:szCs w:val="24"/>
          <w:lang w:eastAsia="cs-CZ"/>
        </w:rPr>
      </w:pPr>
      <w:r w:rsidRPr="00C1233E">
        <w:rPr>
          <w:rFonts w:ascii="Times New Roman" w:hAnsi="Times New Roman"/>
          <w:i/>
          <w:spacing w:val="-3"/>
          <w:sz w:val="24"/>
          <w:szCs w:val="24"/>
        </w:rPr>
        <w:t>III.</w:t>
      </w:r>
      <w:r w:rsidRPr="00C1233E">
        <w:rPr>
          <w:rFonts w:ascii="Times New Roman" w:hAnsi="Times New Roman"/>
          <w:i/>
          <w:spacing w:val="-3"/>
          <w:sz w:val="24"/>
          <w:szCs w:val="24"/>
        </w:rPr>
        <w:tab/>
      </w:r>
      <w:r w:rsidRPr="00C1233E">
        <w:rPr>
          <w:rFonts w:ascii="Times New Roman" w:hAnsi="Times New Roman"/>
          <w:i/>
          <w:spacing w:val="80"/>
          <w:sz w:val="24"/>
          <w:szCs w:val="24"/>
        </w:rPr>
        <w:t>zmocňuje</w:t>
      </w:r>
      <w:r w:rsidRPr="00C1233E">
        <w:rPr>
          <w:rFonts w:ascii="Times New Roman" w:hAnsi="Times New Roman"/>
          <w:i/>
          <w:spacing w:val="-3"/>
          <w:sz w:val="24"/>
          <w:szCs w:val="24"/>
        </w:rPr>
        <w:t xml:space="preserve"> zpravodaje výboru, aby s tímto usnesením seznámil ministra pro lidská práva, rovné příležitosti a legislativu a prezidenta Nejvyššího kontrolního úřadu.</w:t>
      </w:r>
    </w:p>
    <w:p w:rsidR="00B017A7" w:rsidRDefault="00B017A7" w:rsidP="0016781D">
      <w:pPr>
        <w:spacing w:after="0" w:line="240" w:lineRule="auto"/>
        <w:jc w:val="both"/>
        <w:rPr>
          <w:rFonts w:ascii="Times New Roman" w:eastAsia="Times New Roman" w:hAnsi="Times New Roman"/>
          <w:color w:val="000000"/>
          <w:spacing w:val="-4"/>
          <w:sz w:val="24"/>
          <w:szCs w:val="24"/>
          <w:lang w:eastAsia="cs-CZ"/>
        </w:rPr>
      </w:pPr>
    </w:p>
    <w:p w:rsidR="00C1233E" w:rsidRDefault="00C1233E" w:rsidP="00C1233E">
      <w:pPr>
        <w:spacing w:after="0" w:line="240" w:lineRule="auto"/>
        <w:ind w:firstLine="708"/>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sidRPr="00A807AE">
        <w:rPr>
          <w:rFonts w:ascii="Times New Roman" w:eastAsia="Times New Roman" w:hAnsi="Times New Roman"/>
          <w:color w:val="000000"/>
          <w:sz w:val="24"/>
          <w:szCs w:val="24"/>
          <w:u w:val="single"/>
          <w:lang w:eastAsia="cs-CZ"/>
        </w:rPr>
        <w:t xml:space="preserve">usnesení č. </w:t>
      </w:r>
      <w:r>
        <w:rPr>
          <w:rFonts w:ascii="Times New Roman" w:eastAsia="Times New Roman" w:hAnsi="Times New Roman"/>
          <w:color w:val="000000"/>
          <w:sz w:val="24"/>
          <w:szCs w:val="24"/>
          <w:u w:val="single"/>
          <w:lang w:eastAsia="cs-CZ"/>
        </w:rPr>
        <w:t xml:space="preserve">257 </w:t>
      </w:r>
      <w:r>
        <w:rPr>
          <w:rFonts w:ascii="Times New Roman" w:eastAsia="Times New Roman" w:hAnsi="Times New Roman"/>
          <w:color w:val="000000"/>
          <w:sz w:val="24"/>
          <w:szCs w:val="24"/>
          <w:lang w:eastAsia="cs-CZ"/>
        </w:rPr>
        <w:t xml:space="preserve">(10 pro; 0 proti; 0 se zdrželo). </w:t>
      </w:r>
      <w:r w:rsidR="009F5EF9">
        <w:rPr>
          <w:rFonts w:ascii="Times New Roman" w:eastAsia="Times New Roman" w:hAnsi="Times New Roman"/>
          <w:color w:val="000000"/>
          <w:sz w:val="24"/>
          <w:szCs w:val="24"/>
          <w:lang w:eastAsia="cs-CZ"/>
        </w:rPr>
        <w:t>Pro hlasovali:</w:t>
      </w:r>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L. Hovorka,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w:t>
      </w:r>
      <w:proofErr w:type="spellStart"/>
      <w:r>
        <w:rPr>
          <w:rFonts w:ascii="Times New Roman" w:eastAsia="Times New Roman" w:hAnsi="Times New Roman"/>
          <w:color w:val="000000"/>
          <w:sz w:val="24"/>
          <w:szCs w:val="24"/>
          <w:lang w:eastAsia="cs-CZ"/>
        </w:rPr>
        <w:t>Chalánková</w:t>
      </w:r>
      <w:proofErr w:type="spellEnd"/>
      <w:r>
        <w:rPr>
          <w:rFonts w:ascii="Times New Roman" w:eastAsia="Times New Roman" w:hAnsi="Times New Roman"/>
          <w:color w:val="000000"/>
          <w:sz w:val="24"/>
          <w:szCs w:val="24"/>
          <w:lang w:eastAsia="cs-CZ"/>
        </w:rPr>
        <w:t>,</w:t>
      </w:r>
      <w:r w:rsidRPr="000950BD">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Koníček,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K. </w:t>
      </w:r>
      <w:proofErr w:type="spellStart"/>
      <w:r>
        <w:rPr>
          <w:rFonts w:ascii="Times New Roman" w:eastAsia="Times New Roman" w:hAnsi="Times New Roman"/>
          <w:color w:val="000000"/>
          <w:sz w:val="24"/>
          <w:szCs w:val="24"/>
          <w:lang w:eastAsia="cs-CZ"/>
        </w:rPr>
        <w:t>Matušovská</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M. Novotný,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S. </w:t>
      </w:r>
      <w:proofErr w:type="spellStart"/>
      <w:r>
        <w:rPr>
          <w:rFonts w:ascii="Times New Roman" w:eastAsia="Times New Roman" w:hAnsi="Times New Roman"/>
          <w:color w:val="000000"/>
          <w:sz w:val="24"/>
          <w:szCs w:val="24"/>
          <w:lang w:eastAsia="cs-CZ"/>
        </w:rPr>
        <w:t>Pflé</w:t>
      </w:r>
      <w:r w:rsidR="009F5EF9">
        <w:rPr>
          <w:rFonts w:ascii="Times New Roman" w:eastAsia="Times New Roman" w:hAnsi="Times New Roman"/>
          <w:color w:val="000000"/>
          <w:sz w:val="24"/>
          <w:szCs w:val="24"/>
          <w:lang w:eastAsia="cs-CZ"/>
        </w:rPr>
        <w:t>ger</w:t>
      </w:r>
      <w:proofErr w:type="spellEnd"/>
      <w:r w:rsidR="009F5EF9">
        <w:rPr>
          <w:rFonts w:ascii="Times New Roman" w:eastAsia="Times New Roman" w:hAnsi="Times New Roman"/>
          <w:color w:val="000000"/>
          <w:sz w:val="24"/>
          <w:szCs w:val="24"/>
          <w:lang w:eastAsia="cs-CZ"/>
        </w:rPr>
        <w:t xml:space="preserve">, </w:t>
      </w:r>
      <w:proofErr w:type="spellStart"/>
      <w:r w:rsidR="009F5EF9">
        <w:rPr>
          <w:rFonts w:ascii="Times New Roman" w:eastAsia="Times New Roman" w:hAnsi="Times New Roman"/>
          <w:color w:val="000000"/>
          <w:sz w:val="24"/>
          <w:szCs w:val="24"/>
          <w:lang w:eastAsia="cs-CZ"/>
        </w:rPr>
        <w:t>posl</w:t>
      </w:r>
      <w:proofErr w:type="spellEnd"/>
      <w:r w:rsidR="009F5EF9">
        <w:rPr>
          <w:rFonts w:ascii="Times New Roman" w:eastAsia="Times New Roman" w:hAnsi="Times New Roman"/>
          <w:color w:val="000000"/>
          <w:sz w:val="24"/>
          <w:szCs w:val="24"/>
          <w:lang w:eastAsia="cs-CZ"/>
        </w:rPr>
        <w:t>. Š. </w:t>
      </w:r>
      <w:proofErr w:type="spellStart"/>
      <w:r w:rsidR="009F5EF9">
        <w:rPr>
          <w:rFonts w:ascii="Times New Roman" w:eastAsia="Times New Roman" w:hAnsi="Times New Roman"/>
          <w:color w:val="000000"/>
          <w:sz w:val="24"/>
          <w:szCs w:val="24"/>
          <w:lang w:eastAsia="cs-CZ"/>
        </w:rPr>
        <w:t>Stupčuk</w:t>
      </w:r>
      <w:proofErr w:type="spellEnd"/>
      <w:r w:rsidR="009F5EF9">
        <w:rPr>
          <w:rFonts w:ascii="Times New Roman" w:eastAsia="Times New Roman" w:hAnsi="Times New Roman"/>
          <w:color w:val="000000"/>
          <w:sz w:val="24"/>
          <w:szCs w:val="24"/>
          <w:lang w:eastAsia="cs-CZ"/>
        </w:rPr>
        <w:t xml:space="preserve">, </w:t>
      </w:r>
      <w:proofErr w:type="spellStart"/>
      <w:r w:rsidR="009F5EF9">
        <w:rPr>
          <w:rFonts w:ascii="Times New Roman" w:eastAsia="Times New Roman" w:hAnsi="Times New Roman"/>
          <w:color w:val="000000"/>
          <w:sz w:val="24"/>
          <w:szCs w:val="24"/>
          <w:lang w:eastAsia="cs-CZ"/>
        </w:rPr>
        <w:t>posl</w:t>
      </w:r>
      <w:proofErr w:type="spellEnd"/>
      <w:r w:rsidR="009F5EF9">
        <w:rPr>
          <w:rFonts w:ascii="Times New Roman" w:eastAsia="Times New Roman" w:hAnsi="Times New Roman"/>
          <w:color w:val="000000"/>
          <w:sz w:val="24"/>
          <w:szCs w:val="24"/>
          <w:lang w:eastAsia="cs-CZ"/>
        </w:rPr>
        <w:t>. J. </w:t>
      </w:r>
      <w:r>
        <w:rPr>
          <w:rFonts w:ascii="Times New Roman" w:eastAsia="Times New Roman" w:hAnsi="Times New Roman"/>
          <w:color w:val="000000"/>
          <w:sz w:val="24"/>
          <w:szCs w:val="24"/>
          <w:lang w:eastAsia="cs-CZ"/>
        </w:rPr>
        <w:t xml:space="preserve">Štětina,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L. Toufar,</w:t>
      </w:r>
      <w:r w:rsidRPr="002F247C">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Votava </w:t>
      </w:r>
      <w:r w:rsidR="00F50E42">
        <w:rPr>
          <w:rFonts w:ascii="Times New Roman" w:eastAsia="Times New Roman" w:hAnsi="Times New Roman"/>
          <w:color w:val="000000"/>
          <w:sz w:val="24"/>
          <w:szCs w:val="24"/>
          <w:lang w:eastAsia="cs-CZ"/>
        </w:rPr>
        <w:t>/viz příloha zápisu č. 1, str. 9</w:t>
      </w:r>
      <w:r>
        <w:rPr>
          <w:rFonts w:ascii="Times New Roman" w:eastAsia="Times New Roman" w:hAnsi="Times New Roman"/>
          <w:color w:val="000000"/>
          <w:sz w:val="24"/>
          <w:szCs w:val="24"/>
          <w:lang w:eastAsia="cs-CZ"/>
        </w:rPr>
        <w:t>/.</w:t>
      </w:r>
    </w:p>
    <w:p w:rsidR="00C1233E" w:rsidRDefault="00C1233E" w:rsidP="0016781D">
      <w:pPr>
        <w:spacing w:after="0" w:line="240" w:lineRule="auto"/>
        <w:jc w:val="both"/>
        <w:rPr>
          <w:rFonts w:ascii="Times New Roman" w:eastAsia="Times New Roman" w:hAnsi="Times New Roman"/>
          <w:color w:val="000000"/>
          <w:spacing w:val="-4"/>
          <w:sz w:val="24"/>
          <w:szCs w:val="24"/>
          <w:lang w:eastAsia="cs-CZ"/>
        </w:rPr>
      </w:pPr>
    </w:p>
    <w:p w:rsidR="00C1233E" w:rsidRDefault="00C1233E" w:rsidP="0016781D">
      <w:pPr>
        <w:spacing w:after="0" w:line="240" w:lineRule="auto"/>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ab/>
        <w:t xml:space="preserve">Dále </w:t>
      </w:r>
      <w:r w:rsidRPr="00C1233E">
        <w:rPr>
          <w:rFonts w:ascii="Times New Roman" w:eastAsia="Times New Roman" w:hAnsi="Times New Roman"/>
          <w:b/>
          <w:color w:val="000000"/>
          <w:spacing w:val="-4"/>
          <w:sz w:val="24"/>
          <w:szCs w:val="24"/>
          <w:lang w:eastAsia="cs-CZ"/>
        </w:rPr>
        <w:t xml:space="preserve">předseda – zpravodaj výboru </w:t>
      </w:r>
      <w:proofErr w:type="spellStart"/>
      <w:r w:rsidRPr="00C1233E">
        <w:rPr>
          <w:rFonts w:ascii="Times New Roman" w:eastAsia="Times New Roman" w:hAnsi="Times New Roman"/>
          <w:b/>
          <w:color w:val="000000"/>
          <w:spacing w:val="-4"/>
          <w:sz w:val="24"/>
          <w:szCs w:val="24"/>
          <w:lang w:eastAsia="cs-CZ"/>
        </w:rPr>
        <w:t>posl</w:t>
      </w:r>
      <w:proofErr w:type="spellEnd"/>
      <w:r w:rsidRPr="00C1233E">
        <w:rPr>
          <w:rFonts w:ascii="Times New Roman" w:eastAsia="Times New Roman" w:hAnsi="Times New Roman"/>
          <w:b/>
          <w:color w:val="000000"/>
          <w:spacing w:val="-4"/>
          <w:sz w:val="24"/>
          <w:szCs w:val="24"/>
          <w:lang w:eastAsia="cs-CZ"/>
        </w:rPr>
        <w:t>. V. Koníček</w:t>
      </w:r>
      <w:r>
        <w:rPr>
          <w:rFonts w:ascii="Times New Roman" w:eastAsia="Times New Roman" w:hAnsi="Times New Roman"/>
          <w:color w:val="000000"/>
          <w:spacing w:val="-4"/>
          <w:sz w:val="24"/>
          <w:szCs w:val="24"/>
          <w:lang w:eastAsia="cs-CZ"/>
        </w:rPr>
        <w:t xml:space="preserve"> navrh</w:t>
      </w:r>
      <w:r w:rsidR="00167D45">
        <w:rPr>
          <w:rFonts w:ascii="Times New Roman" w:eastAsia="Times New Roman" w:hAnsi="Times New Roman"/>
          <w:color w:val="000000"/>
          <w:spacing w:val="-4"/>
          <w:sz w:val="24"/>
          <w:szCs w:val="24"/>
          <w:lang w:eastAsia="cs-CZ"/>
        </w:rPr>
        <w:t>l</w:t>
      </w:r>
      <w:r>
        <w:rPr>
          <w:rFonts w:ascii="Times New Roman" w:eastAsia="Times New Roman" w:hAnsi="Times New Roman"/>
          <w:color w:val="000000"/>
          <w:spacing w:val="-4"/>
          <w:sz w:val="24"/>
          <w:szCs w:val="24"/>
          <w:lang w:eastAsia="cs-CZ"/>
        </w:rPr>
        <w:t xml:space="preserve"> </w:t>
      </w:r>
      <w:r w:rsidR="002254DD">
        <w:rPr>
          <w:rFonts w:ascii="Times New Roman" w:eastAsia="Times New Roman" w:hAnsi="Times New Roman"/>
          <w:color w:val="000000"/>
          <w:spacing w:val="-4"/>
          <w:sz w:val="24"/>
          <w:szCs w:val="24"/>
          <w:lang w:eastAsia="cs-CZ"/>
        </w:rPr>
        <w:t xml:space="preserve">k sněmovnímu tisku č. 948 </w:t>
      </w:r>
      <w:r>
        <w:rPr>
          <w:rFonts w:ascii="Times New Roman" w:eastAsia="Times New Roman" w:hAnsi="Times New Roman"/>
          <w:color w:val="000000"/>
          <w:spacing w:val="-4"/>
          <w:sz w:val="24"/>
          <w:szCs w:val="24"/>
          <w:lang w:eastAsia="cs-CZ"/>
        </w:rPr>
        <w:t>usnesení následujícího znění:</w:t>
      </w:r>
    </w:p>
    <w:p w:rsidR="00C1233E" w:rsidRPr="00C1233E" w:rsidRDefault="00C1233E" w:rsidP="00C1233E">
      <w:pPr>
        <w:pStyle w:val="western"/>
        <w:rPr>
          <w:i/>
          <w:spacing w:val="-4"/>
          <w:sz w:val="24"/>
          <w:szCs w:val="24"/>
        </w:rPr>
      </w:pPr>
      <w:r w:rsidRPr="00C1233E">
        <w:rPr>
          <w:i/>
          <w:spacing w:val="-4"/>
          <w:sz w:val="24"/>
          <w:szCs w:val="24"/>
        </w:rPr>
        <w:t xml:space="preserve">Kontrolní výbor Poslanecké sněmovny Parlamentu ČR po úvodním slově náměstka ministra pro lidská práva, rovné příležitosti a legislativu Jana </w:t>
      </w:r>
      <w:proofErr w:type="spellStart"/>
      <w:r w:rsidRPr="00C1233E">
        <w:rPr>
          <w:i/>
          <w:spacing w:val="-4"/>
          <w:sz w:val="24"/>
          <w:szCs w:val="24"/>
        </w:rPr>
        <w:t>Kněžínka</w:t>
      </w:r>
      <w:proofErr w:type="spellEnd"/>
      <w:r w:rsidRPr="00C1233E">
        <w:rPr>
          <w:i/>
          <w:spacing w:val="-4"/>
          <w:sz w:val="24"/>
          <w:szCs w:val="24"/>
        </w:rPr>
        <w:t>, stanovisku prezidenta Nejvyššího kontrolního úřadu Miloslava Kaly, zpravodajské zprávě poslance Vladimíra Koníčka a po rozpravě</w:t>
      </w:r>
    </w:p>
    <w:p w:rsidR="00C1233E" w:rsidRPr="00C1233E" w:rsidRDefault="00C1233E" w:rsidP="00C1233E">
      <w:pPr>
        <w:pStyle w:val="Odstavecseseznamem"/>
        <w:numPr>
          <w:ilvl w:val="0"/>
          <w:numId w:val="15"/>
        </w:numPr>
        <w:suppressAutoHyphens w:val="0"/>
        <w:spacing w:after="0" w:line="240" w:lineRule="auto"/>
        <w:ind w:left="567" w:hanging="567"/>
        <w:jc w:val="both"/>
        <w:rPr>
          <w:rFonts w:ascii="Times New Roman" w:eastAsia="Times New Roman" w:hAnsi="Times New Roman"/>
          <w:i/>
          <w:color w:val="000000"/>
          <w:sz w:val="24"/>
          <w:szCs w:val="24"/>
          <w:lang w:eastAsia="cs-CZ"/>
        </w:rPr>
      </w:pPr>
      <w:r w:rsidRPr="00C1233E">
        <w:rPr>
          <w:rFonts w:ascii="Times New Roman" w:eastAsia="Times New Roman" w:hAnsi="Times New Roman"/>
          <w:bCs/>
          <w:i/>
          <w:color w:val="000000"/>
          <w:spacing w:val="80"/>
          <w:sz w:val="24"/>
          <w:szCs w:val="24"/>
          <w:lang w:eastAsia="cs-CZ"/>
        </w:rPr>
        <w:t xml:space="preserve">přerušuje </w:t>
      </w:r>
      <w:r w:rsidRPr="00C1233E">
        <w:rPr>
          <w:rFonts w:ascii="Times New Roman" w:eastAsia="Times New Roman" w:hAnsi="Times New Roman"/>
          <w:i/>
          <w:color w:val="000000"/>
          <w:sz w:val="24"/>
          <w:szCs w:val="24"/>
          <w:lang w:eastAsia="cs-CZ"/>
        </w:rPr>
        <w:t>projednávání tohoto bodu;</w:t>
      </w:r>
    </w:p>
    <w:p w:rsidR="00C1233E" w:rsidRPr="00C1233E" w:rsidRDefault="00C1233E" w:rsidP="00C1233E">
      <w:pPr>
        <w:numPr>
          <w:ilvl w:val="0"/>
          <w:numId w:val="16"/>
        </w:numPr>
        <w:tabs>
          <w:tab w:val="clear" w:pos="720"/>
          <w:tab w:val="center" w:pos="4513"/>
        </w:tabs>
        <w:spacing w:after="0" w:line="240" w:lineRule="auto"/>
        <w:ind w:left="567" w:hanging="567"/>
        <w:jc w:val="both"/>
        <w:rPr>
          <w:rFonts w:ascii="Times New Roman" w:hAnsi="Times New Roman"/>
          <w:i/>
          <w:spacing w:val="-3"/>
          <w:sz w:val="24"/>
          <w:szCs w:val="24"/>
          <w:lang w:eastAsia="cs-CZ"/>
        </w:rPr>
      </w:pPr>
      <w:r w:rsidRPr="00C1233E">
        <w:rPr>
          <w:rFonts w:ascii="Times New Roman" w:hAnsi="Times New Roman"/>
          <w:i/>
          <w:spacing w:val="80"/>
          <w:sz w:val="24"/>
          <w:szCs w:val="24"/>
        </w:rPr>
        <w:t>stanoví</w:t>
      </w:r>
      <w:r w:rsidRPr="00C1233E">
        <w:rPr>
          <w:rFonts w:ascii="Times New Roman" w:hAnsi="Times New Roman"/>
          <w:i/>
          <w:spacing w:val="-3"/>
          <w:sz w:val="24"/>
          <w:szCs w:val="24"/>
        </w:rPr>
        <w:t xml:space="preserve"> harmonogram projednávání tohoto sněmovního tisku podle návrhu zpravodaje:</w:t>
      </w:r>
    </w:p>
    <w:p w:rsidR="00C1233E" w:rsidRPr="00C1233E" w:rsidRDefault="00C1233E" w:rsidP="00C1233E">
      <w:pPr>
        <w:numPr>
          <w:ilvl w:val="0"/>
          <w:numId w:val="11"/>
        </w:numPr>
        <w:tabs>
          <w:tab w:val="clear" w:pos="1080"/>
          <w:tab w:val="center" w:pos="4513"/>
        </w:tabs>
        <w:spacing w:after="0" w:line="240" w:lineRule="auto"/>
        <w:ind w:left="851" w:hanging="284"/>
        <w:jc w:val="both"/>
        <w:rPr>
          <w:rFonts w:ascii="Times New Roman" w:hAnsi="Times New Roman"/>
          <w:i/>
          <w:spacing w:val="-3"/>
          <w:sz w:val="24"/>
          <w:szCs w:val="24"/>
        </w:rPr>
      </w:pPr>
      <w:r w:rsidRPr="00C1233E">
        <w:rPr>
          <w:rFonts w:ascii="Times New Roman" w:hAnsi="Times New Roman"/>
          <w:i/>
          <w:spacing w:val="-3"/>
          <w:sz w:val="24"/>
          <w:szCs w:val="24"/>
        </w:rPr>
        <w:t>písemné pozměňovací návrhy předat na kontrolní výbor do 11. 4. 2017 12.00 hodin,</w:t>
      </w:r>
    </w:p>
    <w:p w:rsidR="00C1233E" w:rsidRPr="00C1233E" w:rsidRDefault="00C1233E" w:rsidP="00C1233E">
      <w:pPr>
        <w:numPr>
          <w:ilvl w:val="0"/>
          <w:numId w:val="11"/>
        </w:numPr>
        <w:tabs>
          <w:tab w:val="clear" w:pos="1080"/>
          <w:tab w:val="center" w:pos="4513"/>
        </w:tabs>
        <w:spacing w:after="0" w:line="240" w:lineRule="auto"/>
        <w:ind w:left="851" w:hanging="284"/>
        <w:jc w:val="both"/>
        <w:rPr>
          <w:rFonts w:ascii="Times New Roman" w:hAnsi="Times New Roman"/>
          <w:i/>
          <w:spacing w:val="-3"/>
          <w:sz w:val="24"/>
          <w:szCs w:val="24"/>
        </w:rPr>
      </w:pPr>
      <w:r w:rsidRPr="00C1233E">
        <w:rPr>
          <w:rFonts w:ascii="Times New Roman" w:hAnsi="Times New Roman"/>
          <w:i/>
          <w:spacing w:val="-3"/>
          <w:sz w:val="24"/>
          <w:szCs w:val="24"/>
        </w:rPr>
        <w:t>materiál se zpracovanými pozměňovacími návrhy předá ministr pro lidská práva, rovné příležitosti a legislativu zpět na kontrolní výbor do 18. 4. 2017;</w:t>
      </w:r>
    </w:p>
    <w:p w:rsidR="00C1233E" w:rsidRPr="00C1233E" w:rsidRDefault="00C1233E" w:rsidP="00C1233E">
      <w:pPr>
        <w:spacing w:after="0" w:line="240" w:lineRule="auto"/>
        <w:ind w:left="567" w:hanging="567"/>
        <w:jc w:val="both"/>
        <w:rPr>
          <w:rFonts w:ascii="Times New Roman" w:eastAsia="Times New Roman" w:hAnsi="Times New Roman"/>
          <w:i/>
          <w:color w:val="000000"/>
          <w:spacing w:val="-4"/>
          <w:sz w:val="24"/>
          <w:szCs w:val="24"/>
          <w:lang w:eastAsia="cs-CZ"/>
        </w:rPr>
      </w:pPr>
      <w:r w:rsidRPr="00C1233E">
        <w:rPr>
          <w:rFonts w:ascii="Times New Roman" w:hAnsi="Times New Roman"/>
          <w:i/>
          <w:spacing w:val="-3"/>
          <w:sz w:val="24"/>
          <w:szCs w:val="24"/>
        </w:rPr>
        <w:t>III.</w:t>
      </w:r>
      <w:r w:rsidRPr="00C1233E">
        <w:rPr>
          <w:rFonts w:ascii="Times New Roman" w:hAnsi="Times New Roman"/>
          <w:i/>
          <w:spacing w:val="-3"/>
          <w:sz w:val="24"/>
          <w:szCs w:val="24"/>
        </w:rPr>
        <w:tab/>
      </w:r>
      <w:r w:rsidRPr="00C1233E">
        <w:rPr>
          <w:rFonts w:ascii="Times New Roman" w:hAnsi="Times New Roman"/>
          <w:i/>
          <w:spacing w:val="80"/>
          <w:sz w:val="24"/>
          <w:szCs w:val="24"/>
        </w:rPr>
        <w:t>zmocňuje</w:t>
      </w:r>
      <w:r w:rsidRPr="00C1233E">
        <w:rPr>
          <w:rFonts w:ascii="Times New Roman" w:hAnsi="Times New Roman"/>
          <w:i/>
          <w:spacing w:val="-3"/>
          <w:sz w:val="24"/>
          <w:szCs w:val="24"/>
        </w:rPr>
        <w:t xml:space="preserve"> zpravodaje výboru, aby s tímto usnesením seznámil ministra pro lidská práva, rovné příležitosti a legislativu a prezidenta Nejvyššího kontrolního úřadu.</w:t>
      </w:r>
    </w:p>
    <w:p w:rsidR="00C1233E" w:rsidRDefault="00C1233E" w:rsidP="00C1233E">
      <w:pPr>
        <w:spacing w:after="0" w:line="240" w:lineRule="auto"/>
        <w:ind w:firstLine="567"/>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sidRPr="00A807AE">
        <w:rPr>
          <w:rFonts w:ascii="Times New Roman" w:eastAsia="Times New Roman" w:hAnsi="Times New Roman"/>
          <w:color w:val="000000"/>
          <w:sz w:val="24"/>
          <w:szCs w:val="24"/>
          <w:u w:val="single"/>
          <w:lang w:eastAsia="cs-CZ"/>
        </w:rPr>
        <w:t xml:space="preserve">usnesení č. </w:t>
      </w:r>
      <w:r>
        <w:rPr>
          <w:rFonts w:ascii="Times New Roman" w:eastAsia="Times New Roman" w:hAnsi="Times New Roman"/>
          <w:color w:val="000000"/>
          <w:sz w:val="24"/>
          <w:szCs w:val="24"/>
          <w:u w:val="single"/>
          <w:lang w:eastAsia="cs-CZ"/>
        </w:rPr>
        <w:t xml:space="preserve">258 </w:t>
      </w:r>
      <w:r>
        <w:rPr>
          <w:rFonts w:ascii="Times New Roman" w:eastAsia="Times New Roman" w:hAnsi="Times New Roman"/>
          <w:color w:val="000000"/>
          <w:sz w:val="24"/>
          <w:szCs w:val="24"/>
          <w:lang w:eastAsia="cs-CZ"/>
        </w:rPr>
        <w:t xml:space="preserve">(9 pro; 0 proti; 0 se zdrželo). </w:t>
      </w:r>
      <w:r w:rsidR="009F5EF9">
        <w:rPr>
          <w:rFonts w:ascii="Times New Roman" w:eastAsia="Times New Roman" w:hAnsi="Times New Roman"/>
          <w:color w:val="000000"/>
          <w:sz w:val="24"/>
          <w:szCs w:val="24"/>
          <w:lang w:eastAsia="cs-CZ"/>
        </w:rPr>
        <w:t>Pro hlasovali:</w:t>
      </w:r>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L. Hovorka,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w:t>
      </w:r>
      <w:proofErr w:type="spellStart"/>
      <w:r>
        <w:rPr>
          <w:rFonts w:ascii="Times New Roman" w:eastAsia="Times New Roman" w:hAnsi="Times New Roman"/>
          <w:color w:val="000000"/>
          <w:sz w:val="24"/>
          <w:szCs w:val="24"/>
          <w:lang w:eastAsia="cs-CZ"/>
        </w:rPr>
        <w:t>Chalánková</w:t>
      </w:r>
      <w:proofErr w:type="spellEnd"/>
      <w:r>
        <w:rPr>
          <w:rFonts w:ascii="Times New Roman" w:eastAsia="Times New Roman" w:hAnsi="Times New Roman"/>
          <w:color w:val="000000"/>
          <w:sz w:val="24"/>
          <w:szCs w:val="24"/>
          <w:lang w:eastAsia="cs-CZ"/>
        </w:rPr>
        <w:t>,</w:t>
      </w:r>
      <w:r w:rsidRPr="000950BD">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Koníček,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K. </w:t>
      </w:r>
      <w:proofErr w:type="spellStart"/>
      <w:r>
        <w:rPr>
          <w:rFonts w:ascii="Times New Roman" w:eastAsia="Times New Roman" w:hAnsi="Times New Roman"/>
          <w:color w:val="000000"/>
          <w:sz w:val="24"/>
          <w:szCs w:val="24"/>
          <w:lang w:eastAsia="cs-CZ"/>
        </w:rPr>
        <w:t>Matušovská</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S. </w:t>
      </w:r>
      <w:proofErr w:type="spellStart"/>
      <w:r>
        <w:rPr>
          <w:rFonts w:ascii="Times New Roman" w:eastAsia="Times New Roman" w:hAnsi="Times New Roman"/>
          <w:color w:val="000000"/>
          <w:sz w:val="24"/>
          <w:szCs w:val="24"/>
          <w:lang w:eastAsia="cs-CZ"/>
        </w:rPr>
        <w:t>Pfléger</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Š. </w:t>
      </w:r>
      <w:proofErr w:type="spellStart"/>
      <w:r>
        <w:rPr>
          <w:rFonts w:ascii="Times New Roman" w:eastAsia="Times New Roman" w:hAnsi="Times New Roman"/>
          <w:color w:val="000000"/>
          <w:sz w:val="24"/>
          <w:szCs w:val="24"/>
          <w:lang w:eastAsia="cs-CZ"/>
        </w:rPr>
        <w:t>Stupčuk</w:t>
      </w:r>
      <w:proofErr w:type="spellEnd"/>
      <w:r>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Štětina,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L. Toufar,</w:t>
      </w:r>
      <w:r w:rsidRPr="002F247C">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V. Votava /viz příloha zápisu č. 1, str. </w:t>
      </w:r>
      <w:r w:rsidR="00F50E42">
        <w:rPr>
          <w:rFonts w:ascii="Times New Roman" w:eastAsia="Times New Roman" w:hAnsi="Times New Roman"/>
          <w:color w:val="000000"/>
          <w:sz w:val="24"/>
          <w:szCs w:val="24"/>
          <w:lang w:eastAsia="cs-CZ"/>
        </w:rPr>
        <w:t>10</w:t>
      </w:r>
      <w:r>
        <w:rPr>
          <w:rFonts w:ascii="Times New Roman" w:eastAsia="Times New Roman" w:hAnsi="Times New Roman"/>
          <w:color w:val="000000"/>
          <w:sz w:val="24"/>
          <w:szCs w:val="24"/>
          <w:lang w:eastAsia="cs-CZ"/>
        </w:rPr>
        <w:t>/.</w:t>
      </w:r>
    </w:p>
    <w:p w:rsidR="00C1233E" w:rsidRDefault="00C1233E" w:rsidP="0016781D">
      <w:pPr>
        <w:spacing w:after="0" w:line="240" w:lineRule="auto"/>
        <w:jc w:val="both"/>
        <w:rPr>
          <w:rFonts w:ascii="Times New Roman" w:eastAsia="Times New Roman" w:hAnsi="Times New Roman"/>
          <w:color w:val="000000"/>
          <w:spacing w:val="-4"/>
          <w:sz w:val="24"/>
          <w:szCs w:val="24"/>
          <w:lang w:eastAsia="cs-CZ"/>
        </w:rPr>
      </w:pPr>
    </w:p>
    <w:p w:rsidR="00C1233E" w:rsidRPr="005F66FA" w:rsidRDefault="00C1233E" w:rsidP="0016781D">
      <w:pPr>
        <w:spacing w:after="0" w:line="240" w:lineRule="auto"/>
        <w:jc w:val="both"/>
        <w:rPr>
          <w:rFonts w:ascii="Times New Roman" w:eastAsia="Times New Roman" w:hAnsi="Times New Roman"/>
          <w:color w:val="000000"/>
          <w:spacing w:val="-4"/>
          <w:sz w:val="24"/>
          <w:szCs w:val="24"/>
          <w:lang w:eastAsia="cs-CZ"/>
        </w:rPr>
      </w:pPr>
    </w:p>
    <w:p w:rsidR="0061500D" w:rsidRPr="005F66FA" w:rsidRDefault="001800B1" w:rsidP="0016781D">
      <w:pPr>
        <w:spacing w:after="0" w:line="240" w:lineRule="auto"/>
        <w:ind w:firstLine="708"/>
        <w:jc w:val="both"/>
        <w:rPr>
          <w:rFonts w:ascii="Times New Roman" w:eastAsia="Times New Roman" w:hAnsi="Times New Roman"/>
          <w:color w:val="000000"/>
          <w:spacing w:val="-4"/>
          <w:sz w:val="24"/>
          <w:szCs w:val="24"/>
          <w:lang w:eastAsia="cs-CZ"/>
        </w:rPr>
      </w:pPr>
      <w:r w:rsidRPr="005F66FA">
        <w:rPr>
          <w:rFonts w:ascii="Times New Roman" w:eastAsia="Times New Roman" w:hAnsi="Times New Roman"/>
          <w:b/>
          <w:color w:val="000000"/>
          <w:spacing w:val="-4"/>
          <w:sz w:val="24"/>
          <w:szCs w:val="24"/>
          <w:lang w:eastAsia="cs-CZ"/>
        </w:rPr>
        <w:t xml:space="preserve">Předseda výboru </w:t>
      </w:r>
      <w:proofErr w:type="spellStart"/>
      <w:r w:rsidRPr="005F66FA">
        <w:rPr>
          <w:rFonts w:ascii="Times New Roman" w:eastAsia="Times New Roman" w:hAnsi="Times New Roman"/>
          <w:b/>
          <w:color w:val="000000"/>
          <w:spacing w:val="-4"/>
          <w:sz w:val="24"/>
          <w:szCs w:val="24"/>
          <w:lang w:eastAsia="cs-CZ"/>
        </w:rPr>
        <w:t>posl</w:t>
      </w:r>
      <w:proofErr w:type="spellEnd"/>
      <w:r w:rsidRPr="005F66FA">
        <w:rPr>
          <w:rFonts w:ascii="Times New Roman" w:eastAsia="Times New Roman" w:hAnsi="Times New Roman"/>
          <w:b/>
          <w:color w:val="000000"/>
          <w:spacing w:val="-4"/>
          <w:sz w:val="24"/>
          <w:szCs w:val="24"/>
          <w:lang w:eastAsia="cs-CZ"/>
        </w:rPr>
        <w:t>. V.</w:t>
      </w:r>
      <w:r w:rsidRPr="005F66FA">
        <w:rPr>
          <w:rFonts w:ascii="Times New Roman" w:eastAsia="Times New Roman" w:hAnsi="Times New Roman"/>
          <w:color w:val="000000"/>
          <w:spacing w:val="-4"/>
          <w:sz w:val="24"/>
          <w:szCs w:val="24"/>
          <w:lang w:eastAsia="cs-CZ"/>
        </w:rPr>
        <w:t xml:space="preserve"> </w:t>
      </w:r>
      <w:r w:rsidRPr="005F66FA">
        <w:rPr>
          <w:rFonts w:ascii="Times New Roman" w:eastAsia="Times New Roman" w:hAnsi="Times New Roman"/>
          <w:b/>
          <w:color w:val="000000"/>
          <w:spacing w:val="-4"/>
          <w:sz w:val="24"/>
          <w:szCs w:val="24"/>
          <w:lang w:eastAsia="cs-CZ"/>
        </w:rPr>
        <w:t>Koníček</w:t>
      </w:r>
      <w:r w:rsidRPr="005F66FA">
        <w:rPr>
          <w:rFonts w:ascii="Times New Roman" w:eastAsia="Times New Roman" w:hAnsi="Times New Roman"/>
          <w:color w:val="000000"/>
          <w:spacing w:val="-4"/>
          <w:sz w:val="24"/>
          <w:szCs w:val="24"/>
          <w:lang w:eastAsia="cs-CZ"/>
        </w:rPr>
        <w:t xml:space="preserve"> poděkoval všem pří</w:t>
      </w:r>
      <w:r w:rsidR="00227992" w:rsidRPr="005F66FA">
        <w:rPr>
          <w:rFonts w:ascii="Times New Roman" w:eastAsia="Times New Roman" w:hAnsi="Times New Roman"/>
          <w:color w:val="000000"/>
          <w:spacing w:val="-4"/>
          <w:sz w:val="24"/>
          <w:szCs w:val="24"/>
          <w:lang w:eastAsia="cs-CZ"/>
        </w:rPr>
        <w:t xml:space="preserve">tomným za spolupráci a ukončil </w:t>
      </w:r>
      <w:r w:rsidR="00943E7C" w:rsidRPr="005F66FA">
        <w:rPr>
          <w:rFonts w:ascii="Times New Roman" w:eastAsia="Times New Roman" w:hAnsi="Times New Roman"/>
          <w:color w:val="000000"/>
          <w:spacing w:val="-4"/>
          <w:sz w:val="24"/>
          <w:szCs w:val="24"/>
          <w:lang w:eastAsia="cs-CZ"/>
        </w:rPr>
        <w:t xml:space="preserve">čtyřicátou </w:t>
      </w:r>
      <w:r w:rsidR="009F22C9">
        <w:rPr>
          <w:rFonts w:ascii="Times New Roman" w:eastAsia="Times New Roman" w:hAnsi="Times New Roman"/>
          <w:color w:val="000000"/>
          <w:spacing w:val="-4"/>
          <w:sz w:val="24"/>
          <w:szCs w:val="24"/>
          <w:lang w:eastAsia="cs-CZ"/>
        </w:rPr>
        <w:t>čtvrtou</w:t>
      </w:r>
      <w:r w:rsidR="002C78A2" w:rsidRPr="005F66FA">
        <w:rPr>
          <w:rFonts w:ascii="Times New Roman" w:eastAsia="Times New Roman" w:hAnsi="Times New Roman"/>
          <w:color w:val="000000"/>
          <w:spacing w:val="-4"/>
          <w:sz w:val="24"/>
          <w:szCs w:val="24"/>
          <w:lang w:eastAsia="cs-CZ"/>
        </w:rPr>
        <w:t xml:space="preserve"> </w:t>
      </w:r>
      <w:r w:rsidRPr="005F66FA">
        <w:rPr>
          <w:rFonts w:ascii="Times New Roman" w:eastAsia="Times New Roman" w:hAnsi="Times New Roman"/>
          <w:color w:val="000000"/>
          <w:spacing w:val="-4"/>
          <w:sz w:val="24"/>
          <w:szCs w:val="24"/>
          <w:lang w:eastAsia="cs-CZ"/>
        </w:rPr>
        <w:t>schůzi kontrolního výboru.</w:t>
      </w:r>
    </w:p>
    <w:p w:rsidR="0061500D" w:rsidRPr="0016781D" w:rsidRDefault="0061500D" w:rsidP="0016781D">
      <w:pPr>
        <w:spacing w:after="0" w:line="240" w:lineRule="auto"/>
        <w:jc w:val="both"/>
        <w:rPr>
          <w:rFonts w:ascii="Times New Roman" w:eastAsia="Times New Roman" w:hAnsi="Times New Roman"/>
          <w:color w:val="000000"/>
          <w:spacing w:val="-4"/>
          <w:sz w:val="24"/>
          <w:szCs w:val="24"/>
          <w:lang w:eastAsia="cs-CZ"/>
        </w:rPr>
      </w:pPr>
    </w:p>
    <w:p w:rsidR="0061500D" w:rsidRPr="0016781D" w:rsidRDefault="001800B1" w:rsidP="0016781D">
      <w:pPr>
        <w:spacing w:after="0" w:line="240" w:lineRule="auto"/>
        <w:jc w:val="both"/>
        <w:rPr>
          <w:rFonts w:ascii="Times New Roman" w:eastAsia="Times New Roman" w:hAnsi="Times New Roman"/>
          <w:color w:val="000000"/>
          <w:spacing w:val="-4"/>
          <w:sz w:val="24"/>
          <w:szCs w:val="24"/>
          <w:lang w:eastAsia="cs-CZ"/>
        </w:rPr>
      </w:pPr>
      <w:r w:rsidRPr="0016781D">
        <w:rPr>
          <w:rFonts w:ascii="Times New Roman" w:eastAsia="Times New Roman" w:hAnsi="Times New Roman"/>
          <w:color w:val="000000"/>
          <w:spacing w:val="-4"/>
          <w:sz w:val="24"/>
          <w:szCs w:val="24"/>
          <w:lang w:eastAsia="cs-CZ"/>
        </w:rPr>
        <w:t xml:space="preserve">Schůze výboru byla ukončena </w:t>
      </w:r>
      <w:r w:rsidR="00721F44" w:rsidRPr="0016781D">
        <w:rPr>
          <w:rFonts w:ascii="Times New Roman" w:eastAsia="Times New Roman" w:hAnsi="Times New Roman"/>
          <w:color w:val="000000"/>
          <w:spacing w:val="-4"/>
          <w:sz w:val="24"/>
          <w:szCs w:val="24"/>
          <w:lang w:eastAsia="cs-CZ"/>
        </w:rPr>
        <w:t>v</w:t>
      </w:r>
      <w:r w:rsidR="00A24EA4" w:rsidRPr="0016781D">
        <w:rPr>
          <w:rFonts w:ascii="Times New Roman" w:eastAsia="Times New Roman" w:hAnsi="Times New Roman"/>
          <w:color w:val="000000"/>
          <w:spacing w:val="-4"/>
          <w:sz w:val="24"/>
          <w:szCs w:val="24"/>
          <w:lang w:eastAsia="cs-CZ"/>
        </w:rPr>
        <w:t> </w:t>
      </w:r>
      <w:r w:rsidR="00AC0E30">
        <w:rPr>
          <w:rFonts w:ascii="Times New Roman" w:eastAsia="Times New Roman" w:hAnsi="Times New Roman"/>
          <w:color w:val="000000"/>
          <w:spacing w:val="-4"/>
          <w:sz w:val="24"/>
          <w:szCs w:val="24"/>
          <w:lang w:eastAsia="cs-CZ"/>
        </w:rPr>
        <w:t>11.45</w:t>
      </w:r>
      <w:r w:rsidR="00C04F89" w:rsidRPr="0016781D">
        <w:rPr>
          <w:rFonts w:ascii="Times New Roman" w:eastAsia="Times New Roman" w:hAnsi="Times New Roman"/>
          <w:color w:val="000000"/>
          <w:spacing w:val="-4"/>
          <w:sz w:val="24"/>
          <w:szCs w:val="24"/>
          <w:lang w:eastAsia="cs-CZ"/>
        </w:rPr>
        <w:t xml:space="preserve"> </w:t>
      </w:r>
      <w:r w:rsidRPr="0016781D">
        <w:rPr>
          <w:rFonts w:ascii="Times New Roman" w:eastAsia="Times New Roman" w:hAnsi="Times New Roman"/>
          <w:color w:val="000000"/>
          <w:spacing w:val="-4"/>
          <w:sz w:val="24"/>
          <w:szCs w:val="24"/>
          <w:lang w:eastAsia="cs-CZ"/>
        </w:rPr>
        <w:t xml:space="preserve">hodin. </w:t>
      </w:r>
    </w:p>
    <w:p w:rsidR="00E947A4" w:rsidRPr="0016781D" w:rsidRDefault="00E947A4" w:rsidP="0016781D">
      <w:pPr>
        <w:spacing w:after="0" w:line="240" w:lineRule="auto"/>
        <w:jc w:val="both"/>
        <w:rPr>
          <w:rFonts w:ascii="Times New Roman" w:eastAsia="Times New Roman" w:hAnsi="Times New Roman"/>
          <w:color w:val="000000"/>
          <w:spacing w:val="-4"/>
          <w:sz w:val="24"/>
          <w:szCs w:val="24"/>
          <w:lang w:eastAsia="cs-CZ"/>
        </w:rPr>
      </w:pPr>
    </w:p>
    <w:p w:rsidR="0061500D" w:rsidRPr="0016781D" w:rsidRDefault="001800B1" w:rsidP="0016781D">
      <w:pPr>
        <w:spacing w:after="0" w:line="240" w:lineRule="auto"/>
        <w:jc w:val="both"/>
        <w:rPr>
          <w:rFonts w:ascii="Times New Roman" w:eastAsia="Times New Roman" w:hAnsi="Times New Roman"/>
          <w:color w:val="000000"/>
          <w:spacing w:val="-4"/>
          <w:sz w:val="24"/>
          <w:szCs w:val="24"/>
          <w:lang w:eastAsia="cs-CZ"/>
        </w:rPr>
      </w:pPr>
      <w:r w:rsidRPr="0016781D">
        <w:rPr>
          <w:rFonts w:ascii="Times New Roman" w:eastAsia="Times New Roman" w:hAnsi="Times New Roman"/>
          <w:color w:val="000000"/>
          <w:spacing w:val="-4"/>
          <w:sz w:val="24"/>
          <w:szCs w:val="24"/>
          <w:lang w:eastAsia="cs-CZ"/>
        </w:rPr>
        <w:t>Zapsala: M. Hálková – tajemnice výboru</w:t>
      </w:r>
    </w:p>
    <w:p w:rsidR="0061500D" w:rsidRPr="0016781D" w:rsidRDefault="0061500D" w:rsidP="0016781D">
      <w:pPr>
        <w:spacing w:after="0" w:line="240" w:lineRule="auto"/>
        <w:jc w:val="both"/>
        <w:rPr>
          <w:rFonts w:ascii="Times New Roman" w:eastAsia="Times New Roman" w:hAnsi="Times New Roman"/>
          <w:color w:val="000000"/>
          <w:spacing w:val="-4"/>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p w:rsidR="00440AD7" w:rsidRDefault="00440AD7">
      <w:pPr>
        <w:spacing w:after="0" w:line="240" w:lineRule="auto"/>
        <w:jc w:val="both"/>
        <w:rPr>
          <w:rFonts w:ascii="Times New Roman" w:eastAsia="Times New Roman" w:hAnsi="Times New Roman"/>
          <w:color w:val="000000"/>
          <w:sz w:val="24"/>
          <w:szCs w:val="24"/>
          <w:lang w:eastAsia="cs-CZ"/>
        </w:rPr>
      </w:pPr>
    </w:p>
    <w:p w:rsidR="00BD2076" w:rsidRDefault="00BD2076">
      <w:pPr>
        <w:spacing w:after="0" w:line="240" w:lineRule="auto"/>
        <w:jc w:val="both"/>
        <w:rPr>
          <w:rFonts w:ascii="Times New Roman" w:eastAsia="Times New Roman" w:hAnsi="Times New Roman"/>
          <w:color w:val="000000"/>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tbl>
      <w:tblPr>
        <w:tblW w:w="0" w:type="auto"/>
        <w:tblBorders>
          <w:top w:val="nil"/>
          <w:left w:val="nil"/>
          <w:bottom w:val="nil"/>
          <w:right w:val="nil"/>
          <w:insideH w:val="nil"/>
          <w:insideV w:val="nil"/>
        </w:tblBorders>
        <w:tblLook w:val="04A0" w:firstRow="1" w:lastRow="0" w:firstColumn="1" w:lastColumn="0" w:noHBand="0" w:noVBand="1"/>
      </w:tblPr>
      <w:tblGrid>
        <w:gridCol w:w="4539"/>
        <w:gridCol w:w="4533"/>
      </w:tblGrid>
      <w:tr w:rsidR="0061500D">
        <w:tc>
          <w:tcPr>
            <w:tcW w:w="4604" w:type="dxa"/>
            <w:tcBorders>
              <w:top w:val="nil"/>
              <w:left w:val="nil"/>
              <w:bottom w:val="nil"/>
              <w:right w:val="nil"/>
            </w:tcBorders>
            <w:shd w:val="clear" w:color="auto" w:fill="FFFFFF"/>
          </w:tcPr>
          <w:p w:rsidR="0061500D" w:rsidRDefault="00D45B8F" w:rsidP="004E59D0">
            <w:pPr>
              <w:pStyle w:val="Bezmezer"/>
              <w:jc w:val="center"/>
              <w:rPr>
                <w:rFonts w:ascii="Times New Roman" w:eastAsia="Times New Roman" w:hAnsi="Times New Roman"/>
                <w:color w:val="000000"/>
                <w:sz w:val="24"/>
                <w:szCs w:val="24"/>
                <w:lang w:eastAsia="cs-CZ"/>
              </w:rPr>
            </w:pPr>
            <w:r>
              <w:rPr>
                <w:rFonts w:ascii="Times New Roman" w:hAnsi="Times New Roman"/>
                <w:sz w:val="24"/>
              </w:rPr>
              <w:t>Jiří ŠTĚTINA</w:t>
            </w:r>
            <w:r w:rsidR="001800B1">
              <w:rPr>
                <w:rFonts w:ascii="Times New Roman" w:hAnsi="Times New Roman"/>
                <w:caps/>
                <w:sz w:val="24"/>
              </w:rPr>
              <w:t xml:space="preserve"> </w:t>
            </w:r>
            <w:proofErr w:type="gramStart"/>
            <w:r w:rsidR="001800B1">
              <w:rPr>
                <w:rFonts w:ascii="Times New Roman" w:eastAsia="Times New Roman" w:hAnsi="Times New Roman"/>
                <w:color w:val="000000"/>
                <w:sz w:val="24"/>
                <w:szCs w:val="24"/>
                <w:lang w:eastAsia="cs-CZ"/>
              </w:rPr>
              <w:t>v.r.</w:t>
            </w:r>
            <w:proofErr w:type="gramEnd"/>
          </w:p>
        </w:tc>
        <w:tc>
          <w:tcPr>
            <w:tcW w:w="4604" w:type="dxa"/>
            <w:tcBorders>
              <w:top w:val="nil"/>
              <w:left w:val="nil"/>
              <w:bottom w:val="nil"/>
              <w:right w:val="nil"/>
            </w:tcBorders>
            <w:shd w:val="clear" w:color="auto" w:fill="FFFFFF"/>
          </w:tcPr>
          <w:p w:rsidR="0061500D" w:rsidRDefault="001800B1">
            <w:pPr>
              <w:pStyle w:val="Bezmezer"/>
              <w:jc w:val="center"/>
              <w:rPr>
                <w:rFonts w:ascii="Times New Roman" w:eastAsia="Times New Roman" w:hAnsi="Times New Roman"/>
                <w:color w:val="000000"/>
                <w:sz w:val="24"/>
                <w:szCs w:val="24"/>
                <w:lang w:eastAsia="cs-CZ"/>
              </w:rPr>
            </w:pPr>
            <w:r>
              <w:rPr>
                <w:rFonts w:ascii="Times New Roman" w:hAnsi="Times New Roman"/>
                <w:sz w:val="24"/>
              </w:rPr>
              <w:t>Vladimír KONÍČEK</w:t>
            </w:r>
            <w:r>
              <w:rPr>
                <w:rFonts w:ascii="Times New Roman" w:hAnsi="Times New Roman"/>
                <w:caps/>
                <w:sz w:val="24"/>
              </w:rPr>
              <w:t xml:space="preserve"> </w:t>
            </w:r>
            <w:proofErr w:type="gramStart"/>
            <w:r>
              <w:rPr>
                <w:rFonts w:ascii="Times New Roman" w:eastAsia="Times New Roman" w:hAnsi="Times New Roman"/>
                <w:color w:val="000000"/>
                <w:sz w:val="24"/>
                <w:szCs w:val="24"/>
                <w:lang w:eastAsia="cs-CZ"/>
              </w:rPr>
              <w:t>v.r.</w:t>
            </w:r>
            <w:proofErr w:type="gramEnd"/>
          </w:p>
        </w:tc>
      </w:tr>
      <w:tr w:rsidR="0061500D">
        <w:tc>
          <w:tcPr>
            <w:tcW w:w="4604" w:type="dxa"/>
            <w:tcBorders>
              <w:top w:val="nil"/>
              <w:left w:val="nil"/>
              <w:bottom w:val="nil"/>
              <w:right w:val="nil"/>
            </w:tcBorders>
            <w:shd w:val="clear" w:color="auto" w:fill="FFFFFF"/>
          </w:tcPr>
          <w:p w:rsidR="00D45B8F" w:rsidRDefault="00D45B8F">
            <w:pPr>
              <w:pStyle w:val="Bezmezer"/>
              <w:jc w:val="center"/>
              <w:rPr>
                <w:rFonts w:ascii="Times New Roman" w:hAnsi="Times New Roman"/>
                <w:sz w:val="24"/>
              </w:rPr>
            </w:pPr>
            <w:r>
              <w:rPr>
                <w:rFonts w:ascii="Times New Roman" w:hAnsi="Times New Roman"/>
                <w:sz w:val="24"/>
              </w:rPr>
              <w:t>místopředseda – ověřovatel</w:t>
            </w:r>
          </w:p>
          <w:p w:rsidR="0061500D" w:rsidRDefault="001800B1">
            <w:pPr>
              <w:pStyle w:val="Bezmezer"/>
              <w:jc w:val="center"/>
              <w:rPr>
                <w:rFonts w:ascii="Times New Roman" w:hAnsi="Times New Roman"/>
                <w:sz w:val="24"/>
              </w:rPr>
            </w:pPr>
            <w:r>
              <w:rPr>
                <w:rFonts w:ascii="Times New Roman" w:hAnsi="Times New Roman"/>
                <w:sz w:val="24"/>
              </w:rPr>
              <w:t>kontrolního výboru</w:t>
            </w:r>
          </w:p>
        </w:tc>
        <w:tc>
          <w:tcPr>
            <w:tcW w:w="4604" w:type="dxa"/>
            <w:tcBorders>
              <w:top w:val="nil"/>
              <w:left w:val="nil"/>
              <w:bottom w:val="nil"/>
              <w:right w:val="nil"/>
            </w:tcBorders>
            <w:shd w:val="clear" w:color="auto" w:fill="FFFFFF"/>
          </w:tcPr>
          <w:p w:rsidR="00D45B8F" w:rsidRDefault="00D45B8F">
            <w:pPr>
              <w:pStyle w:val="Bezmezer"/>
              <w:jc w:val="center"/>
              <w:rPr>
                <w:rFonts w:ascii="Times New Roman" w:hAnsi="Times New Roman"/>
                <w:sz w:val="24"/>
              </w:rPr>
            </w:pPr>
            <w:r>
              <w:rPr>
                <w:rFonts w:ascii="Times New Roman" w:hAnsi="Times New Roman"/>
                <w:sz w:val="24"/>
              </w:rPr>
              <w:t>předseda</w:t>
            </w:r>
          </w:p>
          <w:p w:rsidR="0061500D" w:rsidRDefault="001800B1">
            <w:pPr>
              <w:pStyle w:val="Bezmezer"/>
              <w:jc w:val="center"/>
              <w:rPr>
                <w:rFonts w:ascii="Times New Roman" w:hAnsi="Times New Roman"/>
                <w:sz w:val="24"/>
              </w:rPr>
            </w:pPr>
            <w:r>
              <w:rPr>
                <w:rFonts w:ascii="Times New Roman" w:hAnsi="Times New Roman"/>
                <w:sz w:val="24"/>
              </w:rPr>
              <w:t>kontrolního výboru</w:t>
            </w:r>
          </w:p>
        </w:tc>
      </w:tr>
    </w:tbl>
    <w:p w:rsidR="0061500D" w:rsidRPr="00F44FE7" w:rsidRDefault="0061500D">
      <w:pPr>
        <w:spacing w:after="0" w:line="240" w:lineRule="auto"/>
        <w:jc w:val="both"/>
        <w:rPr>
          <w:sz w:val="6"/>
          <w:szCs w:val="6"/>
        </w:rPr>
      </w:pPr>
    </w:p>
    <w:sectPr w:rsidR="0061500D" w:rsidRPr="00F44FE7" w:rsidSect="00DF39FB">
      <w:footerReference w:type="default" r:id="rId8"/>
      <w:pgSz w:w="11906" w:h="16838"/>
      <w:pgMar w:top="1276" w:right="1417" w:bottom="1276" w:left="1417" w:header="0" w:footer="429" w:gutter="0"/>
      <w:pgNumType w:start="1"/>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F0F" w:rsidRDefault="001800B1">
      <w:pPr>
        <w:spacing w:after="0" w:line="240" w:lineRule="auto"/>
      </w:pPr>
      <w:r>
        <w:separator/>
      </w:r>
    </w:p>
  </w:endnote>
  <w:endnote w:type="continuationSeparator" w:id="0">
    <w:p w:rsidR="00CF6F0F" w:rsidRDefault="00180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G Times">
    <w:altName w:val="Times New Roman"/>
    <w:charset w:val="EE"/>
    <w:family w:val="roman"/>
    <w:pitch w:val="variable"/>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128" w:rsidRDefault="007A6128">
    <w:pPr>
      <w:pStyle w:val="Zpat"/>
      <w:jc w:val="center"/>
      <w:rPr>
        <w:rFonts w:ascii="Times New Roman" w:hAnsi="Times New Roman"/>
      </w:rPr>
    </w:pPr>
  </w:p>
  <w:p w:rsidR="0061500D" w:rsidRPr="007A6128" w:rsidRDefault="001800B1">
    <w:pPr>
      <w:pStyle w:val="Zpat"/>
      <w:jc w:val="center"/>
      <w:rPr>
        <w:rFonts w:ascii="Times New Roman" w:hAnsi="Times New Roman"/>
      </w:rPr>
    </w:pPr>
    <w:r w:rsidRPr="007A6128">
      <w:rPr>
        <w:rFonts w:ascii="Times New Roman" w:hAnsi="Times New Roman"/>
      </w:rPr>
      <w:t xml:space="preserve">- </w:t>
    </w:r>
    <w:r w:rsidRPr="007A6128">
      <w:rPr>
        <w:rFonts w:ascii="Times New Roman" w:hAnsi="Times New Roman"/>
      </w:rPr>
      <w:fldChar w:fldCharType="begin"/>
    </w:r>
    <w:r w:rsidRPr="007A6128">
      <w:rPr>
        <w:rFonts w:ascii="Times New Roman" w:hAnsi="Times New Roman"/>
      </w:rPr>
      <w:instrText>PAGE</w:instrText>
    </w:r>
    <w:r w:rsidRPr="007A6128">
      <w:rPr>
        <w:rFonts w:ascii="Times New Roman" w:hAnsi="Times New Roman"/>
      </w:rPr>
      <w:fldChar w:fldCharType="separate"/>
    </w:r>
    <w:r w:rsidR="00B33472">
      <w:rPr>
        <w:rFonts w:ascii="Times New Roman" w:hAnsi="Times New Roman"/>
        <w:noProof/>
      </w:rPr>
      <w:t>3</w:t>
    </w:r>
    <w:r w:rsidRPr="007A6128">
      <w:rPr>
        <w:rFonts w:ascii="Times New Roman" w:hAnsi="Times New Roman"/>
      </w:rPr>
      <w:fldChar w:fldCharType="end"/>
    </w:r>
    <w:r w:rsidRPr="007A6128">
      <w:rPr>
        <w:rFonts w:ascii="Times New Roman" w:hAnsi="Times New Roman"/>
      </w:rPr>
      <w:t xml:space="preserve"> -</w:t>
    </w:r>
  </w:p>
  <w:p w:rsidR="0061500D" w:rsidRDefault="0061500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F0F" w:rsidRDefault="001800B1">
      <w:pPr>
        <w:spacing w:after="0" w:line="240" w:lineRule="auto"/>
      </w:pPr>
      <w:r>
        <w:separator/>
      </w:r>
    </w:p>
  </w:footnote>
  <w:footnote w:type="continuationSeparator" w:id="0">
    <w:p w:rsidR="00CF6F0F" w:rsidRDefault="001800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391A52"/>
    <w:multiLevelType w:val="hybridMultilevel"/>
    <w:tmpl w:val="3B56B2EA"/>
    <w:lvl w:ilvl="0" w:tplc="7A4090B0">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37D5298"/>
    <w:multiLevelType w:val="hybridMultilevel"/>
    <w:tmpl w:val="15F6C27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48D0FA3"/>
    <w:multiLevelType w:val="singleLevel"/>
    <w:tmpl w:val="69B0E0F4"/>
    <w:lvl w:ilvl="0">
      <w:start w:val="2"/>
      <w:numFmt w:val="upperRoman"/>
      <w:lvlText w:val="%1."/>
      <w:lvlJc w:val="left"/>
      <w:pPr>
        <w:tabs>
          <w:tab w:val="num" w:pos="720"/>
        </w:tabs>
        <w:ind w:left="720" w:hanging="720"/>
      </w:pPr>
      <w:rPr>
        <w:b w:val="0"/>
      </w:rPr>
    </w:lvl>
  </w:abstractNum>
  <w:abstractNum w:abstractNumId="3">
    <w:nsid w:val="1AA85356"/>
    <w:multiLevelType w:val="hybridMultilevel"/>
    <w:tmpl w:val="F3105E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B4E6877"/>
    <w:multiLevelType w:val="hybridMultilevel"/>
    <w:tmpl w:val="7C74D018"/>
    <w:lvl w:ilvl="0" w:tplc="AAB6B2BC">
      <w:start w:val="1"/>
      <w:numFmt w:val="upperRoman"/>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5">
    <w:nsid w:val="431E22B3"/>
    <w:multiLevelType w:val="hybridMultilevel"/>
    <w:tmpl w:val="2F983AD6"/>
    <w:lvl w:ilvl="0" w:tplc="41D0482C">
      <w:start w:val="1"/>
      <w:numFmt w:val="upperRoman"/>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
    <w:nsid w:val="4394480E"/>
    <w:multiLevelType w:val="hybridMultilevel"/>
    <w:tmpl w:val="FDC283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6C111C01"/>
    <w:multiLevelType w:val="hybridMultilevel"/>
    <w:tmpl w:val="1A2A344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nsid w:val="6F2402FD"/>
    <w:multiLevelType w:val="hybridMultilevel"/>
    <w:tmpl w:val="4686D360"/>
    <w:lvl w:ilvl="0" w:tplc="5B625766">
      <w:start w:val="1"/>
      <w:numFmt w:val="decimal"/>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9">
    <w:nsid w:val="72EE5DB9"/>
    <w:multiLevelType w:val="hybridMultilevel"/>
    <w:tmpl w:val="76E6B6F6"/>
    <w:lvl w:ilvl="0" w:tplc="7A78BF6C">
      <w:start w:val="1"/>
      <w:numFmt w:val="upperRoman"/>
      <w:lvlText w:val="%1."/>
      <w:lvlJc w:val="left"/>
      <w:pPr>
        <w:ind w:left="862" w:hanging="720"/>
      </w:pPr>
      <w:rPr>
        <w:rFonts w:hint="default"/>
        <w:b w:val="0"/>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0">
    <w:nsid w:val="7817538E"/>
    <w:multiLevelType w:val="singleLevel"/>
    <w:tmpl w:val="798A1E94"/>
    <w:lvl w:ilvl="0">
      <w:start w:val="1"/>
      <w:numFmt w:val="bullet"/>
      <w:lvlText w:val="-"/>
      <w:lvlJc w:val="left"/>
      <w:pPr>
        <w:tabs>
          <w:tab w:val="num" w:pos="1080"/>
        </w:tabs>
        <w:ind w:left="1080" w:hanging="360"/>
      </w:pPr>
      <w:rPr>
        <w:rFonts w:hint="default"/>
      </w:rPr>
    </w:lvl>
  </w:abstractNum>
  <w:abstractNum w:abstractNumId="11">
    <w:nsid w:val="79871185"/>
    <w:multiLevelType w:val="hybridMultilevel"/>
    <w:tmpl w:val="27AEC192"/>
    <w:lvl w:ilvl="0" w:tplc="9A6C962E">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9F6219C"/>
    <w:multiLevelType w:val="multilevel"/>
    <w:tmpl w:val="14EE3E9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2"/>
  </w:num>
  <w:num w:numId="2">
    <w:abstractNumId w:val="4"/>
  </w:num>
  <w:num w:numId="3">
    <w:abstractNumId w:val="8"/>
  </w:num>
  <w:num w:numId="4">
    <w:abstractNumId w:val="11"/>
  </w:num>
  <w:num w:numId="5">
    <w:abstractNumId w:val="7"/>
  </w:num>
  <w:num w:numId="6">
    <w:abstractNumId w:val="6"/>
  </w:num>
  <w:num w:numId="7">
    <w:abstractNumId w:val="1"/>
  </w:num>
  <w:num w:numId="8">
    <w:abstractNumId w:val="3"/>
  </w:num>
  <w:num w:numId="9">
    <w:abstractNumId w:val="0"/>
  </w:num>
  <w:num w:numId="10">
    <w:abstractNumId w:val="5"/>
  </w:num>
  <w:num w:numId="11">
    <w:abstractNumId w:val="10"/>
  </w:num>
  <w:num w:numId="12">
    <w:abstractNumId w:val="9"/>
  </w:num>
  <w:num w:numId="13">
    <w:abstractNumId w:val="2"/>
    <w:lvlOverride w:ilvl="0">
      <w:startOverride w:val="1"/>
    </w:lvlOverride>
  </w:num>
  <w:num w:numId="14">
    <w:abstractNumId w:val="2"/>
    <w:lvlOverride w:ilvl="0">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2"/>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00D"/>
    <w:rsid w:val="00001627"/>
    <w:rsid w:val="00001CD3"/>
    <w:rsid w:val="00001D52"/>
    <w:rsid w:val="000026C2"/>
    <w:rsid w:val="000035CF"/>
    <w:rsid w:val="000049E0"/>
    <w:rsid w:val="00004F1E"/>
    <w:rsid w:val="00010428"/>
    <w:rsid w:val="000119B0"/>
    <w:rsid w:val="00012180"/>
    <w:rsid w:val="00013FE8"/>
    <w:rsid w:val="000146B8"/>
    <w:rsid w:val="0001562C"/>
    <w:rsid w:val="000161F8"/>
    <w:rsid w:val="0001651D"/>
    <w:rsid w:val="00020BF9"/>
    <w:rsid w:val="00025278"/>
    <w:rsid w:val="00026380"/>
    <w:rsid w:val="00030A90"/>
    <w:rsid w:val="000323D5"/>
    <w:rsid w:val="000332C5"/>
    <w:rsid w:val="00033F53"/>
    <w:rsid w:val="00035F76"/>
    <w:rsid w:val="0003669F"/>
    <w:rsid w:val="000376ED"/>
    <w:rsid w:val="0003770A"/>
    <w:rsid w:val="000412A9"/>
    <w:rsid w:val="0004229F"/>
    <w:rsid w:val="000450B9"/>
    <w:rsid w:val="000456AD"/>
    <w:rsid w:val="00046410"/>
    <w:rsid w:val="00047322"/>
    <w:rsid w:val="0005108B"/>
    <w:rsid w:val="00052C22"/>
    <w:rsid w:val="000544B7"/>
    <w:rsid w:val="00056DA2"/>
    <w:rsid w:val="00057E40"/>
    <w:rsid w:val="00061D67"/>
    <w:rsid w:val="000666A6"/>
    <w:rsid w:val="00066AEE"/>
    <w:rsid w:val="00066FD7"/>
    <w:rsid w:val="000713BA"/>
    <w:rsid w:val="000719E5"/>
    <w:rsid w:val="0007222D"/>
    <w:rsid w:val="00072F18"/>
    <w:rsid w:val="00075314"/>
    <w:rsid w:val="00075517"/>
    <w:rsid w:val="00075FB7"/>
    <w:rsid w:val="000771F9"/>
    <w:rsid w:val="00077873"/>
    <w:rsid w:val="00081790"/>
    <w:rsid w:val="00082C68"/>
    <w:rsid w:val="00084C82"/>
    <w:rsid w:val="00086275"/>
    <w:rsid w:val="000901EB"/>
    <w:rsid w:val="00092974"/>
    <w:rsid w:val="00093C3A"/>
    <w:rsid w:val="000950BD"/>
    <w:rsid w:val="0009557D"/>
    <w:rsid w:val="00095766"/>
    <w:rsid w:val="000969ED"/>
    <w:rsid w:val="00097F46"/>
    <w:rsid w:val="000A02D4"/>
    <w:rsid w:val="000A0A98"/>
    <w:rsid w:val="000A19E1"/>
    <w:rsid w:val="000A358B"/>
    <w:rsid w:val="000A3C37"/>
    <w:rsid w:val="000A506B"/>
    <w:rsid w:val="000A5E5E"/>
    <w:rsid w:val="000A6B0C"/>
    <w:rsid w:val="000A7C29"/>
    <w:rsid w:val="000A7CD8"/>
    <w:rsid w:val="000A7E7D"/>
    <w:rsid w:val="000B0925"/>
    <w:rsid w:val="000B1B5B"/>
    <w:rsid w:val="000B1BD3"/>
    <w:rsid w:val="000B244C"/>
    <w:rsid w:val="000B532D"/>
    <w:rsid w:val="000B5AC1"/>
    <w:rsid w:val="000B6124"/>
    <w:rsid w:val="000B718F"/>
    <w:rsid w:val="000B724B"/>
    <w:rsid w:val="000B73B3"/>
    <w:rsid w:val="000C192B"/>
    <w:rsid w:val="000C3D96"/>
    <w:rsid w:val="000C4182"/>
    <w:rsid w:val="000C441D"/>
    <w:rsid w:val="000C49E0"/>
    <w:rsid w:val="000C55B8"/>
    <w:rsid w:val="000C575B"/>
    <w:rsid w:val="000C7EDF"/>
    <w:rsid w:val="000D1657"/>
    <w:rsid w:val="000D6A64"/>
    <w:rsid w:val="000E32A4"/>
    <w:rsid w:val="000E5A8F"/>
    <w:rsid w:val="000E67A3"/>
    <w:rsid w:val="000E6EC0"/>
    <w:rsid w:val="000F006C"/>
    <w:rsid w:val="000F4DA5"/>
    <w:rsid w:val="0010125E"/>
    <w:rsid w:val="00101ECC"/>
    <w:rsid w:val="00102E00"/>
    <w:rsid w:val="00103D1E"/>
    <w:rsid w:val="00104AEA"/>
    <w:rsid w:val="001056B7"/>
    <w:rsid w:val="00107E48"/>
    <w:rsid w:val="001127E1"/>
    <w:rsid w:val="00112C93"/>
    <w:rsid w:val="0011337D"/>
    <w:rsid w:val="0011440B"/>
    <w:rsid w:val="00115896"/>
    <w:rsid w:val="00115DFC"/>
    <w:rsid w:val="0011611F"/>
    <w:rsid w:val="00116A80"/>
    <w:rsid w:val="001176BF"/>
    <w:rsid w:val="00117EED"/>
    <w:rsid w:val="00121D43"/>
    <w:rsid w:val="0012417C"/>
    <w:rsid w:val="00125887"/>
    <w:rsid w:val="001278C8"/>
    <w:rsid w:val="001303E1"/>
    <w:rsid w:val="00130703"/>
    <w:rsid w:val="00130A93"/>
    <w:rsid w:val="00136B9F"/>
    <w:rsid w:val="00136CDE"/>
    <w:rsid w:val="001376FA"/>
    <w:rsid w:val="0014229E"/>
    <w:rsid w:val="00142CE0"/>
    <w:rsid w:val="00146EE1"/>
    <w:rsid w:val="00147117"/>
    <w:rsid w:val="00155908"/>
    <w:rsid w:val="00155EC4"/>
    <w:rsid w:val="0015644D"/>
    <w:rsid w:val="00156D45"/>
    <w:rsid w:val="00156F01"/>
    <w:rsid w:val="00157860"/>
    <w:rsid w:val="001600B0"/>
    <w:rsid w:val="00161FDD"/>
    <w:rsid w:val="001624E7"/>
    <w:rsid w:val="00165DAC"/>
    <w:rsid w:val="0016781D"/>
    <w:rsid w:val="00167D45"/>
    <w:rsid w:val="001700F6"/>
    <w:rsid w:val="00170B77"/>
    <w:rsid w:val="00171EED"/>
    <w:rsid w:val="0017259D"/>
    <w:rsid w:val="001758E7"/>
    <w:rsid w:val="00176956"/>
    <w:rsid w:val="001800B1"/>
    <w:rsid w:val="00180BB7"/>
    <w:rsid w:val="00182BA6"/>
    <w:rsid w:val="00183BD4"/>
    <w:rsid w:val="0018469C"/>
    <w:rsid w:val="00186225"/>
    <w:rsid w:val="001875A6"/>
    <w:rsid w:val="001903A4"/>
    <w:rsid w:val="00190796"/>
    <w:rsid w:val="001909A3"/>
    <w:rsid w:val="0019137C"/>
    <w:rsid w:val="0019275E"/>
    <w:rsid w:val="00196237"/>
    <w:rsid w:val="00196449"/>
    <w:rsid w:val="001965A6"/>
    <w:rsid w:val="001A027C"/>
    <w:rsid w:val="001A1423"/>
    <w:rsid w:val="001A1576"/>
    <w:rsid w:val="001A2606"/>
    <w:rsid w:val="001A31B5"/>
    <w:rsid w:val="001A3640"/>
    <w:rsid w:val="001A3BAE"/>
    <w:rsid w:val="001A418F"/>
    <w:rsid w:val="001A461B"/>
    <w:rsid w:val="001A55C8"/>
    <w:rsid w:val="001A5D6D"/>
    <w:rsid w:val="001A6126"/>
    <w:rsid w:val="001A614A"/>
    <w:rsid w:val="001A799B"/>
    <w:rsid w:val="001B018E"/>
    <w:rsid w:val="001B2FBA"/>
    <w:rsid w:val="001B38D2"/>
    <w:rsid w:val="001B3AB4"/>
    <w:rsid w:val="001B6BA9"/>
    <w:rsid w:val="001B7AD2"/>
    <w:rsid w:val="001C2AF1"/>
    <w:rsid w:val="001C43F5"/>
    <w:rsid w:val="001C49AB"/>
    <w:rsid w:val="001C4AE3"/>
    <w:rsid w:val="001C4B80"/>
    <w:rsid w:val="001C5C71"/>
    <w:rsid w:val="001C7E31"/>
    <w:rsid w:val="001D0A22"/>
    <w:rsid w:val="001D39CA"/>
    <w:rsid w:val="001D44E8"/>
    <w:rsid w:val="001D48F5"/>
    <w:rsid w:val="001D6C60"/>
    <w:rsid w:val="001D7D17"/>
    <w:rsid w:val="001E1D26"/>
    <w:rsid w:val="001E1FA3"/>
    <w:rsid w:val="001E3D6F"/>
    <w:rsid w:val="001E5759"/>
    <w:rsid w:val="001E5EC6"/>
    <w:rsid w:val="001E7C4A"/>
    <w:rsid w:val="001F0773"/>
    <w:rsid w:val="001F164C"/>
    <w:rsid w:val="001F1D58"/>
    <w:rsid w:val="001F211D"/>
    <w:rsid w:val="001F2502"/>
    <w:rsid w:val="001F32ED"/>
    <w:rsid w:val="001F3B68"/>
    <w:rsid w:val="001F4127"/>
    <w:rsid w:val="001F59DC"/>
    <w:rsid w:val="001F79A3"/>
    <w:rsid w:val="00202E74"/>
    <w:rsid w:val="002048EB"/>
    <w:rsid w:val="00206147"/>
    <w:rsid w:val="0020746A"/>
    <w:rsid w:val="0021043D"/>
    <w:rsid w:val="00213992"/>
    <w:rsid w:val="002140AE"/>
    <w:rsid w:val="00214DB6"/>
    <w:rsid w:val="00217F68"/>
    <w:rsid w:val="00220449"/>
    <w:rsid w:val="0022168B"/>
    <w:rsid w:val="00221D85"/>
    <w:rsid w:val="002254DD"/>
    <w:rsid w:val="0022583A"/>
    <w:rsid w:val="002259CC"/>
    <w:rsid w:val="00225A83"/>
    <w:rsid w:val="00227992"/>
    <w:rsid w:val="002324A3"/>
    <w:rsid w:val="00235B08"/>
    <w:rsid w:val="0024208F"/>
    <w:rsid w:val="002427B5"/>
    <w:rsid w:val="00243C56"/>
    <w:rsid w:val="0024578D"/>
    <w:rsid w:val="0024671F"/>
    <w:rsid w:val="00247F80"/>
    <w:rsid w:val="00250540"/>
    <w:rsid w:val="00250FA8"/>
    <w:rsid w:val="00251873"/>
    <w:rsid w:val="00251B81"/>
    <w:rsid w:val="002524BE"/>
    <w:rsid w:val="00253232"/>
    <w:rsid w:val="00253DE9"/>
    <w:rsid w:val="002546A2"/>
    <w:rsid w:val="00254A90"/>
    <w:rsid w:val="00255E3B"/>
    <w:rsid w:val="00256A8E"/>
    <w:rsid w:val="00256E57"/>
    <w:rsid w:val="00257529"/>
    <w:rsid w:val="002609E7"/>
    <w:rsid w:val="00260B4B"/>
    <w:rsid w:val="00260FA8"/>
    <w:rsid w:val="0026369A"/>
    <w:rsid w:val="00264BCA"/>
    <w:rsid w:val="00270D28"/>
    <w:rsid w:val="00274035"/>
    <w:rsid w:val="00274CA9"/>
    <w:rsid w:val="00282C9D"/>
    <w:rsid w:val="002848A6"/>
    <w:rsid w:val="00290A89"/>
    <w:rsid w:val="00290AAA"/>
    <w:rsid w:val="00291E59"/>
    <w:rsid w:val="00292083"/>
    <w:rsid w:val="002939C9"/>
    <w:rsid w:val="00293EAD"/>
    <w:rsid w:val="00295F45"/>
    <w:rsid w:val="002A2288"/>
    <w:rsid w:val="002A3148"/>
    <w:rsid w:val="002A4AEF"/>
    <w:rsid w:val="002A5715"/>
    <w:rsid w:val="002A7024"/>
    <w:rsid w:val="002A77D8"/>
    <w:rsid w:val="002B0F20"/>
    <w:rsid w:val="002B4895"/>
    <w:rsid w:val="002B5967"/>
    <w:rsid w:val="002B6817"/>
    <w:rsid w:val="002C186C"/>
    <w:rsid w:val="002C5597"/>
    <w:rsid w:val="002C7170"/>
    <w:rsid w:val="002C78A2"/>
    <w:rsid w:val="002D2348"/>
    <w:rsid w:val="002D3B5A"/>
    <w:rsid w:val="002E1D86"/>
    <w:rsid w:val="002E4780"/>
    <w:rsid w:val="002E5317"/>
    <w:rsid w:val="002E5A11"/>
    <w:rsid w:val="002E63C6"/>
    <w:rsid w:val="002E6D32"/>
    <w:rsid w:val="002E7765"/>
    <w:rsid w:val="002E7B39"/>
    <w:rsid w:val="002F13E6"/>
    <w:rsid w:val="002F1A8F"/>
    <w:rsid w:val="002F247C"/>
    <w:rsid w:val="00300B21"/>
    <w:rsid w:val="0030170C"/>
    <w:rsid w:val="0030223B"/>
    <w:rsid w:val="0030359D"/>
    <w:rsid w:val="00306588"/>
    <w:rsid w:val="00310C71"/>
    <w:rsid w:val="003111D0"/>
    <w:rsid w:val="0031123C"/>
    <w:rsid w:val="00311BD5"/>
    <w:rsid w:val="0031236C"/>
    <w:rsid w:val="003176FD"/>
    <w:rsid w:val="00320E3F"/>
    <w:rsid w:val="00321F0D"/>
    <w:rsid w:val="00322106"/>
    <w:rsid w:val="003237B2"/>
    <w:rsid w:val="00323FD8"/>
    <w:rsid w:val="00324536"/>
    <w:rsid w:val="00325BED"/>
    <w:rsid w:val="00325E10"/>
    <w:rsid w:val="00330400"/>
    <w:rsid w:val="00330655"/>
    <w:rsid w:val="00333437"/>
    <w:rsid w:val="003350B7"/>
    <w:rsid w:val="003374B7"/>
    <w:rsid w:val="00343C50"/>
    <w:rsid w:val="00344D2F"/>
    <w:rsid w:val="00344D4C"/>
    <w:rsid w:val="00344F81"/>
    <w:rsid w:val="00345C18"/>
    <w:rsid w:val="00345C4B"/>
    <w:rsid w:val="00345FED"/>
    <w:rsid w:val="003500EE"/>
    <w:rsid w:val="003541FA"/>
    <w:rsid w:val="003549AB"/>
    <w:rsid w:val="00356D99"/>
    <w:rsid w:val="00360316"/>
    <w:rsid w:val="00360DAB"/>
    <w:rsid w:val="0036313D"/>
    <w:rsid w:val="00363379"/>
    <w:rsid w:val="00363A6F"/>
    <w:rsid w:val="00371437"/>
    <w:rsid w:val="0037415D"/>
    <w:rsid w:val="0037496D"/>
    <w:rsid w:val="003757BA"/>
    <w:rsid w:val="00376A96"/>
    <w:rsid w:val="0037780F"/>
    <w:rsid w:val="00377C8A"/>
    <w:rsid w:val="00377FBE"/>
    <w:rsid w:val="003858C0"/>
    <w:rsid w:val="003873C9"/>
    <w:rsid w:val="00387D3B"/>
    <w:rsid w:val="00390C75"/>
    <w:rsid w:val="00394475"/>
    <w:rsid w:val="003972BD"/>
    <w:rsid w:val="003A1770"/>
    <w:rsid w:val="003A2835"/>
    <w:rsid w:val="003A51D4"/>
    <w:rsid w:val="003A6799"/>
    <w:rsid w:val="003B03C6"/>
    <w:rsid w:val="003B07DA"/>
    <w:rsid w:val="003B19C0"/>
    <w:rsid w:val="003B35BF"/>
    <w:rsid w:val="003B4FB2"/>
    <w:rsid w:val="003B53F9"/>
    <w:rsid w:val="003B7344"/>
    <w:rsid w:val="003B7811"/>
    <w:rsid w:val="003B78AA"/>
    <w:rsid w:val="003C411E"/>
    <w:rsid w:val="003C429B"/>
    <w:rsid w:val="003C5F75"/>
    <w:rsid w:val="003D12A2"/>
    <w:rsid w:val="003D25A3"/>
    <w:rsid w:val="003D4340"/>
    <w:rsid w:val="003D4D7A"/>
    <w:rsid w:val="003D567A"/>
    <w:rsid w:val="003D6247"/>
    <w:rsid w:val="003E035D"/>
    <w:rsid w:val="003E1FA3"/>
    <w:rsid w:val="003E208F"/>
    <w:rsid w:val="003E6945"/>
    <w:rsid w:val="003E77AF"/>
    <w:rsid w:val="003E7F27"/>
    <w:rsid w:val="003F1045"/>
    <w:rsid w:val="003F5A10"/>
    <w:rsid w:val="003F64B8"/>
    <w:rsid w:val="003F71C9"/>
    <w:rsid w:val="00400048"/>
    <w:rsid w:val="00402C4A"/>
    <w:rsid w:val="0041154D"/>
    <w:rsid w:val="00411627"/>
    <w:rsid w:val="00414408"/>
    <w:rsid w:val="00414654"/>
    <w:rsid w:val="0041542E"/>
    <w:rsid w:val="00416067"/>
    <w:rsid w:val="004213ED"/>
    <w:rsid w:val="0042142B"/>
    <w:rsid w:val="0042278D"/>
    <w:rsid w:val="0042363B"/>
    <w:rsid w:val="00423BAA"/>
    <w:rsid w:val="004253A2"/>
    <w:rsid w:val="004270C8"/>
    <w:rsid w:val="004300D5"/>
    <w:rsid w:val="00432317"/>
    <w:rsid w:val="004324DE"/>
    <w:rsid w:val="00432A73"/>
    <w:rsid w:val="004346B3"/>
    <w:rsid w:val="00435BEB"/>
    <w:rsid w:val="00440163"/>
    <w:rsid w:val="004405B5"/>
    <w:rsid w:val="00440A0E"/>
    <w:rsid w:val="00440AD7"/>
    <w:rsid w:val="0044340D"/>
    <w:rsid w:val="004448C0"/>
    <w:rsid w:val="00445FFE"/>
    <w:rsid w:val="004463F7"/>
    <w:rsid w:val="0045362E"/>
    <w:rsid w:val="00457200"/>
    <w:rsid w:val="0046156E"/>
    <w:rsid w:val="00462C1E"/>
    <w:rsid w:val="0046453F"/>
    <w:rsid w:val="004668A7"/>
    <w:rsid w:val="00472E9B"/>
    <w:rsid w:val="004747AC"/>
    <w:rsid w:val="0047481B"/>
    <w:rsid w:val="004756F5"/>
    <w:rsid w:val="00475EA7"/>
    <w:rsid w:val="0047624E"/>
    <w:rsid w:val="004765B2"/>
    <w:rsid w:val="00476611"/>
    <w:rsid w:val="00477044"/>
    <w:rsid w:val="00480F23"/>
    <w:rsid w:val="00484D77"/>
    <w:rsid w:val="0048586B"/>
    <w:rsid w:val="004903F8"/>
    <w:rsid w:val="004916B1"/>
    <w:rsid w:val="00491A95"/>
    <w:rsid w:val="004924FF"/>
    <w:rsid w:val="0049295B"/>
    <w:rsid w:val="004937B5"/>
    <w:rsid w:val="00493F03"/>
    <w:rsid w:val="004947BD"/>
    <w:rsid w:val="00495CBD"/>
    <w:rsid w:val="00496048"/>
    <w:rsid w:val="0049792E"/>
    <w:rsid w:val="004979DB"/>
    <w:rsid w:val="004A0E18"/>
    <w:rsid w:val="004A1DE9"/>
    <w:rsid w:val="004A2673"/>
    <w:rsid w:val="004A274A"/>
    <w:rsid w:val="004A2D99"/>
    <w:rsid w:val="004A368A"/>
    <w:rsid w:val="004A5807"/>
    <w:rsid w:val="004A598B"/>
    <w:rsid w:val="004A5DAA"/>
    <w:rsid w:val="004A6C69"/>
    <w:rsid w:val="004A71FF"/>
    <w:rsid w:val="004A7CC7"/>
    <w:rsid w:val="004B0276"/>
    <w:rsid w:val="004B0E9E"/>
    <w:rsid w:val="004B1B15"/>
    <w:rsid w:val="004B287F"/>
    <w:rsid w:val="004B393F"/>
    <w:rsid w:val="004B42E2"/>
    <w:rsid w:val="004B503D"/>
    <w:rsid w:val="004C0020"/>
    <w:rsid w:val="004C2738"/>
    <w:rsid w:val="004C3A63"/>
    <w:rsid w:val="004D0D2B"/>
    <w:rsid w:val="004D16F6"/>
    <w:rsid w:val="004D1C81"/>
    <w:rsid w:val="004D35BA"/>
    <w:rsid w:val="004D378B"/>
    <w:rsid w:val="004D5549"/>
    <w:rsid w:val="004D6358"/>
    <w:rsid w:val="004E0BED"/>
    <w:rsid w:val="004E3425"/>
    <w:rsid w:val="004E343C"/>
    <w:rsid w:val="004E59D0"/>
    <w:rsid w:val="004E5E43"/>
    <w:rsid w:val="004F0A1D"/>
    <w:rsid w:val="004F3938"/>
    <w:rsid w:val="004F60BB"/>
    <w:rsid w:val="004F653D"/>
    <w:rsid w:val="004F7F1B"/>
    <w:rsid w:val="0050178E"/>
    <w:rsid w:val="005022F9"/>
    <w:rsid w:val="00503C8B"/>
    <w:rsid w:val="005040A8"/>
    <w:rsid w:val="0050458F"/>
    <w:rsid w:val="005070D3"/>
    <w:rsid w:val="00507698"/>
    <w:rsid w:val="00507C1E"/>
    <w:rsid w:val="00511604"/>
    <w:rsid w:val="005139D6"/>
    <w:rsid w:val="005139EA"/>
    <w:rsid w:val="005145DD"/>
    <w:rsid w:val="00514BD7"/>
    <w:rsid w:val="00520BA6"/>
    <w:rsid w:val="00522494"/>
    <w:rsid w:val="00524983"/>
    <w:rsid w:val="005261ED"/>
    <w:rsid w:val="00526522"/>
    <w:rsid w:val="00526EED"/>
    <w:rsid w:val="00527856"/>
    <w:rsid w:val="00530E19"/>
    <w:rsid w:val="005316CB"/>
    <w:rsid w:val="00532238"/>
    <w:rsid w:val="005336ED"/>
    <w:rsid w:val="00533A08"/>
    <w:rsid w:val="00534952"/>
    <w:rsid w:val="005355E3"/>
    <w:rsid w:val="00535D46"/>
    <w:rsid w:val="00536581"/>
    <w:rsid w:val="005406F3"/>
    <w:rsid w:val="00540828"/>
    <w:rsid w:val="005426A1"/>
    <w:rsid w:val="00542B74"/>
    <w:rsid w:val="00544D69"/>
    <w:rsid w:val="00546208"/>
    <w:rsid w:val="0054751A"/>
    <w:rsid w:val="00552F84"/>
    <w:rsid w:val="005546D6"/>
    <w:rsid w:val="0055558B"/>
    <w:rsid w:val="005640F3"/>
    <w:rsid w:val="005718ED"/>
    <w:rsid w:val="005743C4"/>
    <w:rsid w:val="00574840"/>
    <w:rsid w:val="00577610"/>
    <w:rsid w:val="00577D14"/>
    <w:rsid w:val="00580226"/>
    <w:rsid w:val="00580809"/>
    <w:rsid w:val="00580B1B"/>
    <w:rsid w:val="00584D77"/>
    <w:rsid w:val="00584DD5"/>
    <w:rsid w:val="00586FF3"/>
    <w:rsid w:val="0058733F"/>
    <w:rsid w:val="0059039F"/>
    <w:rsid w:val="00590418"/>
    <w:rsid w:val="00590D8F"/>
    <w:rsid w:val="00592BA1"/>
    <w:rsid w:val="00592E94"/>
    <w:rsid w:val="00593F28"/>
    <w:rsid w:val="00594C9A"/>
    <w:rsid w:val="005952A8"/>
    <w:rsid w:val="005952D4"/>
    <w:rsid w:val="005A1345"/>
    <w:rsid w:val="005A1F8C"/>
    <w:rsid w:val="005A64D1"/>
    <w:rsid w:val="005B46CE"/>
    <w:rsid w:val="005B75EE"/>
    <w:rsid w:val="005B7D33"/>
    <w:rsid w:val="005C0303"/>
    <w:rsid w:val="005C2DB4"/>
    <w:rsid w:val="005C318E"/>
    <w:rsid w:val="005C58EA"/>
    <w:rsid w:val="005D0D6C"/>
    <w:rsid w:val="005D20A5"/>
    <w:rsid w:val="005D253C"/>
    <w:rsid w:val="005D261E"/>
    <w:rsid w:val="005D2974"/>
    <w:rsid w:val="005E0EF4"/>
    <w:rsid w:val="005E1085"/>
    <w:rsid w:val="005E159E"/>
    <w:rsid w:val="005E206F"/>
    <w:rsid w:val="005E31D5"/>
    <w:rsid w:val="005E5271"/>
    <w:rsid w:val="005E6B4C"/>
    <w:rsid w:val="005E6D5E"/>
    <w:rsid w:val="005F1741"/>
    <w:rsid w:val="005F179A"/>
    <w:rsid w:val="005F2CF0"/>
    <w:rsid w:val="005F3506"/>
    <w:rsid w:val="005F3F90"/>
    <w:rsid w:val="005F4DB8"/>
    <w:rsid w:val="005F66FA"/>
    <w:rsid w:val="0060025E"/>
    <w:rsid w:val="00600413"/>
    <w:rsid w:val="0060172A"/>
    <w:rsid w:val="00607373"/>
    <w:rsid w:val="006078CC"/>
    <w:rsid w:val="00612BB1"/>
    <w:rsid w:val="00613A4F"/>
    <w:rsid w:val="0061500D"/>
    <w:rsid w:val="006156A0"/>
    <w:rsid w:val="00615BA4"/>
    <w:rsid w:val="006239EF"/>
    <w:rsid w:val="006243D3"/>
    <w:rsid w:val="00632644"/>
    <w:rsid w:val="00632D16"/>
    <w:rsid w:val="00634467"/>
    <w:rsid w:val="006368D5"/>
    <w:rsid w:val="00641A50"/>
    <w:rsid w:val="00644AB9"/>
    <w:rsid w:val="0064525A"/>
    <w:rsid w:val="006464CE"/>
    <w:rsid w:val="00646557"/>
    <w:rsid w:val="00646A6D"/>
    <w:rsid w:val="00647AEF"/>
    <w:rsid w:val="0065187D"/>
    <w:rsid w:val="006529A3"/>
    <w:rsid w:val="00652B6D"/>
    <w:rsid w:val="00652D92"/>
    <w:rsid w:val="00653700"/>
    <w:rsid w:val="00653A18"/>
    <w:rsid w:val="00653AD9"/>
    <w:rsid w:val="00653CCB"/>
    <w:rsid w:val="0065490B"/>
    <w:rsid w:val="00660EEE"/>
    <w:rsid w:val="00661A03"/>
    <w:rsid w:val="0066245B"/>
    <w:rsid w:val="00664229"/>
    <w:rsid w:val="00664C99"/>
    <w:rsid w:val="006664FD"/>
    <w:rsid w:val="00666CE0"/>
    <w:rsid w:val="00666D5F"/>
    <w:rsid w:val="00670406"/>
    <w:rsid w:val="006722DE"/>
    <w:rsid w:val="00672969"/>
    <w:rsid w:val="006749BB"/>
    <w:rsid w:val="00674A9F"/>
    <w:rsid w:val="006762DF"/>
    <w:rsid w:val="006769D8"/>
    <w:rsid w:val="0067797B"/>
    <w:rsid w:val="00680B1C"/>
    <w:rsid w:val="00681899"/>
    <w:rsid w:val="006830BE"/>
    <w:rsid w:val="00683E36"/>
    <w:rsid w:val="006875B7"/>
    <w:rsid w:val="006943A8"/>
    <w:rsid w:val="00694C86"/>
    <w:rsid w:val="0069545F"/>
    <w:rsid w:val="006956EA"/>
    <w:rsid w:val="00697479"/>
    <w:rsid w:val="006A1114"/>
    <w:rsid w:val="006A19B8"/>
    <w:rsid w:val="006A1D49"/>
    <w:rsid w:val="006A1D4E"/>
    <w:rsid w:val="006A3502"/>
    <w:rsid w:val="006A389A"/>
    <w:rsid w:val="006A476C"/>
    <w:rsid w:val="006A5F31"/>
    <w:rsid w:val="006A71CE"/>
    <w:rsid w:val="006A7B23"/>
    <w:rsid w:val="006B119A"/>
    <w:rsid w:val="006B2B6A"/>
    <w:rsid w:val="006B38B3"/>
    <w:rsid w:val="006B6B50"/>
    <w:rsid w:val="006B6EAA"/>
    <w:rsid w:val="006B78D6"/>
    <w:rsid w:val="006B7AEB"/>
    <w:rsid w:val="006B7E76"/>
    <w:rsid w:val="006C001E"/>
    <w:rsid w:val="006C0A29"/>
    <w:rsid w:val="006C5E22"/>
    <w:rsid w:val="006C6489"/>
    <w:rsid w:val="006C7059"/>
    <w:rsid w:val="006D02CA"/>
    <w:rsid w:val="006D4973"/>
    <w:rsid w:val="006D4A02"/>
    <w:rsid w:val="006D4F22"/>
    <w:rsid w:val="006D5BA6"/>
    <w:rsid w:val="006D71E3"/>
    <w:rsid w:val="006E2FE3"/>
    <w:rsid w:val="006E4394"/>
    <w:rsid w:val="006E456A"/>
    <w:rsid w:val="006E478F"/>
    <w:rsid w:val="006E4C93"/>
    <w:rsid w:val="006E5685"/>
    <w:rsid w:val="006E6C90"/>
    <w:rsid w:val="006F0EB0"/>
    <w:rsid w:val="006F1B24"/>
    <w:rsid w:val="006F2BB2"/>
    <w:rsid w:val="006F6E66"/>
    <w:rsid w:val="006F7436"/>
    <w:rsid w:val="00701F7F"/>
    <w:rsid w:val="00703009"/>
    <w:rsid w:val="0070330D"/>
    <w:rsid w:val="0070748E"/>
    <w:rsid w:val="00710C61"/>
    <w:rsid w:val="00711587"/>
    <w:rsid w:val="00712240"/>
    <w:rsid w:val="00713811"/>
    <w:rsid w:val="0071476B"/>
    <w:rsid w:val="00715217"/>
    <w:rsid w:val="00715360"/>
    <w:rsid w:val="00720D0E"/>
    <w:rsid w:val="007215FA"/>
    <w:rsid w:val="00721F44"/>
    <w:rsid w:val="007224BA"/>
    <w:rsid w:val="00722C51"/>
    <w:rsid w:val="007230B7"/>
    <w:rsid w:val="007240C0"/>
    <w:rsid w:val="00724782"/>
    <w:rsid w:val="00726C28"/>
    <w:rsid w:val="00727FD2"/>
    <w:rsid w:val="0073139B"/>
    <w:rsid w:val="00735884"/>
    <w:rsid w:val="00736A7F"/>
    <w:rsid w:val="007378F0"/>
    <w:rsid w:val="00741432"/>
    <w:rsid w:val="00742F1E"/>
    <w:rsid w:val="00743B43"/>
    <w:rsid w:val="00743E84"/>
    <w:rsid w:val="00744A5E"/>
    <w:rsid w:val="007469B3"/>
    <w:rsid w:val="00747254"/>
    <w:rsid w:val="00750A0C"/>
    <w:rsid w:val="00751A15"/>
    <w:rsid w:val="007526A0"/>
    <w:rsid w:val="007527D0"/>
    <w:rsid w:val="00754EE3"/>
    <w:rsid w:val="00756F11"/>
    <w:rsid w:val="0075713E"/>
    <w:rsid w:val="00760025"/>
    <w:rsid w:val="00762CFA"/>
    <w:rsid w:val="007647E2"/>
    <w:rsid w:val="00764C97"/>
    <w:rsid w:val="00764CE3"/>
    <w:rsid w:val="007654F3"/>
    <w:rsid w:val="007657DE"/>
    <w:rsid w:val="00767479"/>
    <w:rsid w:val="00771DE4"/>
    <w:rsid w:val="0077712A"/>
    <w:rsid w:val="007801AA"/>
    <w:rsid w:val="007822BE"/>
    <w:rsid w:val="00783042"/>
    <w:rsid w:val="00786D33"/>
    <w:rsid w:val="00787DF7"/>
    <w:rsid w:val="007911FD"/>
    <w:rsid w:val="007921D2"/>
    <w:rsid w:val="00793DF0"/>
    <w:rsid w:val="00793F34"/>
    <w:rsid w:val="007944D0"/>
    <w:rsid w:val="00796E90"/>
    <w:rsid w:val="00797A4D"/>
    <w:rsid w:val="007A2186"/>
    <w:rsid w:val="007A3930"/>
    <w:rsid w:val="007A3976"/>
    <w:rsid w:val="007A3BF1"/>
    <w:rsid w:val="007A4573"/>
    <w:rsid w:val="007A56C9"/>
    <w:rsid w:val="007A6128"/>
    <w:rsid w:val="007A64E6"/>
    <w:rsid w:val="007A6FAA"/>
    <w:rsid w:val="007A7951"/>
    <w:rsid w:val="007B255E"/>
    <w:rsid w:val="007B2BD5"/>
    <w:rsid w:val="007B3801"/>
    <w:rsid w:val="007B53AE"/>
    <w:rsid w:val="007B6E4C"/>
    <w:rsid w:val="007C0B58"/>
    <w:rsid w:val="007C19F5"/>
    <w:rsid w:val="007C234D"/>
    <w:rsid w:val="007C6F69"/>
    <w:rsid w:val="007C7B0E"/>
    <w:rsid w:val="007C7B3E"/>
    <w:rsid w:val="007C7F4D"/>
    <w:rsid w:val="007D0842"/>
    <w:rsid w:val="007D353A"/>
    <w:rsid w:val="007D7133"/>
    <w:rsid w:val="007E0B72"/>
    <w:rsid w:val="007E4448"/>
    <w:rsid w:val="007E766F"/>
    <w:rsid w:val="007F1E10"/>
    <w:rsid w:val="007F26F8"/>
    <w:rsid w:val="007F4D40"/>
    <w:rsid w:val="007F577F"/>
    <w:rsid w:val="007F736F"/>
    <w:rsid w:val="007F77AC"/>
    <w:rsid w:val="00802455"/>
    <w:rsid w:val="008026E2"/>
    <w:rsid w:val="0080431D"/>
    <w:rsid w:val="008121D9"/>
    <w:rsid w:val="00815537"/>
    <w:rsid w:val="00815C6F"/>
    <w:rsid w:val="00816A31"/>
    <w:rsid w:val="00817AD3"/>
    <w:rsid w:val="00817FCA"/>
    <w:rsid w:val="0082020C"/>
    <w:rsid w:val="00820323"/>
    <w:rsid w:val="0082203A"/>
    <w:rsid w:val="00822055"/>
    <w:rsid w:val="00824275"/>
    <w:rsid w:val="0082551B"/>
    <w:rsid w:val="00825895"/>
    <w:rsid w:val="00825C75"/>
    <w:rsid w:val="00826AD1"/>
    <w:rsid w:val="008304D2"/>
    <w:rsid w:val="008411D7"/>
    <w:rsid w:val="00842AD4"/>
    <w:rsid w:val="00843A20"/>
    <w:rsid w:val="008469DF"/>
    <w:rsid w:val="00850758"/>
    <w:rsid w:val="00851C14"/>
    <w:rsid w:val="00851DA2"/>
    <w:rsid w:val="0085205E"/>
    <w:rsid w:val="0085226F"/>
    <w:rsid w:val="00852979"/>
    <w:rsid w:val="0085681F"/>
    <w:rsid w:val="00857A6E"/>
    <w:rsid w:val="00860552"/>
    <w:rsid w:val="00860DDC"/>
    <w:rsid w:val="00864624"/>
    <w:rsid w:val="00866064"/>
    <w:rsid w:val="00872564"/>
    <w:rsid w:val="0087306A"/>
    <w:rsid w:val="008734D1"/>
    <w:rsid w:val="008741EB"/>
    <w:rsid w:val="00874F0B"/>
    <w:rsid w:val="0087580D"/>
    <w:rsid w:val="00880A80"/>
    <w:rsid w:val="00881308"/>
    <w:rsid w:val="00884805"/>
    <w:rsid w:val="008905F7"/>
    <w:rsid w:val="00892A04"/>
    <w:rsid w:val="00892C2F"/>
    <w:rsid w:val="00892DA4"/>
    <w:rsid w:val="008938B5"/>
    <w:rsid w:val="0089707D"/>
    <w:rsid w:val="008A1115"/>
    <w:rsid w:val="008A33C4"/>
    <w:rsid w:val="008A5495"/>
    <w:rsid w:val="008B05F0"/>
    <w:rsid w:val="008B06FB"/>
    <w:rsid w:val="008B2D52"/>
    <w:rsid w:val="008C2D9E"/>
    <w:rsid w:val="008C3404"/>
    <w:rsid w:val="008C4B40"/>
    <w:rsid w:val="008C4C41"/>
    <w:rsid w:val="008C56D9"/>
    <w:rsid w:val="008C5CE3"/>
    <w:rsid w:val="008C6E40"/>
    <w:rsid w:val="008C6E48"/>
    <w:rsid w:val="008D076F"/>
    <w:rsid w:val="008D3F65"/>
    <w:rsid w:val="008E0232"/>
    <w:rsid w:val="008E1E20"/>
    <w:rsid w:val="008E1F79"/>
    <w:rsid w:val="008E275A"/>
    <w:rsid w:val="008E2A10"/>
    <w:rsid w:val="008E3702"/>
    <w:rsid w:val="008E45AC"/>
    <w:rsid w:val="008E48F5"/>
    <w:rsid w:val="008E5C9C"/>
    <w:rsid w:val="008E68EE"/>
    <w:rsid w:val="008F0E2C"/>
    <w:rsid w:val="008F12F6"/>
    <w:rsid w:val="008F2F61"/>
    <w:rsid w:val="008F3145"/>
    <w:rsid w:val="0090031F"/>
    <w:rsid w:val="0090041E"/>
    <w:rsid w:val="0090045C"/>
    <w:rsid w:val="00900AB6"/>
    <w:rsid w:val="009016A7"/>
    <w:rsid w:val="0090235F"/>
    <w:rsid w:val="00905BE4"/>
    <w:rsid w:val="009077CC"/>
    <w:rsid w:val="0091285D"/>
    <w:rsid w:val="00913A84"/>
    <w:rsid w:val="0091447B"/>
    <w:rsid w:val="0091556B"/>
    <w:rsid w:val="0091569E"/>
    <w:rsid w:val="0091590A"/>
    <w:rsid w:val="00915DC5"/>
    <w:rsid w:val="009169A5"/>
    <w:rsid w:val="009171CB"/>
    <w:rsid w:val="00920482"/>
    <w:rsid w:val="00923F6A"/>
    <w:rsid w:val="00926198"/>
    <w:rsid w:val="00927397"/>
    <w:rsid w:val="009327EA"/>
    <w:rsid w:val="00933538"/>
    <w:rsid w:val="009339C1"/>
    <w:rsid w:val="00933A12"/>
    <w:rsid w:val="00934470"/>
    <w:rsid w:val="00934742"/>
    <w:rsid w:val="0093583B"/>
    <w:rsid w:val="009360A6"/>
    <w:rsid w:val="009404F7"/>
    <w:rsid w:val="00940B89"/>
    <w:rsid w:val="00940E5D"/>
    <w:rsid w:val="00940F6A"/>
    <w:rsid w:val="0094285F"/>
    <w:rsid w:val="0094305C"/>
    <w:rsid w:val="00943E7C"/>
    <w:rsid w:val="0094695F"/>
    <w:rsid w:val="00946B4A"/>
    <w:rsid w:val="00947755"/>
    <w:rsid w:val="009478F0"/>
    <w:rsid w:val="00947DF8"/>
    <w:rsid w:val="00950D3C"/>
    <w:rsid w:val="00950F12"/>
    <w:rsid w:val="00951052"/>
    <w:rsid w:val="00954513"/>
    <w:rsid w:val="00956883"/>
    <w:rsid w:val="00957755"/>
    <w:rsid w:val="00957BAD"/>
    <w:rsid w:val="00960138"/>
    <w:rsid w:val="00961395"/>
    <w:rsid w:val="00962183"/>
    <w:rsid w:val="00963AC4"/>
    <w:rsid w:val="00963FAC"/>
    <w:rsid w:val="0096419C"/>
    <w:rsid w:val="009679CB"/>
    <w:rsid w:val="00970BAF"/>
    <w:rsid w:val="00971688"/>
    <w:rsid w:val="00972634"/>
    <w:rsid w:val="00973941"/>
    <w:rsid w:val="009752CC"/>
    <w:rsid w:val="009761BC"/>
    <w:rsid w:val="00980E41"/>
    <w:rsid w:val="00981AA3"/>
    <w:rsid w:val="00983450"/>
    <w:rsid w:val="00983930"/>
    <w:rsid w:val="00983D91"/>
    <w:rsid w:val="00984ECE"/>
    <w:rsid w:val="0098783D"/>
    <w:rsid w:val="009905A3"/>
    <w:rsid w:val="00991433"/>
    <w:rsid w:val="0099273D"/>
    <w:rsid w:val="00992BC7"/>
    <w:rsid w:val="00994CD4"/>
    <w:rsid w:val="00997ACE"/>
    <w:rsid w:val="009A06E3"/>
    <w:rsid w:val="009A1342"/>
    <w:rsid w:val="009A5AB3"/>
    <w:rsid w:val="009A7C1D"/>
    <w:rsid w:val="009B09B7"/>
    <w:rsid w:val="009B2DA4"/>
    <w:rsid w:val="009B441F"/>
    <w:rsid w:val="009B74E2"/>
    <w:rsid w:val="009C2184"/>
    <w:rsid w:val="009C3103"/>
    <w:rsid w:val="009C3730"/>
    <w:rsid w:val="009C3778"/>
    <w:rsid w:val="009C45C7"/>
    <w:rsid w:val="009C4E73"/>
    <w:rsid w:val="009C6167"/>
    <w:rsid w:val="009C6677"/>
    <w:rsid w:val="009C6B0A"/>
    <w:rsid w:val="009C6CDC"/>
    <w:rsid w:val="009D3006"/>
    <w:rsid w:val="009D3D1A"/>
    <w:rsid w:val="009D5124"/>
    <w:rsid w:val="009D587C"/>
    <w:rsid w:val="009D6CD5"/>
    <w:rsid w:val="009E2D0C"/>
    <w:rsid w:val="009E301B"/>
    <w:rsid w:val="009E35BD"/>
    <w:rsid w:val="009E56B7"/>
    <w:rsid w:val="009E59F3"/>
    <w:rsid w:val="009E60AB"/>
    <w:rsid w:val="009E7297"/>
    <w:rsid w:val="009F0959"/>
    <w:rsid w:val="009F209D"/>
    <w:rsid w:val="009F22C9"/>
    <w:rsid w:val="009F5EF9"/>
    <w:rsid w:val="009F6C32"/>
    <w:rsid w:val="009F7739"/>
    <w:rsid w:val="009F7790"/>
    <w:rsid w:val="00A0046E"/>
    <w:rsid w:val="00A00CEA"/>
    <w:rsid w:val="00A01F40"/>
    <w:rsid w:val="00A02AB2"/>
    <w:rsid w:val="00A04D3E"/>
    <w:rsid w:val="00A05F86"/>
    <w:rsid w:val="00A07E62"/>
    <w:rsid w:val="00A13493"/>
    <w:rsid w:val="00A14B10"/>
    <w:rsid w:val="00A163A5"/>
    <w:rsid w:val="00A1711F"/>
    <w:rsid w:val="00A17AD2"/>
    <w:rsid w:val="00A2083F"/>
    <w:rsid w:val="00A20B3D"/>
    <w:rsid w:val="00A21500"/>
    <w:rsid w:val="00A22880"/>
    <w:rsid w:val="00A24EA4"/>
    <w:rsid w:val="00A31783"/>
    <w:rsid w:val="00A31A5F"/>
    <w:rsid w:val="00A328AB"/>
    <w:rsid w:val="00A32C05"/>
    <w:rsid w:val="00A33BA1"/>
    <w:rsid w:val="00A33ED9"/>
    <w:rsid w:val="00A354A7"/>
    <w:rsid w:val="00A35776"/>
    <w:rsid w:val="00A364D4"/>
    <w:rsid w:val="00A36D26"/>
    <w:rsid w:val="00A40F8E"/>
    <w:rsid w:val="00A4494E"/>
    <w:rsid w:val="00A44C03"/>
    <w:rsid w:val="00A47EB5"/>
    <w:rsid w:val="00A47F10"/>
    <w:rsid w:val="00A50899"/>
    <w:rsid w:val="00A55700"/>
    <w:rsid w:val="00A559B7"/>
    <w:rsid w:val="00A5642B"/>
    <w:rsid w:val="00A56C7D"/>
    <w:rsid w:val="00A619ED"/>
    <w:rsid w:val="00A63CAD"/>
    <w:rsid w:val="00A66279"/>
    <w:rsid w:val="00A6708C"/>
    <w:rsid w:val="00A722C8"/>
    <w:rsid w:val="00A7239E"/>
    <w:rsid w:val="00A7262A"/>
    <w:rsid w:val="00A72FC2"/>
    <w:rsid w:val="00A7372F"/>
    <w:rsid w:val="00A74605"/>
    <w:rsid w:val="00A77829"/>
    <w:rsid w:val="00A807AE"/>
    <w:rsid w:val="00A80C40"/>
    <w:rsid w:val="00A80FC0"/>
    <w:rsid w:val="00A83FBE"/>
    <w:rsid w:val="00A842FE"/>
    <w:rsid w:val="00A84BDA"/>
    <w:rsid w:val="00A85B3B"/>
    <w:rsid w:val="00A8722E"/>
    <w:rsid w:val="00A90655"/>
    <w:rsid w:val="00A90AB8"/>
    <w:rsid w:val="00A92AC2"/>
    <w:rsid w:val="00A95D39"/>
    <w:rsid w:val="00A9601F"/>
    <w:rsid w:val="00A963E4"/>
    <w:rsid w:val="00A96E2D"/>
    <w:rsid w:val="00AA236D"/>
    <w:rsid w:val="00AA26D5"/>
    <w:rsid w:val="00AA358E"/>
    <w:rsid w:val="00AA487B"/>
    <w:rsid w:val="00AA4B9D"/>
    <w:rsid w:val="00AA6252"/>
    <w:rsid w:val="00AA68B6"/>
    <w:rsid w:val="00AA68E9"/>
    <w:rsid w:val="00AA6A29"/>
    <w:rsid w:val="00AB2D14"/>
    <w:rsid w:val="00AB379D"/>
    <w:rsid w:val="00AB440F"/>
    <w:rsid w:val="00AB738C"/>
    <w:rsid w:val="00AB7FC8"/>
    <w:rsid w:val="00AC0C12"/>
    <w:rsid w:val="00AC0E30"/>
    <w:rsid w:val="00AC2F02"/>
    <w:rsid w:val="00AC3D71"/>
    <w:rsid w:val="00AC45F7"/>
    <w:rsid w:val="00AC78A4"/>
    <w:rsid w:val="00AD0868"/>
    <w:rsid w:val="00AD2052"/>
    <w:rsid w:val="00AD24D5"/>
    <w:rsid w:val="00AD48B9"/>
    <w:rsid w:val="00AD7254"/>
    <w:rsid w:val="00AE40B7"/>
    <w:rsid w:val="00AE60D5"/>
    <w:rsid w:val="00AE7710"/>
    <w:rsid w:val="00AF15BE"/>
    <w:rsid w:val="00AF2148"/>
    <w:rsid w:val="00AF39D1"/>
    <w:rsid w:val="00AF53A0"/>
    <w:rsid w:val="00AF6A5D"/>
    <w:rsid w:val="00AF7466"/>
    <w:rsid w:val="00AF7A41"/>
    <w:rsid w:val="00AF7C4E"/>
    <w:rsid w:val="00B017A7"/>
    <w:rsid w:val="00B01BB6"/>
    <w:rsid w:val="00B0345B"/>
    <w:rsid w:val="00B03F42"/>
    <w:rsid w:val="00B03FAE"/>
    <w:rsid w:val="00B05AD2"/>
    <w:rsid w:val="00B105AF"/>
    <w:rsid w:val="00B12459"/>
    <w:rsid w:val="00B26B02"/>
    <w:rsid w:val="00B32183"/>
    <w:rsid w:val="00B32B68"/>
    <w:rsid w:val="00B33472"/>
    <w:rsid w:val="00B34CFA"/>
    <w:rsid w:val="00B37888"/>
    <w:rsid w:val="00B37B5D"/>
    <w:rsid w:val="00B40C80"/>
    <w:rsid w:val="00B41E5D"/>
    <w:rsid w:val="00B425CC"/>
    <w:rsid w:val="00B44630"/>
    <w:rsid w:val="00B46062"/>
    <w:rsid w:val="00B46841"/>
    <w:rsid w:val="00B51B3D"/>
    <w:rsid w:val="00B5298D"/>
    <w:rsid w:val="00B54078"/>
    <w:rsid w:val="00B56014"/>
    <w:rsid w:val="00B5685E"/>
    <w:rsid w:val="00B6041E"/>
    <w:rsid w:val="00B618AC"/>
    <w:rsid w:val="00B61CC1"/>
    <w:rsid w:val="00B62C8C"/>
    <w:rsid w:val="00B6474F"/>
    <w:rsid w:val="00B64C21"/>
    <w:rsid w:val="00B65791"/>
    <w:rsid w:val="00B65A43"/>
    <w:rsid w:val="00B66793"/>
    <w:rsid w:val="00B719D2"/>
    <w:rsid w:val="00B731F2"/>
    <w:rsid w:val="00B74E17"/>
    <w:rsid w:val="00B82AA4"/>
    <w:rsid w:val="00B83247"/>
    <w:rsid w:val="00B85840"/>
    <w:rsid w:val="00B95235"/>
    <w:rsid w:val="00B961F7"/>
    <w:rsid w:val="00B97517"/>
    <w:rsid w:val="00B977ED"/>
    <w:rsid w:val="00BA034A"/>
    <w:rsid w:val="00BA03D8"/>
    <w:rsid w:val="00BA38F9"/>
    <w:rsid w:val="00BA4F34"/>
    <w:rsid w:val="00BA5A58"/>
    <w:rsid w:val="00BA5F81"/>
    <w:rsid w:val="00BA7985"/>
    <w:rsid w:val="00BB319C"/>
    <w:rsid w:val="00BB355A"/>
    <w:rsid w:val="00BC096D"/>
    <w:rsid w:val="00BC0A06"/>
    <w:rsid w:val="00BC162A"/>
    <w:rsid w:val="00BC53E5"/>
    <w:rsid w:val="00BC656D"/>
    <w:rsid w:val="00BC68B3"/>
    <w:rsid w:val="00BC7799"/>
    <w:rsid w:val="00BD2076"/>
    <w:rsid w:val="00BD3C32"/>
    <w:rsid w:val="00BD5553"/>
    <w:rsid w:val="00BD56AC"/>
    <w:rsid w:val="00BD7411"/>
    <w:rsid w:val="00BE0452"/>
    <w:rsid w:val="00BE2CDB"/>
    <w:rsid w:val="00BE2EAA"/>
    <w:rsid w:val="00BE52AB"/>
    <w:rsid w:val="00BE5350"/>
    <w:rsid w:val="00BE5D15"/>
    <w:rsid w:val="00BE75B0"/>
    <w:rsid w:val="00BF0798"/>
    <w:rsid w:val="00BF55C2"/>
    <w:rsid w:val="00BF6888"/>
    <w:rsid w:val="00BF6D20"/>
    <w:rsid w:val="00C01602"/>
    <w:rsid w:val="00C02511"/>
    <w:rsid w:val="00C04F89"/>
    <w:rsid w:val="00C05FB3"/>
    <w:rsid w:val="00C07215"/>
    <w:rsid w:val="00C078E0"/>
    <w:rsid w:val="00C07CBE"/>
    <w:rsid w:val="00C11F93"/>
    <w:rsid w:val="00C12167"/>
    <w:rsid w:val="00C1233E"/>
    <w:rsid w:val="00C12C71"/>
    <w:rsid w:val="00C144A6"/>
    <w:rsid w:val="00C14DA4"/>
    <w:rsid w:val="00C14DCD"/>
    <w:rsid w:val="00C151A5"/>
    <w:rsid w:val="00C15D78"/>
    <w:rsid w:val="00C20582"/>
    <w:rsid w:val="00C20664"/>
    <w:rsid w:val="00C222B5"/>
    <w:rsid w:val="00C233F0"/>
    <w:rsid w:val="00C2519E"/>
    <w:rsid w:val="00C3277D"/>
    <w:rsid w:val="00C3334D"/>
    <w:rsid w:val="00C338AA"/>
    <w:rsid w:val="00C352E2"/>
    <w:rsid w:val="00C357C0"/>
    <w:rsid w:val="00C40465"/>
    <w:rsid w:val="00C42BCF"/>
    <w:rsid w:val="00C43BCD"/>
    <w:rsid w:val="00C44781"/>
    <w:rsid w:val="00C44FC4"/>
    <w:rsid w:val="00C45FCB"/>
    <w:rsid w:val="00C506BF"/>
    <w:rsid w:val="00C549A8"/>
    <w:rsid w:val="00C600F5"/>
    <w:rsid w:val="00C607FA"/>
    <w:rsid w:val="00C60FE7"/>
    <w:rsid w:val="00C61D3F"/>
    <w:rsid w:val="00C63FDC"/>
    <w:rsid w:val="00C64CA3"/>
    <w:rsid w:val="00C66D03"/>
    <w:rsid w:val="00C66F4C"/>
    <w:rsid w:val="00C70D89"/>
    <w:rsid w:val="00C72822"/>
    <w:rsid w:val="00C731D8"/>
    <w:rsid w:val="00C77A26"/>
    <w:rsid w:val="00C77FCF"/>
    <w:rsid w:val="00C84CCB"/>
    <w:rsid w:val="00C862F1"/>
    <w:rsid w:val="00C90B8A"/>
    <w:rsid w:val="00C90ED2"/>
    <w:rsid w:val="00C932B4"/>
    <w:rsid w:val="00C94EA2"/>
    <w:rsid w:val="00C950BB"/>
    <w:rsid w:val="00C9667E"/>
    <w:rsid w:val="00C9742A"/>
    <w:rsid w:val="00CA03DE"/>
    <w:rsid w:val="00CA4564"/>
    <w:rsid w:val="00CA5403"/>
    <w:rsid w:val="00CA79DB"/>
    <w:rsid w:val="00CB3ECF"/>
    <w:rsid w:val="00CB566E"/>
    <w:rsid w:val="00CB66FF"/>
    <w:rsid w:val="00CB6782"/>
    <w:rsid w:val="00CB77B0"/>
    <w:rsid w:val="00CC1691"/>
    <w:rsid w:val="00CC22F4"/>
    <w:rsid w:val="00CC3BFD"/>
    <w:rsid w:val="00CC6812"/>
    <w:rsid w:val="00CD1D8E"/>
    <w:rsid w:val="00CD3A6A"/>
    <w:rsid w:val="00CE2C50"/>
    <w:rsid w:val="00CF06C3"/>
    <w:rsid w:val="00CF0B0D"/>
    <w:rsid w:val="00CF2A00"/>
    <w:rsid w:val="00CF3F1B"/>
    <w:rsid w:val="00CF6C4C"/>
    <w:rsid w:val="00CF6F0F"/>
    <w:rsid w:val="00CF6F55"/>
    <w:rsid w:val="00D00E33"/>
    <w:rsid w:val="00D015F5"/>
    <w:rsid w:val="00D03C2F"/>
    <w:rsid w:val="00D051EF"/>
    <w:rsid w:val="00D05309"/>
    <w:rsid w:val="00D056A8"/>
    <w:rsid w:val="00D05A72"/>
    <w:rsid w:val="00D0659E"/>
    <w:rsid w:val="00D10CB5"/>
    <w:rsid w:val="00D12876"/>
    <w:rsid w:val="00D12E96"/>
    <w:rsid w:val="00D130FB"/>
    <w:rsid w:val="00D13AB2"/>
    <w:rsid w:val="00D14849"/>
    <w:rsid w:val="00D15FA1"/>
    <w:rsid w:val="00D166F2"/>
    <w:rsid w:val="00D2163F"/>
    <w:rsid w:val="00D24665"/>
    <w:rsid w:val="00D24924"/>
    <w:rsid w:val="00D353F1"/>
    <w:rsid w:val="00D35519"/>
    <w:rsid w:val="00D356A7"/>
    <w:rsid w:val="00D374C2"/>
    <w:rsid w:val="00D40607"/>
    <w:rsid w:val="00D41DBD"/>
    <w:rsid w:val="00D4201C"/>
    <w:rsid w:val="00D4494B"/>
    <w:rsid w:val="00D45B8F"/>
    <w:rsid w:val="00D465DC"/>
    <w:rsid w:val="00D46AB8"/>
    <w:rsid w:val="00D52297"/>
    <w:rsid w:val="00D53B65"/>
    <w:rsid w:val="00D57AFF"/>
    <w:rsid w:val="00D60B63"/>
    <w:rsid w:val="00D60FE4"/>
    <w:rsid w:val="00D61BE3"/>
    <w:rsid w:val="00D61FCC"/>
    <w:rsid w:val="00D62090"/>
    <w:rsid w:val="00D6405A"/>
    <w:rsid w:val="00D6474B"/>
    <w:rsid w:val="00D66C0B"/>
    <w:rsid w:val="00D71730"/>
    <w:rsid w:val="00D719A2"/>
    <w:rsid w:val="00D72360"/>
    <w:rsid w:val="00D74789"/>
    <w:rsid w:val="00D760AA"/>
    <w:rsid w:val="00D7610D"/>
    <w:rsid w:val="00D77878"/>
    <w:rsid w:val="00D80CC4"/>
    <w:rsid w:val="00D81D29"/>
    <w:rsid w:val="00D8500B"/>
    <w:rsid w:val="00D86185"/>
    <w:rsid w:val="00D87BFB"/>
    <w:rsid w:val="00D90C72"/>
    <w:rsid w:val="00D92E5E"/>
    <w:rsid w:val="00D943E9"/>
    <w:rsid w:val="00D95575"/>
    <w:rsid w:val="00D95E1F"/>
    <w:rsid w:val="00D9627E"/>
    <w:rsid w:val="00DA0930"/>
    <w:rsid w:val="00DA12E2"/>
    <w:rsid w:val="00DA2B12"/>
    <w:rsid w:val="00DA3B0B"/>
    <w:rsid w:val="00DA6072"/>
    <w:rsid w:val="00DA6D7D"/>
    <w:rsid w:val="00DB003C"/>
    <w:rsid w:val="00DB076B"/>
    <w:rsid w:val="00DB1695"/>
    <w:rsid w:val="00DB1C2C"/>
    <w:rsid w:val="00DB25D4"/>
    <w:rsid w:val="00DB3D58"/>
    <w:rsid w:val="00DB3EDC"/>
    <w:rsid w:val="00DB448D"/>
    <w:rsid w:val="00DB5AEC"/>
    <w:rsid w:val="00DB66A8"/>
    <w:rsid w:val="00DB6EE2"/>
    <w:rsid w:val="00DB7456"/>
    <w:rsid w:val="00DC0F95"/>
    <w:rsid w:val="00DC26C7"/>
    <w:rsid w:val="00DC2C90"/>
    <w:rsid w:val="00DC430E"/>
    <w:rsid w:val="00DC4FBB"/>
    <w:rsid w:val="00DC5CB4"/>
    <w:rsid w:val="00DC5D6D"/>
    <w:rsid w:val="00DC645D"/>
    <w:rsid w:val="00DC6B60"/>
    <w:rsid w:val="00DD3930"/>
    <w:rsid w:val="00DD4C3E"/>
    <w:rsid w:val="00DD606D"/>
    <w:rsid w:val="00DD68AF"/>
    <w:rsid w:val="00DD7410"/>
    <w:rsid w:val="00DE103E"/>
    <w:rsid w:val="00DE2153"/>
    <w:rsid w:val="00DE43B9"/>
    <w:rsid w:val="00DE444E"/>
    <w:rsid w:val="00DE72C2"/>
    <w:rsid w:val="00DF0DAC"/>
    <w:rsid w:val="00DF39FB"/>
    <w:rsid w:val="00DF4679"/>
    <w:rsid w:val="00DF6523"/>
    <w:rsid w:val="00DF7BA0"/>
    <w:rsid w:val="00E0183D"/>
    <w:rsid w:val="00E0237F"/>
    <w:rsid w:val="00E042BF"/>
    <w:rsid w:val="00E04B0D"/>
    <w:rsid w:val="00E04B32"/>
    <w:rsid w:val="00E0775C"/>
    <w:rsid w:val="00E1209D"/>
    <w:rsid w:val="00E1267E"/>
    <w:rsid w:val="00E17BD0"/>
    <w:rsid w:val="00E20B71"/>
    <w:rsid w:val="00E22DFA"/>
    <w:rsid w:val="00E25EAB"/>
    <w:rsid w:val="00E270A5"/>
    <w:rsid w:val="00E275C4"/>
    <w:rsid w:val="00E27715"/>
    <w:rsid w:val="00E27E84"/>
    <w:rsid w:val="00E30258"/>
    <w:rsid w:val="00E3304D"/>
    <w:rsid w:val="00E3339E"/>
    <w:rsid w:val="00E345AA"/>
    <w:rsid w:val="00E365E8"/>
    <w:rsid w:val="00E37356"/>
    <w:rsid w:val="00E4191C"/>
    <w:rsid w:val="00E44F01"/>
    <w:rsid w:val="00E46BEE"/>
    <w:rsid w:val="00E4721A"/>
    <w:rsid w:val="00E518C0"/>
    <w:rsid w:val="00E52200"/>
    <w:rsid w:val="00E52293"/>
    <w:rsid w:val="00E54440"/>
    <w:rsid w:val="00E54EC9"/>
    <w:rsid w:val="00E56278"/>
    <w:rsid w:val="00E5799F"/>
    <w:rsid w:val="00E6012F"/>
    <w:rsid w:val="00E6126A"/>
    <w:rsid w:val="00E614A3"/>
    <w:rsid w:val="00E61CCC"/>
    <w:rsid w:val="00E64593"/>
    <w:rsid w:val="00E658F2"/>
    <w:rsid w:val="00E65B7A"/>
    <w:rsid w:val="00E65D12"/>
    <w:rsid w:val="00E65E9A"/>
    <w:rsid w:val="00E72ED4"/>
    <w:rsid w:val="00E73806"/>
    <w:rsid w:val="00E76567"/>
    <w:rsid w:val="00E801FA"/>
    <w:rsid w:val="00E81E50"/>
    <w:rsid w:val="00E83D41"/>
    <w:rsid w:val="00E843EB"/>
    <w:rsid w:val="00E85950"/>
    <w:rsid w:val="00E85AD7"/>
    <w:rsid w:val="00E85B96"/>
    <w:rsid w:val="00E85F31"/>
    <w:rsid w:val="00E868EC"/>
    <w:rsid w:val="00E86B84"/>
    <w:rsid w:val="00E873F7"/>
    <w:rsid w:val="00E90036"/>
    <w:rsid w:val="00E90890"/>
    <w:rsid w:val="00E92FB7"/>
    <w:rsid w:val="00E93483"/>
    <w:rsid w:val="00E934AB"/>
    <w:rsid w:val="00E947A4"/>
    <w:rsid w:val="00E95D64"/>
    <w:rsid w:val="00E961FF"/>
    <w:rsid w:val="00E96230"/>
    <w:rsid w:val="00E976A3"/>
    <w:rsid w:val="00EA1236"/>
    <w:rsid w:val="00EA3153"/>
    <w:rsid w:val="00EA5045"/>
    <w:rsid w:val="00EA6B4F"/>
    <w:rsid w:val="00EB0EBE"/>
    <w:rsid w:val="00EB3040"/>
    <w:rsid w:val="00EB554B"/>
    <w:rsid w:val="00EB6FFA"/>
    <w:rsid w:val="00EB7B4C"/>
    <w:rsid w:val="00EC0A86"/>
    <w:rsid w:val="00EC2179"/>
    <w:rsid w:val="00EC22DC"/>
    <w:rsid w:val="00EC34F4"/>
    <w:rsid w:val="00EC4D10"/>
    <w:rsid w:val="00EC6114"/>
    <w:rsid w:val="00EC7537"/>
    <w:rsid w:val="00EC7986"/>
    <w:rsid w:val="00EC7B46"/>
    <w:rsid w:val="00ED439E"/>
    <w:rsid w:val="00ED4574"/>
    <w:rsid w:val="00ED6B4B"/>
    <w:rsid w:val="00ED79F3"/>
    <w:rsid w:val="00EE0268"/>
    <w:rsid w:val="00EE0B8F"/>
    <w:rsid w:val="00EE186B"/>
    <w:rsid w:val="00EE1F04"/>
    <w:rsid w:val="00EE3921"/>
    <w:rsid w:val="00EE4302"/>
    <w:rsid w:val="00EE73C2"/>
    <w:rsid w:val="00EF2A14"/>
    <w:rsid w:val="00EF2E68"/>
    <w:rsid w:val="00EF3B27"/>
    <w:rsid w:val="00EF40CA"/>
    <w:rsid w:val="00EF711F"/>
    <w:rsid w:val="00F039C4"/>
    <w:rsid w:val="00F0606C"/>
    <w:rsid w:val="00F06105"/>
    <w:rsid w:val="00F07C05"/>
    <w:rsid w:val="00F10140"/>
    <w:rsid w:val="00F131F9"/>
    <w:rsid w:val="00F13C2B"/>
    <w:rsid w:val="00F152A9"/>
    <w:rsid w:val="00F152C8"/>
    <w:rsid w:val="00F154A7"/>
    <w:rsid w:val="00F2070B"/>
    <w:rsid w:val="00F207D9"/>
    <w:rsid w:val="00F209E8"/>
    <w:rsid w:val="00F21367"/>
    <w:rsid w:val="00F24301"/>
    <w:rsid w:val="00F25EB4"/>
    <w:rsid w:val="00F279E1"/>
    <w:rsid w:val="00F27EEC"/>
    <w:rsid w:val="00F326F7"/>
    <w:rsid w:val="00F33324"/>
    <w:rsid w:val="00F33594"/>
    <w:rsid w:val="00F409F4"/>
    <w:rsid w:val="00F42B61"/>
    <w:rsid w:val="00F44FE7"/>
    <w:rsid w:val="00F452F4"/>
    <w:rsid w:val="00F45663"/>
    <w:rsid w:val="00F45E69"/>
    <w:rsid w:val="00F471C9"/>
    <w:rsid w:val="00F50131"/>
    <w:rsid w:val="00F5057A"/>
    <w:rsid w:val="00F50E42"/>
    <w:rsid w:val="00F520B3"/>
    <w:rsid w:val="00F5396F"/>
    <w:rsid w:val="00F54DA9"/>
    <w:rsid w:val="00F5664A"/>
    <w:rsid w:val="00F60959"/>
    <w:rsid w:val="00F609E6"/>
    <w:rsid w:val="00F65363"/>
    <w:rsid w:val="00F70047"/>
    <w:rsid w:val="00F721A8"/>
    <w:rsid w:val="00F73ABF"/>
    <w:rsid w:val="00F75190"/>
    <w:rsid w:val="00F75438"/>
    <w:rsid w:val="00F75516"/>
    <w:rsid w:val="00F771CF"/>
    <w:rsid w:val="00F808C1"/>
    <w:rsid w:val="00F8231E"/>
    <w:rsid w:val="00F8358B"/>
    <w:rsid w:val="00F84FA2"/>
    <w:rsid w:val="00F87355"/>
    <w:rsid w:val="00F87A49"/>
    <w:rsid w:val="00F91FC3"/>
    <w:rsid w:val="00F924CC"/>
    <w:rsid w:val="00F93B42"/>
    <w:rsid w:val="00F9411F"/>
    <w:rsid w:val="00F96E8C"/>
    <w:rsid w:val="00F971AF"/>
    <w:rsid w:val="00FA16FF"/>
    <w:rsid w:val="00FA1E1F"/>
    <w:rsid w:val="00FA23C7"/>
    <w:rsid w:val="00FA3082"/>
    <w:rsid w:val="00FA48FF"/>
    <w:rsid w:val="00FA663F"/>
    <w:rsid w:val="00FB0C6E"/>
    <w:rsid w:val="00FB2F8F"/>
    <w:rsid w:val="00FB31A4"/>
    <w:rsid w:val="00FB78CC"/>
    <w:rsid w:val="00FB78D2"/>
    <w:rsid w:val="00FC3FC3"/>
    <w:rsid w:val="00FC6248"/>
    <w:rsid w:val="00FD0672"/>
    <w:rsid w:val="00FD0B1D"/>
    <w:rsid w:val="00FD2EA3"/>
    <w:rsid w:val="00FD3041"/>
    <w:rsid w:val="00FD3C24"/>
    <w:rsid w:val="00FD56F5"/>
    <w:rsid w:val="00FD7AD6"/>
    <w:rsid w:val="00FE09D4"/>
    <w:rsid w:val="00FF0ACE"/>
    <w:rsid w:val="00FF0B14"/>
    <w:rsid w:val="00FF1FE2"/>
    <w:rsid w:val="00FF4D60"/>
    <w:rsid w:val="00FF67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F53BE5-6575-47AB-BEC1-A50745A59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spacing w:after="160" w:line="259" w:lineRule="auto"/>
    </w:pPr>
    <w:rPr>
      <w:color w:val="00000A"/>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ListLabel1">
    <w:name w:val="ListLabel 1"/>
    <w:rPr>
      <w:sz w:val="20"/>
    </w:rPr>
  </w:style>
  <w:style w:type="character" w:customStyle="1" w:styleId="ListLabel2">
    <w:name w:val="ListLabel 2"/>
    <w:rPr>
      <w:b w:val="0"/>
      <w:i w:val="0"/>
    </w:rPr>
  </w:style>
  <w:style w:type="character" w:customStyle="1" w:styleId="ZkladntextodsazenChar">
    <w:name w:val="Základní text odsazený Char"/>
    <w:basedOn w:val="Standardnpsmoodstavce"/>
    <w:link w:val="Odsazentlatextu"/>
    <w:semiHidden/>
    <w:rsid w:val="00464F66"/>
    <w:rPr>
      <w:rFonts w:ascii="Times New Roman" w:eastAsia="Times New Roman" w:hAnsi="Times New Roman"/>
      <w:sz w:val="24"/>
    </w:rPr>
  </w:style>
  <w:style w:type="character" w:customStyle="1" w:styleId="ProsttextChar">
    <w:name w:val="Prostý text Char"/>
    <w:basedOn w:val="Standardnpsmoodstavce"/>
    <w:link w:val="Prosttext"/>
    <w:semiHidden/>
    <w:rsid w:val="00464F66"/>
    <w:rPr>
      <w:rFonts w:ascii="Courier New" w:eastAsia="Times New Roman" w:hAnsi="Courier New"/>
    </w:rPr>
  </w:style>
  <w:style w:type="character" w:customStyle="1" w:styleId="PS-slovanseznamChar">
    <w:name w:val="PS-číslovaný seznam Char"/>
    <w:basedOn w:val="Standardnpsmoodstavce"/>
    <w:rsid w:val="00EC578E"/>
    <w:rPr>
      <w:rFonts w:ascii="Times New Roman" w:hAnsi="Times New Roman"/>
      <w:sz w:val="24"/>
      <w:szCs w:val="22"/>
      <w:lang w:eastAsia="en-US"/>
    </w:rPr>
  </w:style>
  <w:style w:type="character" w:customStyle="1" w:styleId="proloenChar">
    <w:name w:val="proložení Char"/>
    <w:basedOn w:val="Standardnpsmoodstavce"/>
    <w:rsid w:val="00EC578E"/>
    <w:rPr>
      <w:rFonts w:ascii="Times New Roman" w:hAnsi="Times New Roman"/>
      <w:spacing w:val="60"/>
      <w:sz w:val="24"/>
      <w:szCs w:val="22"/>
      <w:lang w:eastAsia="en-US"/>
    </w:rPr>
  </w:style>
  <w:style w:type="character" w:customStyle="1" w:styleId="ZhlavChar">
    <w:name w:val="Záhlaví Char"/>
    <w:basedOn w:val="Standardnpsmoodstavce"/>
    <w:link w:val="Zhlav"/>
    <w:uiPriority w:val="99"/>
    <w:rsid w:val="00F610C2"/>
    <w:rPr>
      <w:sz w:val="22"/>
      <w:szCs w:val="22"/>
      <w:lang w:eastAsia="en-US"/>
    </w:rPr>
  </w:style>
  <w:style w:type="character" w:customStyle="1" w:styleId="ZpatChar">
    <w:name w:val="Zápatí Char"/>
    <w:basedOn w:val="Standardnpsmoodstavce"/>
    <w:link w:val="Zpat"/>
    <w:uiPriority w:val="99"/>
    <w:rsid w:val="00F610C2"/>
    <w:rPr>
      <w:sz w:val="22"/>
      <w:szCs w:val="22"/>
      <w:lang w:eastAsia="en-US"/>
    </w:rPr>
  </w:style>
  <w:style w:type="character" w:customStyle="1" w:styleId="ListLabel3">
    <w:name w:val="ListLabel 3"/>
    <w:rPr>
      <w:rFonts w:cs="Symbol"/>
      <w:sz w:val="20"/>
    </w:rPr>
  </w:style>
  <w:style w:type="character" w:customStyle="1" w:styleId="ListLabel4">
    <w:name w:val="ListLabel 4"/>
    <w:rPr>
      <w:rFonts w:cs="Courier New"/>
      <w:sz w:val="20"/>
    </w:rPr>
  </w:style>
  <w:style w:type="character" w:customStyle="1" w:styleId="ListLabel5">
    <w:name w:val="ListLabel 5"/>
    <w:rPr>
      <w:rFonts w:cs="Wingdings"/>
      <w:sz w:val="20"/>
    </w:rPr>
  </w:style>
  <w:style w:type="character" w:customStyle="1" w:styleId="ListLabel6">
    <w:name w:val="ListLabel 6"/>
    <w:rPr>
      <w:b w:val="0"/>
      <w:i w:val="0"/>
    </w:rPr>
  </w:style>
  <w:style w:type="character" w:customStyle="1" w:styleId="ListLabel7">
    <w:name w:val="ListLabel 7"/>
    <w:rPr>
      <w:b w:val="0"/>
    </w:rPr>
  </w:style>
  <w:style w:type="character" w:customStyle="1" w:styleId="ListLabel8">
    <w:name w:val="ListLabel 8"/>
    <w:rPr>
      <w:rFonts w:eastAsia="Times New Roman" w:cs="Times New Roman"/>
    </w:rPr>
  </w:style>
  <w:style w:type="character" w:customStyle="1" w:styleId="ListLabel9">
    <w:name w:val="ListLabel 9"/>
    <w:rPr>
      <w:rFonts w:cs="Courier New"/>
    </w:rPr>
  </w:style>
  <w:style w:type="character" w:customStyle="1" w:styleId="ListLabel10">
    <w:name w:val="ListLabel 10"/>
    <w:rPr>
      <w:rFonts w:cs="Calibri"/>
    </w:rPr>
  </w:style>
  <w:style w:type="character" w:customStyle="1" w:styleId="ListLabel11">
    <w:name w:val="ListLabel 11"/>
    <w:rPr>
      <w:rFonts w:cs="Symbol"/>
      <w:sz w:val="20"/>
    </w:rPr>
  </w:style>
  <w:style w:type="character" w:customStyle="1" w:styleId="ListLabel12">
    <w:name w:val="ListLabel 12"/>
    <w:rPr>
      <w:rFonts w:cs="Courier New"/>
      <w:sz w:val="20"/>
    </w:rPr>
  </w:style>
  <w:style w:type="character" w:customStyle="1" w:styleId="ListLabel13">
    <w:name w:val="ListLabel 13"/>
    <w:rPr>
      <w:rFonts w:cs="Wingdings"/>
      <w:sz w:val="20"/>
    </w:rPr>
  </w:style>
  <w:style w:type="character" w:customStyle="1" w:styleId="ListLabel14">
    <w:name w:val="ListLabel 14"/>
    <w:rPr>
      <w:b w:val="0"/>
      <w:i w:val="0"/>
    </w:rPr>
  </w:style>
  <w:style w:type="character" w:customStyle="1" w:styleId="ListLabel15">
    <w:name w:val="ListLabel 15"/>
    <w:rPr>
      <w:rFonts w:cs="Calibri"/>
    </w:rPr>
  </w:style>
  <w:style w:type="character" w:customStyle="1" w:styleId="ListLabel16">
    <w:name w:val="ListLabel 16"/>
    <w:rPr>
      <w:rFonts w:cs="Courier New"/>
    </w:rPr>
  </w:style>
  <w:style w:type="character" w:customStyle="1" w:styleId="ListLabel17">
    <w:name w:val="ListLabel 17"/>
    <w:rPr>
      <w:rFonts w:cs="Wingdings"/>
    </w:rPr>
  </w:style>
  <w:style w:type="character" w:customStyle="1" w:styleId="ListLabel18">
    <w:name w:val="ListLabel 18"/>
    <w:rPr>
      <w:rFonts w:cs="Symbol"/>
    </w:rPr>
  </w:style>
  <w:style w:type="character" w:customStyle="1" w:styleId="ListLabel19">
    <w:name w:val="ListLabel 19"/>
    <w:rPr>
      <w:rFonts w:cs="Symbol"/>
      <w:sz w:val="20"/>
    </w:rPr>
  </w:style>
  <w:style w:type="character" w:customStyle="1" w:styleId="ListLabel20">
    <w:name w:val="ListLabel 20"/>
    <w:rPr>
      <w:rFonts w:cs="Courier New"/>
      <w:sz w:val="20"/>
    </w:rPr>
  </w:style>
  <w:style w:type="character" w:customStyle="1" w:styleId="ListLabel21">
    <w:name w:val="ListLabel 21"/>
    <w:rPr>
      <w:rFonts w:cs="Wingdings"/>
      <w:sz w:val="20"/>
    </w:rPr>
  </w:style>
  <w:style w:type="character" w:customStyle="1" w:styleId="ListLabel22">
    <w:name w:val="ListLabel 22"/>
    <w:rPr>
      <w:rFonts w:cs="Calibri"/>
    </w:rPr>
  </w:style>
  <w:style w:type="character" w:customStyle="1" w:styleId="ListLabel23">
    <w:name w:val="ListLabel 23"/>
    <w:rPr>
      <w:rFonts w:cs="Courier New"/>
    </w:rPr>
  </w:style>
  <w:style w:type="character" w:customStyle="1" w:styleId="ListLabel24">
    <w:name w:val="ListLabel 24"/>
    <w:rPr>
      <w:rFonts w:cs="Wingdings"/>
    </w:rPr>
  </w:style>
  <w:style w:type="character" w:customStyle="1" w:styleId="ListLabel25">
    <w:name w:val="ListLabel 25"/>
    <w:rPr>
      <w:rFonts w:cs="Symbol"/>
    </w:rPr>
  </w:style>
  <w:style w:type="paragraph" w:customStyle="1" w:styleId="Nadpis">
    <w:name w:val="Nadpis"/>
    <w:basedOn w:val="Normln"/>
    <w:next w:val="Tlotextu"/>
    <w:pPr>
      <w:keepNext/>
      <w:spacing w:before="240" w:after="120"/>
    </w:pPr>
    <w:rPr>
      <w:rFonts w:ascii="Times New Roman" w:eastAsia="Microsoft YaHei" w:hAnsi="Times New Roman"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ascii="Times New Roman" w:hAnsi="Times New Roman" w:cs="Mangal"/>
    </w:rPr>
  </w:style>
  <w:style w:type="paragraph" w:customStyle="1" w:styleId="Popisek">
    <w:name w:val="Popisek"/>
    <w:basedOn w:val="Normln"/>
    <w:pPr>
      <w:suppressLineNumbers/>
      <w:spacing w:before="120" w:after="120"/>
    </w:pPr>
    <w:rPr>
      <w:rFonts w:ascii="Times New Roman" w:hAnsi="Times New Roman" w:cs="Mangal"/>
      <w:i/>
      <w:iCs/>
      <w:sz w:val="24"/>
      <w:szCs w:val="24"/>
    </w:rPr>
  </w:style>
  <w:style w:type="paragraph" w:customStyle="1" w:styleId="Rejstk">
    <w:name w:val="Rejstřík"/>
    <w:basedOn w:val="Normln"/>
    <w:pPr>
      <w:suppressLineNumbers/>
    </w:pPr>
    <w:rPr>
      <w:rFonts w:ascii="Times New Roman" w:hAnsi="Times New Roman" w:cs="Mangal"/>
    </w:rPr>
  </w:style>
  <w:style w:type="paragraph" w:styleId="Bezmezer">
    <w:name w:val="No Spacing"/>
    <w:uiPriority w:val="1"/>
    <w:qFormat/>
    <w:rsid w:val="00415577"/>
    <w:pPr>
      <w:suppressAutoHyphens/>
    </w:pPr>
    <w:rPr>
      <w:color w:val="00000A"/>
      <w:sz w:val="22"/>
      <w:szCs w:val="22"/>
      <w:lang w:eastAsia="en-US"/>
    </w:rPr>
  </w:style>
  <w:style w:type="paragraph" w:customStyle="1" w:styleId="PS-hlavika1">
    <w:name w:val="PS-hlavička 1"/>
    <w:basedOn w:val="Bezmezer"/>
    <w:qFormat/>
    <w:rsid w:val="00415577"/>
    <w:pPr>
      <w:jc w:val="center"/>
    </w:pPr>
    <w:rPr>
      <w:rFonts w:ascii="Times New Roman" w:hAnsi="Times New Roman"/>
      <w:b/>
      <w:i/>
      <w:sz w:val="24"/>
    </w:rPr>
  </w:style>
  <w:style w:type="paragraph" w:customStyle="1" w:styleId="PS-hlavika2">
    <w:name w:val="PS-hlavička2"/>
    <w:basedOn w:val="Normln"/>
    <w:qFormat/>
    <w:rsid w:val="00415577"/>
    <w:pPr>
      <w:spacing w:after="0" w:line="240" w:lineRule="auto"/>
      <w:jc w:val="center"/>
    </w:pPr>
    <w:rPr>
      <w:rFonts w:ascii="Times New Roman" w:hAnsi="Times New Roman"/>
      <w:b/>
      <w:i/>
      <w:caps/>
      <w:sz w:val="36"/>
    </w:rPr>
  </w:style>
  <w:style w:type="paragraph" w:customStyle="1" w:styleId="PS-hlavika3">
    <w:name w:val="PS-hlavička3"/>
    <w:basedOn w:val="Bezmezer"/>
    <w:qFormat/>
    <w:rsid w:val="00415577"/>
    <w:pPr>
      <w:spacing w:before="240"/>
      <w:jc w:val="center"/>
    </w:pPr>
    <w:rPr>
      <w:rFonts w:ascii="Times New Roman" w:hAnsi="Times New Roman"/>
      <w:b/>
      <w:i/>
      <w:caps/>
      <w:spacing w:val="60"/>
      <w:sz w:val="32"/>
    </w:rPr>
  </w:style>
  <w:style w:type="paragraph" w:customStyle="1" w:styleId="PS-msto">
    <w:name w:val="PS-místo"/>
    <w:basedOn w:val="Bezmezer"/>
    <w:qFormat/>
    <w:rsid w:val="00D3723C"/>
    <w:pPr>
      <w:pBdr>
        <w:top w:val="nil"/>
        <w:left w:val="nil"/>
        <w:bottom w:val="single" w:sz="2" w:space="12" w:color="00000A"/>
        <w:right w:val="nil"/>
      </w:pBdr>
      <w:spacing w:before="240" w:after="400"/>
      <w:jc w:val="center"/>
    </w:pPr>
    <w:rPr>
      <w:rFonts w:ascii="Times New Roman" w:hAnsi="Times New Roman"/>
      <w:sz w:val="24"/>
    </w:rPr>
  </w:style>
  <w:style w:type="paragraph" w:customStyle="1" w:styleId="PS-rovkd">
    <w:name w:val="PS-čárový kód"/>
    <w:qFormat/>
    <w:rsid w:val="00D3723C"/>
    <w:pPr>
      <w:widowControl w:val="0"/>
      <w:suppressAutoHyphens/>
      <w:spacing w:before="120" w:after="400"/>
      <w:jc w:val="right"/>
    </w:pPr>
    <w:rPr>
      <w:rFonts w:eastAsia="Times New Roman"/>
      <w:color w:val="00000A"/>
    </w:rPr>
  </w:style>
  <w:style w:type="paragraph" w:styleId="Normlnweb">
    <w:name w:val="Normal (Web)"/>
    <w:basedOn w:val="Normln"/>
    <w:uiPriority w:val="99"/>
    <w:unhideWhenUsed/>
    <w:rsid w:val="00D3723C"/>
    <w:rPr>
      <w:rFonts w:ascii="Times New Roman" w:hAnsi="Times New Roman"/>
      <w:sz w:val="24"/>
      <w:szCs w:val="24"/>
    </w:rPr>
  </w:style>
  <w:style w:type="paragraph" w:customStyle="1" w:styleId="western">
    <w:name w:val="western"/>
    <w:basedOn w:val="Normln"/>
    <w:rsid w:val="00133E7A"/>
    <w:pPr>
      <w:spacing w:after="0"/>
      <w:jc w:val="both"/>
    </w:pPr>
    <w:rPr>
      <w:rFonts w:ascii="Times New Roman" w:eastAsia="Times New Roman" w:hAnsi="Times New Roman"/>
      <w:color w:val="000000"/>
      <w:lang w:eastAsia="cs-CZ"/>
    </w:rPr>
  </w:style>
  <w:style w:type="paragraph" w:styleId="Odstavecseseznamem">
    <w:name w:val="List Paragraph"/>
    <w:basedOn w:val="Normln"/>
    <w:uiPriority w:val="34"/>
    <w:qFormat/>
    <w:rsid w:val="00945BC0"/>
    <w:pPr>
      <w:ind w:left="720"/>
      <w:contextualSpacing/>
    </w:pPr>
  </w:style>
  <w:style w:type="paragraph" w:styleId="slovanseznam">
    <w:name w:val="List Number"/>
    <w:basedOn w:val="Normln"/>
    <w:uiPriority w:val="99"/>
    <w:unhideWhenUsed/>
    <w:rsid w:val="00945BC0"/>
    <w:pPr>
      <w:widowControl w:val="0"/>
      <w:spacing w:after="0" w:line="240" w:lineRule="auto"/>
      <w:contextualSpacing/>
      <w:textAlignment w:val="baseline"/>
    </w:pPr>
    <w:rPr>
      <w:rFonts w:ascii="Times New Roman" w:eastAsia="SimSun" w:hAnsi="Times New Roman" w:cs="Mangal"/>
      <w:sz w:val="24"/>
      <w:szCs w:val="21"/>
      <w:lang w:eastAsia="zh-CN" w:bidi="hi-IN"/>
    </w:rPr>
  </w:style>
  <w:style w:type="paragraph" w:customStyle="1" w:styleId="Odsazentlatextu">
    <w:name w:val="Odsazení těla textu"/>
    <w:basedOn w:val="Normln"/>
    <w:link w:val="ZkladntextodsazenChar"/>
    <w:semiHidden/>
    <w:rsid w:val="00464F66"/>
    <w:pPr>
      <w:tabs>
        <w:tab w:val="left" w:pos="-720"/>
        <w:tab w:val="left" w:pos="709"/>
      </w:tabs>
      <w:spacing w:after="0" w:line="240" w:lineRule="auto"/>
      <w:ind w:left="709" w:hanging="709"/>
    </w:pPr>
    <w:rPr>
      <w:rFonts w:ascii="Times New Roman" w:eastAsia="Times New Roman" w:hAnsi="Times New Roman"/>
      <w:sz w:val="24"/>
      <w:szCs w:val="20"/>
      <w:lang w:eastAsia="cs-CZ"/>
    </w:rPr>
  </w:style>
  <w:style w:type="paragraph" w:styleId="Prosttext">
    <w:name w:val="Plain Text"/>
    <w:basedOn w:val="Normln"/>
    <w:link w:val="ProsttextChar"/>
    <w:semiHidden/>
    <w:rsid w:val="00464F66"/>
    <w:pPr>
      <w:suppressAutoHyphens w:val="0"/>
      <w:spacing w:after="0" w:line="240" w:lineRule="auto"/>
    </w:pPr>
    <w:rPr>
      <w:rFonts w:ascii="Courier New" w:eastAsia="Times New Roman" w:hAnsi="Courier New"/>
      <w:sz w:val="20"/>
      <w:szCs w:val="20"/>
      <w:lang w:eastAsia="cs-CZ"/>
    </w:rPr>
  </w:style>
  <w:style w:type="paragraph" w:customStyle="1" w:styleId="odsaz1">
    <w:name w:val="odsaz_1"/>
    <w:basedOn w:val="Normln"/>
    <w:rsid w:val="00464F66"/>
    <w:pPr>
      <w:tabs>
        <w:tab w:val="left" w:pos="425"/>
        <w:tab w:val="left" w:pos="851"/>
        <w:tab w:val="left" w:pos="1276"/>
        <w:tab w:val="center" w:pos="7088"/>
        <w:tab w:val="decimal" w:pos="8505"/>
      </w:tabs>
      <w:suppressAutoHyphens w:val="0"/>
      <w:spacing w:before="120" w:after="0" w:line="240" w:lineRule="auto"/>
      <w:ind w:left="425" w:hanging="425"/>
      <w:jc w:val="both"/>
    </w:pPr>
    <w:rPr>
      <w:rFonts w:ascii="Times New Roman" w:eastAsia="Times New Roman" w:hAnsi="Times New Roman"/>
      <w:sz w:val="24"/>
      <w:szCs w:val="20"/>
      <w:lang w:eastAsia="cs-CZ"/>
    </w:rPr>
  </w:style>
  <w:style w:type="paragraph" w:customStyle="1" w:styleId="PS-slovanseznam">
    <w:name w:val="PS-číslovaný seznam"/>
    <w:basedOn w:val="Normln"/>
    <w:qFormat/>
    <w:rsid w:val="00EC578E"/>
    <w:pPr>
      <w:tabs>
        <w:tab w:val="left" w:pos="0"/>
      </w:tabs>
      <w:suppressAutoHyphens w:val="0"/>
      <w:spacing w:after="400" w:line="240" w:lineRule="auto"/>
      <w:ind w:left="357" w:hanging="357"/>
      <w:jc w:val="both"/>
    </w:pPr>
    <w:rPr>
      <w:rFonts w:ascii="Times New Roman" w:hAnsi="Times New Roman"/>
      <w:sz w:val="24"/>
    </w:rPr>
  </w:style>
  <w:style w:type="paragraph" w:customStyle="1" w:styleId="proloen">
    <w:name w:val="proložení"/>
    <w:basedOn w:val="Normln"/>
    <w:qFormat/>
    <w:rsid w:val="00EC578E"/>
    <w:pPr>
      <w:tabs>
        <w:tab w:val="center" w:pos="1701"/>
        <w:tab w:val="center" w:pos="4536"/>
        <w:tab w:val="center" w:pos="7371"/>
      </w:tabs>
      <w:suppressAutoHyphens w:val="0"/>
      <w:spacing w:after="0" w:line="240" w:lineRule="auto"/>
    </w:pPr>
    <w:rPr>
      <w:rFonts w:ascii="Times New Roman" w:hAnsi="Times New Roman"/>
      <w:spacing w:val="60"/>
      <w:sz w:val="24"/>
    </w:rPr>
  </w:style>
  <w:style w:type="paragraph" w:styleId="Zhlav">
    <w:name w:val="header"/>
    <w:basedOn w:val="Normln"/>
    <w:link w:val="ZhlavChar"/>
    <w:uiPriority w:val="99"/>
    <w:unhideWhenUsed/>
    <w:rsid w:val="00F610C2"/>
    <w:pPr>
      <w:tabs>
        <w:tab w:val="center" w:pos="4536"/>
        <w:tab w:val="right" w:pos="9072"/>
      </w:tabs>
      <w:spacing w:after="0" w:line="240" w:lineRule="auto"/>
    </w:pPr>
  </w:style>
  <w:style w:type="paragraph" w:styleId="Zpat">
    <w:name w:val="footer"/>
    <w:basedOn w:val="Normln"/>
    <w:link w:val="ZpatChar"/>
    <w:uiPriority w:val="99"/>
    <w:unhideWhenUsed/>
    <w:rsid w:val="00F610C2"/>
    <w:pPr>
      <w:tabs>
        <w:tab w:val="center" w:pos="4536"/>
        <w:tab w:val="right" w:pos="9072"/>
      </w:tabs>
      <w:spacing w:after="0" w:line="240" w:lineRule="auto"/>
    </w:pPr>
  </w:style>
  <w:style w:type="paragraph" w:customStyle="1" w:styleId="Default">
    <w:name w:val="Default"/>
    <w:rsid w:val="00E07C9E"/>
    <w:pPr>
      <w:suppressAutoHyphens/>
    </w:pPr>
    <w:rPr>
      <w:rFonts w:ascii="Times New Roman" w:hAnsi="Times New Roman"/>
      <w:color w:val="000000"/>
      <w:sz w:val="24"/>
      <w:szCs w:val="24"/>
    </w:rPr>
  </w:style>
  <w:style w:type="table" w:styleId="Mkatabulky">
    <w:name w:val="Table Grid"/>
    <w:basedOn w:val="Normlntabulka"/>
    <w:uiPriority w:val="39"/>
    <w:rsid w:val="006139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
    <w:name w:val="Body Text Indent"/>
    <w:basedOn w:val="Normln"/>
    <w:semiHidden/>
    <w:unhideWhenUsed/>
    <w:rsid w:val="00A14B10"/>
    <w:pPr>
      <w:tabs>
        <w:tab w:val="left" w:pos="-720"/>
        <w:tab w:val="left" w:pos="709"/>
      </w:tabs>
      <w:spacing w:after="0" w:line="240" w:lineRule="auto"/>
      <w:ind w:left="709" w:hanging="709"/>
    </w:pPr>
    <w:rPr>
      <w:rFonts w:ascii="Times New Roman" w:eastAsia="Times New Roman" w:hAnsi="Times New Roman"/>
      <w:color w:val="auto"/>
      <w:sz w:val="24"/>
      <w:szCs w:val="20"/>
      <w:lang w:eastAsia="cs-CZ"/>
    </w:rPr>
  </w:style>
  <w:style w:type="character" w:customStyle="1" w:styleId="ZkladntextodsazenChar1">
    <w:name w:val="Základní text odsazený Char1"/>
    <w:basedOn w:val="Standardnpsmoodstavce"/>
    <w:semiHidden/>
    <w:rsid w:val="00A14B10"/>
    <w:rPr>
      <w:color w:val="00000A"/>
      <w:sz w:val="22"/>
      <w:szCs w:val="22"/>
      <w:lang w:eastAsia="en-US"/>
    </w:rPr>
  </w:style>
  <w:style w:type="paragraph" w:customStyle="1" w:styleId="PSbodprogramu">
    <w:name w:val="PS bod programu"/>
    <w:basedOn w:val="slovanseznam"/>
    <w:next w:val="Normln"/>
    <w:rsid w:val="00227992"/>
    <w:pPr>
      <w:tabs>
        <w:tab w:val="num" w:pos="643"/>
      </w:tabs>
      <w:autoSpaceDN w:val="0"/>
      <w:ind w:left="643" w:hanging="360"/>
      <w:jc w:val="both"/>
    </w:pPr>
    <w:rPr>
      <w:color w:val="auto"/>
      <w:kern w:val="3"/>
    </w:rPr>
  </w:style>
  <w:style w:type="paragraph" w:styleId="Textbubliny">
    <w:name w:val="Balloon Text"/>
    <w:basedOn w:val="Normln"/>
    <w:link w:val="TextbublinyChar"/>
    <w:uiPriority w:val="99"/>
    <w:semiHidden/>
    <w:unhideWhenUsed/>
    <w:rsid w:val="00D0530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05309"/>
    <w:rPr>
      <w:rFonts w:ascii="Segoe UI" w:hAnsi="Segoe UI" w:cs="Segoe UI"/>
      <w:color w:val="00000A"/>
      <w:sz w:val="18"/>
      <w:szCs w:val="18"/>
      <w:lang w:eastAsia="en-US"/>
    </w:rPr>
  </w:style>
  <w:style w:type="paragraph" w:customStyle="1" w:styleId="Document1">
    <w:name w:val="Document 1"/>
    <w:rsid w:val="00F73ABF"/>
    <w:pPr>
      <w:keepNext/>
      <w:keepLines/>
      <w:tabs>
        <w:tab w:val="left" w:pos="-720"/>
      </w:tabs>
      <w:suppressAutoHyphens/>
    </w:pPr>
    <w:rPr>
      <w:rFonts w:ascii="CG Times" w:eastAsia="Times New Roman" w:hAnsi="CG Times" w:cs="CG Times"/>
      <w:sz w:val="24"/>
      <w:lang w:val="en-US" w:eastAsia="zh-CN"/>
    </w:rPr>
  </w:style>
  <w:style w:type="character" w:styleId="Hypertextovodkaz">
    <w:name w:val="Hyperlink"/>
    <w:basedOn w:val="Standardnpsmoodstavce"/>
    <w:uiPriority w:val="99"/>
    <w:unhideWhenUsed/>
    <w:rsid w:val="00AB7FC8"/>
    <w:rPr>
      <w:color w:val="0563C1" w:themeColor="hyperlink"/>
      <w:u w:val="single"/>
    </w:rPr>
  </w:style>
  <w:style w:type="character" w:customStyle="1" w:styleId="apple-converted-space">
    <w:name w:val="apple-converted-space"/>
    <w:basedOn w:val="Standardnpsmoodstavce"/>
    <w:rsid w:val="00634467"/>
  </w:style>
  <w:style w:type="character" w:styleId="Zdraznn">
    <w:name w:val="Emphasis"/>
    <w:basedOn w:val="Standardnpsmoodstavce"/>
    <w:uiPriority w:val="20"/>
    <w:qFormat/>
    <w:rsid w:val="006344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809425">
      <w:bodyDiv w:val="1"/>
      <w:marLeft w:val="0"/>
      <w:marRight w:val="0"/>
      <w:marTop w:val="0"/>
      <w:marBottom w:val="0"/>
      <w:divBdr>
        <w:top w:val="none" w:sz="0" w:space="0" w:color="auto"/>
        <w:left w:val="none" w:sz="0" w:space="0" w:color="auto"/>
        <w:bottom w:val="none" w:sz="0" w:space="0" w:color="auto"/>
        <w:right w:val="none" w:sz="0" w:space="0" w:color="auto"/>
      </w:divBdr>
    </w:div>
    <w:div w:id="268120175">
      <w:bodyDiv w:val="1"/>
      <w:marLeft w:val="0"/>
      <w:marRight w:val="0"/>
      <w:marTop w:val="0"/>
      <w:marBottom w:val="0"/>
      <w:divBdr>
        <w:top w:val="none" w:sz="0" w:space="0" w:color="auto"/>
        <w:left w:val="none" w:sz="0" w:space="0" w:color="auto"/>
        <w:bottom w:val="none" w:sz="0" w:space="0" w:color="auto"/>
        <w:right w:val="none" w:sz="0" w:space="0" w:color="auto"/>
      </w:divBdr>
      <w:divsChild>
        <w:div w:id="489369807">
          <w:marLeft w:val="0"/>
          <w:marRight w:val="0"/>
          <w:marTop w:val="0"/>
          <w:marBottom w:val="0"/>
          <w:divBdr>
            <w:top w:val="none" w:sz="0" w:space="0" w:color="auto"/>
            <w:left w:val="none" w:sz="0" w:space="0" w:color="auto"/>
            <w:bottom w:val="none" w:sz="0" w:space="0" w:color="auto"/>
            <w:right w:val="none" w:sz="0" w:space="0" w:color="auto"/>
          </w:divBdr>
          <w:divsChild>
            <w:div w:id="10010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722333">
      <w:bodyDiv w:val="1"/>
      <w:marLeft w:val="0"/>
      <w:marRight w:val="0"/>
      <w:marTop w:val="0"/>
      <w:marBottom w:val="0"/>
      <w:divBdr>
        <w:top w:val="none" w:sz="0" w:space="0" w:color="auto"/>
        <w:left w:val="none" w:sz="0" w:space="0" w:color="auto"/>
        <w:bottom w:val="none" w:sz="0" w:space="0" w:color="auto"/>
        <w:right w:val="none" w:sz="0" w:space="0" w:color="auto"/>
      </w:divBdr>
    </w:div>
    <w:div w:id="1053314067">
      <w:bodyDiv w:val="1"/>
      <w:marLeft w:val="0"/>
      <w:marRight w:val="0"/>
      <w:marTop w:val="0"/>
      <w:marBottom w:val="0"/>
      <w:divBdr>
        <w:top w:val="none" w:sz="0" w:space="0" w:color="auto"/>
        <w:left w:val="none" w:sz="0" w:space="0" w:color="auto"/>
        <w:bottom w:val="none" w:sz="0" w:space="0" w:color="auto"/>
        <w:right w:val="none" w:sz="0" w:space="0" w:color="auto"/>
      </w:divBdr>
    </w:div>
    <w:div w:id="1360155875">
      <w:bodyDiv w:val="1"/>
      <w:marLeft w:val="0"/>
      <w:marRight w:val="0"/>
      <w:marTop w:val="0"/>
      <w:marBottom w:val="0"/>
      <w:divBdr>
        <w:top w:val="none" w:sz="0" w:space="0" w:color="auto"/>
        <w:left w:val="none" w:sz="0" w:space="0" w:color="auto"/>
        <w:bottom w:val="none" w:sz="0" w:space="0" w:color="auto"/>
        <w:right w:val="none" w:sz="0" w:space="0" w:color="auto"/>
      </w:divBdr>
      <w:divsChild>
        <w:div w:id="611278209">
          <w:marLeft w:val="0"/>
          <w:marRight w:val="0"/>
          <w:marTop w:val="0"/>
          <w:marBottom w:val="0"/>
          <w:divBdr>
            <w:top w:val="none" w:sz="0" w:space="0" w:color="auto"/>
            <w:left w:val="none" w:sz="0" w:space="0" w:color="auto"/>
            <w:bottom w:val="none" w:sz="0" w:space="0" w:color="auto"/>
            <w:right w:val="none" w:sz="0" w:space="0" w:color="auto"/>
          </w:divBdr>
          <w:divsChild>
            <w:div w:id="132979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900641">
      <w:bodyDiv w:val="1"/>
      <w:marLeft w:val="0"/>
      <w:marRight w:val="0"/>
      <w:marTop w:val="0"/>
      <w:marBottom w:val="0"/>
      <w:divBdr>
        <w:top w:val="none" w:sz="0" w:space="0" w:color="auto"/>
        <w:left w:val="none" w:sz="0" w:space="0" w:color="auto"/>
        <w:bottom w:val="none" w:sz="0" w:space="0" w:color="auto"/>
        <w:right w:val="none" w:sz="0" w:space="0" w:color="auto"/>
      </w:divBdr>
      <w:divsChild>
        <w:div w:id="1515999440">
          <w:marLeft w:val="0"/>
          <w:marRight w:val="0"/>
          <w:marTop w:val="0"/>
          <w:marBottom w:val="0"/>
          <w:divBdr>
            <w:top w:val="none" w:sz="0" w:space="0" w:color="auto"/>
            <w:left w:val="none" w:sz="0" w:space="0" w:color="auto"/>
            <w:bottom w:val="none" w:sz="0" w:space="0" w:color="auto"/>
            <w:right w:val="none" w:sz="0" w:space="0" w:color="auto"/>
          </w:divBdr>
          <w:divsChild>
            <w:div w:id="158317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598856">
      <w:bodyDiv w:val="1"/>
      <w:marLeft w:val="0"/>
      <w:marRight w:val="0"/>
      <w:marTop w:val="0"/>
      <w:marBottom w:val="0"/>
      <w:divBdr>
        <w:top w:val="none" w:sz="0" w:space="0" w:color="auto"/>
        <w:left w:val="none" w:sz="0" w:space="0" w:color="auto"/>
        <w:bottom w:val="none" w:sz="0" w:space="0" w:color="auto"/>
        <w:right w:val="none" w:sz="0" w:space="0" w:color="auto"/>
      </w:divBdr>
    </w:div>
    <w:div w:id="1961498503">
      <w:bodyDiv w:val="1"/>
      <w:marLeft w:val="0"/>
      <w:marRight w:val="0"/>
      <w:marTop w:val="0"/>
      <w:marBottom w:val="0"/>
      <w:divBdr>
        <w:top w:val="none" w:sz="0" w:space="0" w:color="auto"/>
        <w:left w:val="none" w:sz="0" w:space="0" w:color="auto"/>
        <w:bottom w:val="none" w:sz="0" w:space="0" w:color="auto"/>
        <w:right w:val="none" w:sz="0" w:space="0" w:color="auto"/>
      </w:divBdr>
      <w:divsChild>
        <w:div w:id="244339083">
          <w:marLeft w:val="0"/>
          <w:marRight w:val="0"/>
          <w:marTop w:val="0"/>
          <w:marBottom w:val="0"/>
          <w:divBdr>
            <w:top w:val="none" w:sz="0" w:space="0" w:color="auto"/>
            <w:left w:val="none" w:sz="0" w:space="0" w:color="auto"/>
            <w:bottom w:val="none" w:sz="0" w:space="0" w:color="auto"/>
            <w:right w:val="none" w:sz="0" w:space="0" w:color="auto"/>
          </w:divBdr>
          <w:divsChild>
            <w:div w:id="74869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EE4A5B-3A58-4ACB-9F22-3E957356A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6008</TotalTime>
  <Pages>9</Pages>
  <Words>4247</Words>
  <Characters>25061</Characters>
  <Application>Microsoft Office Word</Application>
  <DocSecurity>0</DocSecurity>
  <Lines>208</Lines>
  <Paragraphs>58</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29250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Tereza Jirikova</dc:creator>
  <cp:lastModifiedBy>DvorakovaK</cp:lastModifiedBy>
  <cp:revision>1042</cp:revision>
  <cp:lastPrinted>2017-05-16T10:11:00Z</cp:lastPrinted>
  <dcterms:created xsi:type="dcterms:W3CDTF">2016-07-11T11:10:00Z</dcterms:created>
  <dcterms:modified xsi:type="dcterms:W3CDTF">2017-05-16T10:12:00Z</dcterms:modified>
  <dc:language>cs-CZ</dc:language>
</cp:coreProperties>
</file>