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500D" w:rsidRDefault="00FD7AD6">
      <w:pPr>
        <w:pStyle w:val="PS-hlavika1"/>
      </w:pPr>
      <w:r>
        <w:t xml:space="preserve"> </w:t>
      </w:r>
      <w:r w:rsidR="00957BAD">
        <w:t xml:space="preserve"> </w:t>
      </w:r>
      <w:r w:rsidR="001800B1">
        <w:t>Parlament České republiky</w:t>
      </w:r>
    </w:p>
    <w:p w:rsidR="0061500D" w:rsidRDefault="001800B1">
      <w:pPr>
        <w:pStyle w:val="PS-hlavika2"/>
      </w:pPr>
      <w:r>
        <w:t>POSLANECKÁ SNĚMOVNA</w:t>
      </w:r>
    </w:p>
    <w:p w:rsidR="0061500D" w:rsidRDefault="00F209E8">
      <w:pPr>
        <w:pStyle w:val="PS-hlavika2"/>
      </w:pPr>
      <w:r>
        <w:t>2017</w:t>
      </w:r>
    </w:p>
    <w:p w:rsidR="0061500D" w:rsidRDefault="001800B1">
      <w:pPr>
        <w:pStyle w:val="PS-hlavika1"/>
      </w:pPr>
      <w:r>
        <w:t>7. volební období</w:t>
      </w:r>
    </w:p>
    <w:p w:rsidR="0061500D" w:rsidRDefault="001800B1">
      <w:pPr>
        <w:pStyle w:val="PS-hlavika3"/>
      </w:pPr>
      <w:r>
        <w:t>ZÁPIS</w:t>
      </w:r>
    </w:p>
    <w:p w:rsidR="0061500D" w:rsidRDefault="00F209E8">
      <w:pPr>
        <w:pStyle w:val="PS-hlavika1"/>
      </w:pPr>
      <w:r>
        <w:t>ze 42</w:t>
      </w:r>
      <w:r w:rsidR="001800B1">
        <w:t>. schůze</w:t>
      </w:r>
    </w:p>
    <w:p w:rsidR="0061500D" w:rsidRDefault="001800B1">
      <w:pPr>
        <w:pStyle w:val="PS-hlavika1"/>
      </w:pPr>
      <w:r>
        <w:t>kontrolního výboru,</w:t>
      </w:r>
    </w:p>
    <w:p w:rsidR="0061500D" w:rsidRDefault="001800B1">
      <w:pPr>
        <w:pStyle w:val="PS-hlavika1"/>
      </w:pPr>
      <w:r>
        <w:t xml:space="preserve">která se konala dne </w:t>
      </w:r>
      <w:r w:rsidR="00F209E8">
        <w:t>26. ledna 2017</w:t>
      </w:r>
    </w:p>
    <w:p w:rsidR="0061500D" w:rsidRDefault="001800B1">
      <w:pPr>
        <w:pStyle w:val="PS-msto"/>
      </w:pPr>
      <w:r>
        <w:t xml:space="preserve">v budově Poslanecké sněmovny, Sněmovní 3, </w:t>
      </w:r>
      <w:proofErr w:type="gramStart"/>
      <w:r>
        <w:t>118 26  Praha</w:t>
      </w:r>
      <w:proofErr w:type="gramEnd"/>
      <w:r>
        <w:t xml:space="preserve"> 1,</w:t>
      </w:r>
      <w:r>
        <w:br/>
        <w:t>místnost č. 206</w:t>
      </w:r>
    </w:p>
    <w:p w:rsidR="0061500D" w:rsidRDefault="0094285F">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 xml:space="preserve">čtvrtek </w:t>
      </w:r>
      <w:r w:rsidR="00F209E8">
        <w:rPr>
          <w:rFonts w:ascii="Times New Roman" w:eastAsia="Times New Roman" w:hAnsi="Times New Roman"/>
          <w:b/>
          <w:bCs/>
          <w:color w:val="000000"/>
          <w:spacing w:val="-4"/>
          <w:sz w:val="24"/>
          <w:szCs w:val="24"/>
          <w:u w:val="single"/>
          <w:lang w:eastAsia="cs-CZ"/>
        </w:rPr>
        <w:t>26. ledna 2017</w:t>
      </w:r>
    </w:p>
    <w:p w:rsidR="0061500D" w:rsidRDefault="0061500D">
      <w:pPr>
        <w:spacing w:after="0" w:line="240" w:lineRule="auto"/>
        <w:jc w:val="both"/>
        <w:rPr>
          <w:rFonts w:ascii="Times New Roman" w:eastAsia="Times New Roman" w:hAnsi="Times New Roman"/>
          <w:color w:val="000000"/>
          <w:spacing w:val="-4"/>
          <w:sz w:val="24"/>
          <w:szCs w:val="24"/>
          <w:lang w:eastAsia="cs-CZ"/>
        </w:rPr>
      </w:pPr>
    </w:p>
    <w:p w:rsidR="0061500D" w:rsidRDefault="001800B1">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sidR="002F247C">
        <w:rPr>
          <w:rFonts w:ascii="Times New Roman" w:eastAsia="Times New Roman" w:hAnsi="Times New Roman"/>
          <w:color w:val="000000"/>
          <w:sz w:val="24"/>
          <w:szCs w:val="24"/>
          <w:lang w:eastAsia="cs-CZ"/>
        </w:rPr>
        <w:t>posl</w:t>
      </w:r>
      <w:proofErr w:type="spellEnd"/>
      <w:r w:rsidR="002F247C">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sidR="00722C51">
        <w:rPr>
          <w:rFonts w:ascii="Times New Roman" w:eastAsia="Times New Roman" w:hAnsi="Times New Roman"/>
          <w:color w:val="000000"/>
          <w:sz w:val="24"/>
          <w:szCs w:val="24"/>
          <w:lang w:eastAsia="cs-CZ"/>
        </w:rPr>
        <w:t>posl</w:t>
      </w:r>
      <w:proofErr w:type="spellEnd"/>
      <w:r w:rsidR="00722C51">
        <w:rPr>
          <w:rFonts w:ascii="Times New Roman" w:eastAsia="Times New Roman" w:hAnsi="Times New Roman"/>
          <w:color w:val="000000"/>
          <w:sz w:val="24"/>
          <w:szCs w:val="24"/>
          <w:lang w:eastAsia="cs-CZ"/>
        </w:rPr>
        <w:t>. J. Krákora,</w:t>
      </w:r>
      <w:r w:rsidR="00722C51" w:rsidRPr="000950BD">
        <w:rPr>
          <w:rFonts w:ascii="Times New Roman" w:eastAsia="Times New Roman" w:hAnsi="Times New Roman"/>
          <w:color w:val="000000"/>
          <w:sz w:val="24"/>
          <w:szCs w:val="24"/>
          <w:lang w:eastAsia="cs-CZ"/>
        </w:rPr>
        <w:t xml:space="preserve">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R. Kubíček,</w:t>
      </w:r>
      <w:r w:rsidR="00F209E8" w:rsidRPr="00615BA4">
        <w:rPr>
          <w:rFonts w:ascii="Times New Roman" w:eastAsia="Times New Roman" w:hAnsi="Times New Roman"/>
          <w:color w:val="000000"/>
          <w:sz w:val="24"/>
          <w:szCs w:val="24"/>
          <w:lang w:eastAsia="cs-CZ"/>
        </w:rPr>
        <w:t xml:space="preserve">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xml:space="preserve">. J. Lobkowicz,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S. </w:t>
      </w:r>
      <w:proofErr w:type="spellStart"/>
      <w:r w:rsidR="00F209E8">
        <w:rPr>
          <w:rFonts w:ascii="Times New Roman" w:eastAsia="Times New Roman" w:hAnsi="Times New Roman"/>
          <w:color w:val="000000"/>
          <w:sz w:val="24"/>
          <w:szCs w:val="24"/>
          <w:lang w:eastAsia="cs-CZ"/>
        </w:rPr>
        <w:t>Pfléger</w:t>
      </w:r>
      <w:proofErr w:type="spellEnd"/>
      <w:r w:rsidR="00F209E8">
        <w:rPr>
          <w:rFonts w:ascii="Times New Roman" w:eastAsia="Times New Roman" w:hAnsi="Times New Roman"/>
          <w:color w:val="000000"/>
          <w:sz w:val="24"/>
          <w:szCs w:val="24"/>
          <w:lang w:eastAsia="cs-CZ"/>
        </w:rPr>
        <w:t xml:space="preserve">, </w:t>
      </w:r>
      <w:proofErr w:type="spellStart"/>
      <w:r w:rsidR="005E0EF4">
        <w:rPr>
          <w:rFonts w:ascii="Times New Roman" w:eastAsia="Times New Roman" w:hAnsi="Times New Roman"/>
          <w:color w:val="000000"/>
          <w:sz w:val="24"/>
          <w:szCs w:val="24"/>
          <w:lang w:eastAsia="cs-CZ"/>
        </w:rPr>
        <w:t>posl</w:t>
      </w:r>
      <w:proofErr w:type="spellEnd"/>
      <w:r w:rsidR="005E0EF4">
        <w:rPr>
          <w:rFonts w:ascii="Times New Roman" w:eastAsia="Times New Roman" w:hAnsi="Times New Roman"/>
          <w:color w:val="000000"/>
          <w:sz w:val="24"/>
          <w:szCs w:val="24"/>
          <w:lang w:eastAsia="cs-CZ"/>
        </w:rPr>
        <w:t>. J. Štětina</w:t>
      </w:r>
      <w:r w:rsidR="00646557">
        <w:rPr>
          <w:rFonts w:ascii="Times New Roman" w:eastAsia="Times New Roman" w:hAnsi="Times New Roman"/>
          <w:color w:val="000000"/>
          <w:sz w:val="24"/>
          <w:szCs w:val="24"/>
          <w:lang w:eastAsia="cs-CZ"/>
        </w:rPr>
        <w:t>,</w:t>
      </w:r>
      <w:r w:rsidR="00646557" w:rsidRPr="00646557">
        <w:rPr>
          <w:rFonts w:ascii="Times New Roman" w:eastAsia="Times New Roman" w:hAnsi="Times New Roman"/>
          <w:color w:val="000000"/>
          <w:sz w:val="24"/>
          <w:szCs w:val="24"/>
          <w:lang w:eastAsia="cs-CZ"/>
        </w:rPr>
        <w:t xml:space="preserve"> </w:t>
      </w:r>
      <w:proofErr w:type="spellStart"/>
      <w:r w:rsidR="00646557">
        <w:rPr>
          <w:rFonts w:ascii="Times New Roman" w:eastAsia="Times New Roman" w:hAnsi="Times New Roman"/>
          <w:color w:val="000000"/>
          <w:sz w:val="24"/>
          <w:szCs w:val="24"/>
          <w:lang w:eastAsia="cs-CZ"/>
        </w:rPr>
        <w:t>posl</w:t>
      </w:r>
      <w:proofErr w:type="spellEnd"/>
      <w:r w:rsidR="00646557">
        <w:rPr>
          <w:rFonts w:ascii="Times New Roman" w:eastAsia="Times New Roman" w:hAnsi="Times New Roman"/>
          <w:color w:val="000000"/>
          <w:sz w:val="24"/>
          <w:szCs w:val="24"/>
          <w:lang w:eastAsia="cs-CZ"/>
        </w:rPr>
        <w:t>. L. Toufar</w:t>
      </w:r>
      <w:r w:rsidR="002F247C">
        <w:rPr>
          <w:rFonts w:ascii="Times New Roman" w:eastAsia="Times New Roman" w:hAnsi="Times New Roman"/>
          <w:color w:val="000000"/>
          <w:sz w:val="24"/>
          <w:szCs w:val="24"/>
          <w:lang w:eastAsia="cs-CZ"/>
        </w:rPr>
        <w:t>,</w:t>
      </w:r>
      <w:r w:rsidR="002F247C" w:rsidRPr="002F247C">
        <w:rPr>
          <w:rFonts w:ascii="Times New Roman" w:eastAsia="Times New Roman" w:hAnsi="Times New Roman"/>
          <w:color w:val="000000"/>
          <w:sz w:val="24"/>
          <w:szCs w:val="24"/>
          <w:lang w:eastAsia="cs-CZ"/>
        </w:rPr>
        <w:t xml:space="preserve"> </w:t>
      </w:r>
      <w:proofErr w:type="spellStart"/>
      <w:r w:rsidR="002F247C">
        <w:rPr>
          <w:rFonts w:ascii="Times New Roman" w:eastAsia="Times New Roman" w:hAnsi="Times New Roman"/>
          <w:color w:val="000000"/>
          <w:sz w:val="24"/>
          <w:szCs w:val="24"/>
          <w:lang w:eastAsia="cs-CZ"/>
        </w:rPr>
        <w:t>posl</w:t>
      </w:r>
      <w:proofErr w:type="spellEnd"/>
      <w:r w:rsidR="002F247C">
        <w:rPr>
          <w:rFonts w:ascii="Times New Roman" w:eastAsia="Times New Roman" w:hAnsi="Times New Roman"/>
          <w:color w:val="000000"/>
          <w:sz w:val="24"/>
          <w:szCs w:val="24"/>
          <w:lang w:eastAsia="cs-CZ"/>
        </w:rPr>
        <w:t>. V. Votava</w:t>
      </w:r>
    </w:p>
    <w:p w:rsidR="0061500D" w:rsidRDefault="0061500D">
      <w:pPr>
        <w:spacing w:after="0" w:line="240" w:lineRule="auto"/>
        <w:jc w:val="both"/>
        <w:rPr>
          <w:rFonts w:ascii="Times New Roman" w:eastAsia="Times New Roman" w:hAnsi="Times New Roman"/>
          <w:color w:val="000000"/>
          <w:sz w:val="24"/>
          <w:szCs w:val="24"/>
          <w:lang w:eastAsia="cs-CZ"/>
        </w:rPr>
      </w:pPr>
    </w:p>
    <w:p w:rsidR="0061500D" w:rsidRDefault="001800B1">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r>
      <w:proofErr w:type="spellStart"/>
      <w:r w:rsidR="000950BD">
        <w:rPr>
          <w:rFonts w:ascii="Times New Roman" w:eastAsia="Times New Roman" w:hAnsi="Times New Roman"/>
          <w:color w:val="000000"/>
          <w:sz w:val="24"/>
          <w:szCs w:val="24"/>
          <w:lang w:eastAsia="cs-CZ"/>
        </w:rPr>
        <w:t>posl</w:t>
      </w:r>
      <w:proofErr w:type="spellEnd"/>
      <w:r w:rsidR="000950BD">
        <w:rPr>
          <w:rFonts w:ascii="Times New Roman" w:eastAsia="Times New Roman" w:hAnsi="Times New Roman"/>
          <w:color w:val="000000"/>
          <w:sz w:val="24"/>
          <w:szCs w:val="24"/>
          <w:lang w:eastAsia="cs-CZ"/>
        </w:rPr>
        <w:t xml:space="preserve">. J. </w:t>
      </w:r>
      <w:proofErr w:type="spellStart"/>
      <w:r w:rsidR="000950BD">
        <w:rPr>
          <w:rFonts w:ascii="Times New Roman" w:eastAsia="Times New Roman" w:hAnsi="Times New Roman"/>
          <w:color w:val="000000"/>
          <w:sz w:val="24"/>
          <w:szCs w:val="24"/>
          <w:lang w:eastAsia="cs-CZ"/>
        </w:rPr>
        <w:t>Chalánková</w:t>
      </w:r>
      <w:proofErr w:type="spellEnd"/>
      <w:r w:rsidR="000950BD">
        <w:rPr>
          <w:rFonts w:ascii="Times New Roman" w:eastAsia="Times New Roman" w:hAnsi="Times New Roman"/>
          <w:color w:val="000000"/>
          <w:sz w:val="24"/>
          <w:szCs w:val="24"/>
          <w:lang w:eastAsia="cs-CZ"/>
        </w:rPr>
        <w:t>,</w:t>
      </w:r>
      <w:r w:rsidR="000950BD" w:rsidRPr="000950BD">
        <w:rPr>
          <w:rFonts w:ascii="Times New Roman" w:eastAsia="Times New Roman" w:hAnsi="Times New Roman"/>
          <w:color w:val="000000"/>
          <w:sz w:val="24"/>
          <w:szCs w:val="24"/>
          <w:lang w:eastAsia="cs-CZ"/>
        </w:rPr>
        <w:t xml:space="preserve">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xml:space="preserve">. J. Lorencová,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K. </w:t>
      </w:r>
      <w:proofErr w:type="spellStart"/>
      <w:r w:rsidR="00F209E8">
        <w:rPr>
          <w:rFonts w:ascii="Times New Roman" w:eastAsia="Times New Roman" w:hAnsi="Times New Roman"/>
          <w:color w:val="000000"/>
          <w:sz w:val="24"/>
          <w:szCs w:val="24"/>
          <w:lang w:eastAsia="cs-CZ"/>
        </w:rPr>
        <w:t>Matušovská</w:t>
      </w:r>
      <w:proofErr w:type="spellEnd"/>
      <w:r w:rsidR="00F209E8">
        <w:rPr>
          <w:rFonts w:ascii="Times New Roman" w:eastAsia="Times New Roman" w:hAnsi="Times New Roman"/>
          <w:color w:val="000000"/>
          <w:sz w:val="24"/>
          <w:szCs w:val="24"/>
          <w:lang w:eastAsia="cs-CZ"/>
        </w:rPr>
        <w:t xml:space="preserve">, </w:t>
      </w:r>
      <w:proofErr w:type="spellStart"/>
      <w:r w:rsidR="002F247C">
        <w:rPr>
          <w:rFonts w:ascii="Times New Roman" w:eastAsia="Times New Roman" w:hAnsi="Times New Roman"/>
          <w:color w:val="000000"/>
          <w:sz w:val="24"/>
          <w:szCs w:val="24"/>
          <w:lang w:eastAsia="cs-CZ"/>
        </w:rPr>
        <w:t>posl</w:t>
      </w:r>
      <w:proofErr w:type="spellEnd"/>
      <w:r w:rsidR="002F247C">
        <w:rPr>
          <w:rFonts w:ascii="Times New Roman" w:eastAsia="Times New Roman" w:hAnsi="Times New Roman"/>
          <w:color w:val="000000"/>
          <w:sz w:val="24"/>
          <w:szCs w:val="24"/>
          <w:lang w:eastAsia="cs-CZ"/>
        </w:rPr>
        <w:t>. R. Maxová,</w:t>
      </w:r>
      <w:r w:rsidR="002F247C" w:rsidRPr="000950BD">
        <w:rPr>
          <w:rFonts w:ascii="Times New Roman" w:eastAsia="Times New Roman" w:hAnsi="Times New Roman"/>
          <w:color w:val="000000"/>
          <w:sz w:val="24"/>
          <w:szCs w:val="24"/>
          <w:lang w:eastAsia="cs-CZ"/>
        </w:rPr>
        <w:t xml:space="preserve"> </w:t>
      </w:r>
      <w:proofErr w:type="spellStart"/>
      <w:r w:rsidR="00F209E8">
        <w:rPr>
          <w:rFonts w:ascii="Times New Roman" w:eastAsia="Times New Roman" w:hAnsi="Times New Roman"/>
          <w:color w:val="000000"/>
          <w:sz w:val="24"/>
          <w:szCs w:val="24"/>
          <w:lang w:eastAsia="cs-CZ"/>
        </w:rPr>
        <w:t>posl</w:t>
      </w:r>
      <w:proofErr w:type="spellEnd"/>
      <w:r w:rsidR="00F209E8">
        <w:rPr>
          <w:rFonts w:ascii="Times New Roman" w:eastAsia="Times New Roman" w:hAnsi="Times New Roman"/>
          <w:color w:val="000000"/>
          <w:sz w:val="24"/>
          <w:szCs w:val="24"/>
          <w:lang w:eastAsia="cs-CZ"/>
        </w:rPr>
        <w:t>. M. Novotný,</w:t>
      </w:r>
      <w:r w:rsidR="00F209E8" w:rsidRPr="00615BA4">
        <w:rPr>
          <w:rFonts w:ascii="Times New Roman" w:eastAsia="Times New Roman" w:hAnsi="Times New Roman"/>
          <w:color w:val="000000"/>
          <w:sz w:val="24"/>
          <w:szCs w:val="24"/>
          <w:lang w:eastAsia="cs-CZ"/>
        </w:rPr>
        <w:t xml:space="preserve"> </w:t>
      </w:r>
      <w:proofErr w:type="spellStart"/>
      <w:r w:rsidR="002F247C">
        <w:rPr>
          <w:rFonts w:ascii="Times New Roman" w:eastAsia="Times New Roman" w:hAnsi="Times New Roman"/>
          <w:color w:val="000000"/>
          <w:sz w:val="24"/>
          <w:szCs w:val="24"/>
          <w:lang w:eastAsia="cs-CZ"/>
        </w:rPr>
        <w:t>posl</w:t>
      </w:r>
      <w:proofErr w:type="spellEnd"/>
      <w:r w:rsidR="002F247C">
        <w:rPr>
          <w:rFonts w:ascii="Times New Roman" w:eastAsia="Times New Roman" w:hAnsi="Times New Roman"/>
          <w:color w:val="000000"/>
          <w:sz w:val="24"/>
          <w:szCs w:val="24"/>
          <w:lang w:eastAsia="cs-CZ"/>
        </w:rPr>
        <w:t>. Š. </w:t>
      </w:r>
      <w:proofErr w:type="spellStart"/>
      <w:r w:rsidR="002F247C">
        <w:rPr>
          <w:rFonts w:ascii="Times New Roman" w:eastAsia="Times New Roman" w:hAnsi="Times New Roman"/>
          <w:color w:val="000000"/>
          <w:sz w:val="24"/>
          <w:szCs w:val="24"/>
          <w:lang w:eastAsia="cs-CZ"/>
        </w:rPr>
        <w:t>Stupčuk</w:t>
      </w:r>
      <w:proofErr w:type="spellEnd"/>
    </w:p>
    <w:p w:rsidR="0061500D" w:rsidRDefault="0061500D">
      <w:pPr>
        <w:spacing w:after="0" w:line="240" w:lineRule="auto"/>
        <w:jc w:val="both"/>
        <w:rPr>
          <w:rFonts w:ascii="Times New Roman" w:eastAsia="Times New Roman" w:hAnsi="Times New Roman"/>
          <w:color w:val="000000"/>
          <w:lang w:eastAsia="cs-CZ"/>
        </w:rPr>
      </w:pPr>
    </w:p>
    <w:p w:rsidR="0061500D" w:rsidRDefault="001800B1">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61500D" w:rsidRDefault="0061500D">
      <w:pPr>
        <w:spacing w:after="0" w:line="240" w:lineRule="auto"/>
        <w:jc w:val="both"/>
        <w:rPr>
          <w:rFonts w:ascii="Times New Roman" w:eastAsia="Times New Roman" w:hAnsi="Times New Roman"/>
          <w:color w:val="000000"/>
          <w:sz w:val="24"/>
          <w:szCs w:val="24"/>
          <w:lang w:eastAsia="cs-CZ"/>
        </w:rPr>
      </w:pPr>
    </w:p>
    <w:p w:rsidR="00530E19" w:rsidRDefault="00530E19" w:rsidP="002546A2">
      <w:pPr>
        <w:spacing w:after="0" w:line="240" w:lineRule="auto"/>
        <w:jc w:val="both"/>
        <w:rPr>
          <w:rFonts w:ascii="Times New Roman" w:eastAsia="Times New Roman" w:hAnsi="Times New Roman"/>
          <w:color w:val="000000"/>
          <w:sz w:val="24"/>
          <w:szCs w:val="24"/>
          <w:lang w:eastAsia="cs-CZ"/>
        </w:rPr>
      </w:pPr>
    </w:p>
    <w:p w:rsidR="00AA68B6" w:rsidRDefault="00AA68B6" w:rsidP="002546A2">
      <w:pPr>
        <w:spacing w:after="0" w:line="240" w:lineRule="auto"/>
        <w:jc w:val="both"/>
        <w:rPr>
          <w:rFonts w:ascii="Times New Roman" w:eastAsia="Times New Roman" w:hAnsi="Times New Roman"/>
          <w:color w:val="000000"/>
          <w:sz w:val="24"/>
          <w:szCs w:val="24"/>
          <w:lang w:eastAsia="cs-CZ"/>
        </w:rPr>
      </w:pPr>
    </w:p>
    <w:p w:rsidR="008B50EE" w:rsidRDefault="008B50EE" w:rsidP="002546A2">
      <w:pPr>
        <w:spacing w:after="0" w:line="240" w:lineRule="auto"/>
        <w:jc w:val="both"/>
        <w:rPr>
          <w:rFonts w:ascii="Times New Roman" w:eastAsia="Times New Roman" w:hAnsi="Times New Roman"/>
          <w:color w:val="000000"/>
          <w:sz w:val="24"/>
          <w:szCs w:val="24"/>
          <w:lang w:eastAsia="cs-CZ"/>
        </w:rPr>
      </w:pPr>
    </w:p>
    <w:p w:rsidR="00973941" w:rsidRDefault="00973941" w:rsidP="002546A2">
      <w:pPr>
        <w:spacing w:after="0" w:line="240" w:lineRule="auto"/>
        <w:jc w:val="both"/>
        <w:rPr>
          <w:rFonts w:ascii="Times New Roman" w:eastAsia="Times New Roman" w:hAnsi="Times New Roman"/>
          <w:color w:val="000000"/>
          <w:sz w:val="24"/>
          <w:szCs w:val="24"/>
          <w:lang w:eastAsia="cs-CZ"/>
        </w:rPr>
      </w:pPr>
    </w:p>
    <w:p w:rsidR="0061500D" w:rsidRDefault="001800B1" w:rsidP="002546A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p>
    <w:p w:rsidR="002546A2" w:rsidRPr="002546A2" w:rsidRDefault="002546A2" w:rsidP="002546A2">
      <w:pPr>
        <w:spacing w:after="0" w:line="240" w:lineRule="auto"/>
        <w:ind w:firstLine="709"/>
        <w:jc w:val="both"/>
        <w:rPr>
          <w:rFonts w:ascii="Times New Roman" w:eastAsia="Times New Roman" w:hAnsi="Times New Roman"/>
          <w:color w:val="000000"/>
          <w:sz w:val="24"/>
          <w:szCs w:val="24"/>
          <w:lang w:eastAsia="cs-CZ"/>
        </w:rPr>
      </w:pPr>
    </w:p>
    <w:p w:rsidR="001F59DC" w:rsidRPr="00AB2D14" w:rsidRDefault="002A3148" w:rsidP="001F59DC">
      <w:pPr>
        <w:suppressAutoHyphens w:val="0"/>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sidR="00D61FCC">
        <w:rPr>
          <w:rFonts w:ascii="Times New Roman" w:eastAsia="Times New Roman" w:hAnsi="Times New Roman"/>
          <w:color w:val="000000"/>
          <w:sz w:val="24"/>
          <w:szCs w:val="24"/>
          <w:lang w:eastAsia="cs-CZ"/>
        </w:rPr>
        <w:t xml:space="preserve"> zahájil schůzi výboru v</w:t>
      </w:r>
      <w:r w:rsidR="0094285F">
        <w:rPr>
          <w:rFonts w:ascii="Times New Roman" w:eastAsia="Times New Roman" w:hAnsi="Times New Roman"/>
          <w:color w:val="000000"/>
          <w:sz w:val="24"/>
          <w:szCs w:val="24"/>
          <w:lang w:eastAsia="cs-CZ"/>
        </w:rPr>
        <w:t> 9</w:t>
      </w:r>
      <w:r w:rsidR="00AB2D14">
        <w:rPr>
          <w:rFonts w:ascii="Times New Roman" w:eastAsia="Times New Roman" w:hAnsi="Times New Roman"/>
          <w:color w:val="000000"/>
          <w:sz w:val="24"/>
          <w:szCs w:val="24"/>
          <w:lang w:eastAsia="cs-CZ"/>
        </w:rPr>
        <w:t>.00</w:t>
      </w:r>
      <w:r>
        <w:rPr>
          <w:rFonts w:ascii="Times New Roman" w:eastAsia="Times New Roman" w:hAnsi="Times New Roman"/>
          <w:color w:val="000000"/>
          <w:sz w:val="24"/>
          <w:szCs w:val="24"/>
          <w:lang w:eastAsia="cs-CZ"/>
        </w:rPr>
        <w:t xml:space="preserve"> hodin a přivítal přítomné poslance a hosty. </w:t>
      </w:r>
      <w:r w:rsidR="0094285F">
        <w:rPr>
          <w:rFonts w:ascii="Times New Roman" w:hAnsi="Times New Roman"/>
          <w:sz w:val="24"/>
          <w:szCs w:val="24"/>
        </w:rPr>
        <w:t xml:space="preserve">Navrhl program </w:t>
      </w:r>
      <w:r w:rsidR="00A842FE">
        <w:rPr>
          <w:rFonts w:ascii="Times New Roman" w:hAnsi="Times New Roman"/>
          <w:sz w:val="24"/>
          <w:szCs w:val="24"/>
        </w:rPr>
        <w:t>jednání 42</w:t>
      </w:r>
      <w:r>
        <w:rPr>
          <w:rFonts w:ascii="Times New Roman" w:hAnsi="Times New Roman"/>
          <w:sz w:val="24"/>
          <w:szCs w:val="24"/>
        </w:rPr>
        <w:t xml:space="preserve">. schůze kontrolního výboru dle </w:t>
      </w:r>
      <w:r w:rsidRPr="00AB2D14">
        <w:rPr>
          <w:rFonts w:ascii="Times New Roman" w:eastAsia="Times New Roman" w:hAnsi="Times New Roman"/>
          <w:color w:val="000000"/>
          <w:sz w:val="24"/>
          <w:szCs w:val="24"/>
          <w:lang w:eastAsia="cs-CZ"/>
        </w:rPr>
        <w:t>pozvánky:</w:t>
      </w:r>
    </w:p>
    <w:p w:rsidR="00AB2D14" w:rsidRPr="00AB2D14" w:rsidRDefault="00AB2D14" w:rsidP="00AB2D14">
      <w:pPr>
        <w:pStyle w:val="PSbodprogramu"/>
        <w:tabs>
          <w:tab w:val="clear" w:pos="643"/>
        </w:tabs>
        <w:ind w:left="0" w:firstLine="0"/>
        <w:rPr>
          <w:rFonts w:eastAsia="Times New Roman" w:cs="Times New Roman"/>
          <w:color w:val="000000"/>
          <w:kern w:val="0"/>
          <w:szCs w:val="24"/>
          <w:lang w:eastAsia="cs-CZ" w:bidi="ar-SA"/>
        </w:rPr>
      </w:pPr>
    </w:p>
    <w:p w:rsidR="00AB2D14" w:rsidRDefault="00F209E8"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Kontrolní závěr Nejvyššího kontrolního úřadu z kontrolní akce č. 15/21 – Peněžní prostředky určené na rekultivace v lokalitách jezer Most a Chabařovice</w:t>
      </w:r>
    </w:p>
    <w:p w:rsidR="0094285F" w:rsidRPr="0094285F" w:rsidRDefault="00F209E8"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Kontrolní závěr Nejvyššího kontrolního úřadu z kontrolní akce č. 15/23 – Hospodaření s majetkem a s peněžními prostředky státu při realizaci pr</w:t>
      </w:r>
      <w:r>
        <w:rPr>
          <w:rFonts w:ascii="Times New Roman" w:eastAsia="Times New Roman" w:hAnsi="Times New Roman"/>
          <w:color w:val="000000"/>
          <w:sz w:val="24"/>
          <w:szCs w:val="24"/>
          <w:lang w:eastAsia="cs-CZ"/>
        </w:rPr>
        <w:t>ojektů v </w:t>
      </w:r>
      <w:r w:rsidRPr="00F209E8">
        <w:rPr>
          <w:rFonts w:ascii="Times New Roman" w:eastAsia="Times New Roman" w:hAnsi="Times New Roman"/>
          <w:color w:val="000000"/>
          <w:sz w:val="24"/>
          <w:szCs w:val="24"/>
          <w:lang w:eastAsia="cs-CZ"/>
        </w:rPr>
        <w:t>oblasti informačních a komunikačních technologií Ministerstva dopravy</w:t>
      </w:r>
    </w:p>
    <w:p w:rsidR="0094285F" w:rsidRDefault="00F209E8"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Kontrolní závěr Nejvyššího kontrolního úřadu z kontrolní akce č. 14/20 – Peněžní prostředky státu vynakládané na výstavbu, provoz a využívání služeb datových center</w:t>
      </w:r>
    </w:p>
    <w:p w:rsidR="0094285F" w:rsidRPr="00F209E8" w:rsidRDefault="00F209E8"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Informace ředitele Nemocnice Na Homolce</w:t>
      </w:r>
      <w:r>
        <w:rPr>
          <w:rFonts w:ascii="Times New Roman" w:eastAsia="Times New Roman" w:hAnsi="Times New Roman"/>
          <w:color w:val="000000"/>
          <w:sz w:val="24"/>
          <w:szCs w:val="24"/>
          <w:lang w:eastAsia="cs-CZ"/>
        </w:rPr>
        <w:t xml:space="preserve"> o aktuálním stavu Nemocnice Na </w:t>
      </w:r>
      <w:r w:rsidRPr="00F209E8">
        <w:rPr>
          <w:rFonts w:ascii="Times New Roman" w:eastAsia="Times New Roman" w:hAnsi="Times New Roman"/>
          <w:color w:val="000000"/>
          <w:sz w:val="24"/>
          <w:szCs w:val="24"/>
          <w:lang w:eastAsia="cs-CZ"/>
        </w:rPr>
        <w:t>Homolce</w:t>
      </w:r>
    </w:p>
    <w:p w:rsidR="00F209E8" w:rsidRDefault="00F209E8"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Informace Ministerstva zahraničních věcí o registračním systému VISAPOINT</w:t>
      </w:r>
    </w:p>
    <w:p w:rsidR="00AB2D14" w:rsidRDefault="007240C0"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94285F">
        <w:rPr>
          <w:rFonts w:ascii="Times New Roman" w:eastAsia="Times New Roman" w:hAnsi="Times New Roman"/>
          <w:color w:val="000000"/>
          <w:sz w:val="24"/>
          <w:szCs w:val="24"/>
          <w:lang w:eastAsia="cs-CZ"/>
        </w:rPr>
        <w:t>Sdělení předsedy</w:t>
      </w:r>
      <w:r w:rsidRPr="00AB2D14">
        <w:rPr>
          <w:rFonts w:ascii="Times New Roman" w:eastAsia="Times New Roman" w:hAnsi="Times New Roman"/>
          <w:color w:val="000000"/>
          <w:sz w:val="24"/>
          <w:szCs w:val="24"/>
          <w:lang w:eastAsia="cs-CZ"/>
        </w:rPr>
        <w:t>, různé</w:t>
      </w:r>
    </w:p>
    <w:p w:rsidR="00AB2D14" w:rsidRPr="00AB2D14" w:rsidRDefault="007240C0" w:rsidP="0094285F">
      <w:pPr>
        <w:pStyle w:val="Odstavecseseznamem"/>
        <w:numPr>
          <w:ilvl w:val="0"/>
          <w:numId w:val="34"/>
        </w:numPr>
        <w:spacing w:after="0" w:line="240" w:lineRule="auto"/>
        <w:ind w:left="1134"/>
        <w:jc w:val="both"/>
        <w:rPr>
          <w:rFonts w:ascii="Times New Roman" w:eastAsia="Times New Roman" w:hAnsi="Times New Roman"/>
          <w:color w:val="000000"/>
          <w:sz w:val="24"/>
          <w:szCs w:val="24"/>
          <w:lang w:eastAsia="cs-CZ"/>
        </w:rPr>
      </w:pPr>
      <w:r w:rsidRPr="00AB2D14">
        <w:rPr>
          <w:rFonts w:ascii="Times New Roman" w:eastAsia="Times New Roman" w:hAnsi="Times New Roman"/>
          <w:color w:val="000000"/>
          <w:sz w:val="24"/>
          <w:szCs w:val="24"/>
          <w:lang w:eastAsia="cs-CZ"/>
        </w:rPr>
        <w:t xml:space="preserve">Návrh termínu a </w:t>
      </w:r>
      <w:r w:rsidR="005E206F">
        <w:rPr>
          <w:rFonts w:ascii="Times New Roman" w:eastAsia="Times New Roman" w:hAnsi="Times New Roman"/>
          <w:color w:val="000000"/>
          <w:sz w:val="24"/>
          <w:szCs w:val="24"/>
          <w:lang w:eastAsia="cs-CZ"/>
        </w:rPr>
        <w:t>programu 43</w:t>
      </w:r>
      <w:r w:rsidR="006B119A" w:rsidRPr="00AB2D14">
        <w:rPr>
          <w:rFonts w:ascii="Times New Roman" w:eastAsia="Times New Roman" w:hAnsi="Times New Roman"/>
          <w:color w:val="000000"/>
          <w:sz w:val="24"/>
          <w:szCs w:val="24"/>
          <w:lang w:eastAsia="cs-CZ"/>
        </w:rPr>
        <w:t>. schůze výboru.</w:t>
      </w:r>
    </w:p>
    <w:p w:rsidR="007240C0" w:rsidRPr="007240C0" w:rsidRDefault="007240C0" w:rsidP="00BE2EAA">
      <w:pPr>
        <w:spacing w:after="0" w:line="240" w:lineRule="auto"/>
        <w:jc w:val="both"/>
        <w:rPr>
          <w:rFonts w:ascii="Times New Roman" w:eastAsia="Times New Roman" w:hAnsi="Times New Roman"/>
          <w:color w:val="000000"/>
          <w:sz w:val="24"/>
          <w:szCs w:val="24"/>
          <w:lang w:eastAsia="cs-CZ"/>
        </w:rPr>
      </w:pPr>
    </w:p>
    <w:p w:rsidR="002F247C" w:rsidRDefault="001800B1" w:rsidP="0085226F">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Nikdo z přítomných poslanců nevznesl návrh na změnu, doplnění nebo vypuštění některého z bodů. Všichni přítomní poslanci souh</w:t>
      </w:r>
      <w:r w:rsidR="00741432">
        <w:rPr>
          <w:rFonts w:ascii="Times New Roman" w:eastAsia="Times New Roman" w:hAnsi="Times New Roman"/>
          <w:color w:val="000000"/>
          <w:sz w:val="24"/>
          <w:szCs w:val="24"/>
          <w:lang w:eastAsia="cs-CZ"/>
        </w:rPr>
        <w:t>l</w:t>
      </w:r>
      <w:r w:rsidR="008F3145">
        <w:rPr>
          <w:rFonts w:ascii="Times New Roman" w:eastAsia="Times New Roman" w:hAnsi="Times New Roman"/>
          <w:color w:val="000000"/>
          <w:sz w:val="24"/>
          <w:szCs w:val="24"/>
          <w:lang w:eastAsia="cs-CZ"/>
        </w:rPr>
        <w:t>asili s navrženým programem (</w:t>
      </w:r>
      <w:r w:rsidR="00186225">
        <w:rPr>
          <w:rFonts w:ascii="Times New Roman" w:eastAsia="Times New Roman" w:hAnsi="Times New Roman"/>
          <w:color w:val="000000"/>
          <w:sz w:val="24"/>
          <w:szCs w:val="24"/>
          <w:lang w:eastAsia="cs-CZ"/>
        </w:rPr>
        <w:t>7</w:t>
      </w:r>
      <w:r w:rsidR="00FA3082">
        <w:rPr>
          <w:rFonts w:ascii="Times New Roman" w:eastAsia="Times New Roman" w:hAnsi="Times New Roman"/>
          <w:color w:val="000000"/>
          <w:sz w:val="24"/>
          <w:szCs w:val="24"/>
          <w:lang w:eastAsia="cs-CZ"/>
        </w:rPr>
        <w:t xml:space="preserve"> pro</w:t>
      </w:r>
      <w:r>
        <w:rPr>
          <w:rFonts w:ascii="Times New Roman" w:eastAsia="Times New Roman" w:hAnsi="Times New Roman"/>
          <w:color w:val="000000"/>
          <w:sz w:val="24"/>
          <w:szCs w:val="24"/>
          <w:lang w:eastAsia="cs-CZ"/>
        </w:rPr>
        <w:t>; 0</w:t>
      </w:r>
      <w:r w:rsidR="00646557">
        <w:rPr>
          <w:rFonts w:ascii="Times New Roman" w:eastAsia="Times New Roman" w:hAnsi="Times New Roman"/>
          <w:color w:val="000000"/>
          <w:sz w:val="24"/>
          <w:szCs w:val="24"/>
          <w:lang w:eastAsia="cs-CZ"/>
        </w:rPr>
        <w:t> </w:t>
      </w:r>
      <w:r w:rsidR="00FA3082">
        <w:rPr>
          <w:rFonts w:ascii="Times New Roman" w:eastAsia="Times New Roman" w:hAnsi="Times New Roman"/>
          <w:color w:val="000000"/>
          <w:sz w:val="24"/>
          <w:szCs w:val="24"/>
          <w:lang w:eastAsia="cs-CZ"/>
        </w:rPr>
        <w:t>proti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lastRenderedPageBreak/>
        <w:t>0</w:t>
      </w:r>
      <w:r w:rsidR="00FA3082">
        <w:rPr>
          <w:rFonts w:ascii="Times New Roman" w:eastAsia="Times New Roman" w:hAnsi="Times New Roman"/>
          <w:color w:val="000000"/>
          <w:sz w:val="24"/>
          <w:szCs w:val="24"/>
          <w:lang w:eastAsia="cs-CZ"/>
        </w:rPr>
        <w:t xml:space="preserve"> se zdrželo)</w:t>
      </w:r>
      <w:r>
        <w:rPr>
          <w:rFonts w:ascii="Times New Roman" w:eastAsia="Times New Roman" w:hAnsi="Times New Roman"/>
          <w:color w:val="000000"/>
          <w:sz w:val="24"/>
          <w:szCs w:val="24"/>
          <w:lang w:eastAsia="cs-CZ"/>
        </w:rPr>
        <w:t>. Hlasování se zúčastnili:</w:t>
      </w:r>
      <w:r w:rsidR="00741432">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xml:space="preserve">. V. Koníček,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R. Kubíček,</w:t>
      </w:r>
      <w:r w:rsidR="00E52200" w:rsidRPr="00615BA4">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xml:space="preserve">. J. Lobkowicz,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S. </w:t>
      </w:r>
      <w:proofErr w:type="spellStart"/>
      <w:r w:rsidR="00E52200">
        <w:rPr>
          <w:rFonts w:ascii="Times New Roman" w:eastAsia="Times New Roman" w:hAnsi="Times New Roman"/>
          <w:color w:val="000000"/>
          <w:sz w:val="24"/>
          <w:szCs w:val="24"/>
          <w:lang w:eastAsia="cs-CZ"/>
        </w:rPr>
        <w:t>Pfléger</w:t>
      </w:r>
      <w:proofErr w:type="spellEnd"/>
      <w:r w:rsidR="00E52200">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J. Štětina,</w:t>
      </w:r>
      <w:r w:rsidR="00E52200" w:rsidRPr="00646557">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L. Toufar,</w:t>
      </w:r>
      <w:r w:rsidR="00E52200" w:rsidRPr="002F247C">
        <w:rPr>
          <w:rFonts w:ascii="Times New Roman" w:eastAsia="Times New Roman" w:hAnsi="Times New Roman"/>
          <w:color w:val="000000"/>
          <w:sz w:val="24"/>
          <w:szCs w:val="24"/>
          <w:lang w:eastAsia="cs-CZ"/>
        </w:rPr>
        <w:t xml:space="preserve"> </w:t>
      </w:r>
      <w:proofErr w:type="spellStart"/>
      <w:r w:rsidR="00E52200">
        <w:rPr>
          <w:rFonts w:ascii="Times New Roman" w:eastAsia="Times New Roman" w:hAnsi="Times New Roman"/>
          <w:color w:val="000000"/>
          <w:sz w:val="24"/>
          <w:szCs w:val="24"/>
          <w:lang w:eastAsia="cs-CZ"/>
        </w:rPr>
        <w:t>posl</w:t>
      </w:r>
      <w:proofErr w:type="spellEnd"/>
      <w:r w:rsidR="00E52200">
        <w:rPr>
          <w:rFonts w:ascii="Times New Roman" w:eastAsia="Times New Roman" w:hAnsi="Times New Roman"/>
          <w:color w:val="000000"/>
          <w:sz w:val="24"/>
          <w:szCs w:val="24"/>
          <w:lang w:eastAsia="cs-CZ"/>
        </w:rPr>
        <w:t>. V. Votava</w:t>
      </w:r>
      <w:r w:rsidR="000950BD">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/viz příloha zápisu č. 1, str. 1/.</w:t>
      </w:r>
    </w:p>
    <w:p w:rsidR="00683E36" w:rsidRDefault="00683E36" w:rsidP="00683E36">
      <w:pPr>
        <w:spacing w:after="0" w:line="240" w:lineRule="auto"/>
        <w:jc w:val="both"/>
        <w:rPr>
          <w:rFonts w:ascii="Times New Roman" w:eastAsia="Times New Roman" w:hAnsi="Times New Roman"/>
          <w:color w:val="000000"/>
          <w:sz w:val="24"/>
          <w:szCs w:val="24"/>
          <w:lang w:eastAsia="cs-CZ"/>
        </w:rPr>
      </w:pPr>
    </w:p>
    <w:p w:rsidR="00683E36" w:rsidRDefault="00683E36" w:rsidP="00683E36">
      <w:pPr>
        <w:spacing w:after="0" w:line="240" w:lineRule="auto"/>
        <w:jc w:val="both"/>
        <w:rPr>
          <w:rFonts w:ascii="Times New Roman" w:eastAsia="Times New Roman" w:hAnsi="Times New Roman"/>
          <w:color w:val="000000"/>
          <w:sz w:val="24"/>
          <w:szCs w:val="24"/>
          <w:lang w:eastAsia="cs-CZ"/>
        </w:rPr>
      </w:pPr>
    </w:p>
    <w:p w:rsidR="002848A6" w:rsidRDefault="002848A6" w:rsidP="00683E36">
      <w:pPr>
        <w:spacing w:after="0" w:line="240" w:lineRule="auto"/>
        <w:jc w:val="both"/>
        <w:rPr>
          <w:rFonts w:ascii="Times New Roman" w:eastAsia="Times New Roman" w:hAnsi="Times New Roman"/>
          <w:color w:val="000000"/>
          <w:sz w:val="24"/>
          <w:szCs w:val="24"/>
          <w:lang w:eastAsia="cs-CZ"/>
        </w:rPr>
      </w:pPr>
    </w:p>
    <w:p w:rsidR="00683E36" w:rsidRDefault="00683E36" w:rsidP="00683E36">
      <w:pPr>
        <w:spacing w:after="0" w:line="240" w:lineRule="auto"/>
        <w:jc w:val="both"/>
        <w:rPr>
          <w:rFonts w:ascii="Times New Roman" w:eastAsia="Times New Roman" w:hAnsi="Times New Roman"/>
          <w:color w:val="000000"/>
          <w:sz w:val="24"/>
          <w:szCs w:val="24"/>
          <w:lang w:eastAsia="cs-CZ"/>
        </w:rPr>
      </w:pPr>
    </w:p>
    <w:p w:rsidR="0042363B" w:rsidRDefault="00722C51" w:rsidP="0042363B">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r w:rsidR="0042363B">
        <w:rPr>
          <w:rFonts w:ascii="Times New Roman" w:eastAsia="Times New Roman" w:hAnsi="Times New Roman"/>
          <w:color w:val="000000"/>
          <w:sz w:val="24"/>
          <w:szCs w:val="24"/>
          <w:lang w:eastAsia="cs-CZ"/>
        </w:rPr>
        <w:t>.</w:t>
      </w:r>
    </w:p>
    <w:p w:rsidR="0042363B" w:rsidRDefault="00793F34" w:rsidP="0042363B">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Kontrolní závěr Nejvyššího kontrolního úřadu z kontrolní akce č. 15/21 – Peněžní prostředky určené na rekultivace v lokalitách jezer Most a Chabařovice</w:t>
      </w:r>
    </w:p>
    <w:p w:rsidR="0042363B" w:rsidRDefault="0042363B" w:rsidP="0042363B">
      <w:pPr>
        <w:spacing w:after="0" w:line="240" w:lineRule="auto"/>
        <w:jc w:val="both"/>
        <w:rPr>
          <w:rFonts w:ascii="Times New Roman" w:eastAsia="Times New Roman" w:hAnsi="Times New Roman"/>
          <w:color w:val="000000"/>
          <w:sz w:val="24"/>
          <w:szCs w:val="24"/>
          <w:lang w:eastAsia="cs-CZ"/>
        </w:rPr>
      </w:pPr>
    </w:p>
    <w:p w:rsidR="00121D43" w:rsidRDefault="000A19E1" w:rsidP="00121D4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w:t>
      </w:r>
      <w:r w:rsidR="009C6B0A">
        <w:rPr>
          <w:rFonts w:ascii="Times New Roman" w:eastAsia="Times New Roman" w:hAnsi="Times New Roman"/>
          <w:color w:val="000000"/>
          <w:sz w:val="24"/>
          <w:szCs w:val="24"/>
          <w:lang w:eastAsia="cs-CZ"/>
        </w:rPr>
        <w:t>Uvedl, že kontrolní akci řídila a kontrolní z</w:t>
      </w:r>
      <w:r w:rsidR="00550A85">
        <w:rPr>
          <w:rFonts w:ascii="Times New Roman" w:eastAsia="Times New Roman" w:hAnsi="Times New Roman"/>
          <w:color w:val="000000"/>
          <w:sz w:val="24"/>
          <w:szCs w:val="24"/>
          <w:lang w:eastAsia="cs-CZ"/>
        </w:rPr>
        <w:t>ávěr vypracovala členka NKÚ H.</w:t>
      </w:r>
      <w:r w:rsidR="009C6B0A">
        <w:rPr>
          <w:rFonts w:ascii="Times New Roman" w:eastAsia="Times New Roman" w:hAnsi="Times New Roman"/>
          <w:color w:val="000000"/>
          <w:sz w:val="24"/>
          <w:szCs w:val="24"/>
          <w:lang w:eastAsia="cs-CZ"/>
        </w:rPr>
        <w:t xml:space="preserve"> </w:t>
      </w:r>
      <w:proofErr w:type="spellStart"/>
      <w:r w:rsidR="009C6B0A">
        <w:rPr>
          <w:rFonts w:ascii="Times New Roman" w:eastAsia="Times New Roman" w:hAnsi="Times New Roman"/>
          <w:color w:val="000000"/>
          <w:sz w:val="24"/>
          <w:szCs w:val="24"/>
          <w:lang w:eastAsia="cs-CZ"/>
        </w:rPr>
        <w:t>Hykšová</w:t>
      </w:r>
      <w:proofErr w:type="spellEnd"/>
      <w:r w:rsidR="009C6B0A">
        <w:rPr>
          <w:rFonts w:ascii="Times New Roman" w:eastAsia="Times New Roman" w:hAnsi="Times New Roman"/>
          <w:color w:val="000000"/>
          <w:sz w:val="24"/>
          <w:szCs w:val="24"/>
          <w:lang w:eastAsia="cs-CZ"/>
        </w:rPr>
        <w:t>. Dále u</w:t>
      </w:r>
      <w:r>
        <w:rPr>
          <w:rFonts w:ascii="Times New Roman" w:eastAsia="Times New Roman" w:hAnsi="Times New Roman"/>
          <w:color w:val="000000"/>
          <w:sz w:val="24"/>
          <w:szCs w:val="24"/>
          <w:lang w:eastAsia="cs-CZ"/>
        </w:rPr>
        <w:t xml:space="preserve">vedl, že </w:t>
      </w:r>
      <w:r w:rsidR="00BA03D8">
        <w:rPr>
          <w:rFonts w:ascii="Times New Roman" w:eastAsia="Times New Roman" w:hAnsi="Times New Roman"/>
          <w:color w:val="000000"/>
          <w:sz w:val="24"/>
          <w:szCs w:val="24"/>
          <w:lang w:eastAsia="cs-CZ"/>
        </w:rPr>
        <w:t>NKÚ</w:t>
      </w:r>
      <w:r w:rsidR="00BA03D8" w:rsidRPr="00BA03D8">
        <w:rPr>
          <w:rFonts w:ascii="Times New Roman" w:eastAsia="Times New Roman" w:hAnsi="Times New Roman"/>
          <w:color w:val="000000"/>
          <w:sz w:val="24"/>
          <w:szCs w:val="24"/>
          <w:lang w:eastAsia="cs-CZ"/>
        </w:rPr>
        <w:t xml:space="preserve"> se zaměřil na to, jakým způsobem používaly Ministerstvo f</w:t>
      </w:r>
      <w:r w:rsidR="00BA03D8">
        <w:rPr>
          <w:rFonts w:ascii="Times New Roman" w:eastAsia="Times New Roman" w:hAnsi="Times New Roman"/>
          <w:color w:val="000000"/>
          <w:sz w:val="24"/>
          <w:szCs w:val="24"/>
          <w:lang w:eastAsia="cs-CZ"/>
        </w:rPr>
        <w:t>inancí, Ministerstvo průmyslu a </w:t>
      </w:r>
      <w:r w:rsidR="00BA03D8" w:rsidRPr="00BA03D8">
        <w:rPr>
          <w:rFonts w:ascii="Times New Roman" w:eastAsia="Times New Roman" w:hAnsi="Times New Roman"/>
          <w:color w:val="000000"/>
          <w:sz w:val="24"/>
          <w:szCs w:val="24"/>
          <w:lang w:eastAsia="cs-CZ"/>
        </w:rPr>
        <w:t xml:space="preserve">obchodu a státní podnik Palivový kombinát Ústí v letech 2002 až 2015 peníze na rekultivace bývalých důlních lokalit lomů Ležáky a Chabařovice. V nich vznikla jezera Most a Milada. Zmíněné rekultivace stály do konce roku 2014 více než </w:t>
      </w:r>
      <w:r w:rsidR="00D53B65">
        <w:rPr>
          <w:rFonts w:ascii="Times New Roman" w:eastAsia="Times New Roman" w:hAnsi="Times New Roman"/>
          <w:color w:val="000000"/>
          <w:sz w:val="24"/>
          <w:szCs w:val="24"/>
          <w:lang w:eastAsia="cs-CZ"/>
        </w:rPr>
        <w:t>8 mld. Kč</w:t>
      </w:r>
      <w:r w:rsidR="00BA03D8" w:rsidRPr="00BA03D8">
        <w:rPr>
          <w:rFonts w:ascii="Times New Roman" w:eastAsia="Times New Roman" w:hAnsi="Times New Roman"/>
          <w:color w:val="000000"/>
          <w:sz w:val="24"/>
          <w:szCs w:val="24"/>
          <w:lang w:eastAsia="cs-CZ"/>
        </w:rPr>
        <w:t xml:space="preserve">, z nichž kontroloři prověřili </w:t>
      </w:r>
      <w:r w:rsidR="00D53B65">
        <w:rPr>
          <w:rFonts w:ascii="Times New Roman" w:eastAsia="Times New Roman" w:hAnsi="Times New Roman"/>
          <w:color w:val="000000"/>
          <w:sz w:val="24"/>
          <w:szCs w:val="24"/>
          <w:lang w:eastAsia="cs-CZ"/>
        </w:rPr>
        <w:t>2 mld. Kč</w:t>
      </w:r>
      <w:r w:rsidR="00BA03D8" w:rsidRPr="00BA03D8">
        <w:rPr>
          <w:rFonts w:ascii="Times New Roman" w:eastAsia="Times New Roman" w:hAnsi="Times New Roman"/>
          <w:color w:val="000000"/>
          <w:sz w:val="24"/>
          <w:szCs w:val="24"/>
          <w:lang w:eastAsia="cs-CZ"/>
        </w:rPr>
        <w:t xml:space="preserve">. </w:t>
      </w:r>
      <w:r w:rsidR="00B46841">
        <w:rPr>
          <w:rFonts w:ascii="Times New Roman" w:eastAsia="Times New Roman" w:hAnsi="Times New Roman"/>
          <w:color w:val="000000"/>
          <w:sz w:val="24"/>
          <w:szCs w:val="24"/>
          <w:lang w:eastAsia="cs-CZ"/>
        </w:rPr>
        <w:t>Konstatoval, že p</w:t>
      </w:r>
      <w:r w:rsidR="00BA03D8" w:rsidRPr="00BA03D8">
        <w:rPr>
          <w:rFonts w:ascii="Times New Roman" w:eastAsia="Times New Roman" w:hAnsi="Times New Roman"/>
          <w:color w:val="000000"/>
          <w:sz w:val="24"/>
          <w:szCs w:val="24"/>
          <w:lang w:eastAsia="cs-CZ"/>
        </w:rPr>
        <w:t xml:space="preserve">řestože stát do rekultivací investoval tolik peněz, tak </w:t>
      </w:r>
      <w:r w:rsidR="00D53B65">
        <w:rPr>
          <w:rFonts w:ascii="Times New Roman" w:eastAsia="Times New Roman" w:hAnsi="Times New Roman"/>
          <w:color w:val="000000"/>
          <w:sz w:val="24"/>
          <w:szCs w:val="24"/>
          <w:lang w:eastAsia="cs-CZ"/>
        </w:rPr>
        <w:t>do ukončení kontroly</w:t>
      </w:r>
      <w:r w:rsidR="00BA03D8" w:rsidRPr="00BA03D8">
        <w:rPr>
          <w:rFonts w:ascii="Times New Roman" w:eastAsia="Times New Roman" w:hAnsi="Times New Roman"/>
          <w:color w:val="000000"/>
          <w:sz w:val="24"/>
          <w:szCs w:val="24"/>
          <w:lang w:eastAsia="cs-CZ"/>
        </w:rPr>
        <w:t xml:space="preserve"> nevyřešil, kdo bude vlastníkem těchto zrekultivovaných lokalit a za jakých podmínek je bude provozovat a rozvíjet.</w:t>
      </w:r>
      <w:r w:rsidR="00BA03D8">
        <w:rPr>
          <w:rFonts w:ascii="Times New Roman" w:eastAsia="Times New Roman" w:hAnsi="Times New Roman"/>
          <w:color w:val="000000"/>
          <w:sz w:val="24"/>
          <w:szCs w:val="24"/>
          <w:lang w:eastAsia="cs-CZ"/>
        </w:rPr>
        <w:t xml:space="preserve"> </w:t>
      </w:r>
      <w:r w:rsidR="00BA03D8" w:rsidRPr="00BA03D8">
        <w:rPr>
          <w:rFonts w:ascii="Times New Roman" w:eastAsia="Times New Roman" w:hAnsi="Times New Roman"/>
          <w:color w:val="000000"/>
          <w:sz w:val="24"/>
          <w:szCs w:val="24"/>
          <w:lang w:eastAsia="cs-CZ"/>
        </w:rPr>
        <w:t>Kdo bude vlastníkem zrekultivova</w:t>
      </w:r>
      <w:r w:rsidR="00D53B65">
        <w:rPr>
          <w:rFonts w:ascii="Times New Roman" w:eastAsia="Times New Roman" w:hAnsi="Times New Roman"/>
          <w:color w:val="000000"/>
          <w:sz w:val="24"/>
          <w:szCs w:val="24"/>
          <w:lang w:eastAsia="cs-CZ"/>
        </w:rPr>
        <w:t>ných území, přitom není jasné již</w:t>
      </w:r>
      <w:r w:rsidR="00BA03D8" w:rsidRPr="00BA03D8">
        <w:rPr>
          <w:rFonts w:ascii="Times New Roman" w:eastAsia="Times New Roman" w:hAnsi="Times New Roman"/>
          <w:color w:val="000000"/>
          <w:sz w:val="24"/>
          <w:szCs w:val="24"/>
          <w:lang w:eastAsia="cs-CZ"/>
        </w:rPr>
        <w:t xml:space="preserve"> od první poloviny devadesátých let, kdy se rozhodlo o revitalizaci obou lokalit. V roce 2011 státní podnik Palivový kombinát Ústí navrhoval převést tato území bezúplatně obcím. Ministerstvo financí a ÚOHS ale upozornily na to, že převod by mohl být v rozporu s předpisy EU o poskytování veřejné podpory. Jestli se skutečně jedná o nedovolenou podporu, to dosud MPO ani státní podnik nevyřešily. Ministerstvo jen odsunulo původní termíny pro rozhodnutí o vlastníkovi jezera Milada z roku 2015 do konce roku 2017 a jezera Most z roku 2017 do konce roku 2019.</w:t>
      </w:r>
      <w:r w:rsidR="00BA03D8">
        <w:rPr>
          <w:rFonts w:ascii="Times New Roman" w:eastAsia="Times New Roman" w:hAnsi="Times New Roman"/>
          <w:color w:val="000000"/>
          <w:sz w:val="24"/>
          <w:szCs w:val="24"/>
          <w:lang w:eastAsia="cs-CZ"/>
        </w:rPr>
        <w:t xml:space="preserve"> </w:t>
      </w:r>
      <w:r w:rsidR="00B46841">
        <w:rPr>
          <w:rFonts w:ascii="Times New Roman" w:eastAsia="Times New Roman" w:hAnsi="Times New Roman"/>
          <w:color w:val="000000"/>
          <w:sz w:val="24"/>
          <w:szCs w:val="24"/>
          <w:lang w:eastAsia="cs-CZ"/>
        </w:rPr>
        <w:t xml:space="preserve">Dále konstatoval, že </w:t>
      </w:r>
      <w:r w:rsidR="00BA03D8" w:rsidRPr="00BA03D8">
        <w:rPr>
          <w:rFonts w:ascii="Times New Roman" w:eastAsia="Times New Roman" w:hAnsi="Times New Roman"/>
          <w:color w:val="000000"/>
          <w:sz w:val="24"/>
          <w:szCs w:val="24"/>
          <w:lang w:eastAsia="cs-CZ"/>
        </w:rPr>
        <w:t xml:space="preserve">NKÚ </w:t>
      </w:r>
      <w:r w:rsidR="00B46841">
        <w:rPr>
          <w:rFonts w:ascii="Times New Roman" w:eastAsia="Times New Roman" w:hAnsi="Times New Roman"/>
          <w:color w:val="000000"/>
          <w:sz w:val="24"/>
          <w:szCs w:val="24"/>
          <w:lang w:eastAsia="cs-CZ"/>
        </w:rPr>
        <w:t xml:space="preserve">ve svém kontrolním závěru </w:t>
      </w:r>
      <w:r w:rsidR="00BA03D8" w:rsidRPr="00BA03D8">
        <w:rPr>
          <w:rFonts w:ascii="Times New Roman" w:eastAsia="Times New Roman" w:hAnsi="Times New Roman"/>
          <w:color w:val="000000"/>
          <w:sz w:val="24"/>
          <w:szCs w:val="24"/>
          <w:lang w:eastAsia="cs-CZ"/>
        </w:rPr>
        <w:t>upozorňuje</w:t>
      </w:r>
      <w:r w:rsidR="00B46841">
        <w:rPr>
          <w:rFonts w:ascii="Times New Roman" w:eastAsia="Times New Roman" w:hAnsi="Times New Roman"/>
          <w:color w:val="000000"/>
          <w:sz w:val="24"/>
          <w:szCs w:val="24"/>
          <w:lang w:eastAsia="cs-CZ"/>
        </w:rPr>
        <w:t xml:space="preserve"> také</w:t>
      </w:r>
      <w:r w:rsidR="00BA03D8" w:rsidRPr="00BA03D8">
        <w:rPr>
          <w:rFonts w:ascii="Times New Roman" w:eastAsia="Times New Roman" w:hAnsi="Times New Roman"/>
          <w:color w:val="000000"/>
          <w:sz w:val="24"/>
          <w:szCs w:val="24"/>
          <w:lang w:eastAsia="cs-CZ"/>
        </w:rPr>
        <w:t xml:space="preserve"> na to, že je zároveň nutné stanovit podmínky, za kterých nový vlastník tato území získá. Jinak hrozí, že tento vlastník území nebude dále </w:t>
      </w:r>
      <w:r w:rsidR="00D53B65">
        <w:rPr>
          <w:rFonts w:ascii="Times New Roman" w:eastAsia="Times New Roman" w:hAnsi="Times New Roman"/>
          <w:color w:val="000000"/>
          <w:sz w:val="24"/>
          <w:szCs w:val="24"/>
          <w:lang w:eastAsia="cs-CZ"/>
        </w:rPr>
        <w:t xml:space="preserve">území </w:t>
      </w:r>
      <w:r w:rsidR="00BA03D8" w:rsidRPr="00BA03D8">
        <w:rPr>
          <w:rFonts w:ascii="Times New Roman" w:eastAsia="Times New Roman" w:hAnsi="Times New Roman"/>
          <w:color w:val="000000"/>
          <w:sz w:val="24"/>
          <w:szCs w:val="24"/>
          <w:lang w:eastAsia="cs-CZ"/>
        </w:rPr>
        <w:t>rozvíjet, například stavbou cyklostezek, rekreačních zázemí, silnic, kanalizací a další infrastruktury.</w:t>
      </w:r>
      <w:r w:rsidR="00BA03D8">
        <w:rPr>
          <w:rFonts w:ascii="Times New Roman" w:eastAsia="Times New Roman" w:hAnsi="Times New Roman"/>
          <w:color w:val="000000"/>
          <w:sz w:val="24"/>
          <w:szCs w:val="24"/>
          <w:lang w:eastAsia="cs-CZ"/>
        </w:rPr>
        <w:t xml:space="preserve"> </w:t>
      </w:r>
      <w:r w:rsidR="00B46841">
        <w:rPr>
          <w:rFonts w:ascii="Times New Roman" w:eastAsia="Times New Roman" w:hAnsi="Times New Roman"/>
          <w:color w:val="000000"/>
          <w:sz w:val="24"/>
          <w:szCs w:val="24"/>
          <w:lang w:eastAsia="cs-CZ"/>
        </w:rPr>
        <w:t xml:space="preserve">Uvedl, že </w:t>
      </w:r>
      <w:r w:rsidR="00D53B65" w:rsidRPr="00BA03D8">
        <w:rPr>
          <w:rFonts w:ascii="Times New Roman" w:eastAsia="Times New Roman" w:hAnsi="Times New Roman"/>
          <w:color w:val="000000"/>
          <w:sz w:val="24"/>
          <w:szCs w:val="24"/>
          <w:lang w:eastAsia="cs-CZ"/>
        </w:rPr>
        <w:t>NKÚ</w:t>
      </w:r>
      <w:r w:rsidR="00D53B65">
        <w:rPr>
          <w:rFonts w:ascii="Times New Roman" w:eastAsia="Times New Roman" w:hAnsi="Times New Roman"/>
          <w:color w:val="000000"/>
          <w:sz w:val="24"/>
          <w:szCs w:val="24"/>
          <w:lang w:eastAsia="cs-CZ"/>
        </w:rPr>
        <w:t xml:space="preserve"> </w:t>
      </w:r>
      <w:r w:rsidR="00D53B65" w:rsidRPr="00BA03D8">
        <w:rPr>
          <w:rFonts w:ascii="Times New Roman" w:eastAsia="Times New Roman" w:hAnsi="Times New Roman"/>
          <w:color w:val="000000"/>
          <w:sz w:val="24"/>
          <w:szCs w:val="24"/>
          <w:lang w:eastAsia="cs-CZ"/>
        </w:rPr>
        <w:t>nezjistil</w:t>
      </w:r>
      <w:r w:rsidR="00D53B65">
        <w:rPr>
          <w:rFonts w:ascii="Times New Roman" w:eastAsia="Times New Roman" w:hAnsi="Times New Roman"/>
          <w:color w:val="000000"/>
          <w:sz w:val="24"/>
          <w:szCs w:val="24"/>
          <w:lang w:eastAsia="cs-CZ"/>
        </w:rPr>
        <w:t xml:space="preserve"> </w:t>
      </w:r>
      <w:r w:rsidR="00D53B65" w:rsidRPr="00BA03D8">
        <w:rPr>
          <w:rFonts w:ascii="Times New Roman" w:eastAsia="Times New Roman" w:hAnsi="Times New Roman"/>
          <w:color w:val="000000"/>
          <w:sz w:val="24"/>
          <w:szCs w:val="24"/>
          <w:lang w:eastAsia="cs-CZ"/>
        </w:rPr>
        <w:t>závažná pochybení</w:t>
      </w:r>
      <w:r w:rsidR="00D53B65">
        <w:rPr>
          <w:rFonts w:ascii="Times New Roman" w:eastAsia="Times New Roman" w:hAnsi="Times New Roman"/>
          <w:color w:val="000000"/>
          <w:sz w:val="24"/>
          <w:szCs w:val="24"/>
          <w:lang w:eastAsia="cs-CZ"/>
        </w:rPr>
        <w:t xml:space="preserve"> </w:t>
      </w:r>
      <w:r w:rsidR="00B46841">
        <w:rPr>
          <w:rFonts w:ascii="Times New Roman" w:eastAsia="Times New Roman" w:hAnsi="Times New Roman"/>
          <w:color w:val="000000"/>
          <w:sz w:val="24"/>
          <w:szCs w:val="24"/>
          <w:lang w:eastAsia="cs-CZ"/>
        </w:rPr>
        <w:t>p</w:t>
      </w:r>
      <w:r w:rsidR="00BA03D8" w:rsidRPr="00BA03D8">
        <w:rPr>
          <w:rFonts w:ascii="Times New Roman" w:eastAsia="Times New Roman" w:hAnsi="Times New Roman"/>
          <w:color w:val="000000"/>
          <w:sz w:val="24"/>
          <w:szCs w:val="24"/>
          <w:lang w:eastAsia="cs-CZ"/>
        </w:rPr>
        <w:t>ři hospodaření s penězi určenými na rekultivace.</w:t>
      </w:r>
      <w:r w:rsidR="00D53B65">
        <w:rPr>
          <w:rFonts w:ascii="Times New Roman" w:eastAsia="Times New Roman" w:hAnsi="Times New Roman"/>
          <w:color w:val="000000"/>
          <w:sz w:val="24"/>
          <w:szCs w:val="24"/>
          <w:lang w:eastAsia="cs-CZ"/>
        </w:rPr>
        <w:t xml:space="preserve"> Vláda tento kontrolní závěr schválila dne 7. 11. 2016 (viz usnesení vlády č. 989).</w:t>
      </w:r>
    </w:p>
    <w:p w:rsidR="00121D43" w:rsidRDefault="00121D43" w:rsidP="000A19E1">
      <w:pPr>
        <w:spacing w:after="0" w:line="240" w:lineRule="auto"/>
        <w:jc w:val="both"/>
        <w:rPr>
          <w:rFonts w:ascii="Times New Roman" w:eastAsia="Times New Roman" w:hAnsi="Times New Roman"/>
          <w:color w:val="000000"/>
          <w:sz w:val="24"/>
          <w:szCs w:val="24"/>
          <w:lang w:eastAsia="cs-CZ"/>
        </w:rPr>
      </w:pPr>
    </w:p>
    <w:p w:rsidR="00BC096D" w:rsidRDefault="000A19E1" w:rsidP="00A31A5F">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w:t>
      </w:r>
      <w:r w:rsidR="00793F34">
        <w:rPr>
          <w:rFonts w:ascii="Times New Roman" w:eastAsia="Times New Roman" w:hAnsi="Times New Roman"/>
          <w:color w:val="000000"/>
          <w:sz w:val="24"/>
          <w:szCs w:val="24"/>
          <w:lang w:eastAsia="cs-CZ"/>
        </w:rPr>
        <w:t>Ministerstvo průmyslu a obchodu</w:t>
      </w:r>
      <w:r>
        <w:rPr>
          <w:rFonts w:ascii="Times New Roman" w:eastAsia="Times New Roman" w:hAnsi="Times New Roman"/>
          <w:color w:val="000000"/>
          <w:sz w:val="24"/>
          <w:szCs w:val="24"/>
          <w:lang w:eastAsia="cs-CZ"/>
        </w:rPr>
        <w:t xml:space="preserve"> vystoupil </w:t>
      </w:r>
      <w:r w:rsidR="00860DDC">
        <w:rPr>
          <w:rFonts w:ascii="Times New Roman" w:eastAsia="Times New Roman" w:hAnsi="Times New Roman"/>
          <w:b/>
          <w:color w:val="000000"/>
          <w:sz w:val="24"/>
          <w:szCs w:val="24"/>
          <w:lang w:eastAsia="cs-CZ"/>
        </w:rPr>
        <w:t>náměst</w:t>
      </w:r>
      <w:r w:rsidR="00793F34">
        <w:rPr>
          <w:rFonts w:ascii="Times New Roman" w:eastAsia="Times New Roman" w:hAnsi="Times New Roman"/>
          <w:b/>
          <w:color w:val="000000"/>
          <w:sz w:val="24"/>
          <w:szCs w:val="24"/>
          <w:lang w:eastAsia="cs-CZ"/>
        </w:rPr>
        <w:t>ek ministra průmyslu a obchodu K. Novotný</w:t>
      </w:r>
      <w:r w:rsidR="001B2FBA">
        <w:rPr>
          <w:rFonts w:ascii="Times New Roman" w:eastAsia="Times New Roman" w:hAnsi="Times New Roman"/>
          <w:color w:val="000000"/>
          <w:sz w:val="24"/>
          <w:szCs w:val="24"/>
          <w:lang w:eastAsia="cs-CZ"/>
        </w:rPr>
        <w:t>.</w:t>
      </w:r>
      <w:r w:rsidR="003E1FA3">
        <w:rPr>
          <w:rFonts w:ascii="Times New Roman" w:eastAsia="Times New Roman" w:hAnsi="Times New Roman"/>
          <w:color w:val="000000"/>
          <w:sz w:val="24"/>
          <w:szCs w:val="24"/>
          <w:lang w:eastAsia="cs-CZ"/>
        </w:rPr>
        <w:t xml:space="preserve"> </w:t>
      </w:r>
      <w:r w:rsidR="00793F34">
        <w:rPr>
          <w:rFonts w:ascii="Times New Roman" w:eastAsia="Times New Roman" w:hAnsi="Times New Roman"/>
          <w:color w:val="000000"/>
          <w:sz w:val="24"/>
          <w:szCs w:val="24"/>
          <w:lang w:eastAsia="cs-CZ"/>
        </w:rPr>
        <w:t xml:space="preserve">Uvedl, že </w:t>
      </w:r>
      <w:r w:rsidR="00A31A5F">
        <w:rPr>
          <w:rFonts w:ascii="Times New Roman" w:eastAsia="Times New Roman" w:hAnsi="Times New Roman"/>
          <w:color w:val="000000"/>
          <w:sz w:val="24"/>
          <w:szCs w:val="24"/>
          <w:lang w:eastAsia="cs-CZ"/>
        </w:rPr>
        <w:t xml:space="preserve">MPO </w:t>
      </w:r>
      <w:r w:rsidR="003873C9">
        <w:rPr>
          <w:rFonts w:ascii="Times New Roman" w:eastAsia="Times New Roman" w:hAnsi="Times New Roman"/>
          <w:color w:val="000000"/>
          <w:sz w:val="24"/>
          <w:szCs w:val="24"/>
          <w:lang w:eastAsia="cs-CZ"/>
        </w:rPr>
        <w:t xml:space="preserve">přijalo neprodleně nápravná </w:t>
      </w:r>
      <w:r w:rsidR="00A31A5F">
        <w:rPr>
          <w:rFonts w:ascii="Times New Roman" w:eastAsia="Times New Roman" w:hAnsi="Times New Roman"/>
          <w:color w:val="000000"/>
          <w:sz w:val="24"/>
          <w:szCs w:val="24"/>
          <w:lang w:eastAsia="cs-CZ"/>
        </w:rPr>
        <w:t xml:space="preserve">opatření k odstranění </w:t>
      </w:r>
      <w:r w:rsidR="003873C9">
        <w:rPr>
          <w:rFonts w:ascii="Times New Roman" w:eastAsia="Times New Roman" w:hAnsi="Times New Roman"/>
          <w:color w:val="000000"/>
          <w:sz w:val="24"/>
          <w:szCs w:val="24"/>
          <w:lang w:eastAsia="cs-CZ"/>
        </w:rPr>
        <w:t xml:space="preserve">zjištěných </w:t>
      </w:r>
      <w:r w:rsidR="00A31A5F">
        <w:rPr>
          <w:rFonts w:ascii="Times New Roman" w:eastAsia="Times New Roman" w:hAnsi="Times New Roman"/>
          <w:color w:val="000000"/>
          <w:sz w:val="24"/>
          <w:szCs w:val="24"/>
          <w:lang w:eastAsia="cs-CZ"/>
        </w:rPr>
        <w:t>nedostatků.</w:t>
      </w:r>
      <w:r w:rsidR="00182BA6">
        <w:rPr>
          <w:rFonts w:ascii="Times New Roman" w:eastAsia="Times New Roman" w:hAnsi="Times New Roman"/>
          <w:color w:val="000000"/>
          <w:sz w:val="24"/>
          <w:szCs w:val="24"/>
          <w:lang w:eastAsia="cs-CZ"/>
        </w:rPr>
        <w:t xml:space="preserve"> </w:t>
      </w:r>
      <w:r w:rsidR="00FC3FC3">
        <w:rPr>
          <w:rFonts w:ascii="Times New Roman" w:eastAsia="Times New Roman" w:hAnsi="Times New Roman"/>
          <w:color w:val="000000"/>
          <w:sz w:val="24"/>
          <w:szCs w:val="24"/>
          <w:lang w:eastAsia="cs-CZ"/>
        </w:rPr>
        <w:t>Zdůraznil, že k</w:t>
      </w:r>
      <w:r w:rsidR="00182BA6">
        <w:rPr>
          <w:rFonts w:ascii="Times New Roman" w:eastAsia="Times New Roman" w:hAnsi="Times New Roman"/>
          <w:color w:val="000000"/>
          <w:sz w:val="24"/>
          <w:szCs w:val="24"/>
          <w:lang w:eastAsia="cs-CZ"/>
        </w:rPr>
        <w:t>ontrolou nebylo zjištěno nehospodárné nakládání s finančními prostředky.</w:t>
      </w:r>
      <w:r w:rsidR="00B66793">
        <w:rPr>
          <w:rFonts w:ascii="Times New Roman" w:eastAsia="Times New Roman" w:hAnsi="Times New Roman"/>
          <w:color w:val="000000"/>
          <w:sz w:val="24"/>
          <w:szCs w:val="24"/>
          <w:lang w:eastAsia="cs-CZ"/>
        </w:rPr>
        <w:t xml:space="preserve"> Konstatoval, že </w:t>
      </w:r>
      <w:r w:rsidR="000323D5">
        <w:rPr>
          <w:rFonts w:ascii="Times New Roman" w:eastAsia="Times New Roman" w:hAnsi="Times New Roman"/>
          <w:color w:val="000000"/>
          <w:sz w:val="24"/>
          <w:szCs w:val="24"/>
          <w:lang w:eastAsia="cs-CZ"/>
        </w:rPr>
        <w:t>tvrzení NKÚ o ne</w:t>
      </w:r>
      <w:r w:rsidR="00B66793">
        <w:rPr>
          <w:rFonts w:ascii="Times New Roman" w:eastAsia="Times New Roman" w:hAnsi="Times New Roman"/>
          <w:color w:val="000000"/>
          <w:sz w:val="24"/>
          <w:szCs w:val="24"/>
          <w:lang w:eastAsia="cs-CZ"/>
        </w:rPr>
        <w:t>d</w:t>
      </w:r>
      <w:r w:rsidR="000323D5">
        <w:rPr>
          <w:rFonts w:ascii="Times New Roman" w:eastAsia="Times New Roman" w:hAnsi="Times New Roman"/>
          <w:color w:val="000000"/>
          <w:sz w:val="24"/>
          <w:szCs w:val="24"/>
          <w:lang w:eastAsia="cs-CZ"/>
        </w:rPr>
        <w:t>ostatečně vyjasněném</w:t>
      </w:r>
      <w:r w:rsidR="00B66793">
        <w:rPr>
          <w:rFonts w:ascii="Times New Roman" w:eastAsia="Times New Roman" w:hAnsi="Times New Roman"/>
          <w:color w:val="000000"/>
          <w:sz w:val="24"/>
          <w:szCs w:val="24"/>
          <w:lang w:eastAsia="cs-CZ"/>
        </w:rPr>
        <w:t xml:space="preserve"> způsob</w:t>
      </w:r>
      <w:r w:rsidR="000323D5">
        <w:rPr>
          <w:rFonts w:ascii="Times New Roman" w:eastAsia="Times New Roman" w:hAnsi="Times New Roman"/>
          <w:color w:val="000000"/>
          <w:sz w:val="24"/>
          <w:szCs w:val="24"/>
          <w:lang w:eastAsia="cs-CZ"/>
        </w:rPr>
        <w:t>u</w:t>
      </w:r>
      <w:r w:rsidR="00B66793">
        <w:rPr>
          <w:rFonts w:ascii="Times New Roman" w:eastAsia="Times New Roman" w:hAnsi="Times New Roman"/>
          <w:color w:val="000000"/>
          <w:sz w:val="24"/>
          <w:szCs w:val="24"/>
          <w:lang w:eastAsia="cs-CZ"/>
        </w:rPr>
        <w:t xml:space="preserve"> </w:t>
      </w:r>
      <w:r w:rsidR="007C6F69">
        <w:rPr>
          <w:rFonts w:ascii="Times New Roman" w:eastAsia="Times New Roman" w:hAnsi="Times New Roman"/>
          <w:color w:val="000000"/>
          <w:sz w:val="24"/>
          <w:szCs w:val="24"/>
          <w:lang w:eastAsia="cs-CZ"/>
        </w:rPr>
        <w:t xml:space="preserve">vypořádání majetkoprávních vztahů </w:t>
      </w:r>
      <w:r w:rsidR="00AA4B9D">
        <w:rPr>
          <w:rFonts w:ascii="Times New Roman" w:eastAsia="Times New Roman" w:hAnsi="Times New Roman"/>
          <w:color w:val="000000"/>
          <w:sz w:val="24"/>
          <w:szCs w:val="24"/>
          <w:lang w:eastAsia="cs-CZ"/>
        </w:rPr>
        <w:t xml:space="preserve">k rekultivovaným pozemkům </w:t>
      </w:r>
      <w:r w:rsidR="000323D5">
        <w:rPr>
          <w:rFonts w:ascii="Times New Roman" w:eastAsia="Times New Roman" w:hAnsi="Times New Roman"/>
          <w:color w:val="000000"/>
          <w:sz w:val="24"/>
          <w:szCs w:val="24"/>
          <w:lang w:eastAsia="cs-CZ"/>
        </w:rPr>
        <w:t>ne</w:t>
      </w:r>
      <w:r w:rsidR="00FC3FC3">
        <w:rPr>
          <w:rFonts w:ascii="Times New Roman" w:eastAsia="Times New Roman" w:hAnsi="Times New Roman"/>
          <w:color w:val="000000"/>
          <w:sz w:val="24"/>
          <w:szCs w:val="24"/>
          <w:lang w:eastAsia="cs-CZ"/>
        </w:rPr>
        <w:t xml:space="preserve">lze považovat za </w:t>
      </w:r>
      <w:r w:rsidR="000323D5">
        <w:rPr>
          <w:rFonts w:ascii="Times New Roman" w:eastAsia="Times New Roman" w:hAnsi="Times New Roman"/>
          <w:color w:val="000000"/>
          <w:sz w:val="24"/>
          <w:szCs w:val="24"/>
          <w:lang w:eastAsia="cs-CZ"/>
        </w:rPr>
        <w:t>závažný nedostat</w:t>
      </w:r>
      <w:r w:rsidR="00FC3FC3">
        <w:rPr>
          <w:rFonts w:ascii="Times New Roman" w:eastAsia="Times New Roman" w:hAnsi="Times New Roman"/>
          <w:color w:val="000000"/>
          <w:sz w:val="24"/>
          <w:szCs w:val="24"/>
          <w:lang w:eastAsia="cs-CZ"/>
        </w:rPr>
        <w:t>e</w:t>
      </w:r>
      <w:r w:rsidR="000323D5">
        <w:rPr>
          <w:rFonts w:ascii="Times New Roman" w:eastAsia="Times New Roman" w:hAnsi="Times New Roman"/>
          <w:color w:val="000000"/>
          <w:sz w:val="24"/>
          <w:szCs w:val="24"/>
          <w:lang w:eastAsia="cs-CZ"/>
        </w:rPr>
        <w:t>k, ale MPO to považuje spíše jako</w:t>
      </w:r>
      <w:r w:rsidR="00217F68">
        <w:rPr>
          <w:rFonts w:ascii="Times New Roman" w:eastAsia="Times New Roman" w:hAnsi="Times New Roman"/>
          <w:color w:val="000000"/>
          <w:sz w:val="24"/>
          <w:szCs w:val="24"/>
          <w:lang w:eastAsia="cs-CZ"/>
        </w:rPr>
        <w:t xml:space="preserve"> doporučení ze strany NKÚ.</w:t>
      </w:r>
      <w:r w:rsidR="004937B5">
        <w:rPr>
          <w:rFonts w:ascii="Times New Roman" w:eastAsia="Times New Roman" w:hAnsi="Times New Roman"/>
          <w:color w:val="000000"/>
          <w:sz w:val="24"/>
          <w:szCs w:val="24"/>
          <w:lang w:eastAsia="cs-CZ"/>
        </w:rPr>
        <w:t xml:space="preserve"> </w:t>
      </w:r>
      <w:r w:rsidR="00540828">
        <w:rPr>
          <w:rFonts w:ascii="Times New Roman" w:eastAsia="Times New Roman" w:hAnsi="Times New Roman"/>
          <w:color w:val="000000"/>
          <w:sz w:val="24"/>
          <w:szCs w:val="24"/>
          <w:lang w:eastAsia="cs-CZ"/>
        </w:rPr>
        <w:t>Dále</w:t>
      </w:r>
      <w:r w:rsidR="00BC096D">
        <w:rPr>
          <w:rFonts w:ascii="Times New Roman" w:eastAsia="Times New Roman" w:hAnsi="Times New Roman"/>
          <w:color w:val="000000"/>
          <w:sz w:val="24"/>
          <w:szCs w:val="24"/>
          <w:lang w:eastAsia="cs-CZ"/>
        </w:rPr>
        <w:t xml:space="preserve"> uvedl, že MPO v květnu 2016 předložilo vládě zprávu o čerpání finančních prostředků k řešení ekologických škod vzniklých bývalou hornickou činností, kterou vzala vláda na vědomí, a souhlasila s aktualizací seznamu prioritních projektů programů řešení ekologických škod vzniklých před privatizací hnědouhelných těžebních</w:t>
      </w:r>
      <w:r w:rsidR="008F05B4">
        <w:rPr>
          <w:rFonts w:ascii="Times New Roman" w:eastAsia="Times New Roman" w:hAnsi="Times New Roman"/>
          <w:color w:val="000000"/>
          <w:sz w:val="24"/>
          <w:szCs w:val="24"/>
          <w:lang w:eastAsia="cs-CZ"/>
        </w:rPr>
        <w:t xml:space="preserve"> společností v Ústeckém kraji a </w:t>
      </w:r>
      <w:r w:rsidR="00BC096D">
        <w:rPr>
          <w:rFonts w:ascii="Times New Roman" w:eastAsia="Times New Roman" w:hAnsi="Times New Roman"/>
          <w:color w:val="000000"/>
          <w:sz w:val="24"/>
          <w:szCs w:val="24"/>
          <w:lang w:eastAsia="cs-CZ"/>
        </w:rPr>
        <w:t>Karlovarském kraji.</w:t>
      </w:r>
      <w:r w:rsidR="009D587C">
        <w:rPr>
          <w:rFonts w:ascii="Times New Roman" w:eastAsia="Times New Roman" w:hAnsi="Times New Roman"/>
          <w:color w:val="000000"/>
          <w:sz w:val="24"/>
          <w:szCs w:val="24"/>
          <w:lang w:eastAsia="cs-CZ"/>
        </w:rPr>
        <w:t xml:space="preserve"> Dále uvedl, že minis</w:t>
      </w:r>
      <w:bookmarkStart w:id="0" w:name="_GoBack"/>
      <w:bookmarkEnd w:id="0"/>
      <w:r w:rsidR="009D587C">
        <w:rPr>
          <w:rFonts w:ascii="Times New Roman" w:eastAsia="Times New Roman" w:hAnsi="Times New Roman"/>
          <w:color w:val="000000"/>
          <w:sz w:val="24"/>
          <w:szCs w:val="24"/>
          <w:lang w:eastAsia="cs-CZ"/>
        </w:rPr>
        <w:t>tr průmyslu a obchodu ustanovil pracovní skupinu k přípravě jednotné koncepce správy a následného využívání rekultivovaných území včetně návrhů legislativních změn. Termín předložení koncepce byl stanoven do 30.</w:t>
      </w:r>
      <w:r w:rsidR="00580809">
        <w:rPr>
          <w:rFonts w:ascii="Times New Roman" w:eastAsia="Times New Roman" w:hAnsi="Times New Roman"/>
          <w:color w:val="000000"/>
          <w:sz w:val="24"/>
          <w:szCs w:val="24"/>
          <w:lang w:eastAsia="cs-CZ"/>
        </w:rPr>
        <w:t> </w:t>
      </w:r>
      <w:r w:rsidR="009D587C">
        <w:rPr>
          <w:rFonts w:ascii="Times New Roman" w:eastAsia="Times New Roman" w:hAnsi="Times New Roman"/>
          <w:color w:val="000000"/>
          <w:sz w:val="24"/>
          <w:szCs w:val="24"/>
          <w:lang w:eastAsia="cs-CZ"/>
        </w:rPr>
        <w:t>12.</w:t>
      </w:r>
      <w:r w:rsidR="00580809">
        <w:rPr>
          <w:rFonts w:ascii="Times New Roman" w:eastAsia="Times New Roman" w:hAnsi="Times New Roman"/>
          <w:color w:val="000000"/>
          <w:sz w:val="24"/>
          <w:szCs w:val="24"/>
          <w:lang w:eastAsia="cs-CZ"/>
        </w:rPr>
        <w:t> </w:t>
      </w:r>
      <w:r w:rsidR="009D587C">
        <w:rPr>
          <w:rFonts w:ascii="Times New Roman" w:eastAsia="Times New Roman" w:hAnsi="Times New Roman"/>
          <w:color w:val="000000"/>
          <w:sz w:val="24"/>
          <w:szCs w:val="24"/>
          <w:lang w:eastAsia="cs-CZ"/>
        </w:rPr>
        <w:t>2016</w:t>
      </w:r>
      <w:r w:rsidR="00580809">
        <w:rPr>
          <w:rFonts w:ascii="Times New Roman" w:eastAsia="Times New Roman" w:hAnsi="Times New Roman"/>
          <w:color w:val="000000"/>
          <w:sz w:val="24"/>
          <w:szCs w:val="24"/>
          <w:lang w:eastAsia="cs-CZ"/>
        </w:rPr>
        <w:t>, ale vzhledem k náročnosti přípravy</w:t>
      </w:r>
      <w:r w:rsidR="00110FEE">
        <w:rPr>
          <w:rFonts w:ascii="Times New Roman" w:eastAsia="Times New Roman" w:hAnsi="Times New Roman"/>
          <w:color w:val="000000"/>
          <w:sz w:val="24"/>
          <w:szCs w:val="24"/>
          <w:lang w:eastAsia="cs-CZ"/>
        </w:rPr>
        <w:t>,</w:t>
      </w:r>
      <w:r w:rsidR="00580809">
        <w:rPr>
          <w:rFonts w:ascii="Times New Roman" w:eastAsia="Times New Roman" w:hAnsi="Times New Roman"/>
          <w:color w:val="000000"/>
          <w:sz w:val="24"/>
          <w:szCs w:val="24"/>
          <w:lang w:eastAsia="cs-CZ"/>
        </w:rPr>
        <w:t xml:space="preserve"> včetně vypořádání připomínek z meziresortního připomínkového řízení</w:t>
      </w:r>
      <w:r w:rsidR="00110FEE">
        <w:rPr>
          <w:rFonts w:ascii="Times New Roman" w:eastAsia="Times New Roman" w:hAnsi="Times New Roman"/>
          <w:color w:val="000000"/>
          <w:sz w:val="24"/>
          <w:szCs w:val="24"/>
          <w:lang w:eastAsia="cs-CZ"/>
        </w:rPr>
        <w:t>,</w:t>
      </w:r>
      <w:r w:rsidR="00580809">
        <w:rPr>
          <w:rFonts w:ascii="Times New Roman" w:eastAsia="Times New Roman" w:hAnsi="Times New Roman"/>
          <w:color w:val="000000"/>
          <w:sz w:val="24"/>
          <w:szCs w:val="24"/>
          <w:lang w:eastAsia="cs-CZ"/>
        </w:rPr>
        <w:t xml:space="preserve"> požádal ministr průmyslu a obchodu předsedu vlády o odložení termínu</w:t>
      </w:r>
      <w:r w:rsidR="00110FEE">
        <w:rPr>
          <w:rFonts w:ascii="Times New Roman" w:eastAsia="Times New Roman" w:hAnsi="Times New Roman"/>
          <w:color w:val="000000"/>
          <w:sz w:val="24"/>
          <w:szCs w:val="24"/>
          <w:lang w:eastAsia="cs-CZ"/>
        </w:rPr>
        <w:t xml:space="preserve"> předložení</w:t>
      </w:r>
      <w:r w:rsidR="00580809">
        <w:rPr>
          <w:rFonts w:ascii="Times New Roman" w:eastAsia="Times New Roman" w:hAnsi="Times New Roman"/>
          <w:color w:val="000000"/>
          <w:sz w:val="24"/>
          <w:szCs w:val="24"/>
          <w:lang w:eastAsia="cs-CZ"/>
        </w:rPr>
        <w:t xml:space="preserve"> uvedeného materiálu do vlády</w:t>
      </w:r>
      <w:r w:rsidR="00C47D9A">
        <w:rPr>
          <w:rFonts w:ascii="Times New Roman" w:eastAsia="Times New Roman" w:hAnsi="Times New Roman"/>
          <w:color w:val="000000"/>
          <w:sz w:val="24"/>
          <w:szCs w:val="24"/>
          <w:lang w:eastAsia="cs-CZ"/>
        </w:rPr>
        <w:t>,</w:t>
      </w:r>
      <w:r w:rsidR="00580809">
        <w:rPr>
          <w:rFonts w:ascii="Times New Roman" w:eastAsia="Times New Roman" w:hAnsi="Times New Roman"/>
          <w:color w:val="000000"/>
          <w:sz w:val="24"/>
          <w:szCs w:val="24"/>
          <w:lang w:eastAsia="cs-CZ"/>
        </w:rPr>
        <w:t xml:space="preserve"> a to do 31. 5. 2017. </w:t>
      </w:r>
    </w:p>
    <w:p w:rsidR="006A5F31" w:rsidRDefault="006A5F31" w:rsidP="000A19E1">
      <w:pPr>
        <w:spacing w:after="0" w:line="240" w:lineRule="auto"/>
        <w:jc w:val="both"/>
        <w:rPr>
          <w:rFonts w:ascii="Times New Roman" w:eastAsia="Times New Roman" w:hAnsi="Times New Roman"/>
          <w:color w:val="000000"/>
          <w:sz w:val="24"/>
          <w:szCs w:val="24"/>
          <w:lang w:eastAsia="cs-CZ"/>
        </w:rPr>
      </w:pPr>
    </w:p>
    <w:p w:rsidR="004668A7" w:rsidRDefault="000A19E1" w:rsidP="000A19E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w:t>
      </w:r>
      <w:r w:rsidR="00793F34">
        <w:rPr>
          <w:rFonts w:ascii="Times New Roman" w:eastAsia="Times New Roman" w:hAnsi="Times New Roman"/>
          <w:color w:val="000000"/>
          <w:sz w:val="24"/>
          <w:szCs w:val="24"/>
          <w:lang w:eastAsia="cs-CZ"/>
        </w:rPr>
        <w:t>zpravodajskou zprávou vystoupil</w:t>
      </w:r>
      <w:r>
        <w:rPr>
          <w:rFonts w:ascii="Times New Roman" w:eastAsia="Times New Roman" w:hAnsi="Times New Roman"/>
          <w:color w:val="000000"/>
          <w:sz w:val="24"/>
          <w:szCs w:val="24"/>
          <w:lang w:eastAsia="cs-CZ"/>
        </w:rPr>
        <w:t xml:space="preserve"> </w:t>
      </w:r>
      <w:r w:rsidR="00793F34">
        <w:rPr>
          <w:rFonts w:ascii="Times New Roman" w:eastAsia="Times New Roman" w:hAnsi="Times New Roman"/>
          <w:b/>
          <w:bCs/>
          <w:color w:val="000000"/>
          <w:sz w:val="24"/>
          <w:szCs w:val="24"/>
          <w:lang w:eastAsia="cs-CZ"/>
        </w:rPr>
        <w:t>zpravodaj</w:t>
      </w:r>
      <w:r>
        <w:rPr>
          <w:rFonts w:ascii="Times New Roman" w:eastAsia="Times New Roman" w:hAnsi="Times New Roman"/>
          <w:b/>
          <w:bCs/>
          <w:color w:val="000000"/>
          <w:sz w:val="24"/>
          <w:szCs w:val="24"/>
          <w:lang w:eastAsia="cs-CZ"/>
        </w:rPr>
        <w:t xml:space="preserve">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w:t>
      </w:r>
      <w:r w:rsidR="00793F34">
        <w:rPr>
          <w:rFonts w:ascii="Times New Roman" w:eastAsia="Times New Roman" w:hAnsi="Times New Roman"/>
          <w:b/>
          <w:bCs/>
          <w:color w:val="000000"/>
          <w:sz w:val="24"/>
          <w:szCs w:val="24"/>
          <w:lang w:eastAsia="cs-CZ"/>
        </w:rPr>
        <w:t xml:space="preserve">S. </w:t>
      </w:r>
      <w:proofErr w:type="spellStart"/>
      <w:r w:rsidR="00793F34">
        <w:rPr>
          <w:rFonts w:ascii="Times New Roman" w:eastAsia="Times New Roman" w:hAnsi="Times New Roman"/>
          <w:b/>
          <w:bCs/>
          <w:color w:val="000000"/>
          <w:sz w:val="24"/>
          <w:szCs w:val="24"/>
          <w:lang w:eastAsia="cs-CZ"/>
        </w:rPr>
        <w:t>Pfléger</w:t>
      </w:r>
      <w:proofErr w:type="spellEnd"/>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793F34">
        <w:rPr>
          <w:rFonts w:ascii="Times New Roman" w:eastAsia="Times New Roman" w:hAnsi="Times New Roman"/>
          <w:color w:val="000000"/>
          <w:sz w:val="24"/>
          <w:szCs w:val="24"/>
          <w:lang w:eastAsia="cs-CZ"/>
        </w:rPr>
        <w:t xml:space="preserve">Uvedl, že </w:t>
      </w:r>
      <w:r w:rsidR="000049E0" w:rsidRPr="000049E0">
        <w:rPr>
          <w:rFonts w:ascii="Times New Roman" w:eastAsia="Times New Roman" w:hAnsi="Times New Roman"/>
          <w:color w:val="000000"/>
          <w:sz w:val="24"/>
          <w:szCs w:val="24"/>
          <w:lang w:eastAsia="cs-CZ"/>
        </w:rPr>
        <w:t xml:space="preserve">kontrola proběhla od května 2015 do prosince 2015 a kontrolovaným obdobím byly roky 2002 až 2015. Jejím cílem bylo prověřit, zda peněžní prostředky určené na odstranění ekologických </w:t>
      </w:r>
      <w:r w:rsidR="000049E0" w:rsidRPr="000049E0">
        <w:rPr>
          <w:rFonts w:ascii="Times New Roman" w:eastAsia="Times New Roman" w:hAnsi="Times New Roman"/>
          <w:color w:val="000000"/>
          <w:sz w:val="24"/>
          <w:szCs w:val="24"/>
          <w:lang w:eastAsia="cs-CZ"/>
        </w:rPr>
        <w:lastRenderedPageBreak/>
        <w:t>škod, vzniklých před privatizací hnědouhelných těžebních společností v Ústeckém kraji se zaměřením na hydrické rekultivace v lokalitách jezer Most a Chabařovice byly p</w:t>
      </w:r>
      <w:r w:rsidR="00DE43B9">
        <w:rPr>
          <w:rFonts w:ascii="Times New Roman" w:eastAsia="Times New Roman" w:hAnsi="Times New Roman"/>
          <w:color w:val="000000"/>
          <w:sz w:val="24"/>
          <w:szCs w:val="24"/>
          <w:lang w:eastAsia="cs-CZ"/>
        </w:rPr>
        <w:t xml:space="preserve">oskytovány, čerpány a použity v </w:t>
      </w:r>
      <w:r w:rsidR="000049E0" w:rsidRPr="000049E0">
        <w:rPr>
          <w:rFonts w:ascii="Times New Roman" w:eastAsia="Times New Roman" w:hAnsi="Times New Roman"/>
          <w:color w:val="000000"/>
          <w:sz w:val="24"/>
          <w:szCs w:val="24"/>
          <w:lang w:eastAsia="cs-CZ"/>
        </w:rPr>
        <w:t>souladu se stanovenými podmínkami, účelně a hospodárně.</w:t>
      </w:r>
      <w:r w:rsidR="000049E0">
        <w:rPr>
          <w:rFonts w:ascii="Times New Roman" w:eastAsia="Times New Roman" w:hAnsi="Times New Roman"/>
          <w:color w:val="000000"/>
          <w:sz w:val="24"/>
          <w:szCs w:val="24"/>
          <w:lang w:eastAsia="cs-CZ"/>
        </w:rPr>
        <w:t xml:space="preserve"> Kontrolovanými osobami bylo </w:t>
      </w:r>
      <w:r w:rsidR="000049E0" w:rsidRPr="000049E0">
        <w:rPr>
          <w:rFonts w:ascii="Times New Roman" w:eastAsia="Times New Roman" w:hAnsi="Times New Roman"/>
          <w:color w:val="000000"/>
          <w:sz w:val="24"/>
          <w:szCs w:val="24"/>
          <w:lang w:eastAsia="cs-CZ"/>
        </w:rPr>
        <w:t>Ministerstvo financí, Ministerstvo průmyslu a obchodu, Palivový</w:t>
      </w:r>
      <w:r w:rsidR="000049E0">
        <w:rPr>
          <w:rFonts w:ascii="Times New Roman" w:eastAsia="Times New Roman" w:hAnsi="Times New Roman"/>
          <w:color w:val="000000"/>
          <w:sz w:val="24"/>
          <w:szCs w:val="24"/>
          <w:lang w:eastAsia="cs-CZ"/>
        </w:rPr>
        <w:t xml:space="preserve"> kombinát Ústí, </w:t>
      </w:r>
      <w:proofErr w:type="spellStart"/>
      <w:proofErr w:type="gramStart"/>
      <w:r w:rsidR="000049E0">
        <w:rPr>
          <w:rFonts w:ascii="Times New Roman" w:eastAsia="Times New Roman" w:hAnsi="Times New Roman"/>
          <w:color w:val="000000"/>
          <w:sz w:val="24"/>
          <w:szCs w:val="24"/>
          <w:lang w:eastAsia="cs-CZ"/>
        </w:rPr>
        <w:t>s.p</w:t>
      </w:r>
      <w:proofErr w:type="spellEnd"/>
      <w:r w:rsidR="000049E0">
        <w:rPr>
          <w:rFonts w:ascii="Times New Roman" w:eastAsia="Times New Roman" w:hAnsi="Times New Roman"/>
          <w:color w:val="000000"/>
          <w:sz w:val="24"/>
          <w:szCs w:val="24"/>
          <w:lang w:eastAsia="cs-CZ"/>
        </w:rPr>
        <w:t>.</w:t>
      </w:r>
      <w:proofErr w:type="gramEnd"/>
      <w:r w:rsidR="006D5BA6">
        <w:rPr>
          <w:rFonts w:ascii="Times New Roman" w:eastAsia="Times New Roman" w:hAnsi="Times New Roman"/>
          <w:color w:val="000000"/>
          <w:sz w:val="24"/>
          <w:szCs w:val="24"/>
          <w:lang w:eastAsia="cs-CZ"/>
        </w:rPr>
        <w:t xml:space="preserve"> Na sanaci lomu Ležáky bylo vynaloženo 2,5 mld. Kč, na ekologické škody na jezeru Most 1,8 mld. Kč a na sanaci lomu Chabařovice 5,7 mld. Kč.</w:t>
      </w:r>
    </w:p>
    <w:p w:rsidR="004668A7" w:rsidRDefault="004668A7" w:rsidP="0042363B">
      <w:pPr>
        <w:spacing w:after="0" w:line="240" w:lineRule="auto"/>
        <w:jc w:val="both"/>
        <w:rPr>
          <w:rFonts w:ascii="Times New Roman" w:eastAsia="Times New Roman" w:hAnsi="Times New Roman"/>
          <w:color w:val="000000"/>
          <w:sz w:val="24"/>
          <w:szCs w:val="24"/>
          <w:lang w:eastAsia="cs-CZ"/>
        </w:rPr>
      </w:pPr>
    </w:p>
    <w:p w:rsidR="0009557D" w:rsidRPr="008E48F5" w:rsidRDefault="00E90890" w:rsidP="0096419C">
      <w:pPr>
        <w:spacing w:after="0" w:line="240" w:lineRule="auto"/>
        <w:ind w:firstLine="708"/>
        <w:jc w:val="both"/>
        <w:rPr>
          <w:rFonts w:ascii="Times New Roman" w:eastAsia="Times New Roman" w:hAnsi="Times New Roman"/>
          <w:b/>
          <w:color w:val="000000"/>
          <w:spacing w:val="-4"/>
          <w:sz w:val="24"/>
          <w:szCs w:val="24"/>
          <w:lang w:eastAsia="cs-CZ"/>
        </w:rPr>
      </w:pPr>
      <w:r>
        <w:rPr>
          <w:rFonts w:ascii="Times New Roman" w:eastAsia="Times New Roman" w:hAnsi="Times New Roman"/>
          <w:color w:val="000000"/>
          <w:spacing w:val="-4"/>
          <w:sz w:val="24"/>
          <w:szCs w:val="24"/>
          <w:lang w:eastAsia="cs-CZ"/>
        </w:rPr>
        <w:t>V</w:t>
      </w:r>
      <w:r w:rsidR="00BE75B0">
        <w:rPr>
          <w:rFonts w:ascii="Times New Roman" w:eastAsia="Times New Roman" w:hAnsi="Times New Roman"/>
          <w:color w:val="000000"/>
          <w:spacing w:val="-4"/>
          <w:sz w:val="24"/>
          <w:szCs w:val="24"/>
          <w:lang w:eastAsia="cs-CZ"/>
        </w:rPr>
        <w:t xml:space="preserve"> obecné </w:t>
      </w:r>
      <w:r>
        <w:rPr>
          <w:rFonts w:ascii="Times New Roman" w:eastAsia="Times New Roman" w:hAnsi="Times New Roman"/>
          <w:color w:val="000000"/>
          <w:spacing w:val="-4"/>
          <w:sz w:val="24"/>
          <w:szCs w:val="24"/>
          <w:lang w:eastAsia="cs-CZ"/>
        </w:rPr>
        <w:t xml:space="preserve">rozpravě vystoupili: </w:t>
      </w:r>
      <w:proofErr w:type="spellStart"/>
      <w:r w:rsidR="004A71FF">
        <w:rPr>
          <w:rFonts w:ascii="Times New Roman" w:eastAsia="Times New Roman" w:hAnsi="Times New Roman"/>
          <w:b/>
          <w:color w:val="000000"/>
          <w:sz w:val="24"/>
          <w:szCs w:val="24"/>
          <w:lang w:eastAsia="cs-CZ"/>
        </w:rPr>
        <w:t>posl</w:t>
      </w:r>
      <w:proofErr w:type="spellEnd"/>
      <w:r w:rsidR="004A71FF">
        <w:rPr>
          <w:rFonts w:ascii="Times New Roman" w:eastAsia="Times New Roman" w:hAnsi="Times New Roman"/>
          <w:b/>
          <w:color w:val="000000"/>
          <w:sz w:val="24"/>
          <w:szCs w:val="24"/>
          <w:lang w:eastAsia="cs-CZ"/>
        </w:rPr>
        <w:t xml:space="preserve">. S. </w:t>
      </w:r>
      <w:proofErr w:type="spellStart"/>
      <w:r w:rsidR="004A71FF">
        <w:rPr>
          <w:rFonts w:ascii="Times New Roman" w:eastAsia="Times New Roman" w:hAnsi="Times New Roman"/>
          <w:b/>
          <w:color w:val="000000"/>
          <w:sz w:val="24"/>
          <w:szCs w:val="24"/>
          <w:lang w:eastAsia="cs-CZ"/>
        </w:rPr>
        <w:t>Pfléger</w:t>
      </w:r>
      <w:proofErr w:type="spellEnd"/>
      <w:r w:rsidR="00724782">
        <w:rPr>
          <w:rFonts w:ascii="Times New Roman" w:eastAsia="Times New Roman" w:hAnsi="Times New Roman"/>
          <w:b/>
          <w:bCs/>
          <w:color w:val="000000"/>
          <w:sz w:val="24"/>
          <w:szCs w:val="24"/>
          <w:lang w:eastAsia="cs-CZ"/>
        </w:rPr>
        <w:t xml:space="preserve"> </w:t>
      </w:r>
      <w:r w:rsidR="00724782">
        <w:rPr>
          <w:rFonts w:ascii="Times New Roman" w:eastAsia="Times New Roman" w:hAnsi="Times New Roman"/>
          <w:bCs/>
          <w:color w:val="000000"/>
          <w:sz w:val="24"/>
          <w:szCs w:val="24"/>
          <w:lang w:eastAsia="cs-CZ"/>
        </w:rPr>
        <w:t>(</w:t>
      </w:r>
      <w:r w:rsidR="004A5DAA">
        <w:rPr>
          <w:rFonts w:ascii="Times New Roman" w:eastAsia="Times New Roman" w:hAnsi="Times New Roman"/>
          <w:bCs/>
          <w:color w:val="000000"/>
          <w:sz w:val="24"/>
          <w:szCs w:val="24"/>
          <w:lang w:eastAsia="cs-CZ"/>
        </w:rPr>
        <w:t>D</w:t>
      </w:r>
      <w:r w:rsidR="00CF3F1B">
        <w:rPr>
          <w:rFonts w:ascii="Times New Roman" w:eastAsia="Times New Roman" w:hAnsi="Times New Roman"/>
          <w:bCs/>
          <w:color w:val="000000"/>
          <w:sz w:val="24"/>
          <w:szCs w:val="24"/>
          <w:lang w:eastAsia="cs-CZ"/>
        </w:rPr>
        <w:t xml:space="preserve">otázal se na plnění úkolů zadaných </w:t>
      </w:r>
      <w:r w:rsidR="00480F23">
        <w:rPr>
          <w:rFonts w:ascii="Times New Roman" w:eastAsia="Times New Roman" w:hAnsi="Times New Roman"/>
          <w:bCs/>
          <w:color w:val="000000"/>
          <w:sz w:val="24"/>
          <w:szCs w:val="24"/>
          <w:lang w:eastAsia="cs-CZ"/>
        </w:rPr>
        <w:t>usnesením vlády</w:t>
      </w:r>
      <w:r w:rsidR="00CF3F1B">
        <w:rPr>
          <w:rFonts w:ascii="Times New Roman" w:eastAsia="Times New Roman" w:hAnsi="Times New Roman"/>
          <w:bCs/>
          <w:color w:val="000000"/>
          <w:sz w:val="24"/>
          <w:szCs w:val="24"/>
          <w:lang w:eastAsia="cs-CZ"/>
        </w:rPr>
        <w:t>.</w:t>
      </w:r>
      <w:r w:rsidR="00815537">
        <w:rPr>
          <w:rFonts w:ascii="Times New Roman" w:eastAsia="Times New Roman" w:hAnsi="Times New Roman"/>
          <w:bCs/>
          <w:color w:val="000000"/>
          <w:sz w:val="24"/>
          <w:szCs w:val="24"/>
          <w:lang w:eastAsia="cs-CZ"/>
        </w:rPr>
        <w:t>),</w:t>
      </w:r>
      <w:r w:rsidR="002C5597">
        <w:rPr>
          <w:rFonts w:ascii="Times New Roman" w:eastAsia="Times New Roman" w:hAnsi="Times New Roman"/>
          <w:color w:val="000000"/>
          <w:spacing w:val="-4"/>
          <w:sz w:val="24"/>
          <w:szCs w:val="24"/>
          <w:lang w:eastAsia="cs-CZ"/>
        </w:rPr>
        <w:t xml:space="preserve"> </w:t>
      </w:r>
      <w:r w:rsidR="004A71FF">
        <w:rPr>
          <w:rFonts w:ascii="Times New Roman" w:eastAsia="Times New Roman" w:hAnsi="Times New Roman"/>
          <w:b/>
          <w:color w:val="000000"/>
          <w:spacing w:val="-4"/>
          <w:sz w:val="24"/>
          <w:szCs w:val="24"/>
          <w:lang w:eastAsia="cs-CZ"/>
        </w:rPr>
        <w:t xml:space="preserve">ředitel Palivového kombinátu Ústí, </w:t>
      </w:r>
      <w:proofErr w:type="spellStart"/>
      <w:proofErr w:type="gramStart"/>
      <w:r w:rsidR="004A71FF">
        <w:rPr>
          <w:rFonts w:ascii="Times New Roman" w:eastAsia="Times New Roman" w:hAnsi="Times New Roman"/>
          <w:b/>
          <w:color w:val="000000"/>
          <w:spacing w:val="-4"/>
          <w:sz w:val="24"/>
          <w:szCs w:val="24"/>
          <w:lang w:eastAsia="cs-CZ"/>
        </w:rPr>
        <w:t>s.p</w:t>
      </w:r>
      <w:proofErr w:type="spellEnd"/>
      <w:r w:rsidR="004A71FF">
        <w:rPr>
          <w:rFonts w:ascii="Times New Roman" w:eastAsia="Times New Roman" w:hAnsi="Times New Roman"/>
          <w:b/>
          <w:color w:val="000000"/>
          <w:spacing w:val="-4"/>
          <w:sz w:val="24"/>
          <w:szCs w:val="24"/>
          <w:lang w:eastAsia="cs-CZ"/>
        </w:rPr>
        <w:t>.</w:t>
      </w:r>
      <w:proofErr w:type="gramEnd"/>
      <w:r w:rsidR="004A71FF">
        <w:rPr>
          <w:rFonts w:ascii="Times New Roman" w:eastAsia="Times New Roman" w:hAnsi="Times New Roman"/>
          <w:b/>
          <w:color w:val="000000"/>
          <w:spacing w:val="-4"/>
          <w:sz w:val="24"/>
          <w:szCs w:val="24"/>
          <w:lang w:eastAsia="cs-CZ"/>
        </w:rPr>
        <w:t xml:space="preserve"> P. Lenc</w:t>
      </w:r>
      <w:r w:rsidR="000A5E5E">
        <w:rPr>
          <w:rFonts w:ascii="Times New Roman" w:eastAsia="Times New Roman" w:hAnsi="Times New Roman"/>
          <w:b/>
          <w:color w:val="000000"/>
          <w:spacing w:val="-4"/>
          <w:sz w:val="24"/>
          <w:szCs w:val="24"/>
          <w:lang w:eastAsia="cs-CZ"/>
        </w:rPr>
        <w:t xml:space="preserve"> </w:t>
      </w:r>
      <w:r w:rsidR="000A5E5E">
        <w:rPr>
          <w:rFonts w:ascii="Times New Roman" w:eastAsia="Times New Roman" w:hAnsi="Times New Roman"/>
          <w:color w:val="000000"/>
          <w:spacing w:val="-4"/>
          <w:sz w:val="24"/>
          <w:szCs w:val="24"/>
          <w:lang w:eastAsia="cs-CZ"/>
        </w:rPr>
        <w:t>(</w:t>
      </w:r>
      <w:r w:rsidR="004F7F1B">
        <w:rPr>
          <w:rFonts w:ascii="Times New Roman" w:eastAsia="Times New Roman" w:hAnsi="Times New Roman"/>
          <w:color w:val="000000"/>
          <w:spacing w:val="-4"/>
          <w:sz w:val="24"/>
          <w:szCs w:val="24"/>
          <w:lang w:eastAsia="cs-CZ"/>
        </w:rPr>
        <w:t>Reagoval na vznesené dotazy.</w:t>
      </w:r>
      <w:r w:rsidR="00440163">
        <w:rPr>
          <w:rFonts w:ascii="Times New Roman" w:eastAsia="Times New Roman" w:hAnsi="Times New Roman"/>
          <w:color w:val="000000"/>
          <w:spacing w:val="-4"/>
          <w:sz w:val="24"/>
          <w:szCs w:val="24"/>
          <w:lang w:eastAsia="cs-CZ"/>
        </w:rPr>
        <w:t xml:space="preserve">) a </w:t>
      </w:r>
      <w:proofErr w:type="spellStart"/>
      <w:r w:rsidR="00440163">
        <w:rPr>
          <w:rFonts w:ascii="Times New Roman" w:eastAsia="Times New Roman" w:hAnsi="Times New Roman"/>
          <w:b/>
          <w:color w:val="000000"/>
          <w:sz w:val="24"/>
          <w:szCs w:val="24"/>
          <w:lang w:eastAsia="cs-CZ"/>
        </w:rPr>
        <w:t>posl</w:t>
      </w:r>
      <w:proofErr w:type="spellEnd"/>
      <w:r w:rsidR="00440163">
        <w:rPr>
          <w:rFonts w:ascii="Times New Roman" w:eastAsia="Times New Roman" w:hAnsi="Times New Roman"/>
          <w:b/>
          <w:color w:val="000000"/>
          <w:sz w:val="24"/>
          <w:szCs w:val="24"/>
          <w:lang w:eastAsia="cs-CZ"/>
        </w:rPr>
        <w:t>. S. </w:t>
      </w:r>
      <w:proofErr w:type="spellStart"/>
      <w:r w:rsidR="00CD3A6A">
        <w:rPr>
          <w:rFonts w:ascii="Times New Roman" w:eastAsia="Times New Roman" w:hAnsi="Times New Roman"/>
          <w:b/>
          <w:color w:val="000000"/>
          <w:sz w:val="24"/>
          <w:szCs w:val="24"/>
          <w:lang w:eastAsia="cs-CZ"/>
        </w:rPr>
        <w:t>Pfléger</w:t>
      </w:r>
      <w:proofErr w:type="spellEnd"/>
      <w:r w:rsidR="00CD3A6A">
        <w:rPr>
          <w:rFonts w:ascii="Times New Roman" w:eastAsia="Times New Roman" w:hAnsi="Times New Roman"/>
          <w:b/>
          <w:color w:val="000000"/>
          <w:sz w:val="24"/>
          <w:szCs w:val="24"/>
          <w:lang w:eastAsia="cs-CZ"/>
        </w:rPr>
        <w:t xml:space="preserve"> </w:t>
      </w:r>
      <w:r w:rsidR="00980E41">
        <w:rPr>
          <w:rFonts w:ascii="Times New Roman" w:eastAsia="Times New Roman" w:hAnsi="Times New Roman"/>
          <w:color w:val="000000"/>
          <w:sz w:val="24"/>
          <w:szCs w:val="24"/>
          <w:lang w:eastAsia="cs-CZ"/>
        </w:rPr>
        <w:t>(Konstatoval</w:t>
      </w:r>
      <w:r w:rsidR="0094695F">
        <w:rPr>
          <w:rFonts w:ascii="Times New Roman" w:eastAsia="Times New Roman" w:hAnsi="Times New Roman"/>
          <w:color w:val="000000"/>
          <w:sz w:val="24"/>
          <w:szCs w:val="24"/>
          <w:lang w:eastAsia="cs-CZ"/>
        </w:rPr>
        <w:t>, že</w:t>
      </w:r>
      <w:r w:rsidR="00136CDE">
        <w:rPr>
          <w:rFonts w:ascii="Times New Roman" w:eastAsia="Times New Roman" w:hAnsi="Times New Roman"/>
          <w:color w:val="000000"/>
          <w:sz w:val="24"/>
          <w:szCs w:val="24"/>
          <w:lang w:eastAsia="cs-CZ"/>
        </w:rPr>
        <w:t xml:space="preserve"> bere na vědomí, že jsou zadané úkoly rozpracované</w:t>
      </w:r>
      <w:r w:rsidR="00980E41">
        <w:rPr>
          <w:rFonts w:ascii="Times New Roman" w:eastAsia="Times New Roman" w:hAnsi="Times New Roman"/>
          <w:color w:val="000000"/>
          <w:sz w:val="24"/>
          <w:szCs w:val="24"/>
          <w:lang w:eastAsia="cs-CZ"/>
        </w:rPr>
        <w:t xml:space="preserve"> a postupně se naplňují</w:t>
      </w:r>
      <w:r w:rsidR="00136CDE">
        <w:rPr>
          <w:rFonts w:ascii="Times New Roman" w:eastAsia="Times New Roman" w:hAnsi="Times New Roman"/>
          <w:color w:val="000000"/>
          <w:sz w:val="24"/>
          <w:szCs w:val="24"/>
          <w:lang w:eastAsia="cs-CZ"/>
        </w:rPr>
        <w:t>.</w:t>
      </w:r>
      <w:r w:rsidR="00CD3A6A">
        <w:rPr>
          <w:rFonts w:ascii="Times New Roman" w:eastAsia="Times New Roman" w:hAnsi="Times New Roman"/>
          <w:color w:val="000000"/>
          <w:sz w:val="24"/>
          <w:szCs w:val="24"/>
          <w:lang w:eastAsia="cs-CZ"/>
        </w:rPr>
        <w:t>)</w:t>
      </w:r>
      <w:r w:rsidR="00857A6E">
        <w:rPr>
          <w:rFonts w:ascii="Times New Roman" w:eastAsia="Times New Roman" w:hAnsi="Times New Roman"/>
          <w:color w:val="000000"/>
          <w:spacing w:val="-4"/>
          <w:sz w:val="24"/>
          <w:szCs w:val="24"/>
          <w:lang w:eastAsia="cs-CZ"/>
        </w:rPr>
        <w:t>.</w:t>
      </w:r>
    </w:p>
    <w:p w:rsidR="0042363B" w:rsidRDefault="0042363B" w:rsidP="0042363B">
      <w:pPr>
        <w:spacing w:after="0" w:line="240" w:lineRule="auto"/>
        <w:jc w:val="both"/>
        <w:rPr>
          <w:rFonts w:ascii="Times New Roman" w:eastAsia="Times New Roman" w:hAnsi="Times New Roman"/>
          <w:b/>
          <w:color w:val="000000"/>
          <w:spacing w:val="-4"/>
          <w:sz w:val="24"/>
          <w:szCs w:val="24"/>
          <w:lang w:eastAsia="cs-CZ"/>
        </w:rPr>
      </w:pPr>
    </w:p>
    <w:p w:rsidR="007A56C9" w:rsidRPr="00817FCA" w:rsidRDefault="00DB3EDC" w:rsidP="00DA2B1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b/>
          <w:color w:val="000000"/>
          <w:spacing w:val="-4"/>
          <w:sz w:val="24"/>
          <w:szCs w:val="24"/>
          <w:lang w:eastAsia="cs-CZ"/>
        </w:rPr>
        <w:tab/>
      </w:r>
      <w:r w:rsidR="009360A6">
        <w:rPr>
          <w:rFonts w:ascii="Times New Roman" w:eastAsia="Times New Roman" w:hAnsi="Times New Roman"/>
          <w:color w:val="000000"/>
          <w:sz w:val="24"/>
          <w:szCs w:val="24"/>
          <w:lang w:eastAsia="cs-CZ"/>
        </w:rPr>
        <w:t xml:space="preserve">V podrobné rozpravě </w:t>
      </w:r>
      <w:r w:rsidR="009360A6">
        <w:rPr>
          <w:rFonts w:ascii="Times New Roman" w:eastAsia="Times New Roman" w:hAnsi="Times New Roman"/>
          <w:b/>
          <w:color w:val="000000"/>
          <w:sz w:val="24"/>
          <w:szCs w:val="24"/>
          <w:lang w:eastAsia="cs-CZ"/>
        </w:rPr>
        <w:t>z</w:t>
      </w:r>
      <w:r w:rsidR="00526522">
        <w:rPr>
          <w:rFonts w:ascii="Times New Roman" w:eastAsia="Times New Roman" w:hAnsi="Times New Roman"/>
          <w:b/>
          <w:color w:val="000000"/>
          <w:sz w:val="24"/>
          <w:szCs w:val="24"/>
          <w:lang w:eastAsia="cs-CZ"/>
        </w:rPr>
        <w:t>pravodaj</w:t>
      </w:r>
      <w:r w:rsidR="001B7AD2">
        <w:rPr>
          <w:rFonts w:ascii="Times New Roman" w:eastAsia="Times New Roman" w:hAnsi="Times New Roman"/>
          <w:b/>
          <w:color w:val="000000"/>
          <w:sz w:val="24"/>
          <w:szCs w:val="24"/>
          <w:lang w:eastAsia="cs-CZ"/>
        </w:rPr>
        <w:t xml:space="preserve"> výboru </w:t>
      </w:r>
      <w:proofErr w:type="spellStart"/>
      <w:r w:rsidR="001B7AD2">
        <w:rPr>
          <w:rFonts w:ascii="Times New Roman" w:eastAsia="Times New Roman" w:hAnsi="Times New Roman"/>
          <w:b/>
          <w:color w:val="000000"/>
          <w:sz w:val="24"/>
          <w:szCs w:val="24"/>
          <w:lang w:eastAsia="cs-CZ"/>
        </w:rPr>
        <w:t>posl</w:t>
      </w:r>
      <w:proofErr w:type="spellEnd"/>
      <w:r w:rsidR="001B7AD2">
        <w:rPr>
          <w:rFonts w:ascii="Times New Roman" w:eastAsia="Times New Roman" w:hAnsi="Times New Roman"/>
          <w:b/>
          <w:color w:val="000000"/>
          <w:sz w:val="24"/>
          <w:szCs w:val="24"/>
          <w:lang w:eastAsia="cs-CZ"/>
        </w:rPr>
        <w:t xml:space="preserve">. </w:t>
      </w:r>
      <w:r w:rsidR="00526522">
        <w:rPr>
          <w:rFonts w:ascii="Times New Roman" w:eastAsia="Times New Roman" w:hAnsi="Times New Roman"/>
          <w:b/>
          <w:color w:val="000000"/>
          <w:sz w:val="24"/>
          <w:szCs w:val="24"/>
          <w:lang w:eastAsia="cs-CZ"/>
        </w:rPr>
        <w:t xml:space="preserve">S. </w:t>
      </w:r>
      <w:proofErr w:type="spellStart"/>
      <w:r w:rsidR="00526522">
        <w:rPr>
          <w:rFonts w:ascii="Times New Roman" w:eastAsia="Times New Roman" w:hAnsi="Times New Roman"/>
          <w:b/>
          <w:color w:val="000000"/>
          <w:sz w:val="24"/>
          <w:szCs w:val="24"/>
          <w:lang w:eastAsia="cs-CZ"/>
        </w:rPr>
        <w:t>Pfléger</w:t>
      </w:r>
      <w:proofErr w:type="spellEnd"/>
      <w:r w:rsidR="001B7AD2">
        <w:rPr>
          <w:rFonts w:ascii="Times New Roman" w:eastAsia="Times New Roman" w:hAnsi="Times New Roman"/>
          <w:b/>
          <w:color w:val="000000"/>
          <w:sz w:val="24"/>
          <w:szCs w:val="24"/>
          <w:lang w:eastAsia="cs-CZ"/>
        </w:rPr>
        <w:t xml:space="preserve"> </w:t>
      </w:r>
      <w:r w:rsidR="0042363B">
        <w:rPr>
          <w:rFonts w:ascii="Times New Roman" w:eastAsia="Times New Roman" w:hAnsi="Times New Roman"/>
          <w:color w:val="000000"/>
          <w:sz w:val="24"/>
          <w:szCs w:val="24"/>
          <w:lang w:eastAsia="cs-CZ"/>
        </w:rPr>
        <w:t>navrhl</w:t>
      </w:r>
      <w:r w:rsidR="00526522">
        <w:rPr>
          <w:rFonts w:ascii="Times New Roman" w:eastAsia="Times New Roman" w:hAnsi="Times New Roman"/>
          <w:color w:val="000000"/>
          <w:sz w:val="24"/>
          <w:szCs w:val="24"/>
          <w:lang w:eastAsia="cs-CZ"/>
        </w:rPr>
        <w:t xml:space="preserve"> usnesení následujícího znění:</w:t>
      </w:r>
    </w:p>
    <w:p w:rsidR="008A33C4" w:rsidRPr="008E3702" w:rsidRDefault="008A33C4" w:rsidP="008A33C4">
      <w:pPr>
        <w:pStyle w:val="western"/>
        <w:spacing w:line="240" w:lineRule="auto"/>
        <w:rPr>
          <w:i/>
          <w:spacing w:val="-4"/>
          <w:sz w:val="24"/>
          <w:szCs w:val="24"/>
        </w:rPr>
      </w:pPr>
      <w:r w:rsidRPr="008E3702">
        <w:rPr>
          <w:i/>
          <w:spacing w:val="-4"/>
          <w:sz w:val="24"/>
          <w:szCs w:val="24"/>
        </w:rPr>
        <w:t xml:space="preserve">Kontrolní výbor Poslanecké sněmovny Parlamentu ČR po úvodním výkladu prezidenta Nejvyššího kontrolního úřadu Miloslava Kaly, stanovisku náměstka ministra průmyslu a obchodu Karla Novotného, zpravodajské zprávě poslance Stanislava </w:t>
      </w:r>
      <w:proofErr w:type="spellStart"/>
      <w:r w:rsidRPr="008E3702">
        <w:rPr>
          <w:i/>
          <w:spacing w:val="-4"/>
          <w:sz w:val="24"/>
          <w:szCs w:val="24"/>
        </w:rPr>
        <w:t>Pflégera</w:t>
      </w:r>
      <w:proofErr w:type="spellEnd"/>
      <w:r w:rsidRPr="008E3702">
        <w:rPr>
          <w:i/>
          <w:spacing w:val="-4"/>
          <w:sz w:val="24"/>
          <w:szCs w:val="24"/>
        </w:rPr>
        <w:t xml:space="preserve"> a po rozpravě</w:t>
      </w:r>
    </w:p>
    <w:p w:rsidR="008A33C4" w:rsidRPr="008E3702" w:rsidRDefault="008A33C4" w:rsidP="008A33C4">
      <w:pPr>
        <w:spacing w:after="0" w:line="240" w:lineRule="auto"/>
        <w:ind w:left="567" w:hanging="567"/>
        <w:jc w:val="both"/>
        <w:rPr>
          <w:rFonts w:ascii="Times New Roman" w:eastAsia="Times New Roman" w:hAnsi="Times New Roman"/>
          <w:i/>
          <w:color w:val="000000"/>
          <w:sz w:val="24"/>
          <w:szCs w:val="24"/>
          <w:lang w:eastAsia="cs-CZ"/>
        </w:rPr>
      </w:pPr>
      <w:r w:rsidRPr="008E3702">
        <w:rPr>
          <w:rFonts w:ascii="Times New Roman" w:eastAsia="Times New Roman" w:hAnsi="Times New Roman"/>
          <w:bCs/>
          <w:i/>
          <w:color w:val="000000"/>
          <w:spacing w:val="-4"/>
          <w:sz w:val="24"/>
          <w:szCs w:val="24"/>
          <w:lang w:eastAsia="cs-CZ"/>
        </w:rPr>
        <w:t xml:space="preserve">I. </w:t>
      </w:r>
      <w:r w:rsidRPr="008E3702">
        <w:rPr>
          <w:rFonts w:ascii="Times New Roman" w:eastAsia="Times New Roman" w:hAnsi="Times New Roman"/>
          <w:bCs/>
          <w:i/>
          <w:color w:val="000000"/>
          <w:spacing w:val="-4"/>
          <w:sz w:val="24"/>
          <w:szCs w:val="24"/>
          <w:lang w:eastAsia="cs-CZ"/>
        </w:rPr>
        <w:tab/>
      </w:r>
      <w:r w:rsidRPr="008E3702">
        <w:rPr>
          <w:rFonts w:ascii="Times New Roman" w:eastAsia="Times New Roman" w:hAnsi="Times New Roman"/>
          <w:bCs/>
          <w:i/>
          <w:color w:val="000000"/>
          <w:spacing w:val="80"/>
          <w:sz w:val="24"/>
          <w:szCs w:val="24"/>
          <w:lang w:eastAsia="cs-CZ"/>
        </w:rPr>
        <w:t>bere na vědomí</w:t>
      </w:r>
    </w:p>
    <w:p w:rsidR="008A33C4" w:rsidRPr="008E3702" w:rsidRDefault="008A33C4" w:rsidP="008A33C4">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8E3702">
        <w:rPr>
          <w:rFonts w:ascii="Times New Roman" w:eastAsia="Times New Roman" w:hAnsi="Times New Roman"/>
          <w:i/>
          <w:color w:val="000000"/>
          <w:sz w:val="24"/>
          <w:szCs w:val="24"/>
          <w:lang w:eastAsia="cs-CZ"/>
        </w:rPr>
        <w:t>Kontrolní závěr Nejvyššího kontrolního úřadu z kontrolní akce č. 15/21 – Peněžní prostředky určené na rekultivace v lokalitách Most a Chabařovice (dále jen „Kontrolní závěr č. 15/21“),</w:t>
      </w:r>
    </w:p>
    <w:p w:rsidR="008A33C4" w:rsidRPr="008E3702" w:rsidRDefault="008A33C4" w:rsidP="008A33C4">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8E3702">
        <w:rPr>
          <w:rFonts w:ascii="Times New Roman" w:eastAsia="Times New Roman" w:hAnsi="Times New Roman"/>
          <w:i/>
          <w:color w:val="000000"/>
          <w:sz w:val="24"/>
          <w:szCs w:val="24"/>
          <w:lang w:eastAsia="cs-CZ"/>
        </w:rPr>
        <w:t xml:space="preserve">Stanovisko Ministerstva financí a Ministerstva průmyslu a obchodu ke Kontrolnímu závěru č. </w:t>
      </w:r>
      <w:r w:rsidRPr="008E3702">
        <w:rPr>
          <w:rFonts w:ascii="Times New Roman" w:eastAsia="Times New Roman" w:hAnsi="Times New Roman"/>
          <w:i/>
          <w:color w:val="000000"/>
          <w:spacing w:val="-4"/>
          <w:sz w:val="24"/>
          <w:szCs w:val="24"/>
          <w:lang w:eastAsia="cs-CZ"/>
        </w:rPr>
        <w:t>15/21</w:t>
      </w:r>
      <w:r w:rsidRPr="008E3702">
        <w:rPr>
          <w:rFonts w:ascii="Times New Roman" w:eastAsia="Times New Roman" w:hAnsi="Times New Roman"/>
          <w:i/>
          <w:color w:val="000000"/>
          <w:sz w:val="24"/>
          <w:szCs w:val="24"/>
          <w:lang w:eastAsia="cs-CZ"/>
        </w:rPr>
        <w:t xml:space="preserve">, obsažené v části III materiálu vlády </w:t>
      </w:r>
      <w:proofErr w:type="gramStart"/>
      <w:r w:rsidRPr="008E3702">
        <w:rPr>
          <w:rFonts w:ascii="Times New Roman" w:eastAsia="Times New Roman" w:hAnsi="Times New Roman"/>
          <w:i/>
          <w:color w:val="000000"/>
          <w:sz w:val="24"/>
          <w:szCs w:val="24"/>
          <w:lang w:eastAsia="cs-CZ"/>
        </w:rPr>
        <w:t>č.j.</w:t>
      </w:r>
      <w:proofErr w:type="gramEnd"/>
      <w:r w:rsidRPr="008E3702">
        <w:rPr>
          <w:rFonts w:ascii="Times New Roman" w:eastAsia="Times New Roman" w:hAnsi="Times New Roman"/>
          <w:i/>
          <w:color w:val="000000"/>
          <w:sz w:val="24"/>
          <w:szCs w:val="24"/>
          <w:lang w:eastAsia="cs-CZ"/>
        </w:rPr>
        <w:t xml:space="preserve"> 884/16</w:t>
      </w:r>
      <w:r w:rsidRPr="008E3702">
        <w:rPr>
          <w:rFonts w:ascii="Times New Roman" w:eastAsia="Times New Roman" w:hAnsi="Times New Roman"/>
          <w:i/>
          <w:color w:val="000000"/>
          <w:spacing w:val="-4"/>
          <w:sz w:val="24"/>
          <w:szCs w:val="24"/>
          <w:lang w:eastAsia="cs-CZ"/>
        </w:rPr>
        <w:t>,</w:t>
      </w:r>
    </w:p>
    <w:p w:rsidR="008A33C4" w:rsidRPr="008E3702" w:rsidRDefault="008A33C4" w:rsidP="008A33C4">
      <w:pPr>
        <w:numPr>
          <w:ilvl w:val="0"/>
          <w:numId w:val="12"/>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8E3702">
        <w:rPr>
          <w:rFonts w:ascii="Times New Roman" w:eastAsia="Times New Roman" w:hAnsi="Times New Roman"/>
          <w:i/>
          <w:color w:val="000000"/>
          <w:spacing w:val="-4"/>
          <w:sz w:val="24"/>
          <w:szCs w:val="24"/>
          <w:lang w:eastAsia="cs-CZ"/>
        </w:rPr>
        <w:t xml:space="preserve">Usnesení </w:t>
      </w:r>
      <w:r w:rsidRPr="008E3702">
        <w:rPr>
          <w:rFonts w:ascii="Times New Roman" w:eastAsia="Times New Roman" w:hAnsi="Times New Roman"/>
          <w:i/>
          <w:color w:val="000000"/>
          <w:sz w:val="24"/>
          <w:szCs w:val="24"/>
          <w:lang w:eastAsia="cs-CZ"/>
        </w:rPr>
        <w:t>vlády č. 989 ze dne 7. 11. 2016;</w:t>
      </w:r>
    </w:p>
    <w:p w:rsidR="008A33C4" w:rsidRPr="008E3702" w:rsidRDefault="008A33C4" w:rsidP="008A33C4">
      <w:pPr>
        <w:spacing w:after="0" w:line="240" w:lineRule="auto"/>
        <w:ind w:left="567" w:hanging="567"/>
        <w:jc w:val="both"/>
        <w:rPr>
          <w:rFonts w:ascii="Times New Roman" w:hAnsi="Times New Roman"/>
          <w:i/>
          <w:sz w:val="24"/>
          <w:szCs w:val="24"/>
        </w:rPr>
      </w:pPr>
      <w:r w:rsidRPr="008E3702">
        <w:rPr>
          <w:rFonts w:ascii="Times New Roman" w:eastAsia="Times New Roman" w:hAnsi="Times New Roman"/>
          <w:bCs/>
          <w:i/>
          <w:color w:val="000000"/>
          <w:sz w:val="24"/>
          <w:szCs w:val="24"/>
          <w:lang w:eastAsia="cs-CZ"/>
        </w:rPr>
        <w:t>II.</w:t>
      </w:r>
      <w:r w:rsidRPr="008E3702">
        <w:rPr>
          <w:rFonts w:ascii="Times New Roman" w:eastAsia="Times New Roman" w:hAnsi="Times New Roman"/>
          <w:bCs/>
          <w:i/>
          <w:color w:val="000000"/>
          <w:spacing w:val="80"/>
          <w:sz w:val="24"/>
          <w:szCs w:val="24"/>
          <w:lang w:eastAsia="cs-CZ"/>
        </w:rPr>
        <w:tab/>
        <w:t xml:space="preserve">doporučuje </w:t>
      </w:r>
      <w:r w:rsidRPr="008E3702">
        <w:rPr>
          <w:rFonts w:ascii="Times New Roman" w:hAnsi="Times New Roman"/>
          <w:i/>
          <w:sz w:val="24"/>
          <w:szCs w:val="24"/>
        </w:rPr>
        <w:t>Ministerstvu financí a Ministerstvu průmyslu a obchodu urychleně dopracovat Koncepci majetkoprávního řešení území a jeho následného využití</w:t>
      </w:r>
      <w:r w:rsidRPr="008E3702">
        <w:rPr>
          <w:rFonts w:ascii="Times New Roman" w:eastAsia="Times New Roman" w:hAnsi="Times New Roman"/>
          <w:i/>
          <w:color w:val="000000"/>
          <w:sz w:val="24"/>
          <w:szCs w:val="24"/>
          <w:lang w:eastAsia="cs-CZ"/>
        </w:rPr>
        <w:t>;</w:t>
      </w:r>
    </w:p>
    <w:p w:rsidR="00C42BCF" w:rsidRPr="008E3702" w:rsidRDefault="008A33C4" w:rsidP="008A33C4">
      <w:pPr>
        <w:spacing w:after="0" w:line="240" w:lineRule="auto"/>
        <w:ind w:left="567" w:hanging="567"/>
        <w:jc w:val="both"/>
        <w:rPr>
          <w:rFonts w:ascii="Times New Roman" w:eastAsia="Times New Roman" w:hAnsi="Times New Roman"/>
          <w:i/>
          <w:color w:val="000000"/>
          <w:sz w:val="24"/>
          <w:szCs w:val="24"/>
          <w:lang w:eastAsia="cs-CZ"/>
        </w:rPr>
      </w:pPr>
      <w:r w:rsidRPr="008E3702">
        <w:rPr>
          <w:rFonts w:ascii="Times New Roman" w:eastAsia="Times New Roman" w:hAnsi="Times New Roman"/>
          <w:bCs/>
          <w:i/>
          <w:color w:val="000000"/>
          <w:sz w:val="24"/>
          <w:szCs w:val="24"/>
          <w:lang w:eastAsia="cs-CZ"/>
        </w:rPr>
        <w:t>III.</w:t>
      </w:r>
      <w:r w:rsidRPr="008E3702">
        <w:rPr>
          <w:rFonts w:ascii="Times New Roman" w:eastAsia="Times New Roman" w:hAnsi="Times New Roman"/>
          <w:bCs/>
          <w:i/>
          <w:color w:val="000000"/>
          <w:spacing w:val="80"/>
          <w:sz w:val="24"/>
          <w:szCs w:val="24"/>
          <w:lang w:eastAsia="cs-CZ"/>
        </w:rPr>
        <w:tab/>
        <w:t xml:space="preserve">zmocňuje </w:t>
      </w:r>
      <w:r w:rsidRPr="008E3702">
        <w:rPr>
          <w:rFonts w:ascii="Times New Roman" w:eastAsia="Times New Roman" w:hAnsi="Times New Roman"/>
          <w:i/>
          <w:color w:val="000000"/>
          <w:sz w:val="24"/>
          <w:szCs w:val="24"/>
          <w:lang w:eastAsia="cs-CZ"/>
        </w:rPr>
        <w:t>předsedu výboru, aby s tímto usnesením seznámil prezidenta Nejvyššího kontrolního úřadu, ministra průmyslu a obchodu a ministra financí.</w:t>
      </w:r>
    </w:p>
    <w:p w:rsidR="00C42BCF" w:rsidRDefault="00C42BCF" w:rsidP="00670406">
      <w:pPr>
        <w:spacing w:after="0" w:line="240" w:lineRule="auto"/>
        <w:jc w:val="both"/>
        <w:rPr>
          <w:rFonts w:ascii="Times New Roman" w:eastAsia="Times New Roman" w:hAnsi="Times New Roman"/>
          <w:color w:val="000000"/>
          <w:sz w:val="24"/>
          <w:szCs w:val="24"/>
          <w:lang w:eastAsia="cs-CZ"/>
        </w:rPr>
      </w:pPr>
    </w:p>
    <w:p w:rsidR="0042363B" w:rsidRDefault="0042363B" w:rsidP="002E6D3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sidR="00C42BCF">
        <w:rPr>
          <w:rFonts w:ascii="Times New Roman" w:eastAsia="Times New Roman" w:hAnsi="Times New Roman"/>
          <w:color w:val="000000"/>
          <w:sz w:val="24"/>
          <w:szCs w:val="24"/>
          <w:u w:val="single"/>
          <w:lang w:eastAsia="cs-CZ"/>
        </w:rPr>
        <w:t>239</w:t>
      </w:r>
      <w:r>
        <w:rPr>
          <w:rFonts w:ascii="Times New Roman" w:eastAsia="Times New Roman" w:hAnsi="Times New Roman"/>
          <w:color w:val="000000"/>
          <w:sz w:val="24"/>
          <w:szCs w:val="24"/>
          <w:u w:val="single"/>
          <w:lang w:eastAsia="cs-CZ"/>
        </w:rPr>
        <w:t xml:space="preserve"> </w:t>
      </w:r>
      <w:r w:rsidR="007A56C9">
        <w:rPr>
          <w:rFonts w:ascii="Times New Roman" w:eastAsia="Times New Roman" w:hAnsi="Times New Roman"/>
          <w:color w:val="000000"/>
          <w:sz w:val="24"/>
          <w:szCs w:val="24"/>
          <w:lang w:eastAsia="cs-CZ"/>
        </w:rPr>
        <w:t>(</w:t>
      </w:r>
      <w:r w:rsidR="00C42BCF">
        <w:rPr>
          <w:rFonts w:ascii="Times New Roman" w:eastAsia="Times New Roman" w:hAnsi="Times New Roman"/>
          <w:color w:val="000000"/>
          <w:sz w:val="24"/>
          <w:szCs w:val="24"/>
          <w:lang w:eastAsia="cs-CZ"/>
        </w:rPr>
        <w:t>8</w:t>
      </w:r>
      <w:r w:rsidR="007A56C9">
        <w:rPr>
          <w:rFonts w:ascii="Times New Roman" w:eastAsia="Times New Roman" w:hAnsi="Times New Roman"/>
          <w:color w:val="000000"/>
          <w:sz w:val="24"/>
          <w:szCs w:val="24"/>
          <w:lang w:eastAsia="cs-CZ"/>
        </w:rPr>
        <w:t> pro; 0 proti; 0</w:t>
      </w:r>
      <w:r>
        <w:rPr>
          <w:rFonts w:ascii="Times New Roman" w:eastAsia="Times New Roman" w:hAnsi="Times New Roman"/>
          <w:color w:val="000000"/>
          <w:sz w:val="24"/>
          <w:szCs w:val="24"/>
          <w:lang w:eastAsia="cs-CZ"/>
        </w:rPr>
        <w:t xml:space="preserve"> se zdrželo). Hlasování se zúčastnili: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xml:space="preserve">. V. Koníček,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J. Krákora,</w:t>
      </w:r>
      <w:r w:rsidR="00C42BCF" w:rsidRPr="000950BD">
        <w:rPr>
          <w:rFonts w:ascii="Times New Roman" w:eastAsia="Times New Roman" w:hAnsi="Times New Roman"/>
          <w:color w:val="000000"/>
          <w:sz w:val="24"/>
          <w:szCs w:val="24"/>
          <w:lang w:eastAsia="cs-CZ"/>
        </w:rPr>
        <w:t xml:space="preserve">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R. Kubíček,</w:t>
      </w:r>
      <w:r w:rsidR="00C42BCF" w:rsidRPr="00615BA4">
        <w:rPr>
          <w:rFonts w:ascii="Times New Roman" w:eastAsia="Times New Roman" w:hAnsi="Times New Roman"/>
          <w:color w:val="000000"/>
          <w:sz w:val="24"/>
          <w:szCs w:val="24"/>
          <w:lang w:eastAsia="cs-CZ"/>
        </w:rPr>
        <w:t xml:space="preserve">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xml:space="preserve">. J. Lobkowicz,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S. </w:t>
      </w:r>
      <w:proofErr w:type="spellStart"/>
      <w:r w:rsidR="00C42BCF">
        <w:rPr>
          <w:rFonts w:ascii="Times New Roman" w:eastAsia="Times New Roman" w:hAnsi="Times New Roman"/>
          <w:color w:val="000000"/>
          <w:sz w:val="24"/>
          <w:szCs w:val="24"/>
          <w:lang w:eastAsia="cs-CZ"/>
        </w:rPr>
        <w:t>Pfléger</w:t>
      </w:r>
      <w:proofErr w:type="spellEnd"/>
      <w:r w:rsidR="00C42BCF">
        <w:rPr>
          <w:rFonts w:ascii="Times New Roman" w:eastAsia="Times New Roman" w:hAnsi="Times New Roman"/>
          <w:color w:val="000000"/>
          <w:sz w:val="24"/>
          <w:szCs w:val="24"/>
          <w:lang w:eastAsia="cs-CZ"/>
        </w:rPr>
        <w:t xml:space="preserve">,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J. Štětina,</w:t>
      </w:r>
      <w:r w:rsidR="00C42BCF" w:rsidRPr="00646557">
        <w:rPr>
          <w:rFonts w:ascii="Times New Roman" w:eastAsia="Times New Roman" w:hAnsi="Times New Roman"/>
          <w:color w:val="000000"/>
          <w:sz w:val="24"/>
          <w:szCs w:val="24"/>
          <w:lang w:eastAsia="cs-CZ"/>
        </w:rPr>
        <w:t xml:space="preserve">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L. Toufar,</w:t>
      </w:r>
      <w:r w:rsidR="00C42BCF" w:rsidRPr="002F247C">
        <w:rPr>
          <w:rFonts w:ascii="Times New Roman" w:eastAsia="Times New Roman" w:hAnsi="Times New Roman"/>
          <w:color w:val="000000"/>
          <w:sz w:val="24"/>
          <w:szCs w:val="24"/>
          <w:lang w:eastAsia="cs-CZ"/>
        </w:rPr>
        <w:t xml:space="preserve"> </w:t>
      </w:r>
      <w:proofErr w:type="spellStart"/>
      <w:r w:rsidR="00C42BCF">
        <w:rPr>
          <w:rFonts w:ascii="Times New Roman" w:eastAsia="Times New Roman" w:hAnsi="Times New Roman"/>
          <w:color w:val="000000"/>
          <w:sz w:val="24"/>
          <w:szCs w:val="24"/>
          <w:lang w:eastAsia="cs-CZ"/>
        </w:rPr>
        <w:t>posl</w:t>
      </w:r>
      <w:proofErr w:type="spellEnd"/>
      <w:r w:rsidR="00C42BCF">
        <w:rPr>
          <w:rFonts w:ascii="Times New Roman" w:eastAsia="Times New Roman" w:hAnsi="Times New Roman"/>
          <w:color w:val="000000"/>
          <w:sz w:val="24"/>
          <w:szCs w:val="24"/>
          <w:lang w:eastAsia="cs-CZ"/>
        </w:rPr>
        <w:t>. V. Votava</w:t>
      </w:r>
      <w:r>
        <w:rPr>
          <w:rFonts w:ascii="Times New Roman" w:eastAsia="Times New Roman" w:hAnsi="Times New Roman"/>
          <w:color w:val="000000"/>
          <w:sz w:val="24"/>
          <w:szCs w:val="24"/>
          <w:lang w:eastAsia="cs-CZ"/>
        </w:rPr>
        <w:t xml:space="preserve"> /viz příloha zápisu č. 1, str. 1/.</w:t>
      </w:r>
    </w:p>
    <w:p w:rsidR="002E6D32" w:rsidRDefault="002E6D32" w:rsidP="002E6D32">
      <w:pPr>
        <w:spacing w:after="0" w:line="240" w:lineRule="auto"/>
        <w:jc w:val="both"/>
        <w:rPr>
          <w:rFonts w:ascii="Times New Roman" w:eastAsia="Times New Roman" w:hAnsi="Times New Roman"/>
          <w:color w:val="000000"/>
          <w:sz w:val="24"/>
          <w:szCs w:val="24"/>
          <w:lang w:eastAsia="cs-CZ"/>
        </w:rPr>
      </w:pPr>
    </w:p>
    <w:p w:rsidR="002E6D32" w:rsidRDefault="002E6D32" w:rsidP="002E6D32">
      <w:pPr>
        <w:spacing w:after="0" w:line="240" w:lineRule="auto"/>
        <w:jc w:val="both"/>
        <w:rPr>
          <w:rFonts w:ascii="Times New Roman" w:eastAsia="Times New Roman" w:hAnsi="Times New Roman"/>
          <w:color w:val="000000"/>
          <w:sz w:val="24"/>
          <w:szCs w:val="24"/>
          <w:lang w:eastAsia="cs-CZ"/>
        </w:rPr>
      </w:pPr>
    </w:p>
    <w:p w:rsidR="000E5A8F" w:rsidRDefault="000E5A8F" w:rsidP="002E6D32">
      <w:pPr>
        <w:spacing w:after="0" w:line="240" w:lineRule="auto"/>
        <w:jc w:val="both"/>
        <w:rPr>
          <w:rFonts w:ascii="Times New Roman" w:eastAsia="Times New Roman" w:hAnsi="Times New Roman"/>
          <w:color w:val="000000"/>
          <w:sz w:val="24"/>
          <w:szCs w:val="24"/>
          <w:lang w:eastAsia="cs-CZ"/>
        </w:rPr>
      </w:pPr>
    </w:p>
    <w:p w:rsidR="00387D3B" w:rsidRDefault="00387D3B" w:rsidP="002E6D32">
      <w:pPr>
        <w:spacing w:after="0" w:line="240" w:lineRule="auto"/>
        <w:jc w:val="both"/>
        <w:rPr>
          <w:rFonts w:ascii="Times New Roman" w:eastAsia="Times New Roman" w:hAnsi="Times New Roman"/>
          <w:color w:val="000000"/>
          <w:sz w:val="24"/>
          <w:szCs w:val="24"/>
          <w:lang w:eastAsia="cs-CZ"/>
        </w:rPr>
      </w:pPr>
    </w:p>
    <w:p w:rsidR="001B7AD2" w:rsidRDefault="001B7AD2" w:rsidP="001B7A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2.</w:t>
      </w:r>
    </w:p>
    <w:p w:rsidR="001B7AD2" w:rsidRDefault="00B32B68" w:rsidP="001B7A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Kontrolní závěr Nejvyššího kontrolního úřadu z kontrolní akce č. 15/23 – Hospodaření s majetkem a s peněžními prostředky státu při realizaci pr</w:t>
      </w:r>
      <w:r>
        <w:rPr>
          <w:rFonts w:ascii="Times New Roman" w:eastAsia="Times New Roman" w:hAnsi="Times New Roman"/>
          <w:color w:val="000000"/>
          <w:sz w:val="24"/>
          <w:szCs w:val="24"/>
          <w:lang w:eastAsia="cs-CZ"/>
        </w:rPr>
        <w:t>ojektů v </w:t>
      </w:r>
      <w:r w:rsidRPr="00F209E8">
        <w:rPr>
          <w:rFonts w:ascii="Times New Roman" w:eastAsia="Times New Roman" w:hAnsi="Times New Roman"/>
          <w:color w:val="000000"/>
          <w:sz w:val="24"/>
          <w:szCs w:val="24"/>
          <w:lang w:eastAsia="cs-CZ"/>
        </w:rPr>
        <w:t>oblasti informačních a komunikačních technologií Ministerstva dopravy</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324536" w:rsidRDefault="001B7AD2" w:rsidP="00324536">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Uvedl, že </w:t>
      </w:r>
      <w:r w:rsidR="004D1C81">
        <w:rPr>
          <w:rFonts w:ascii="Times New Roman" w:eastAsia="Times New Roman" w:hAnsi="Times New Roman"/>
          <w:color w:val="000000"/>
          <w:sz w:val="24"/>
          <w:szCs w:val="24"/>
          <w:lang w:eastAsia="cs-CZ"/>
        </w:rPr>
        <w:t>kontrolní akci řídil a kontrolní závěr vypracoval člen NKÚ P</w:t>
      </w:r>
      <w:r w:rsidR="0091447B">
        <w:rPr>
          <w:rFonts w:ascii="Times New Roman" w:eastAsia="Times New Roman" w:hAnsi="Times New Roman"/>
          <w:color w:val="000000"/>
          <w:sz w:val="24"/>
          <w:szCs w:val="24"/>
          <w:lang w:eastAsia="cs-CZ"/>
        </w:rPr>
        <w:t>.</w:t>
      </w:r>
      <w:r w:rsidR="004D1C81">
        <w:rPr>
          <w:rFonts w:ascii="Times New Roman" w:eastAsia="Times New Roman" w:hAnsi="Times New Roman"/>
          <w:color w:val="000000"/>
          <w:sz w:val="24"/>
          <w:szCs w:val="24"/>
          <w:lang w:eastAsia="cs-CZ"/>
        </w:rPr>
        <w:t xml:space="preserve"> </w:t>
      </w:r>
      <w:proofErr w:type="spellStart"/>
      <w:r w:rsidR="004D1C81">
        <w:rPr>
          <w:rFonts w:ascii="Times New Roman" w:eastAsia="Times New Roman" w:hAnsi="Times New Roman"/>
          <w:color w:val="000000"/>
          <w:sz w:val="24"/>
          <w:szCs w:val="24"/>
          <w:lang w:eastAsia="cs-CZ"/>
        </w:rPr>
        <w:t>Neuvirt</w:t>
      </w:r>
      <w:proofErr w:type="spellEnd"/>
      <w:r w:rsidR="004D1C81">
        <w:rPr>
          <w:rFonts w:ascii="Times New Roman" w:eastAsia="Times New Roman" w:hAnsi="Times New Roman"/>
          <w:color w:val="000000"/>
          <w:sz w:val="24"/>
          <w:szCs w:val="24"/>
          <w:lang w:eastAsia="cs-CZ"/>
        </w:rPr>
        <w:t xml:space="preserve">. </w:t>
      </w:r>
      <w:r w:rsidR="0091447B">
        <w:rPr>
          <w:rFonts w:ascii="Times New Roman" w:eastAsia="Times New Roman" w:hAnsi="Times New Roman"/>
          <w:color w:val="000000"/>
          <w:sz w:val="24"/>
          <w:szCs w:val="24"/>
          <w:lang w:eastAsia="cs-CZ"/>
        </w:rPr>
        <w:t xml:space="preserve">Kontrolováno bylo období let 2010 až 2015. </w:t>
      </w:r>
      <w:r w:rsidR="00BA034A">
        <w:rPr>
          <w:rFonts w:ascii="Times New Roman" w:eastAsia="Times New Roman" w:hAnsi="Times New Roman"/>
          <w:color w:val="000000"/>
          <w:sz w:val="24"/>
          <w:szCs w:val="24"/>
          <w:lang w:eastAsia="cs-CZ"/>
        </w:rPr>
        <w:t>Dále u</w:t>
      </w:r>
      <w:r w:rsidR="00324536">
        <w:rPr>
          <w:rFonts w:ascii="Times New Roman" w:eastAsia="Times New Roman" w:hAnsi="Times New Roman"/>
          <w:color w:val="000000"/>
          <w:sz w:val="24"/>
          <w:szCs w:val="24"/>
          <w:lang w:eastAsia="cs-CZ"/>
        </w:rPr>
        <w:t>vedl, že NKÚ</w:t>
      </w:r>
      <w:r w:rsidR="00324536" w:rsidRPr="00324536">
        <w:rPr>
          <w:rFonts w:ascii="Times New Roman" w:eastAsia="Times New Roman" w:hAnsi="Times New Roman"/>
          <w:color w:val="000000"/>
          <w:sz w:val="24"/>
          <w:szCs w:val="24"/>
          <w:lang w:eastAsia="cs-CZ"/>
        </w:rPr>
        <w:t xml:space="preserve"> prov</w:t>
      </w:r>
      <w:r w:rsidR="00324536">
        <w:rPr>
          <w:rFonts w:ascii="Times New Roman" w:eastAsia="Times New Roman" w:hAnsi="Times New Roman"/>
          <w:color w:val="000000"/>
          <w:sz w:val="24"/>
          <w:szCs w:val="24"/>
          <w:lang w:eastAsia="cs-CZ"/>
        </w:rPr>
        <w:t>ěřil, jak MD</w:t>
      </w:r>
      <w:r w:rsidR="00324536" w:rsidRPr="00324536">
        <w:rPr>
          <w:rFonts w:ascii="Times New Roman" w:eastAsia="Times New Roman" w:hAnsi="Times New Roman"/>
          <w:color w:val="000000"/>
          <w:sz w:val="24"/>
          <w:szCs w:val="24"/>
          <w:lang w:eastAsia="cs-CZ"/>
        </w:rPr>
        <w:t xml:space="preserve"> naložilo s penězi </w:t>
      </w:r>
      <w:r w:rsidR="005406F3">
        <w:rPr>
          <w:rFonts w:ascii="Times New Roman" w:eastAsia="Times New Roman" w:hAnsi="Times New Roman"/>
          <w:color w:val="000000"/>
          <w:sz w:val="24"/>
          <w:szCs w:val="24"/>
          <w:lang w:eastAsia="cs-CZ"/>
        </w:rPr>
        <w:t>určenými na informační systémy. K</w:t>
      </w:r>
      <w:r w:rsidR="00324536" w:rsidRPr="00324536">
        <w:rPr>
          <w:rFonts w:ascii="Times New Roman" w:eastAsia="Times New Roman" w:hAnsi="Times New Roman"/>
          <w:color w:val="000000"/>
          <w:sz w:val="24"/>
          <w:szCs w:val="24"/>
          <w:lang w:eastAsia="cs-CZ"/>
        </w:rPr>
        <w:t xml:space="preserve">ontroloři se </w:t>
      </w:r>
      <w:r w:rsidR="0091447B">
        <w:rPr>
          <w:rFonts w:ascii="Times New Roman" w:eastAsia="Times New Roman" w:hAnsi="Times New Roman"/>
          <w:color w:val="000000"/>
          <w:sz w:val="24"/>
          <w:szCs w:val="24"/>
          <w:lang w:eastAsia="cs-CZ"/>
        </w:rPr>
        <w:t xml:space="preserve">z celkem padesáti informačních systémů </w:t>
      </w:r>
      <w:r w:rsidR="00324536" w:rsidRPr="00324536">
        <w:rPr>
          <w:rFonts w:ascii="Times New Roman" w:eastAsia="Times New Roman" w:hAnsi="Times New Roman"/>
          <w:color w:val="000000"/>
          <w:sz w:val="24"/>
          <w:szCs w:val="24"/>
          <w:lang w:eastAsia="cs-CZ"/>
        </w:rPr>
        <w:t>podrobněji z</w:t>
      </w:r>
      <w:r w:rsidR="005406F3">
        <w:rPr>
          <w:rFonts w:ascii="Times New Roman" w:eastAsia="Times New Roman" w:hAnsi="Times New Roman"/>
          <w:color w:val="000000"/>
          <w:sz w:val="24"/>
          <w:szCs w:val="24"/>
          <w:lang w:eastAsia="cs-CZ"/>
        </w:rPr>
        <w:t>abývali pěti nejvýznamnějšími</w:t>
      </w:r>
      <w:r w:rsidR="00324536" w:rsidRPr="00324536">
        <w:rPr>
          <w:rFonts w:ascii="Times New Roman" w:eastAsia="Times New Roman" w:hAnsi="Times New Roman"/>
          <w:color w:val="000000"/>
          <w:sz w:val="24"/>
          <w:szCs w:val="24"/>
          <w:lang w:eastAsia="cs-CZ"/>
        </w:rPr>
        <w:t xml:space="preserve">, například Centrálním registrem vozidel a Centrálním registrem řidičů. Za těchto pět </w:t>
      </w:r>
      <w:r w:rsidR="0091447B">
        <w:rPr>
          <w:rFonts w:ascii="Times New Roman" w:eastAsia="Times New Roman" w:hAnsi="Times New Roman"/>
          <w:color w:val="000000"/>
          <w:sz w:val="24"/>
          <w:szCs w:val="24"/>
          <w:lang w:eastAsia="cs-CZ"/>
        </w:rPr>
        <w:t xml:space="preserve">kontrolovaných </w:t>
      </w:r>
      <w:r w:rsidR="00324536" w:rsidRPr="00324536">
        <w:rPr>
          <w:rFonts w:ascii="Times New Roman" w:eastAsia="Times New Roman" w:hAnsi="Times New Roman"/>
          <w:color w:val="000000"/>
          <w:sz w:val="24"/>
          <w:szCs w:val="24"/>
          <w:lang w:eastAsia="cs-CZ"/>
        </w:rPr>
        <w:t xml:space="preserve">systémů zaplatilo MD přes 1,2 </w:t>
      </w:r>
      <w:r w:rsidR="005406F3">
        <w:rPr>
          <w:rFonts w:ascii="Times New Roman" w:eastAsia="Times New Roman" w:hAnsi="Times New Roman"/>
          <w:color w:val="000000"/>
          <w:sz w:val="24"/>
          <w:szCs w:val="24"/>
          <w:lang w:eastAsia="cs-CZ"/>
        </w:rPr>
        <w:t>mld. Kč</w:t>
      </w:r>
      <w:r w:rsidR="00324536" w:rsidRPr="00324536">
        <w:rPr>
          <w:rFonts w:ascii="Times New Roman" w:eastAsia="Times New Roman" w:hAnsi="Times New Roman"/>
          <w:color w:val="000000"/>
          <w:sz w:val="24"/>
          <w:szCs w:val="24"/>
          <w:lang w:eastAsia="cs-CZ"/>
        </w:rPr>
        <w:t xml:space="preserve">. Podle kontrolorů nemá </w:t>
      </w:r>
      <w:r w:rsidR="00462C1E">
        <w:rPr>
          <w:rFonts w:ascii="Times New Roman" w:eastAsia="Times New Roman" w:hAnsi="Times New Roman"/>
          <w:color w:val="000000"/>
          <w:sz w:val="24"/>
          <w:szCs w:val="24"/>
          <w:lang w:eastAsia="cs-CZ"/>
        </w:rPr>
        <w:t>MD</w:t>
      </w:r>
      <w:r w:rsidR="00462C1E" w:rsidRPr="00324536">
        <w:rPr>
          <w:rFonts w:ascii="Times New Roman" w:eastAsia="Times New Roman" w:hAnsi="Times New Roman"/>
          <w:color w:val="000000"/>
          <w:sz w:val="24"/>
          <w:szCs w:val="24"/>
          <w:lang w:eastAsia="cs-CZ"/>
        </w:rPr>
        <w:t xml:space="preserve"> </w:t>
      </w:r>
      <w:r w:rsidR="00324536" w:rsidRPr="00324536">
        <w:rPr>
          <w:rFonts w:ascii="Times New Roman" w:eastAsia="Times New Roman" w:hAnsi="Times New Roman"/>
          <w:color w:val="000000"/>
          <w:sz w:val="24"/>
          <w:szCs w:val="24"/>
          <w:lang w:eastAsia="cs-CZ"/>
        </w:rPr>
        <w:t xml:space="preserve">pro tvorbu svých informačních systémů dlouhodobou strategii a jeho koncepce je zpracovaná </w:t>
      </w:r>
      <w:r w:rsidR="00110FEE">
        <w:rPr>
          <w:rFonts w:ascii="Times New Roman" w:eastAsia="Times New Roman" w:hAnsi="Times New Roman"/>
          <w:color w:val="000000"/>
          <w:sz w:val="24"/>
          <w:szCs w:val="24"/>
          <w:lang w:eastAsia="cs-CZ"/>
        </w:rPr>
        <w:t>jen formálně. To</w:t>
      </w:r>
      <w:r w:rsidR="00324536" w:rsidRPr="00324536">
        <w:rPr>
          <w:rFonts w:ascii="Times New Roman" w:eastAsia="Times New Roman" w:hAnsi="Times New Roman"/>
          <w:color w:val="000000"/>
          <w:sz w:val="24"/>
          <w:szCs w:val="24"/>
          <w:lang w:eastAsia="cs-CZ"/>
        </w:rPr>
        <w:t xml:space="preserve"> byl také jeden z důvodů průtahů při vzniku nového Centrálního registru vozidel a dvou registrů, které měly být propojeny se systémy dalších zemí EU. Právě kvůli pozdnímu propojení registrů podala Evropská komise n</w:t>
      </w:r>
      <w:r w:rsidR="005406F3">
        <w:rPr>
          <w:rFonts w:ascii="Times New Roman" w:eastAsia="Times New Roman" w:hAnsi="Times New Roman"/>
          <w:color w:val="000000"/>
          <w:sz w:val="24"/>
          <w:szCs w:val="24"/>
          <w:lang w:eastAsia="cs-CZ"/>
        </w:rPr>
        <w:t xml:space="preserve">a Českou republiku dvě žaloby </w:t>
      </w:r>
      <w:r w:rsidR="005406F3">
        <w:rPr>
          <w:rFonts w:ascii="Times New Roman" w:eastAsia="Times New Roman" w:hAnsi="Times New Roman"/>
          <w:color w:val="000000"/>
          <w:sz w:val="24"/>
          <w:szCs w:val="24"/>
          <w:lang w:eastAsia="cs-CZ"/>
        </w:rPr>
        <w:lastRenderedPageBreak/>
        <w:t>a </w:t>
      </w:r>
      <w:r w:rsidR="00324536" w:rsidRPr="00324536">
        <w:rPr>
          <w:rFonts w:ascii="Times New Roman" w:eastAsia="Times New Roman" w:hAnsi="Times New Roman"/>
          <w:color w:val="000000"/>
          <w:sz w:val="24"/>
          <w:szCs w:val="24"/>
          <w:lang w:eastAsia="cs-CZ"/>
        </w:rPr>
        <w:t xml:space="preserve">v jednom případě jí </w:t>
      </w:r>
      <w:r w:rsidR="00462C1E">
        <w:rPr>
          <w:rFonts w:ascii="Times New Roman" w:eastAsia="Times New Roman" w:hAnsi="Times New Roman"/>
          <w:color w:val="000000"/>
          <w:sz w:val="24"/>
          <w:szCs w:val="24"/>
          <w:lang w:eastAsia="cs-CZ"/>
        </w:rPr>
        <w:t>v době ukončení kontroly hrozil stále</w:t>
      </w:r>
      <w:r w:rsidR="00324536" w:rsidRPr="00324536">
        <w:rPr>
          <w:rFonts w:ascii="Times New Roman" w:eastAsia="Times New Roman" w:hAnsi="Times New Roman"/>
          <w:color w:val="000000"/>
          <w:sz w:val="24"/>
          <w:szCs w:val="24"/>
          <w:lang w:eastAsia="cs-CZ"/>
        </w:rPr>
        <w:t xml:space="preserve"> postih. </w:t>
      </w:r>
      <w:r w:rsidR="00BA034A">
        <w:rPr>
          <w:rFonts w:ascii="Times New Roman" w:eastAsia="Times New Roman" w:hAnsi="Times New Roman"/>
          <w:color w:val="000000"/>
          <w:sz w:val="24"/>
          <w:szCs w:val="24"/>
          <w:lang w:eastAsia="cs-CZ"/>
        </w:rPr>
        <w:t>Konstatoval, že k</w:t>
      </w:r>
      <w:r w:rsidR="00324536" w:rsidRPr="00324536">
        <w:rPr>
          <w:rFonts w:ascii="Times New Roman" w:eastAsia="Times New Roman" w:hAnsi="Times New Roman"/>
          <w:color w:val="000000"/>
          <w:sz w:val="24"/>
          <w:szCs w:val="24"/>
          <w:lang w:eastAsia="cs-CZ"/>
        </w:rPr>
        <w:t xml:space="preserve">ontrola odhalila podezření na porušení rozpočtové kázně za více než 425 </w:t>
      </w:r>
      <w:r w:rsidR="005406F3">
        <w:rPr>
          <w:rFonts w:ascii="Times New Roman" w:eastAsia="Times New Roman" w:hAnsi="Times New Roman"/>
          <w:color w:val="000000"/>
          <w:sz w:val="24"/>
          <w:szCs w:val="24"/>
          <w:lang w:eastAsia="cs-CZ"/>
        </w:rPr>
        <w:t>mil. Kč</w:t>
      </w:r>
      <w:r w:rsidR="00324536" w:rsidRPr="00324536">
        <w:rPr>
          <w:rFonts w:ascii="Times New Roman" w:eastAsia="Times New Roman" w:hAnsi="Times New Roman"/>
          <w:color w:val="000000"/>
          <w:sz w:val="24"/>
          <w:szCs w:val="24"/>
          <w:lang w:eastAsia="cs-CZ"/>
        </w:rPr>
        <w:t>.</w:t>
      </w:r>
      <w:r w:rsidR="00BA034A">
        <w:rPr>
          <w:rFonts w:ascii="Times New Roman" w:eastAsia="Times New Roman" w:hAnsi="Times New Roman"/>
          <w:color w:val="000000"/>
          <w:sz w:val="24"/>
          <w:szCs w:val="24"/>
          <w:lang w:eastAsia="cs-CZ"/>
        </w:rPr>
        <w:t xml:space="preserve"> U</w:t>
      </w:r>
      <w:r w:rsidR="00324536">
        <w:rPr>
          <w:rFonts w:ascii="Times New Roman" w:eastAsia="Times New Roman" w:hAnsi="Times New Roman"/>
          <w:color w:val="000000"/>
          <w:sz w:val="24"/>
          <w:szCs w:val="24"/>
          <w:lang w:eastAsia="cs-CZ"/>
        </w:rPr>
        <w:t>vedl, že k</w:t>
      </w:r>
      <w:r w:rsidR="00324536" w:rsidRPr="00324536">
        <w:rPr>
          <w:rFonts w:ascii="Times New Roman" w:eastAsia="Times New Roman" w:hAnsi="Times New Roman"/>
          <w:color w:val="000000"/>
          <w:sz w:val="24"/>
          <w:szCs w:val="24"/>
          <w:lang w:eastAsia="cs-CZ"/>
        </w:rPr>
        <w:t xml:space="preserve">ontroloři prověřili sedm veřejných zakázek za celkem 392 </w:t>
      </w:r>
      <w:r w:rsidR="005406F3">
        <w:rPr>
          <w:rFonts w:ascii="Times New Roman" w:eastAsia="Times New Roman" w:hAnsi="Times New Roman"/>
          <w:color w:val="000000"/>
          <w:sz w:val="24"/>
          <w:szCs w:val="24"/>
          <w:lang w:eastAsia="cs-CZ"/>
        </w:rPr>
        <w:t>mil. Kč</w:t>
      </w:r>
      <w:r w:rsidR="00324536" w:rsidRPr="00324536">
        <w:rPr>
          <w:rFonts w:ascii="Times New Roman" w:eastAsia="Times New Roman" w:hAnsi="Times New Roman"/>
          <w:color w:val="000000"/>
          <w:sz w:val="24"/>
          <w:szCs w:val="24"/>
          <w:lang w:eastAsia="cs-CZ"/>
        </w:rPr>
        <w:t>. MD je zadalo v</w:t>
      </w:r>
      <w:r w:rsidR="005406F3">
        <w:rPr>
          <w:rFonts w:ascii="Times New Roman" w:eastAsia="Times New Roman" w:hAnsi="Times New Roman"/>
          <w:color w:val="000000"/>
          <w:sz w:val="24"/>
          <w:szCs w:val="24"/>
          <w:lang w:eastAsia="cs-CZ"/>
        </w:rPr>
        <w:t xml:space="preserve"> JŘBU</w:t>
      </w:r>
      <w:r w:rsidR="00324536" w:rsidRPr="00324536">
        <w:rPr>
          <w:rFonts w:ascii="Times New Roman" w:eastAsia="Times New Roman" w:hAnsi="Times New Roman"/>
          <w:color w:val="000000"/>
          <w:sz w:val="24"/>
          <w:szCs w:val="24"/>
          <w:lang w:eastAsia="cs-CZ"/>
        </w:rPr>
        <w:t xml:space="preserve">, i když k tomu nemělo podle zákona důvod. Fakt, že </w:t>
      </w:r>
      <w:r w:rsidR="005406F3">
        <w:rPr>
          <w:rFonts w:ascii="Times New Roman" w:eastAsia="Times New Roman" w:hAnsi="Times New Roman"/>
          <w:color w:val="000000"/>
          <w:sz w:val="24"/>
          <w:szCs w:val="24"/>
          <w:lang w:eastAsia="cs-CZ"/>
        </w:rPr>
        <w:t>MD</w:t>
      </w:r>
      <w:r w:rsidR="00324536" w:rsidRPr="00324536">
        <w:rPr>
          <w:rFonts w:ascii="Times New Roman" w:eastAsia="Times New Roman" w:hAnsi="Times New Roman"/>
          <w:color w:val="000000"/>
          <w:sz w:val="24"/>
          <w:szCs w:val="24"/>
          <w:lang w:eastAsia="cs-CZ"/>
        </w:rPr>
        <w:t xml:space="preserve"> tyto zakázky zadalo v JŘBU, mohl negativně ovlivnit výběr nejvhodnějšího dodavatele. MD také uzavřelo</w:t>
      </w:r>
      <w:r w:rsidR="00324536">
        <w:rPr>
          <w:rFonts w:ascii="Times New Roman" w:eastAsia="Times New Roman" w:hAnsi="Times New Roman"/>
          <w:color w:val="000000"/>
          <w:sz w:val="24"/>
          <w:szCs w:val="24"/>
          <w:lang w:eastAsia="cs-CZ"/>
        </w:rPr>
        <w:t xml:space="preserve"> nevýhodnou smlouvu na rozvoj a </w:t>
      </w:r>
      <w:r w:rsidR="00324536" w:rsidRPr="00324536">
        <w:rPr>
          <w:rFonts w:ascii="Times New Roman" w:eastAsia="Times New Roman" w:hAnsi="Times New Roman"/>
          <w:color w:val="000000"/>
          <w:sz w:val="24"/>
          <w:szCs w:val="24"/>
          <w:lang w:eastAsia="cs-CZ"/>
        </w:rPr>
        <w:t xml:space="preserve">poskytování IT služeb. </w:t>
      </w:r>
      <w:r w:rsidR="005406F3">
        <w:rPr>
          <w:rFonts w:ascii="Times New Roman" w:eastAsia="Times New Roman" w:hAnsi="Times New Roman"/>
          <w:color w:val="000000"/>
          <w:sz w:val="24"/>
          <w:szCs w:val="24"/>
          <w:lang w:eastAsia="cs-CZ"/>
        </w:rPr>
        <w:t>MD</w:t>
      </w:r>
      <w:r w:rsidR="00324536" w:rsidRPr="00324536">
        <w:rPr>
          <w:rFonts w:ascii="Times New Roman" w:eastAsia="Times New Roman" w:hAnsi="Times New Roman"/>
          <w:color w:val="000000"/>
          <w:sz w:val="24"/>
          <w:szCs w:val="24"/>
          <w:lang w:eastAsia="cs-CZ"/>
        </w:rPr>
        <w:t xml:space="preserve"> téměř dva roky platilo za služby</w:t>
      </w:r>
      <w:r w:rsidR="00F32E28">
        <w:rPr>
          <w:rFonts w:ascii="Times New Roman" w:eastAsia="Times New Roman" w:hAnsi="Times New Roman"/>
          <w:color w:val="000000"/>
          <w:sz w:val="24"/>
          <w:szCs w:val="24"/>
          <w:lang w:eastAsia="cs-CZ"/>
        </w:rPr>
        <w:t xml:space="preserve"> každý měsíc paušální platbu, i </w:t>
      </w:r>
      <w:r w:rsidR="00324536" w:rsidRPr="00324536">
        <w:rPr>
          <w:rFonts w:ascii="Times New Roman" w:eastAsia="Times New Roman" w:hAnsi="Times New Roman"/>
          <w:color w:val="000000"/>
          <w:sz w:val="24"/>
          <w:szCs w:val="24"/>
          <w:lang w:eastAsia="cs-CZ"/>
        </w:rPr>
        <w:t>když podle smlouvy měl dodavatel poskytnout služby až na vyžádání resortu. M</w:t>
      </w:r>
      <w:r w:rsidR="005406F3">
        <w:rPr>
          <w:rFonts w:ascii="Times New Roman" w:eastAsia="Times New Roman" w:hAnsi="Times New Roman"/>
          <w:color w:val="000000"/>
          <w:sz w:val="24"/>
          <w:szCs w:val="24"/>
          <w:lang w:eastAsia="cs-CZ"/>
        </w:rPr>
        <w:t>D</w:t>
      </w:r>
      <w:r w:rsidR="00FD3C24">
        <w:rPr>
          <w:rFonts w:ascii="Times New Roman" w:eastAsia="Times New Roman" w:hAnsi="Times New Roman"/>
          <w:color w:val="000000"/>
          <w:sz w:val="24"/>
          <w:szCs w:val="24"/>
          <w:lang w:eastAsia="cs-CZ"/>
        </w:rPr>
        <w:t xml:space="preserve"> tak za 21 </w:t>
      </w:r>
      <w:r w:rsidR="004B503D">
        <w:rPr>
          <w:rFonts w:ascii="Times New Roman" w:eastAsia="Times New Roman" w:hAnsi="Times New Roman"/>
          <w:color w:val="000000"/>
          <w:sz w:val="24"/>
          <w:szCs w:val="24"/>
          <w:lang w:eastAsia="cs-CZ"/>
        </w:rPr>
        <w:t>měsíců zaplatilo přes 85 </w:t>
      </w:r>
      <w:r w:rsidR="005406F3">
        <w:rPr>
          <w:rFonts w:ascii="Times New Roman" w:eastAsia="Times New Roman" w:hAnsi="Times New Roman"/>
          <w:color w:val="000000"/>
          <w:sz w:val="24"/>
          <w:szCs w:val="24"/>
          <w:lang w:eastAsia="cs-CZ"/>
        </w:rPr>
        <w:t>mil.</w:t>
      </w:r>
      <w:r w:rsidR="004B503D">
        <w:rPr>
          <w:rFonts w:ascii="Times New Roman" w:eastAsia="Times New Roman" w:hAnsi="Times New Roman"/>
          <w:color w:val="000000"/>
          <w:sz w:val="24"/>
          <w:szCs w:val="24"/>
          <w:lang w:eastAsia="cs-CZ"/>
        </w:rPr>
        <w:t> </w:t>
      </w:r>
      <w:r w:rsidR="005406F3">
        <w:rPr>
          <w:rFonts w:ascii="Times New Roman" w:eastAsia="Times New Roman" w:hAnsi="Times New Roman"/>
          <w:color w:val="000000"/>
          <w:sz w:val="24"/>
          <w:szCs w:val="24"/>
          <w:lang w:eastAsia="cs-CZ"/>
        </w:rPr>
        <w:t>Kč</w:t>
      </w:r>
      <w:r w:rsidR="00324536" w:rsidRPr="00324536">
        <w:rPr>
          <w:rFonts w:ascii="Times New Roman" w:eastAsia="Times New Roman" w:hAnsi="Times New Roman"/>
          <w:color w:val="000000"/>
          <w:sz w:val="24"/>
          <w:szCs w:val="24"/>
          <w:lang w:eastAsia="cs-CZ"/>
        </w:rPr>
        <w:t xml:space="preserve">, i když vyčerpalo služby jen za více než 52 </w:t>
      </w:r>
      <w:r w:rsidR="005406F3">
        <w:rPr>
          <w:rFonts w:ascii="Times New Roman" w:eastAsia="Times New Roman" w:hAnsi="Times New Roman"/>
          <w:color w:val="000000"/>
          <w:sz w:val="24"/>
          <w:szCs w:val="24"/>
          <w:lang w:eastAsia="cs-CZ"/>
        </w:rPr>
        <w:t>mil. Kč</w:t>
      </w:r>
      <w:r w:rsidR="00324536" w:rsidRPr="00324536">
        <w:rPr>
          <w:rFonts w:ascii="Times New Roman" w:eastAsia="Times New Roman" w:hAnsi="Times New Roman"/>
          <w:color w:val="000000"/>
          <w:sz w:val="24"/>
          <w:szCs w:val="24"/>
          <w:lang w:eastAsia="cs-CZ"/>
        </w:rPr>
        <w:t xml:space="preserve">. Podle kontrolorů </w:t>
      </w:r>
      <w:r w:rsidR="00FD3C24">
        <w:rPr>
          <w:rFonts w:ascii="Times New Roman" w:eastAsia="Times New Roman" w:hAnsi="Times New Roman"/>
          <w:color w:val="000000"/>
          <w:sz w:val="24"/>
          <w:szCs w:val="24"/>
          <w:lang w:eastAsia="cs-CZ"/>
        </w:rPr>
        <w:t xml:space="preserve">NKÚ </w:t>
      </w:r>
      <w:r w:rsidR="00324536" w:rsidRPr="00324536">
        <w:rPr>
          <w:rFonts w:ascii="Times New Roman" w:eastAsia="Times New Roman" w:hAnsi="Times New Roman"/>
          <w:color w:val="000000"/>
          <w:sz w:val="24"/>
          <w:szCs w:val="24"/>
          <w:lang w:eastAsia="cs-CZ"/>
        </w:rPr>
        <w:t xml:space="preserve">tak </w:t>
      </w:r>
      <w:r w:rsidR="00FD3C24">
        <w:rPr>
          <w:rFonts w:ascii="Times New Roman" w:eastAsia="Times New Roman" w:hAnsi="Times New Roman"/>
          <w:color w:val="000000"/>
          <w:sz w:val="24"/>
          <w:szCs w:val="24"/>
          <w:lang w:eastAsia="cs-CZ"/>
        </w:rPr>
        <w:t xml:space="preserve">MD </w:t>
      </w:r>
      <w:r w:rsidR="00324536" w:rsidRPr="00324536">
        <w:rPr>
          <w:rFonts w:ascii="Times New Roman" w:eastAsia="Times New Roman" w:hAnsi="Times New Roman"/>
          <w:color w:val="000000"/>
          <w:sz w:val="24"/>
          <w:szCs w:val="24"/>
          <w:lang w:eastAsia="cs-CZ"/>
        </w:rPr>
        <w:t xml:space="preserve">zaplatilo v letech 2010 až 2011 přes 33 </w:t>
      </w:r>
      <w:r w:rsidR="005406F3">
        <w:rPr>
          <w:rFonts w:ascii="Times New Roman" w:eastAsia="Times New Roman" w:hAnsi="Times New Roman"/>
          <w:color w:val="000000"/>
          <w:sz w:val="24"/>
          <w:szCs w:val="24"/>
          <w:lang w:eastAsia="cs-CZ"/>
        </w:rPr>
        <w:t>mil. Kč</w:t>
      </w:r>
      <w:r w:rsidR="00324536" w:rsidRPr="00324536">
        <w:rPr>
          <w:rFonts w:ascii="Times New Roman" w:eastAsia="Times New Roman" w:hAnsi="Times New Roman"/>
          <w:color w:val="000000"/>
          <w:sz w:val="24"/>
          <w:szCs w:val="24"/>
          <w:lang w:eastAsia="cs-CZ"/>
        </w:rPr>
        <w:t xml:space="preserve"> zbytečně.</w:t>
      </w:r>
      <w:r w:rsidR="00820323">
        <w:rPr>
          <w:rFonts w:ascii="Times New Roman" w:eastAsia="Times New Roman" w:hAnsi="Times New Roman"/>
          <w:color w:val="000000"/>
          <w:sz w:val="24"/>
          <w:szCs w:val="24"/>
          <w:lang w:eastAsia="cs-CZ"/>
        </w:rPr>
        <w:t xml:space="preserve"> </w:t>
      </w:r>
      <w:r w:rsidR="00FD3C24">
        <w:rPr>
          <w:rFonts w:ascii="Times New Roman" w:eastAsia="Times New Roman" w:hAnsi="Times New Roman"/>
          <w:color w:val="000000"/>
          <w:sz w:val="24"/>
          <w:szCs w:val="24"/>
          <w:lang w:eastAsia="cs-CZ"/>
        </w:rPr>
        <w:t xml:space="preserve">Dále uvedl, že </w:t>
      </w:r>
      <w:r w:rsidR="00CA79DB">
        <w:rPr>
          <w:rFonts w:ascii="Times New Roman" w:eastAsia="Times New Roman" w:hAnsi="Times New Roman"/>
          <w:color w:val="000000"/>
          <w:sz w:val="24"/>
          <w:szCs w:val="24"/>
          <w:lang w:eastAsia="cs-CZ"/>
        </w:rPr>
        <w:t>se kontroloři zaměřili na vznik a spuštění registrů spravovaných MD. Nekoncepční přístup MD a způsob zadání způsobily zpoždění při vzniku nového Centrálního registru vozidel. Kvůli tomu nemohlo MD dobře nastavit smluvní podmínky. MD ta</w:t>
      </w:r>
      <w:r w:rsidR="00F32E28">
        <w:rPr>
          <w:rFonts w:ascii="Times New Roman" w:eastAsia="Times New Roman" w:hAnsi="Times New Roman"/>
          <w:color w:val="000000"/>
          <w:sz w:val="24"/>
          <w:szCs w:val="24"/>
          <w:lang w:eastAsia="cs-CZ"/>
        </w:rPr>
        <w:t>ké neanalyzovalo včas kvalitu a </w:t>
      </w:r>
      <w:r w:rsidR="00CA79DB">
        <w:rPr>
          <w:rFonts w:ascii="Times New Roman" w:eastAsia="Times New Roman" w:hAnsi="Times New Roman"/>
          <w:color w:val="000000"/>
          <w:sz w:val="24"/>
          <w:szCs w:val="24"/>
          <w:lang w:eastAsia="cs-CZ"/>
        </w:rPr>
        <w:t xml:space="preserve">stav dat v registru. </w:t>
      </w:r>
      <w:r w:rsidR="00AE7710">
        <w:rPr>
          <w:rFonts w:ascii="Times New Roman" w:eastAsia="Times New Roman" w:hAnsi="Times New Roman"/>
          <w:color w:val="000000"/>
          <w:sz w:val="24"/>
          <w:szCs w:val="24"/>
          <w:lang w:eastAsia="cs-CZ"/>
        </w:rPr>
        <w:t xml:space="preserve">Proto po spuštění nového registru zůstalo 800 tis. nekompatibilních záznamů. MD spustilo nový registr se zpožděním a i pak se potýkal s řadou problémů, přesto ho MD od dodavatele převzalo bez výhrad. Se zpožděním se potýkaly také další systémy, Centrální registr řidičů a Rejstřík podnikatelů v silniční dopravě. Ty mají být podle evropských předpisů propojené se systémy dalších zemí EU. MD to ale nezajistilo, takže EK podala na ČR po několika výzvách žaloby. Po ukončení kontroly NKÚ žalobu EK kvůli Rejstříku podnikatelů stáhla. </w:t>
      </w:r>
      <w:r w:rsidR="00632D16">
        <w:rPr>
          <w:rFonts w:ascii="Times New Roman" w:eastAsia="Times New Roman" w:hAnsi="Times New Roman"/>
          <w:color w:val="000000"/>
          <w:sz w:val="24"/>
          <w:szCs w:val="24"/>
          <w:lang w:eastAsia="cs-CZ"/>
        </w:rPr>
        <w:t>Na závěr uvedl, že tento kontrolní závěr projednala vlády dne 7. 11. 2016 a přijala usnesení č. 984.</w:t>
      </w:r>
    </w:p>
    <w:p w:rsidR="00324536" w:rsidRDefault="00324536" w:rsidP="001B7AD2">
      <w:pPr>
        <w:spacing w:after="0" w:line="240" w:lineRule="auto"/>
        <w:jc w:val="both"/>
        <w:rPr>
          <w:rFonts w:ascii="Times New Roman" w:eastAsia="Times New Roman" w:hAnsi="Times New Roman"/>
          <w:color w:val="000000"/>
          <w:sz w:val="24"/>
          <w:szCs w:val="24"/>
          <w:lang w:eastAsia="cs-CZ"/>
        </w:rPr>
      </w:pPr>
    </w:p>
    <w:p w:rsidR="001B7AD2" w:rsidRDefault="003858C0" w:rsidP="001B7AD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Se stanoviskem za Ministerstvo dopravy</w:t>
      </w:r>
      <w:r w:rsidR="001B7AD2">
        <w:rPr>
          <w:rFonts w:ascii="Times New Roman" w:eastAsia="Times New Roman" w:hAnsi="Times New Roman"/>
          <w:color w:val="000000"/>
          <w:sz w:val="24"/>
          <w:szCs w:val="24"/>
          <w:lang w:eastAsia="cs-CZ"/>
        </w:rPr>
        <w:t xml:space="preserve"> vystoupil </w:t>
      </w:r>
      <w:r>
        <w:rPr>
          <w:rFonts w:ascii="Times New Roman" w:eastAsia="Times New Roman" w:hAnsi="Times New Roman"/>
          <w:b/>
          <w:color w:val="000000"/>
          <w:sz w:val="24"/>
          <w:szCs w:val="24"/>
          <w:lang w:eastAsia="cs-CZ"/>
        </w:rPr>
        <w:t>náměstek</w:t>
      </w:r>
      <w:r w:rsidR="00D92E5E">
        <w:rPr>
          <w:rFonts w:ascii="Times New Roman" w:eastAsia="Times New Roman" w:hAnsi="Times New Roman"/>
          <w:b/>
          <w:color w:val="000000"/>
          <w:sz w:val="24"/>
          <w:szCs w:val="24"/>
          <w:lang w:eastAsia="cs-CZ"/>
        </w:rPr>
        <w:t xml:space="preserve"> ministra </w:t>
      </w:r>
      <w:r>
        <w:rPr>
          <w:rFonts w:ascii="Times New Roman" w:eastAsia="Times New Roman" w:hAnsi="Times New Roman"/>
          <w:b/>
          <w:color w:val="000000"/>
          <w:sz w:val="24"/>
          <w:szCs w:val="24"/>
          <w:lang w:eastAsia="cs-CZ"/>
        </w:rPr>
        <w:t>dopravy J. Kopřiva</w:t>
      </w:r>
      <w:r w:rsidR="00D353F1">
        <w:rPr>
          <w:rFonts w:ascii="Times New Roman" w:eastAsia="Times New Roman" w:hAnsi="Times New Roman"/>
          <w:color w:val="000000"/>
          <w:sz w:val="24"/>
          <w:szCs w:val="24"/>
          <w:lang w:eastAsia="cs-CZ"/>
        </w:rPr>
        <w:t xml:space="preserve">. </w:t>
      </w:r>
      <w:r w:rsidR="00B03F42">
        <w:rPr>
          <w:rFonts w:ascii="Times New Roman" w:eastAsia="Times New Roman" w:hAnsi="Times New Roman"/>
          <w:color w:val="000000"/>
          <w:sz w:val="24"/>
          <w:szCs w:val="24"/>
          <w:lang w:eastAsia="cs-CZ"/>
        </w:rPr>
        <w:t xml:space="preserve">Uvedl, že </w:t>
      </w:r>
      <w:r w:rsidR="007C7F4D">
        <w:rPr>
          <w:rFonts w:ascii="Times New Roman" w:eastAsia="Times New Roman" w:hAnsi="Times New Roman"/>
          <w:color w:val="000000"/>
          <w:sz w:val="24"/>
          <w:szCs w:val="24"/>
          <w:lang w:eastAsia="cs-CZ"/>
        </w:rPr>
        <w:t xml:space="preserve">v kontrolovaném období (2010 až 2015) byly nedostatky v práci MD. Zdůraznil, že </w:t>
      </w:r>
      <w:r w:rsidR="00B03F42">
        <w:rPr>
          <w:rFonts w:ascii="Times New Roman" w:eastAsia="Times New Roman" w:hAnsi="Times New Roman"/>
          <w:color w:val="000000"/>
          <w:sz w:val="24"/>
          <w:szCs w:val="24"/>
          <w:lang w:eastAsia="cs-CZ"/>
        </w:rPr>
        <w:t>MD nápravná opatření</w:t>
      </w:r>
      <w:r w:rsidR="007C7F4D">
        <w:rPr>
          <w:rFonts w:ascii="Times New Roman" w:eastAsia="Times New Roman" w:hAnsi="Times New Roman"/>
          <w:color w:val="000000"/>
          <w:sz w:val="24"/>
          <w:szCs w:val="24"/>
          <w:lang w:eastAsia="cs-CZ"/>
        </w:rPr>
        <w:t xml:space="preserve"> př</w:t>
      </w:r>
      <w:r w:rsidR="00B03F42">
        <w:rPr>
          <w:rFonts w:ascii="Times New Roman" w:eastAsia="Times New Roman" w:hAnsi="Times New Roman"/>
          <w:color w:val="000000"/>
          <w:sz w:val="24"/>
          <w:szCs w:val="24"/>
          <w:lang w:eastAsia="cs-CZ"/>
        </w:rPr>
        <w:t>edlož</w:t>
      </w:r>
      <w:r w:rsidR="007C7F4D">
        <w:rPr>
          <w:rFonts w:ascii="Times New Roman" w:eastAsia="Times New Roman" w:hAnsi="Times New Roman"/>
          <w:color w:val="000000"/>
          <w:sz w:val="24"/>
          <w:szCs w:val="24"/>
          <w:lang w:eastAsia="cs-CZ"/>
        </w:rPr>
        <w:t xml:space="preserve">ilo </w:t>
      </w:r>
      <w:r w:rsidR="00B03F42">
        <w:rPr>
          <w:rFonts w:ascii="Times New Roman" w:eastAsia="Times New Roman" w:hAnsi="Times New Roman"/>
          <w:color w:val="000000"/>
          <w:sz w:val="24"/>
          <w:szCs w:val="24"/>
          <w:lang w:eastAsia="cs-CZ"/>
        </w:rPr>
        <w:t xml:space="preserve">vládě, </w:t>
      </w:r>
      <w:r w:rsidR="007C7F4D">
        <w:rPr>
          <w:rFonts w:ascii="Times New Roman" w:eastAsia="Times New Roman" w:hAnsi="Times New Roman"/>
          <w:color w:val="000000"/>
          <w:sz w:val="24"/>
          <w:szCs w:val="24"/>
          <w:lang w:eastAsia="cs-CZ"/>
        </w:rPr>
        <w:t>která je</w:t>
      </w:r>
      <w:r w:rsidR="00F32E28">
        <w:rPr>
          <w:rFonts w:ascii="Times New Roman" w:eastAsia="Times New Roman" w:hAnsi="Times New Roman"/>
          <w:color w:val="000000"/>
          <w:sz w:val="24"/>
          <w:szCs w:val="24"/>
          <w:lang w:eastAsia="cs-CZ"/>
        </w:rPr>
        <w:t xml:space="preserve"> schválila</w:t>
      </w:r>
      <w:r w:rsidR="00CC22F4">
        <w:rPr>
          <w:rFonts w:ascii="Times New Roman" w:eastAsia="Times New Roman" w:hAnsi="Times New Roman"/>
          <w:color w:val="000000"/>
          <w:sz w:val="24"/>
          <w:szCs w:val="24"/>
          <w:lang w:eastAsia="cs-CZ"/>
        </w:rPr>
        <w:t>. Krátce pohovořil o </w:t>
      </w:r>
      <w:r w:rsidR="00B03F42">
        <w:rPr>
          <w:rFonts w:ascii="Times New Roman" w:eastAsia="Times New Roman" w:hAnsi="Times New Roman"/>
          <w:color w:val="000000"/>
          <w:sz w:val="24"/>
          <w:szCs w:val="24"/>
          <w:lang w:eastAsia="cs-CZ"/>
        </w:rPr>
        <w:t xml:space="preserve">přijatých nápravných opatřeních. </w:t>
      </w:r>
      <w:r w:rsidR="005139D6">
        <w:rPr>
          <w:rFonts w:ascii="Times New Roman" w:eastAsia="Times New Roman" w:hAnsi="Times New Roman"/>
          <w:color w:val="000000"/>
          <w:sz w:val="24"/>
          <w:szCs w:val="24"/>
          <w:lang w:eastAsia="cs-CZ"/>
        </w:rPr>
        <w:t xml:space="preserve">Konstatoval, že velký problém spatřuje v častém střídání vedení ministerstva, což škodilo zadávacím řízením. </w:t>
      </w:r>
      <w:r w:rsidR="00066FD7">
        <w:rPr>
          <w:rFonts w:ascii="Times New Roman" w:eastAsia="Times New Roman" w:hAnsi="Times New Roman"/>
          <w:color w:val="000000"/>
          <w:sz w:val="24"/>
          <w:szCs w:val="24"/>
          <w:lang w:eastAsia="cs-CZ"/>
        </w:rPr>
        <w:t xml:space="preserve">Dále stručně popsal </w:t>
      </w:r>
      <w:r w:rsidR="00CC22F4">
        <w:rPr>
          <w:rFonts w:ascii="Times New Roman" w:eastAsia="Times New Roman" w:hAnsi="Times New Roman"/>
          <w:color w:val="000000"/>
          <w:sz w:val="24"/>
          <w:szCs w:val="24"/>
          <w:lang w:eastAsia="cs-CZ"/>
        </w:rPr>
        <w:t xml:space="preserve">přípravu </w:t>
      </w:r>
      <w:r w:rsidR="00066FD7">
        <w:rPr>
          <w:rFonts w:ascii="Times New Roman" w:eastAsia="Times New Roman" w:hAnsi="Times New Roman"/>
          <w:color w:val="000000"/>
          <w:sz w:val="24"/>
          <w:szCs w:val="24"/>
          <w:lang w:eastAsia="cs-CZ"/>
        </w:rPr>
        <w:t>zadávací</w:t>
      </w:r>
      <w:r w:rsidR="00CC22F4">
        <w:rPr>
          <w:rFonts w:ascii="Times New Roman" w:eastAsia="Times New Roman" w:hAnsi="Times New Roman"/>
          <w:color w:val="000000"/>
          <w:sz w:val="24"/>
          <w:szCs w:val="24"/>
          <w:lang w:eastAsia="cs-CZ"/>
        </w:rPr>
        <w:t>ho</w:t>
      </w:r>
      <w:r w:rsidR="00066FD7">
        <w:rPr>
          <w:rFonts w:ascii="Times New Roman" w:eastAsia="Times New Roman" w:hAnsi="Times New Roman"/>
          <w:color w:val="000000"/>
          <w:sz w:val="24"/>
          <w:szCs w:val="24"/>
          <w:lang w:eastAsia="cs-CZ"/>
        </w:rPr>
        <w:t xml:space="preserve"> řízení</w:t>
      </w:r>
      <w:r w:rsidR="00CC22F4">
        <w:rPr>
          <w:rFonts w:ascii="Times New Roman" w:eastAsia="Times New Roman" w:hAnsi="Times New Roman"/>
          <w:color w:val="000000"/>
          <w:sz w:val="24"/>
          <w:szCs w:val="24"/>
          <w:lang w:eastAsia="cs-CZ"/>
        </w:rPr>
        <w:t xml:space="preserve"> na služby provozu infrastruktury</w:t>
      </w:r>
      <w:r w:rsidR="00066FD7">
        <w:rPr>
          <w:rFonts w:ascii="Times New Roman" w:eastAsia="Times New Roman" w:hAnsi="Times New Roman"/>
          <w:color w:val="000000"/>
          <w:sz w:val="24"/>
          <w:szCs w:val="24"/>
          <w:lang w:eastAsia="cs-CZ"/>
        </w:rPr>
        <w:t>.</w:t>
      </w:r>
      <w:r w:rsidR="00CC22F4">
        <w:rPr>
          <w:rFonts w:ascii="Times New Roman" w:eastAsia="Times New Roman" w:hAnsi="Times New Roman"/>
          <w:color w:val="000000"/>
          <w:sz w:val="24"/>
          <w:szCs w:val="24"/>
          <w:lang w:eastAsia="cs-CZ"/>
        </w:rPr>
        <w:t xml:space="preserve"> </w:t>
      </w:r>
    </w:p>
    <w:p w:rsidR="00F771CF" w:rsidRDefault="00F771CF" w:rsidP="001B7AD2">
      <w:pPr>
        <w:spacing w:after="0" w:line="240" w:lineRule="auto"/>
        <w:jc w:val="both"/>
        <w:rPr>
          <w:rFonts w:ascii="Times New Roman" w:eastAsia="Times New Roman" w:hAnsi="Times New Roman"/>
          <w:color w:val="000000"/>
          <w:sz w:val="24"/>
          <w:szCs w:val="24"/>
          <w:lang w:eastAsia="cs-CZ"/>
        </w:rPr>
      </w:pPr>
    </w:p>
    <w:p w:rsidR="001B7AD2" w:rsidRDefault="009C6677" w:rsidP="001B7AD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zpravodaj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xml:space="preserve">. S. </w:t>
      </w:r>
      <w:proofErr w:type="spellStart"/>
      <w:r>
        <w:rPr>
          <w:rFonts w:ascii="Times New Roman" w:eastAsia="Times New Roman" w:hAnsi="Times New Roman"/>
          <w:b/>
          <w:bCs/>
          <w:color w:val="000000"/>
          <w:sz w:val="24"/>
          <w:szCs w:val="24"/>
          <w:lang w:eastAsia="cs-CZ"/>
        </w:rPr>
        <w:t>Pfléger</w:t>
      </w:r>
      <w:proofErr w:type="spellEnd"/>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6239EF">
        <w:rPr>
          <w:rFonts w:ascii="Times New Roman" w:eastAsia="Times New Roman" w:hAnsi="Times New Roman"/>
          <w:color w:val="000000"/>
          <w:sz w:val="24"/>
          <w:szCs w:val="24"/>
          <w:lang w:eastAsia="cs-CZ"/>
        </w:rPr>
        <w:t xml:space="preserve">Uvedl, že </w:t>
      </w:r>
      <w:r w:rsidR="00F771CF">
        <w:rPr>
          <w:rFonts w:ascii="Times New Roman" w:eastAsia="Times New Roman" w:hAnsi="Times New Roman"/>
          <w:color w:val="000000"/>
          <w:sz w:val="24"/>
          <w:szCs w:val="24"/>
          <w:lang w:eastAsia="cs-CZ"/>
        </w:rPr>
        <w:t xml:space="preserve">dle informací náměstka ministra dopravy je </w:t>
      </w:r>
      <w:r w:rsidR="006239EF">
        <w:rPr>
          <w:rFonts w:ascii="Times New Roman" w:eastAsia="Times New Roman" w:hAnsi="Times New Roman"/>
          <w:color w:val="000000"/>
          <w:sz w:val="24"/>
          <w:szCs w:val="24"/>
          <w:lang w:eastAsia="cs-CZ"/>
        </w:rPr>
        <w:t xml:space="preserve">nyní rozpracováno výběrové řízení na </w:t>
      </w:r>
      <w:r w:rsidR="00F808C1">
        <w:rPr>
          <w:rFonts w:ascii="Times New Roman" w:eastAsia="Times New Roman" w:hAnsi="Times New Roman"/>
          <w:color w:val="000000"/>
          <w:sz w:val="24"/>
          <w:szCs w:val="24"/>
          <w:lang w:eastAsia="cs-CZ"/>
        </w:rPr>
        <w:t>dodavatele systému r</w:t>
      </w:r>
      <w:r w:rsidR="006239EF">
        <w:rPr>
          <w:rFonts w:ascii="Times New Roman" w:eastAsia="Times New Roman" w:hAnsi="Times New Roman"/>
          <w:color w:val="000000"/>
          <w:sz w:val="24"/>
          <w:szCs w:val="24"/>
          <w:lang w:eastAsia="cs-CZ"/>
        </w:rPr>
        <w:t>egistru řidičů</w:t>
      </w:r>
      <w:r w:rsidR="00F771CF">
        <w:rPr>
          <w:rFonts w:ascii="Times New Roman" w:eastAsia="Times New Roman" w:hAnsi="Times New Roman"/>
          <w:color w:val="000000"/>
          <w:sz w:val="24"/>
          <w:szCs w:val="24"/>
          <w:lang w:eastAsia="cs-CZ"/>
        </w:rPr>
        <w:t>, a d</w:t>
      </w:r>
      <w:r w:rsidR="006239EF">
        <w:rPr>
          <w:rFonts w:ascii="Times New Roman" w:eastAsia="Times New Roman" w:hAnsi="Times New Roman"/>
          <w:color w:val="000000"/>
          <w:sz w:val="24"/>
          <w:szCs w:val="24"/>
          <w:lang w:eastAsia="cs-CZ"/>
        </w:rPr>
        <w:t>otázal se, kdy bude toto výběrové řízení vyhodnoceno.</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1B7AD2" w:rsidRPr="00646A6D" w:rsidRDefault="001B7AD2" w:rsidP="001B7AD2">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w:t>
      </w:r>
      <w:r w:rsidR="00BE75B0">
        <w:rPr>
          <w:rFonts w:ascii="Times New Roman" w:eastAsia="Times New Roman" w:hAnsi="Times New Roman"/>
          <w:color w:val="000000"/>
          <w:spacing w:val="-4"/>
          <w:sz w:val="24"/>
          <w:szCs w:val="24"/>
          <w:lang w:eastAsia="cs-CZ"/>
        </w:rPr>
        <w:t xml:space="preserve"> obecné </w:t>
      </w:r>
      <w:r>
        <w:rPr>
          <w:rFonts w:ascii="Times New Roman" w:eastAsia="Times New Roman" w:hAnsi="Times New Roman"/>
          <w:color w:val="000000"/>
          <w:spacing w:val="-4"/>
          <w:sz w:val="24"/>
          <w:szCs w:val="24"/>
          <w:lang w:eastAsia="cs-CZ"/>
        </w:rPr>
        <w:t xml:space="preserve">rozpravě vystoupili: </w:t>
      </w:r>
      <w:r w:rsidR="00793DF0">
        <w:rPr>
          <w:rFonts w:ascii="Times New Roman" w:eastAsia="Times New Roman" w:hAnsi="Times New Roman"/>
          <w:b/>
          <w:color w:val="000000"/>
          <w:sz w:val="24"/>
          <w:szCs w:val="24"/>
          <w:lang w:eastAsia="cs-CZ"/>
        </w:rPr>
        <w:t>náměstek ministra dopravy J. Kopřiva</w:t>
      </w:r>
      <w:r w:rsidR="00970BAF">
        <w:rPr>
          <w:rFonts w:ascii="Times New Roman" w:eastAsia="Times New Roman" w:hAnsi="Times New Roman"/>
          <w:bCs/>
          <w:color w:val="000000"/>
          <w:sz w:val="24"/>
          <w:szCs w:val="24"/>
          <w:lang w:eastAsia="cs-CZ"/>
        </w:rPr>
        <w:t xml:space="preserve"> </w:t>
      </w:r>
      <w:r>
        <w:rPr>
          <w:rFonts w:ascii="Times New Roman" w:eastAsia="Times New Roman" w:hAnsi="Times New Roman"/>
          <w:bCs/>
          <w:color w:val="000000"/>
          <w:sz w:val="24"/>
          <w:szCs w:val="24"/>
          <w:lang w:eastAsia="cs-CZ"/>
        </w:rPr>
        <w:t>(</w:t>
      </w:r>
      <w:r w:rsidR="00F771CF">
        <w:rPr>
          <w:rFonts w:ascii="Times New Roman" w:eastAsia="Times New Roman" w:hAnsi="Times New Roman"/>
          <w:bCs/>
          <w:color w:val="000000"/>
          <w:sz w:val="24"/>
          <w:szCs w:val="24"/>
          <w:lang w:eastAsia="cs-CZ"/>
        </w:rPr>
        <w:t xml:space="preserve">Konstatoval, že nehovořil o </w:t>
      </w:r>
      <w:r w:rsidR="00F771CF">
        <w:rPr>
          <w:rFonts w:ascii="Times New Roman" w:eastAsia="Times New Roman" w:hAnsi="Times New Roman"/>
          <w:color w:val="000000"/>
          <w:sz w:val="24"/>
          <w:szCs w:val="24"/>
          <w:lang w:eastAsia="cs-CZ"/>
        </w:rPr>
        <w:t>výběrovém řízení na dodavatele systému registru řidičů.</w:t>
      </w:r>
      <w:r>
        <w:rPr>
          <w:rFonts w:ascii="Times New Roman" w:eastAsia="Times New Roman" w:hAnsi="Times New Roman"/>
          <w:bCs/>
          <w:color w:val="000000"/>
          <w:sz w:val="24"/>
          <w:szCs w:val="24"/>
          <w:lang w:eastAsia="cs-CZ"/>
        </w:rPr>
        <w:t>),</w:t>
      </w:r>
      <w:r w:rsidR="00075FB7">
        <w:rPr>
          <w:rFonts w:ascii="Times New Roman" w:eastAsia="Times New Roman" w:hAnsi="Times New Roman"/>
          <w:bCs/>
          <w:color w:val="000000"/>
          <w:sz w:val="24"/>
          <w:szCs w:val="24"/>
          <w:lang w:eastAsia="cs-CZ"/>
        </w:rPr>
        <w:t xml:space="preserve"> </w:t>
      </w:r>
      <w:proofErr w:type="spellStart"/>
      <w:r w:rsidR="004448C0">
        <w:rPr>
          <w:rFonts w:ascii="Times New Roman" w:eastAsia="Times New Roman" w:hAnsi="Times New Roman"/>
          <w:b/>
          <w:color w:val="000000"/>
          <w:sz w:val="24"/>
          <w:szCs w:val="24"/>
          <w:lang w:eastAsia="cs-CZ"/>
        </w:rPr>
        <w:t>posl</w:t>
      </w:r>
      <w:proofErr w:type="spellEnd"/>
      <w:r w:rsidR="004448C0">
        <w:rPr>
          <w:rFonts w:ascii="Times New Roman" w:eastAsia="Times New Roman" w:hAnsi="Times New Roman"/>
          <w:b/>
          <w:color w:val="000000"/>
          <w:sz w:val="24"/>
          <w:szCs w:val="24"/>
          <w:lang w:eastAsia="cs-CZ"/>
        </w:rPr>
        <w:t xml:space="preserve">. S. </w:t>
      </w:r>
      <w:proofErr w:type="spellStart"/>
      <w:r w:rsidR="004448C0">
        <w:rPr>
          <w:rFonts w:ascii="Times New Roman" w:eastAsia="Times New Roman" w:hAnsi="Times New Roman"/>
          <w:b/>
          <w:color w:val="000000"/>
          <w:sz w:val="24"/>
          <w:szCs w:val="24"/>
          <w:lang w:eastAsia="cs-CZ"/>
        </w:rPr>
        <w:t>Pfléger</w:t>
      </w:r>
      <w:proofErr w:type="spellEnd"/>
      <w:r w:rsidR="00075FB7">
        <w:rPr>
          <w:rFonts w:ascii="Times New Roman" w:eastAsia="Times New Roman" w:hAnsi="Times New Roman"/>
          <w:color w:val="000000"/>
          <w:spacing w:val="-4"/>
          <w:sz w:val="24"/>
          <w:szCs w:val="24"/>
          <w:lang w:eastAsia="cs-CZ"/>
        </w:rPr>
        <w:t xml:space="preserve"> (</w:t>
      </w:r>
      <w:r w:rsidR="00EC0A86">
        <w:rPr>
          <w:rFonts w:ascii="Times New Roman" w:eastAsia="Times New Roman" w:hAnsi="Times New Roman"/>
          <w:color w:val="000000"/>
          <w:spacing w:val="-4"/>
          <w:sz w:val="24"/>
          <w:szCs w:val="24"/>
          <w:lang w:eastAsia="cs-CZ"/>
        </w:rPr>
        <w:t xml:space="preserve">Dotázal se na </w:t>
      </w:r>
      <w:r w:rsidR="00E4191C">
        <w:rPr>
          <w:rFonts w:ascii="Times New Roman" w:eastAsia="Times New Roman" w:hAnsi="Times New Roman"/>
          <w:color w:val="000000"/>
          <w:spacing w:val="-4"/>
          <w:sz w:val="24"/>
          <w:szCs w:val="24"/>
          <w:lang w:eastAsia="cs-CZ"/>
        </w:rPr>
        <w:t xml:space="preserve">čtyři </w:t>
      </w:r>
      <w:r w:rsidR="00EC0A86">
        <w:rPr>
          <w:rFonts w:ascii="Times New Roman" w:eastAsia="Times New Roman" w:hAnsi="Times New Roman"/>
          <w:color w:val="000000"/>
          <w:spacing w:val="-4"/>
          <w:sz w:val="24"/>
          <w:szCs w:val="24"/>
          <w:lang w:eastAsia="cs-CZ"/>
        </w:rPr>
        <w:t>nápravná opatření vyplývající z doporučení NKÚ.</w:t>
      </w:r>
      <w:r w:rsidR="000C575B">
        <w:rPr>
          <w:rFonts w:ascii="Times New Roman" w:eastAsia="Times New Roman" w:hAnsi="Times New Roman"/>
          <w:color w:val="000000"/>
          <w:spacing w:val="-4"/>
          <w:sz w:val="24"/>
          <w:szCs w:val="24"/>
          <w:lang w:eastAsia="cs-CZ"/>
        </w:rPr>
        <w:t xml:space="preserve">), </w:t>
      </w:r>
      <w:r w:rsidR="00E4191C">
        <w:rPr>
          <w:rFonts w:ascii="Times New Roman" w:eastAsia="Times New Roman" w:hAnsi="Times New Roman"/>
          <w:b/>
          <w:color w:val="000000"/>
          <w:sz w:val="24"/>
          <w:szCs w:val="24"/>
          <w:lang w:eastAsia="cs-CZ"/>
        </w:rPr>
        <w:t>náměstek ministra dopravy J. </w:t>
      </w:r>
      <w:r w:rsidR="005D261E">
        <w:rPr>
          <w:rFonts w:ascii="Times New Roman" w:eastAsia="Times New Roman" w:hAnsi="Times New Roman"/>
          <w:b/>
          <w:color w:val="000000"/>
          <w:sz w:val="24"/>
          <w:szCs w:val="24"/>
          <w:lang w:eastAsia="cs-CZ"/>
        </w:rPr>
        <w:t>Kopřiva</w:t>
      </w:r>
      <w:r w:rsidR="005D261E">
        <w:rPr>
          <w:rFonts w:ascii="Times New Roman" w:eastAsia="Times New Roman" w:hAnsi="Times New Roman"/>
          <w:bCs/>
          <w:color w:val="000000"/>
          <w:sz w:val="24"/>
          <w:szCs w:val="24"/>
          <w:lang w:eastAsia="cs-CZ"/>
        </w:rPr>
        <w:t xml:space="preserve"> (</w:t>
      </w:r>
      <w:r w:rsidR="00E4191C">
        <w:rPr>
          <w:rFonts w:ascii="Times New Roman" w:eastAsia="Times New Roman" w:hAnsi="Times New Roman"/>
          <w:bCs/>
          <w:color w:val="000000"/>
          <w:sz w:val="24"/>
          <w:szCs w:val="24"/>
          <w:lang w:eastAsia="cs-CZ"/>
        </w:rPr>
        <w:t>Uvedl, že dvě nápravná opatření se nepodařilo realizovat, protože současná pr</w:t>
      </w:r>
      <w:r w:rsidR="00F32E28">
        <w:rPr>
          <w:rFonts w:ascii="Times New Roman" w:eastAsia="Times New Roman" w:hAnsi="Times New Roman"/>
          <w:bCs/>
          <w:color w:val="000000"/>
          <w:sz w:val="24"/>
          <w:szCs w:val="24"/>
          <w:lang w:eastAsia="cs-CZ"/>
        </w:rPr>
        <w:t>ávní úprava to neumožňuje. MD</w:t>
      </w:r>
      <w:r w:rsidR="00E4191C">
        <w:rPr>
          <w:rFonts w:ascii="Times New Roman" w:eastAsia="Times New Roman" w:hAnsi="Times New Roman"/>
          <w:bCs/>
          <w:color w:val="000000"/>
          <w:sz w:val="24"/>
          <w:szCs w:val="24"/>
          <w:lang w:eastAsia="cs-CZ"/>
        </w:rPr>
        <w:t xml:space="preserve"> se snažilo využít starou právní úpravu, ale žádnou nabídku nedostalo</w:t>
      </w:r>
      <w:r w:rsidR="00C94EA2">
        <w:rPr>
          <w:rFonts w:ascii="Times New Roman" w:eastAsia="Times New Roman" w:hAnsi="Times New Roman"/>
          <w:bCs/>
          <w:color w:val="000000"/>
          <w:sz w:val="24"/>
          <w:szCs w:val="24"/>
          <w:lang w:eastAsia="cs-CZ"/>
        </w:rPr>
        <w:t>.</w:t>
      </w:r>
      <w:r w:rsidR="00A96E2D">
        <w:rPr>
          <w:rFonts w:ascii="Times New Roman" w:eastAsia="Times New Roman" w:hAnsi="Times New Roman"/>
          <w:bCs/>
          <w:color w:val="000000"/>
          <w:sz w:val="24"/>
          <w:szCs w:val="24"/>
          <w:lang w:eastAsia="cs-CZ"/>
        </w:rPr>
        <w:t xml:space="preserve"> Proto v současné době chystají zadávací řízení. Pokud nabídku předloží některý státní podnik a soutěž vyhraje, tak budou ta nápravná opatření splněna.</w:t>
      </w:r>
      <w:r w:rsidR="00E4191C">
        <w:rPr>
          <w:rFonts w:ascii="Times New Roman" w:eastAsia="Times New Roman" w:hAnsi="Times New Roman"/>
          <w:bCs/>
          <w:color w:val="000000"/>
          <w:sz w:val="24"/>
          <w:szCs w:val="24"/>
          <w:lang w:eastAsia="cs-CZ"/>
        </w:rPr>
        <w:t>),</w:t>
      </w:r>
      <w:r w:rsidR="005D261E">
        <w:rPr>
          <w:rFonts w:ascii="Times New Roman" w:eastAsia="Times New Roman" w:hAnsi="Times New Roman"/>
          <w:bCs/>
          <w:color w:val="000000"/>
          <w:sz w:val="24"/>
          <w:szCs w:val="24"/>
          <w:lang w:eastAsia="cs-CZ"/>
        </w:rPr>
        <w:t xml:space="preserve"> </w:t>
      </w:r>
      <w:proofErr w:type="spellStart"/>
      <w:r w:rsidR="006B7AEB" w:rsidRPr="00815537">
        <w:rPr>
          <w:rFonts w:ascii="Times New Roman" w:eastAsia="Times New Roman" w:hAnsi="Times New Roman"/>
          <w:b/>
          <w:color w:val="000000"/>
          <w:spacing w:val="-4"/>
          <w:sz w:val="24"/>
          <w:szCs w:val="24"/>
          <w:lang w:eastAsia="cs-CZ"/>
        </w:rPr>
        <w:t>posl</w:t>
      </w:r>
      <w:proofErr w:type="spellEnd"/>
      <w:r w:rsidR="006B7AEB" w:rsidRPr="00815537">
        <w:rPr>
          <w:rFonts w:ascii="Times New Roman" w:eastAsia="Times New Roman" w:hAnsi="Times New Roman"/>
          <w:b/>
          <w:color w:val="000000"/>
          <w:spacing w:val="-4"/>
          <w:sz w:val="24"/>
          <w:szCs w:val="24"/>
          <w:lang w:eastAsia="cs-CZ"/>
        </w:rPr>
        <w:t xml:space="preserve">. V. Koníček </w:t>
      </w:r>
      <w:r w:rsidR="006B7AEB">
        <w:rPr>
          <w:rFonts w:ascii="Times New Roman" w:eastAsia="Times New Roman" w:hAnsi="Times New Roman"/>
          <w:color w:val="000000"/>
          <w:spacing w:val="-4"/>
          <w:sz w:val="24"/>
          <w:szCs w:val="24"/>
          <w:lang w:eastAsia="cs-CZ"/>
        </w:rPr>
        <w:t>(</w:t>
      </w:r>
      <w:r w:rsidR="00C07215">
        <w:rPr>
          <w:rFonts w:ascii="Times New Roman" w:eastAsia="Times New Roman" w:hAnsi="Times New Roman"/>
          <w:color w:val="000000"/>
          <w:spacing w:val="-4"/>
          <w:sz w:val="24"/>
          <w:szCs w:val="24"/>
          <w:lang w:eastAsia="cs-CZ"/>
        </w:rPr>
        <w:t xml:space="preserve">Požádal o bližší specifikaci tvrzení, že </w:t>
      </w:r>
      <w:r w:rsidR="00A20B3D">
        <w:rPr>
          <w:rFonts w:ascii="Times New Roman" w:eastAsia="Times New Roman" w:hAnsi="Times New Roman"/>
          <w:color w:val="000000"/>
          <w:spacing w:val="-4"/>
          <w:sz w:val="24"/>
          <w:szCs w:val="24"/>
          <w:lang w:eastAsia="cs-CZ"/>
        </w:rPr>
        <w:t>státní datová centra nejsou schopna uspokojit požadavky MD.</w:t>
      </w:r>
      <w:r w:rsidR="00D76BB9">
        <w:rPr>
          <w:rFonts w:ascii="Times New Roman" w:eastAsia="Times New Roman" w:hAnsi="Times New Roman"/>
          <w:color w:val="000000"/>
          <w:spacing w:val="-4"/>
          <w:sz w:val="24"/>
          <w:szCs w:val="24"/>
          <w:lang w:eastAsia="cs-CZ"/>
        </w:rPr>
        <w:t xml:space="preserve">), </w:t>
      </w:r>
      <w:r w:rsidR="00C77A26">
        <w:rPr>
          <w:rFonts w:ascii="Times New Roman" w:eastAsia="Times New Roman" w:hAnsi="Times New Roman"/>
          <w:b/>
          <w:color w:val="000000"/>
          <w:sz w:val="24"/>
          <w:szCs w:val="24"/>
          <w:lang w:eastAsia="cs-CZ"/>
        </w:rPr>
        <w:t>náměstek ministra dopravy J. Kopřiva</w:t>
      </w:r>
      <w:r w:rsidR="00C77A26">
        <w:rPr>
          <w:rFonts w:ascii="Times New Roman" w:eastAsia="Times New Roman" w:hAnsi="Times New Roman"/>
          <w:bCs/>
          <w:color w:val="000000"/>
          <w:sz w:val="24"/>
          <w:szCs w:val="24"/>
          <w:lang w:eastAsia="cs-CZ"/>
        </w:rPr>
        <w:t xml:space="preserve"> (Specifikoval potřeby MD</w:t>
      </w:r>
      <w:r w:rsidR="00110FEE">
        <w:rPr>
          <w:rFonts w:ascii="Times New Roman" w:eastAsia="Times New Roman" w:hAnsi="Times New Roman"/>
          <w:bCs/>
          <w:color w:val="000000"/>
          <w:sz w:val="24"/>
          <w:szCs w:val="24"/>
          <w:lang w:eastAsia="cs-CZ"/>
        </w:rPr>
        <w:t xml:space="preserve"> v</w:t>
      </w:r>
      <w:r w:rsidR="00400048">
        <w:rPr>
          <w:rFonts w:ascii="Times New Roman" w:eastAsia="Times New Roman" w:hAnsi="Times New Roman"/>
          <w:bCs/>
          <w:color w:val="000000"/>
          <w:sz w:val="24"/>
          <w:szCs w:val="24"/>
          <w:lang w:eastAsia="cs-CZ"/>
        </w:rPr>
        <w:t xml:space="preserve"> oblasti státních datových center</w:t>
      </w:r>
      <w:r w:rsidR="00C77A26">
        <w:rPr>
          <w:rFonts w:ascii="Times New Roman" w:eastAsia="Times New Roman" w:hAnsi="Times New Roman"/>
          <w:bCs/>
          <w:color w:val="000000"/>
          <w:sz w:val="24"/>
          <w:szCs w:val="24"/>
          <w:lang w:eastAsia="cs-CZ"/>
        </w:rPr>
        <w:t>.)</w:t>
      </w:r>
      <w:r w:rsidR="00400048">
        <w:rPr>
          <w:rFonts w:ascii="Times New Roman" w:eastAsia="Times New Roman" w:hAnsi="Times New Roman"/>
          <w:bCs/>
          <w:color w:val="000000"/>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w:t>
      </w:r>
      <w:r w:rsidR="005D261E">
        <w:rPr>
          <w:rFonts w:ascii="Times New Roman" w:eastAsia="Times New Roman" w:hAnsi="Times New Roman"/>
          <w:b/>
          <w:color w:val="000000"/>
          <w:spacing w:val="-4"/>
          <w:sz w:val="24"/>
          <w:szCs w:val="24"/>
          <w:lang w:eastAsia="cs-CZ"/>
        </w:rPr>
        <w:t>V. </w:t>
      </w:r>
      <w:r w:rsidR="00293EAD">
        <w:rPr>
          <w:rFonts w:ascii="Times New Roman" w:eastAsia="Times New Roman" w:hAnsi="Times New Roman"/>
          <w:b/>
          <w:color w:val="000000"/>
          <w:spacing w:val="-4"/>
          <w:sz w:val="24"/>
          <w:szCs w:val="24"/>
          <w:lang w:eastAsia="cs-CZ"/>
        </w:rPr>
        <w:t>Votava</w:t>
      </w:r>
      <w:r w:rsidR="003E208F">
        <w:rPr>
          <w:rFonts w:ascii="Times New Roman" w:eastAsia="Times New Roman" w:hAnsi="Times New Roman"/>
          <w:color w:val="000000"/>
          <w:spacing w:val="-4"/>
          <w:sz w:val="24"/>
          <w:szCs w:val="24"/>
          <w:lang w:eastAsia="cs-CZ"/>
        </w:rPr>
        <w:t xml:space="preserve"> (</w:t>
      </w:r>
      <w:r w:rsidR="00D76BB9">
        <w:rPr>
          <w:rFonts w:ascii="Times New Roman" w:eastAsia="Times New Roman" w:hAnsi="Times New Roman"/>
          <w:color w:val="000000"/>
          <w:spacing w:val="-4"/>
          <w:sz w:val="24"/>
          <w:szCs w:val="24"/>
          <w:lang w:eastAsia="cs-CZ"/>
        </w:rPr>
        <w:t xml:space="preserve">Konstatoval, že dle nálezu NKÚ se za IT služby platilo paušálem a dodavatel byl přeplacen o 33 mil. Kč. </w:t>
      </w:r>
      <w:r w:rsidR="00DF7BA0">
        <w:rPr>
          <w:rFonts w:ascii="Times New Roman" w:eastAsia="Times New Roman" w:hAnsi="Times New Roman"/>
          <w:color w:val="000000"/>
          <w:spacing w:val="-4"/>
          <w:sz w:val="24"/>
          <w:szCs w:val="24"/>
          <w:lang w:eastAsia="cs-CZ"/>
        </w:rPr>
        <w:t>Dotázal s</w:t>
      </w:r>
      <w:r w:rsidR="00D76BB9">
        <w:rPr>
          <w:rFonts w:ascii="Times New Roman" w:eastAsia="Times New Roman" w:hAnsi="Times New Roman"/>
          <w:color w:val="000000"/>
          <w:spacing w:val="-4"/>
          <w:sz w:val="24"/>
          <w:szCs w:val="24"/>
          <w:lang w:eastAsia="cs-CZ"/>
        </w:rPr>
        <w:t>e</w:t>
      </w:r>
      <w:r w:rsidR="00700A60">
        <w:rPr>
          <w:rFonts w:ascii="Times New Roman" w:eastAsia="Times New Roman" w:hAnsi="Times New Roman"/>
          <w:color w:val="000000"/>
          <w:spacing w:val="-4"/>
          <w:sz w:val="24"/>
          <w:szCs w:val="24"/>
          <w:lang w:eastAsia="cs-CZ"/>
        </w:rPr>
        <w:t>, zda MD dostalo</w:t>
      </w:r>
      <w:r w:rsidR="00D76BB9">
        <w:rPr>
          <w:rFonts w:ascii="Times New Roman" w:eastAsia="Times New Roman" w:hAnsi="Times New Roman"/>
          <w:color w:val="000000"/>
          <w:spacing w:val="-4"/>
          <w:sz w:val="24"/>
          <w:szCs w:val="24"/>
          <w:lang w:eastAsia="cs-CZ"/>
        </w:rPr>
        <w:t xml:space="preserve"> </w:t>
      </w:r>
      <w:r w:rsidR="00700A60">
        <w:rPr>
          <w:rFonts w:ascii="Times New Roman" w:eastAsia="Times New Roman" w:hAnsi="Times New Roman"/>
          <w:color w:val="000000"/>
          <w:spacing w:val="-4"/>
          <w:sz w:val="24"/>
          <w:szCs w:val="24"/>
          <w:lang w:eastAsia="cs-CZ"/>
        </w:rPr>
        <w:t>kompenzaci za tento přeplatek</w:t>
      </w:r>
      <w:r w:rsidR="00DF7BA0">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r w:rsidR="001D48F5">
        <w:rPr>
          <w:rFonts w:ascii="Times New Roman" w:eastAsia="Times New Roman" w:hAnsi="Times New Roman"/>
          <w:b/>
          <w:color w:val="000000"/>
          <w:spacing w:val="-4"/>
          <w:sz w:val="24"/>
          <w:szCs w:val="24"/>
          <w:lang w:eastAsia="cs-CZ"/>
        </w:rPr>
        <w:t xml:space="preserve">ředitelka odboru auditu a kontroly MD I. Šolcová </w:t>
      </w:r>
      <w:r w:rsidR="001D48F5">
        <w:rPr>
          <w:rFonts w:ascii="Times New Roman" w:eastAsia="Times New Roman" w:hAnsi="Times New Roman"/>
          <w:color w:val="000000"/>
          <w:spacing w:val="-4"/>
          <w:sz w:val="24"/>
          <w:szCs w:val="24"/>
          <w:lang w:eastAsia="cs-CZ"/>
        </w:rPr>
        <w:t>(</w:t>
      </w:r>
      <w:r w:rsidR="00801BD3">
        <w:rPr>
          <w:rFonts w:ascii="Times New Roman" w:eastAsia="Times New Roman" w:hAnsi="Times New Roman"/>
          <w:color w:val="000000"/>
          <w:spacing w:val="-4"/>
          <w:sz w:val="24"/>
          <w:szCs w:val="24"/>
          <w:lang w:eastAsia="cs-CZ"/>
        </w:rPr>
        <w:t>Uvedla, že 33 mil. Kč bylo zaplaceno dříve, než přišlo</w:t>
      </w:r>
      <w:r w:rsidR="004D0FA5">
        <w:rPr>
          <w:rFonts w:ascii="Times New Roman" w:eastAsia="Times New Roman" w:hAnsi="Times New Roman"/>
          <w:color w:val="000000"/>
          <w:spacing w:val="-4"/>
          <w:sz w:val="24"/>
          <w:szCs w:val="24"/>
          <w:lang w:eastAsia="cs-CZ"/>
        </w:rPr>
        <w:t xml:space="preserve"> plnění služeb. P</w:t>
      </w:r>
      <w:r w:rsidR="00801BD3">
        <w:rPr>
          <w:rFonts w:ascii="Times New Roman" w:eastAsia="Times New Roman" w:hAnsi="Times New Roman"/>
          <w:color w:val="000000"/>
          <w:spacing w:val="-4"/>
          <w:sz w:val="24"/>
          <w:szCs w:val="24"/>
          <w:lang w:eastAsia="cs-CZ"/>
        </w:rPr>
        <w:t xml:space="preserve">lnění bylo </w:t>
      </w:r>
      <w:r w:rsidR="004D0FA5">
        <w:rPr>
          <w:rFonts w:ascii="Times New Roman" w:eastAsia="Times New Roman" w:hAnsi="Times New Roman"/>
          <w:color w:val="000000"/>
          <w:spacing w:val="-4"/>
          <w:sz w:val="24"/>
          <w:szCs w:val="24"/>
          <w:lang w:eastAsia="cs-CZ"/>
        </w:rPr>
        <w:t xml:space="preserve">tedy </w:t>
      </w:r>
      <w:r w:rsidR="00801BD3">
        <w:rPr>
          <w:rFonts w:ascii="Times New Roman" w:eastAsia="Times New Roman" w:hAnsi="Times New Roman"/>
          <w:color w:val="000000"/>
          <w:spacing w:val="-4"/>
          <w:sz w:val="24"/>
          <w:szCs w:val="24"/>
          <w:lang w:eastAsia="cs-CZ"/>
        </w:rPr>
        <w:t xml:space="preserve">v plné </w:t>
      </w:r>
      <w:r w:rsidR="004D0FA5">
        <w:rPr>
          <w:rFonts w:ascii="Times New Roman" w:eastAsia="Times New Roman" w:hAnsi="Times New Roman"/>
          <w:color w:val="000000"/>
          <w:spacing w:val="-4"/>
          <w:sz w:val="24"/>
          <w:szCs w:val="24"/>
          <w:lang w:eastAsia="cs-CZ"/>
        </w:rPr>
        <w:t xml:space="preserve">výši </w:t>
      </w:r>
      <w:r w:rsidR="00801BD3">
        <w:rPr>
          <w:rFonts w:ascii="Times New Roman" w:eastAsia="Times New Roman" w:hAnsi="Times New Roman"/>
          <w:color w:val="000000"/>
          <w:spacing w:val="-4"/>
          <w:sz w:val="24"/>
          <w:szCs w:val="24"/>
          <w:lang w:eastAsia="cs-CZ"/>
        </w:rPr>
        <w:t>paušálních plateb, ale kompenzace nastala až později.</w:t>
      </w:r>
      <w:r w:rsidR="001D48F5">
        <w:rPr>
          <w:rFonts w:ascii="Times New Roman" w:eastAsia="Times New Roman" w:hAnsi="Times New Roman"/>
          <w:color w:val="000000"/>
          <w:spacing w:val="-4"/>
          <w:sz w:val="24"/>
          <w:szCs w:val="24"/>
          <w:lang w:eastAsia="cs-CZ"/>
        </w:rPr>
        <w:t xml:space="preserve">), </w:t>
      </w:r>
      <w:proofErr w:type="spellStart"/>
      <w:r w:rsidRPr="00815537">
        <w:rPr>
          <w:rFonts w:ascii="Times New Roman" w:eastAsia="Times New Roman" w:hAnsi="Times New Roman"/>
          <w:b/>
          <w:color w:val="000000"/>
          <w:spacing w:val="-4"/>
          <w:sz w:val="24"/>
          <w:szCs w:val="24"/>
          <w:lang w:eastAsia="cs-CZ"/>
        </w:rPr>
        <w:t>posl</w:t>
      </w:r>
      <w:proofErr w:type="spellEnd"/>
      <w:r w:rsidRPr="00815537">
        <w:rPr>
          <w:rFonts w:ascii="Times New Roman" w:eastAsia="Times New Roman" w:hAnsi="Times New Roman"/>
          <w:b/>
          <w:color w:val="000000"/>
          <w:spacing w:val="-4"/>
          <w:sz w:val="24"/>
          <w:szCs w:val="24"/>
          <w:lang w:eastAsia="cs-CZ"/>
        </w:rPr>
        <w:t xml:space="preserve">. V. Koníček </w:t>
      </w:r>
      <w:r>
        <w:rPr>
          <w:rFonts w:ascii="Times New Roman" w:eastAsia="Times New Roman" w:hAnsi="Times New Roman"/>
          <w:color w:val="000000"/>
          <w:spacing w:val="-4"/>
          <w:sz w:val="24"/>
          <w:szCs w:val="24"/>
          <w:lang w:eastAsia="cs-CZ"/>
        </w:rPr>
        <w:t>(</w:t>
      </w:r>
      <w:r w:rsidR="007C7B0E">
        <w:rPr>
          <w:rFonts w:ascii="Times New Roman" w:eastAsia="Times New Roman" w:hAnsi="Times New Roman"/>
          <w:color w:val="000000"/>
          <w:spacing w:val="-4"/>
          <w:sz w:val="24"/>
          <w:szCs w:val="24"/>
          <w:lang w:eastAsia="cs-CZ"/>
        </w:rPr>
        <w:t>Dotázal se na časové rozvržení budoucích zakázek.</w:t>
      </w:r>
      <w:r>
        <w:rPr>
          <w:rFonts w:ascii="Times New Roman" w:eastAsia="Times New Roman" w:hAnsi="Times New Roman"/>
          <w:color w:val="000000"/>
          <w:spacing w:val="-4"/>
          <w:sz w:val="24"/>
          <w:szCs w:val="24"/>
          <w:lang w:eastAsia="cs-CZ"/>
        </w:rPr>
        <w:t xml:space="preserve">), </w:t>
      </w:r>
      <w:r w:rsidR="00B01BB6">
        <w:rPr>
          <w:rFonts w:ascii="Times New Roman" w:eastAsia="Times New Roman" w:hAnsi="Times New Roman"/>
          <w:b/>
          <w:color w:val="000000"/>
          <w:sz w:val="24"/>
          <w:szCs w:val="24"/>
          <w:lang w:eastAsia="cs-CZ"/>
        </w:rPr>
        <w:t>náměstek ministra dopravy J. Kopřiva</w:t>
      </w:r>
      <w:r w:rsidR="00B01BB6">
        <w:rPr>
          <w:rFonts w:ascii="Times New Roman" w:eastAsia="Times New Roman" w:hAnsi="Times New Roman"/>
          <w:bCs/>
          <w:color w:val="000000"/>
          <w:sz w:val="24"/>
          <w:szCs w:val="24"/>
          <w:lang w:eastAsia="cs-CZ"/>
        </w:rPr>
        <w:t xml:space="preserve"> (</w:t>
      </w:r>
      <w:r w:rsidR="000506B9">
        <w:rPr>
          <w:rFonts w:ascii="Times New Roman" w:eastAsia="Times New Roman" w:hAnsi="Times New Roman"/>
          <w:bCs/>
          <w:color w:val="000000"/>
          <w:sz w:val="24"/>
          <w:szCs w:val="24"/>
          <w:lang w:eastAsia="cs-CZ"/>
        </w:rPr>
        <w:t>Stručně popsal</w:t>
      </w:r>
      <w:r w:rsidR="007C7B0E">
        <w:rPr>
          <w:rFonts w:ascii="Times New Roman" w:eastAsia="Times New Roman" w:hAnsi="Times New Roman"/>
          <w:bCs/>
          <w:color w:val="000000"/>
          <w:sz w:val="24"/>
          <w:szCs w:val="24"/>
          <w:lang w:eastAsia="cs-CZ"/>
        </w:rPr>
        <w:t xml:space="preserve"> záměr</w:t>
      </w:r>
      <w:r w:rsidR="00747254">
        <w:rPr>
          <w:rFonts w:ascii="Times New Roman" w:eastAsia="Times New Roman" w:hAnsi="Times New Roman"/>
          <w:bCs/>
          <w:color w:val="000000"/>
          <w:sz w:val="24"/>
          <w:szCs w:val="24"/>
          <w:lang w:eastAsia="cs-CZ"/>
        </w:rPr>
        <w:t xml:space="preserve"> MD</w:t>
      </w:r>
      <w:r w:rsidR="000506B9">
        <w:rPr>
          <w:rFonts w:ascii="Times New Roman" w:eastAsia="Times New Roman" w:hAnsi="Times New Roman"/>
          <w:bCs/>
          <w:color w:val="000000"/>
          <w:sz w:val="24"/>
          <w:szCs w:val="24"/>
          <w:lang w:eastAsia="cs-CZ"/>
        </w:rPr>
        <w:t xml:space="preserve"> na</w:t>
      </w:r>
      <w:r w:rsidR="007C7B0E">
        <w:rPr>
          <w:rFonts w:ascii="Times New Roman" w:eastAsia="Times New Roman" w:hAnsi="Times New Roman"/>
          <w:bCs/>
          <w:color w:val="000000"/>
          <w:sz w:val="24"/>
          <w:szCs w:val="24"/>
          <w:lang w:eastAsia="cs-CZ"/>
        </w:rPr>
        <w:t xml:space="preserve"> </w:t>
      </w:r>
      <w:r w:rsidR="000506B9">
        <w:rPr>
          <w:rFonts w:ascii="Times New Roman" w:eastAsia="Times New Roman" w:hAnsi="Times New Roman"/>
          <w:bCs/>
          <w:color w:val="000000"/>
          <w:sz w:val="24"/>
          <w:szCs w:val="24"/>
          <w:lang w:eastAsia="cs-CZ"/>
        </w:rPr>
        <w:t xml:space="preserve">otevřené </w:t>
      </w:r>
      <w:r w:rsidR="007C7B0E">
        <w:rPr>
          <w:rFonts w:ascii="Times New Roman" w:eastAsia="Times New Roman" w:hAnsi="Times New Roman"/>
          <w:bCs/>
          <w:color w:val="000000"/>
          <w:sz w:val="24"/>
          <w:szCs w:val="24"/>
          <w:lang w:eastAsia="cs-CZ"/>
        </w:rPr>
        <w:t>výběrov</w:t>
      </w:r>
      <w:r w:rsidR="000506B9">
        <w:rPr>
          <w:rFonts w:ascii="Times New Roman" w:eastAsia="Times New Roman" w:hAnsi="Times New Roman"/>
          <w:bCs/>
          <w:color w:val="000000"/>
          <w:sz w:val="24"/>
          <w:szCs w:val="24"/>
          <w:lang w:eastAsia="cs-CZ"/>
        </w:rPr>
        <w:t>é</w:t>
      </w:r>
      <w:r w:rsidR="00110FEE">
        <w:rPr>
          <w:rFonts w:ascii="Times New Roman" w:eastAsia="Times New Roman" w:hAnsi="Times New Roman"/>
          <w:bCs/>
          <w:color w:val="000000"/>
          <w:sz w:val="24"/>
          <w:szCs w:val="24"/>
          <w:lang w:eastAsia="cs-CZ"/>
        </w:rPr>
        <w:t xml:space="preserve"> řízení</w:t>
      </w:r>
      <w:r w:rsidR="000506B9">
        <w:rPr>
          <w:rFonts w:ascii="Times New Roman" w:eastAsia="Times New Roman" w:hAnsi="Times New Roman"/>
          <w:bCs/>
          <w:color w:val="000000"/>
          <w:sz w:val="24"/>
          <w:szCs w:val="24"/>
          <w:lang w:eastAsia="cs-CZ"/>
        </w:rPr>
        <w:t xml:space="preserve"> na dodavatele služeb infrastruktury</w:t>
      </w:r>
      <w:r w:rsidR="007C7B0E">
        <w:rPr>
          <w:rFonts w:ascii="Times New Roman" w:eastAsia="Times New Roman" w:hAnsi="Times New Roman"/>
          <w:bCs/>
          <w:color w:val="000000"/>
          <w:sz w:val="24"/>
          <w:szCs w:val="24"/>
          <w:lang w:eastAsia="cs-CZ"/>
        </w:rPr>
        <w:t>.</w:t>
      </w:r>
      <w:r w:rsidR="002E0A25">
        <w:rPr>
          <w:rFonts w:ascii="Times New Roman" w:eastAsia="Times New Roman" w:hAnsi="Times New Roman"/>
          <w:bCs/>
          <w:color w:val="000000"/>
          <w:sz w:val="24"/>
          <w:szCs w:val="24"/>
          <w:lang w:eastAsia="cs-CZ"/>
        </w:rPr>
        <w:t xml:space="preserve"> Smlouva se současným dodavatelem končí na konci září 2017.</w:t>
      </w:r>
      <w:r w:rsidR="00747254">
        <w:rPr>
          <w:rFonts w:ascii="Times New Roman" w:eastAsia="Times New Roman" w:hAnsi="Times New Roman"/>
          <w:bCs/>
          <w:color w:val="000000"/>
          <w:sz w:val="24"/>
          <w:szCs w:val="24"/>
          <w:lang w:eastAsia="cs-CZ"/>
        </w:rPr>
        <w:t>),</w:t>
      </w:r>
      <w:r w:rsidR="00B01BB6">
        <w:rPr>
          <w:rFonts w:ascii="Times New Roman" w:eastAsia="Times New Roman" w:hAnsi="Times New Roman"/>
          <w:bCs/>
          <w:color w:val="000000"/>
          <w:sz w:val="24"/>
          <w:szCs w:val="24"/>
          <w:lang w:eastAsia="cs-CZ"/>
        </w:rPr>
        <w:t xml:space="preserve"> </w:t>
      </w:r>
      <w:proofErr w:type="spellStart"/>
      <w:r w:rsidR="00747254">
        <w:rPr>
          <w:rFonts w:ascii="Times New Roman" w:eastAsia="Times New Roman" w:hAnsi="Times New Roman"/>
          <w:b/>
          <w:color w:val="000000"/>
          <w:sz w:val="24"/>
          <w:szCs w:val="24"/>
          <w:lang w:eastAsia="cs-CZ"/>
        </w:rPr>
        <w:t>posl</w:t>
      </w:r>
      <w:proofErr w:type="spellEnd"/>
      <w:r w:rsidR="00747254">
        <w:rPr>
          <w:rFonts w:ascii="Times New Roman" w:eastAsia="Times New Roman" w:hAnsi="Times New Roman"/>
          <w:b/>
          <w:color w:val="000000"/>
          <w:sz w:val="24"/>
          <w:szCs w:val="24"/>
          <w:lang w:eastAsia="cs-CZ"/>
        </w:rPr>
        <w:t>. S. </w:t>
      </w:r>
      <w:proofErr w:type="spellStart"/>
      <w:r w:rsidR="00B01BB6">
        <w:rPr>
          <w:rFonts w:ascii="Times New Roman" w:eastAsia="Times New Roman" w:hAnsi="Times New Roman"/>
          <w:b/>
          <w:color w:val="000000"/>
          <w:sz w:val="24"/>
          <w:szCs w:val="24"/>
          <w:lang w:eastAsia="cs-CZ"/>
        </w:rPr>
        <w:t>Pfléger</w:t>
      </w:r>
      <w:proofErr w:type="spellEnd"/>
      <w:r w:rsidR="00747254">
        <w:rPr>
          <w:rFonts w:ascii="Times New Roman" w:eastAsia="Times New Roman" w:hAnsi="Times New Roman"/>
          <w:color w:val="000000"/>
          <w:spacing w:val="-4"/>
          <w:sz w:val="24"/>
          <w:szCs w:val="24"/>
          <w:lang w:eastAsia="cs-CZ"/>
        </w:rPr>
        <w:t xml:space="preserve"> (Dotázal se na termín vy</w:t>
      </w:r>
      <w:r w:rsidR="00110FEE">
        <w:rPr>
          <w:rFonts w:ascii="Times New Roman" w:eastAsia="Times New Roman" w:hAnsi="Times New Roman"/>
          <w:color w:val="000000"/>
          <w:spacing w:val="-4"/>
          <w:sz w:val="24"/>
          <w:szCs w:val="24"/>
          <w:lang w:eastAsia="cs-CZ"/>
        </w:rPr>
        <w:t>hodnocení výběrového řízení.) a </w:t>
      </w:r>
      <w:r w:rsidR="00747254">
        <w:rPr>
          <w:rFonts w:ascii="Times New Roman" w:eastAsia="Times New Roman" w:hAnsi="Times New Roman"/>
          <w:b/>
          <w:color w:val="000000"/>
          <w:sz w:val="24"/>
          <w:szCs w:val="24"/>
          <w:lang w:eastAsia="cs-CZ"/>
        </w:rPr>
        <w:t>náměstek ministra dopravy J. Kopřiva</w:t>
      </w:r>
      <w:r w:rsidR="00747254">
        <w:rPr>
          <w:rFonts w:ascii="Times New Roman" w:eastAsia="Times New Roman" w:hAnsi="Times New Roman"/>
          <w:bCs/>
          <w:color w:val="000000"/>
          <w:sz w:val="24"/>
          <w:szCs w:val="24"/>
          <w:lang w:eastAsia="cs-CZ"/>
        </w:rPr>
        <w:t xml:space="preserve"> (Konstatoval, že počátkem června tohoto roku by měla být smlouva podepsána.)</w:t>
      </w:r>
      <w:r w:rsidR="00320E3F">
        <w:rPr>
          <w:rFonts w:ascii="Times New Roman" w:eastAsia="Times New Roman" w:hAnsi="Times New Roman"/>
          <w:bCs/>
          <w:color w:val="000000"/>
          <w:sz w:val="24"/>
          <w:szCs w:val="24"/>
          <w:lang w:eastAsia="cs-CZ"/>
        </w:rPr>
        <w:t>.</w:t>
      </w:r>
    </w:p>
    <w:p w:rsidR="001B7AD2" w:rsidRDefault="001B7AD2" w:rsidP="001B7AD2">
      <w:pPr>
        <w:spacing w:after="0" w:line="240" w:lineRule="auto"/>
        <w:jc w:val="both"/>
        <w:rPr>
          <w:rFonts w:ascii="Times New Roman" w:eastAsia="Times New Roman" w:hAnsi="Times New Roman"/>
          <w:b/>
          <w:color w:val="000000"/>
          <w:spacing w:val="-4"/>
          <w:sz w:val="24"/>
          <w:szCs w:val="24"/>
          <w:lang w:eastAsia="cs-CZ"/>
        </w:rPr>
      </w:pPr>
    </w:p>
    <w:p w:rsidR="001B7AD2" w:rsidRPr="00DC6B60" w:rsidRDefault="00B01BB6" w:rsidP="00DC6B60">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 xml:space="preserve">V podrobné rozpravě </w:t>
      </w:r>
      <w:r>
        <w:rPr>
          <w:rFonts w:ascii="Times New Roman" w:eastAsia="Times New Roman" w:hAnsi="Times New Roman"/>
          <w:b/>
          <w:color w:val="000000"/>
          <w:sz w:val="24"/>
          <w:szCs w:val="24"/>
          <w:lang w:eastAsia="cs-CZ"/>
        </w:rPr>
        <w:t xml:space="preserve">zpravodaj výboru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xml:space="preserve">. S. </w:t>
      </w:r>
      <w:proofErr w:type="spellStart"/>
      <w:r>
        <w:rPr>
          <w:rFonts w:ascii="Times New Roman" w:eastAsia="Times New Roman" w:hAnsi="Times New Roman"/>
          <w:b/>
          <w:color w:val="000000"/>
          <w:sz w:val="24"/>
          <w:szCs w:val="24"/>
          <w:lang w:eastAsia="cs-CZ"/>
        </w:rPr>
        <w:t>Pfléger</w:t>
      </w:r>
      <w:proofErr w:type="spellEnd"/>
      <w:r>
        <w:rPr>
          <w:rFonts w:ascii="Times New Roman" w:eastAsia="Times New Roman" w:hAnsi="Times New Roman"/>
          <w:b/>
          <w:color w:val="000000"/>
          <w:sz w:val="24"/>
          <w:szCs w:val="24"/>
          <w:lang w:eastAsia="cs-CZ"/>
        </w:rPr>
        <w:t xml:space="preserve"> </w:t>
      </w:r>
      <w:r>
        <w:rPr>
          <w:rFonts w:ascii="Times New Roman" w:eastAsia="Times New Roman" w:hAnsi="Times New Roman"/>
          <w:color w:val="000000"/>
          <w:sz w:val="24"/>
          <w:szCs w:val="24"/>
          <w:lang w:eastAsia="cs-CZ"/>
        </w:rPr>
        <w:t>navrhl usnesení následujícího znění:</w:t>
      </w:r>
    </w:p>
    <w:p w:rsidR="008E3702" w:rsidRPr="008E3702" w:rsidRDefault="008E3702" w:rsidP="008E3702">
      <w:pPr>
        <w:pStyle w:val="western"/>
        <w:spacing w:line="240" w:lineRule="auto"/>
        <w:rPr>
          <w:i/>
          <w:spacing w:val="-4"/>
          <w:sz w:val="24"/>
          <w:szCs w:val="24"/>
        </w:rPr>
      </w:pPr>
      <w:r w:rsidRPr="008E3702">
        <w:rPr>
          <w:i/>
          <w:spacing w:val="-4"/>
          <w:sz w:val="24"/>
          <w:szCs w:val="24"/>
        </w:rPr>
        <w:t xml:space="preserve">Kontrolní výbor Poslanecké sněmovny Parlamentu ČR po úvodním výkladu prezidenta Nejvyššího kontrolního úřadu Miloslava Kaly, stanovisku náměstka ministra dopravy Jakuba Kopřivy, zpravodajské zprávě poslance Stanislava </w:t>
      </w:r>
      <w:proofErr w:type="spellStart"/>
      <w:r w:rsidRPr="008E3702">
        <w:rPr>
          <w:i/>
          <w:spacing w:val="-4"/>
          <w:sz w:val="24"/>
          <w:szCs w:val="24"/>
        </w:rPr>
        <w:t>Pflégera</w:t>
      </w:r>
      <w:proofErr w:type="spellEnd"/>
      <w:r w:rsidRPr="008E3702">
        <w:rPr>
          <w:i/>
          <w:spacing w:val="-4"/>
          <w:sz w:val="24"/>
          <w:szCs w:val="24"/>
        </w:rPr>
        <w:t xml:space="preserve"> a po rozpravě</w:t>
      </w:r>
    </w:p>
    <w:p w:rsidR="008E3702" w:rsidRPr="008E3702" w:rsidRDefault="008E3702" w:rsidP="008E3702">
      <w:pPr>
        <w:spacing w:after="0" w:line="240" w:lineRule="auto"/>
        <w:ind w:left="567" w:hanging="567"/>
        <w:jc w:val="both"/>
        <w:rPr>
          <w:rFonts w:ascii="Times New Roman" w:eastAsia="Times New Roman" w:hAnsi="Times New Roman"/>
          <w:i/>
          <w:color w:val="000000"/>
          <w:sz w:val="24"/>
          <w:szCs w:val="24"/>
          <w:lang w:eastAsia="cs-CZ"/>
        </w:rPr>
      </w:pPr>
      <w:r w:rsidRPr="008E3702">
        <w:rPr>
          <w:rFonts w:ascii="Times New Roman" w:eastAsia="Times New Roman" w:hAnsi="Times New Roman"/>
          <w:bCs/>
          <w:i/>
          <w:color w:val="000000"/>
          <w:spacing w:val="-4"/>
          <w:sz w:val="24"/>
          <w:szCs w:val="24"/>
          <w:lang w:eastAsia="cs-CZ"/>
        </w:rPr>
        <w:t xml:space="preserve">I. </w:t>
      </w:r>
      <w:r w:rsidRPr="008E3702">
        <w:rPr>
          <w:rFonts w:ascii="Times New Roman" w:eastAsia="Times New Roman" w:hAnsi="Times New Roman"/>
          <w:bCs/>
          <w:i/>
          <w:color w:val="000000"/>
          <w:spacing w:val="-4"/>
          <w:sz w:val="24"/>
          <w:szCs w:val="24"/>
          <w:lang w:eastAsia="cs-CZ"/>
        </w:rPr>
        <w:tab/>
      </w:r>
      <w:r w:rsidRPr="008E3702">
        <w:rPr>
          <w:rFonts w:ascii="Times New Roman" w:eastAsia="Times New Roman" w:hAnsi="Times New Roman"/>
          <w:bCs/>
          <w:i/>
          <w:color w:val="000000"/>
          <w:spacing w:val="80"/>
          <w:sz w:val="24"/>
          <w:szCs w:val="24"/>
          <w:lang w:eastAsia="cs-CZ"/>
        </w:rPr>
        <w:t>bere na vědomí</w:t>
      </w:r>
    </w:p>
    <w:p w:rsidR="008E3702" w:rsidRPr="008E3702" w:rsidRDefault="008E3702" w:rsidP="008E3702">
      <w:pPr>
        <w:numPr>
          <w:ilvl w:val="0"/>
          <w:numId w:val="46"/>
        </w:numPr>
        <w:suppressAutoHyphens w:val="0"/>
        <w:spacing w:after="0" w:line="240" w:lineRule="auto"/>
        <w:jc w:val="both"/>
        <w:rPr>
          <w:rFonts w:ascii="Times New Roman" w:eastAsia="Times New Roman" w:hAnsi="Times New Roman"/>
          <w:i/>
          <w:color w:val="000000"/>
          <w:sz w:val="24"/>
          <w:szCs w:val="24"/>
          <w:lang w:eastAsia="cs-CZ"/>
        </w:rPr>
      </w:pPr>
      <w:r w:rsidRPr="008E3702">
        <w:rPr>
          <w:rFonts w:ascii="Times New Roman" w:eastAsia="Times New Roman" w:hAnsi="Times New Roman"/>
          <w:i/>
          <w:color w:val="000000"/>
          <w:sz w:val="24"/>
          <w:szCs w:val="24"/>
          <w:lang w:eastAsia="cs-CZ"/>
        </w:rPr>
        <w:t>Kontrolní závěr Nejvyššího kontrolního úřadu z kontrolní akce č. 15/23 – Hospodaření s majetkem a s peněžními prostředky státu při realizaci projektů v oblasti informačních a komunikačních technologií Ministerstva dopravy (dále jen „Kontrolní závěr č. 15/23“),</w:t>
      </w:r>
    </w:p>
    <w:p w:rsidR="008E3702" w:rsidRPr="008E3702" w:rsidRDefault="008E3702" w:rsidP="008E3702">
      <w:pPr>
        <w:numPr>
          <w:ilvl w:val="0"/>
          <w:numId w:val="46"/>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8E3702">
        <w:rPr>
          <w:rFonts w:ascii="Times New Roman" w:eastAsia="Times New Roman" w:hAnsi="Times New Roman"/>
          <w:i/>
          <w:color w:val="000000"/>
          <w:sz w:val="24"/>
          <w:szCs w:val="24"/>
          <w:lang w:eastAsia="cs-CZ"/>
        </w:rPr>
        <w:t xml:space="preserve">Stanovisko Ministerstva dopravy ke Kontrolnímu závěru č. </w:t>
      </w:r>
      <w:r w:rsidRPr="008E3702">
        <w:rPr>
          <w:rFonts w:ascii="Times New Roman" w:eastAsia="Times New Roman" w:hAnsi="Times New Roman"/>
          <w:i/>
          <w:color w:val="000000"/>
          <w:spacing w:val="-4"/>
          <w:sz w:val="24"/>
          <w:szCs w:val="24"/>
          <w:lang w:eastAsia="cs-CZ"/>
        </w:rPr>
        <w:t>15/23</w:t>
      </w:r>
      <w:r w:rsidRPr="008E3702">
        <w:rPr>
          <w:rFonts w:ascii="Times New Roman" w:eastAsia="Times New Roman" w:hAnsi="Times New Roman"/>
          <w:i/>
          <w:color w:val="000000"/>
          <w:sz w:val="24"/>
          <w:szCs w:val="24"/>
          <w:lang w:eastAsia="cs-CZ"/>
        </w:rPr>
        <w:t xml:space="preserve">, obsažené v části IV materiálu vlády </w:t>
      </w:r>
      <w:proofErr w:type="gramStart"/>
      <w:r w:rsidRPr="008E3702">
        <w:rPr>
          <w:rFonts w:ascii="Times New Roman" w:eastAsia="Times New Roman" w:hAnsi="Times New Roman"/>
          <w:i/>
          <w:color w:val="000000"/>
          <w:sz w:val="24"/>
          <w:szCs w:val="24"/>
          <w:lang w:eastAsia="cs-CZ"/>
        </w:rPr>
        <w:t>č.j.</w:t>
      </w:r>
      <w:proofErr w:type="gramEnd"/>
      <w:r w:rsidRPr="008E3702">
        <w:rPr>
          <w:rFonts w:ascii="Times New Roman" w:eastAsia="Times New Roman" w:hAnsi="Times New Roman"/>
          <w:i/>
          <w:color w:val="000000"/>
          <w:sz w:val="24"/>
          <w:szCs w:val="24"/>
          <w:lang w:eastAsia="cs-CZ"/>
        </w:rPr>
        <w:t xml:space="preserve"> 1123/16</w:t>
      </w:r>
      <w:r w:rsidRPr="008E3702">
        <w:rPr>
          <w:rFonts w:ascii="Times New Roman" w:eastAsia="Times New Roman" w:hAnsi="Times New Roman"/>
          <w:i/>
          <w:color w:val="000000"/>
          <w:spacing w:val="-4"/>
          <w:sz w:val="24"/>
          <w:szCs w:val="24"/>
          <w:lang w:eastAsia="cs-CZ"/>
        </w:rPr>
        <w:t>,</w:t>
      </w:r>
    </w:p>
    <w:p w:rsidR="008E3702" w:rsidRPr="008E3702" w:rsidRDefault="008E3702" w:rsidP="008E3702">
      <w:pPr>
        <w:numPr>
          <w:ilvl w:val="0"/>
          <w:numId w:val="46"/>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8E3702">
        <w:rPr>
          <w:rFonts w:ascii="Times New Roman" w:eastAsia="Times New Roman" w:hAnsi="Times New Roman"/>
          <w:i/>
          <w:color w:val="000000"/>
          <w:spacing w:val="-4"/>
          <w:sz w:val="24"/>
          <w:szCs w:val="24"/>
          <w:lang w:eastAsia="cs-CZ"/>
        </w:rPr>
        <w:t xml:space="preserve">Usnesení </w:t>
      </w:r>
      <w:r w:rsidRPr="008E3702">
        <w:rPr>
          <w:rFonts w:ascii="Times New Roman" w:eastAsia="Times New Roman" w:hAnsi="Times New Roman"/>
          <w:i/>
          <w:color w:val="000000"/>
          <w:sz w:val="24"/>
          <w:szCs w:val="24"/>
          <w:lang w:eastAsia="cs-CZ"/>
        </w:rPr>
        <w:t>vlády č. 984 ze dne 7. 11. 2016;</w:t>
      </w:r>
    </w:p>
    <w:p w:rsidR="008E3702" w:rsidRPr="008E3702" w:rsidRDefault="008E3702" w:rsidP="008E3702">
      <w:pPr>
        <w:spacing w:after="0" w:line="240" w:lineRule="auto"/>
        <w:ind w:left="567" w:hanging="567"/>
        <w:jc w:val="both"/>
        <w:rPr>
          <w:rFonts w:ascii="Times New Roman" w:eastAsia="Times New Roman" w:hAnsi="Times New Roman"/>
          <w:i/>
          <w:color w:val="000000"/>
          <w:sz w:val="24"/>
          <w:szCs w:val="24"/>
          <w:lang w:eastAsia="cs-CZ"/>
        </w:rPr>
      </w:pPr>
      <w:r w:rsidRPr="008E3702">
        <w:rPr>
          <w:rFonts w:ascii="Times New Roman" w:eastAsia="Times New Roman" w:hAnsi="Times New Roman"/>
          <w:bCs/>
          <w:i/>
          <w:color w:val="000000"/>
          <w:sz w:val="24"/>
          <w:szCs w:val="24"/>
          <w:lang w:eastAsia="cs-CZ"/>
        </w:rPr>
        <w:t>II.</w:t>
      </w:r>
      <w:r w:rsidRPr="008E3702">
        <w:rPr>
          <w:rFonts w:ascii="Times New Roman" w:eastAsia="Times New Roman" w:hAnsi="Times New Roman"/>
          <w:bCs/>
          <w:i/>
          <w:color w:val="000000"/>
          <w:spacing w:val="80"/>
          <w:sz w:val="24"/>
          <w:szCs w:val="24"/>
          <w:lang w:eastAsia="cs-CZ"/>
        </w:rPr>
        <w:tab/>
        <w:t xml:space="preserve">žádá </w:t>
      </w:r>
      <w:r w:rsidRPr="008E3702">
        <w:rPr>
          <w:rFonts w:ascii="Times New Roman" w:eastAsia="Times New Roman" w:hAnsi="Times New Roman"/>
          <w:i/>
          <w:color w:val="000000"/>
          <w:sz w:val="24"/>
          <w:szCs w:val="24"/>
          <w:lang w:eastAsia="cs-CZ"/>
        </w:rPr>
        <w:t>ministra dopravy, aby do 30. 6. 2017 předložil kontrolnímu výboru</w:t>
      </w:r>
      <w:r w:rsidR="00F06105">
        <w:rPr>
          <w:rFonts w:ascii="Times New Roman" w:eastAsia="Times New Roman" w:hAnsi="Times New Roman"/>
          <w:i/>
          <w:color w:val="000000"/>
          <w:sz w:val="24"/>
          <w:szCs w:val="24"/>
          <w:lang w:eastAsia="cs-CZ"/>
        </w:rPr>
        <w:t xml:space="preserve"> zprávu o </w:t>
      </w:r>
      <w:r w:rsidRPr="008E3702">
        <w:rPr>
          <w:rFonts w:ascii="Times New Roman" w:eastAsia="Times New Roman" w:hAnsi="Times New Roman"/>
          <w:i/>
          <w:color w:val="000000"/>
          <w:sz w:val="24"/>
          <w:szCs w:val="24"/>
          <w:lang w:eastAsia="cs-CZ"/>
        </w:rPr>
        <w:t>výsledku a průběhu výběrového řízení na registr vozidel;</w:t>
      </w:r>
    </w:p>
    <w:p w:rsidR="001B7AD2" w:rsidRPr="008E3702" w:rsidRDefault="008E3702" w:rsidP="008E3702">
      <w:pPr>
        <w:spacing w:after="0" w:line="240" w:lineRule="auto"/>
        <w:ind w:left="567" w:hanging="567"/>
        <w:jc w:val="both"/>
        <w:rPr>
          <w:rFonts w:ascii="Times New Roman" w:eastAsia="Times New Roman" w:hAnsi="Times New Roman"/>
          <w:i/>
          <w:color w:val="000000"/>
          <w:sz w:val="24"/>
          <w:szCs w:val="24"/>
          <w:lang w:eastAsia="cs-CZ"/>
        </w:rPr>
      </w:pPr>
      <w:r w:rsidRPr="008E3702">
        <w:rPr>
          <w:rFonts w:ascii="Times New Roman" w:eastAsia="Times New Roman" w:hAnsi="Times New Roman"/>
          <w:bCs/>
          <w:i/>
          <w:color w:val="000000"/>
          <w:sz w:val="24"/>
          <w:szCs w:val="24"/>
          <w:lang w:eastAsia="cs-CZ"/>
        </w:rPr>
        <w:t>III.</w:t>
      </w:r>
      <w:r w:rsidRPr="008E3702">
        <w:rPr>
          <w:rFonts w:ascii="Times New Roman" w:eastAsia="Times New Roman" w:hAnsi="Times New Roman"/>
          <w:bCs/>
          <w:i/>
          <w:color w:val="000000"/>
          <w:spacing w:val="80"/>
          <w:sz w:val="24"/>
          <w:szCs w:val="24"/>
          <w:lang w:eastAsia="cs-CZ"/>
        </w:rPr>
        <w:tab/>
        <w:t xml:space="preserve">zmocňuje </w:t>
      </w:r>
      <w:r w:rsidRPr="008E3702">
        <w:rPr>
          <w:rFonts w:ascii="Times New Roman" w:eastAsia="Times New Roman" w:hAnsi="Times New Roman"/>
          <w:i/>
          <w:color w:val="000000"/>
          <w:sz w:val="24"/>
          <w:szCs w:val="24"/>
          <w:lang w:eastAsia="cs-CZ"/>
        </w:rPr>
        <w:t>předsedu výboru, aby s tímto usnesením seznámil prezidenta Nejvyššího kontrolního úřadu a ministra dopravy.</w:t>
      </w:r>
    </w:p>
    <w:p w:rsidR="00B01BB6" w:rsidRDefault="00B01BB6" w:rsidP="001B7AD2">
      <w:pPr>
        <w:spacing w:after="0" w:line="240" w:lineRule="auto"/>
        <w:jc w:val="both"/>
        <w:rPr>
          <w:rFonts w:ascii="Times New Roman" w:eastAsia="Times New Roman" w:hAnsi="Times New Roman"/>
          <w:color w:val="000000"/>
          <w:sz w:val="24"/>
          <w:szCs w:val="24"/>
          <w:lang w:eastAsia="cs-CZ"/>
        </w:rPr>
      </w:pPr>
    </w:p>
    <w:p w:rsidR="001B7AD2" w:rsidRDefault="001B7AD2" w:rsidP="001B7AD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sidR="00607373">
        <w:rPr>
          <w:rFonts w:ascii="Times New Roman" w:eastAsia="Times New Roman" w:hAnsi="Times New Roman"/>
          <w:color w:val="000000"/>
          <w:sz w:val="24"/>
          <w:szCs w:val="24"/>
          <w:u w:val="single"/>
          <w:lang w:eastAsia="cs-CZ"/>
        </w:rPr>
        <w:t>240</w:t>
      </w:r>
      <w:r>
        <w:rPr>
          <w:rFonts w:ascii="Times New Roman" w:eastAsia="Times New Roman" w:hAnsi="Times New Roman"/>
          <w:color w:val="000000"/>
          <w:sz w:val="24"/>
          <w:szCs w:val="24"/>
          <w:u w:val="single"/>
          <w:lang w:eastAsia="cs-CZ"/>
        </w:rPr>
        <w:t xml:space="preserve"> </w:t>
      </w:r>
      <w:r w:rsidR="00607373">
        <w:rPr>
          <w:rFonts w:ascii="Times New Roman" w:eastAsia="Times New Roman" w:hAnsi="Times New Roman"/>
          <w:color w:val="000000"/>
          <w:sz w:val="24"/>
          <w:szCs w:val="24"/>
          <w:lang w:eastAsia="cs-CZ"/>
        </w:rPr>
        <w:t>(9</w:t>
      </w:r>
      <w:r>
        <w:rPr>
          <w:rFonts w:ascii="Times New Roman" w:eastAsia="Times New Roman" w:hAnsi="Times New Roman"/>
          <w:color w:val="000000"/>
          <w:sz w:val="24"/>
          <w:szCs w:val="24"/>
          <w:lang w:eastAsia="cs-CZ"/>
        </w:rPr>
        <w:t xml:space="preserve"> pro; 0 proti; 0 se zdrželo). Hlasování se zúčastnili: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xml:space="preserve">. L. Hovorka,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xml:space="preserve">. V. Koníček,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J. Krákora,</w:t>
      </w:r>
      <w:r w:rsidR="00607373" w:rsidRPr="000950BD">
        <w:rPr>
          <w:rFonts w:ascii="Times New Roman" w:eastAsia="Times New Roman" w:hAnsi="Times New Roman"/>
          <w:color w:val="000000"/>
          <w:sz w:val="24"/>
          <w:szCs w:val="24"/>
          <w:lang w:eastAsia="cs-CZ"/>
        </w:rPr>
        <w:t xml:space="preserve">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R. Kubíček,</w:t>
      </w:r>
      <w:r w:rsidR="00607373" w:rsidRPr="00615BA4">
        <w:rPr>
          <w:rFonts w:ascii="Times New Roman" w:eastAsia="Times New Roman" w:hAnsi="Times New Roman"/>
          <w:color w:val="000000"/>
          <w:sz w:val="24"/>
          <w:szCs w:val="24"/>
          <w:lang w:eastAsia="cs-CZ"/>
        </w:rPr>
        <w:t xml:space="preserve">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xml:space="preserve">. J. Lobkowicz,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S. </w:t>
      </w:r>
      <w:proofErr w:type="spellStart"/>
      <w:r w:rsidR="00607373">
        <w:rPr>
          <w:rFonts w:ascii="Times New Roman" w:eastAsia="Times New Roman" w:hAnsi="Times New Roman"/>
          <w:color w:val="000000"/>
          <w:sz w:val="24"/>
          <w:szCs w:val="24"/>
          <w:lang w:eastAsia="cs-CZ"/>
        </w:rPr>
        <w:t>Pfléger</w:t>
      </w:r>
      <w:proofErr w:type="spellEnd"/>
      <w:r w:rsidR="00607373">
        <w:rPr>
          <w:rFonts w:ascii="Times New Roman" w:eastAsia="Times New Roman" w:hAnsi="Times New Roman"/>
          <w:color w:val="000000"/>
          <w:sz w:val="24"/>
          <w:szCs w:val="24"/>
          <w:lang w:eastAsia="cs-CZ"/>
        </w:rPr>
        <w:t xml:space="preserve">,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J. Štětina,</w:t>
      </w:r>
      <w:r w:rsidR="00607373" w:rsidRPr="00646557">
        <w:rPr>
          <w:rFonts w:ascii="Times New Roman" w:eastAsia="Times New Roman" w:hAnsi="Times New Roman"/>
          <w:color w:val="000000"/>
          <w:sz w:val="24"/>
          <w:szCs w:val="24"/>
          <w:lang w:eastAsia="cs-CZ"/>
        </w:rPr>
        <w:t xml:space="preserve">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L. Toufar,</w:t>
      </w:r>
      <w:r w:rsidR="00607373" w:rsidRPr="002F247C">
        <w:rPr>
          <w:rFonts w:ascii="Times New Roman" w:eastAsia="Times New Roman" w:hAnsi="Times New Roman"/>
          <w:color w:val="000000"/>
          <w:sz w:val="24"/>
          <w:szCs w:val="24"/>
          <w:lang w:eastAsia="cs-CZ"/>
        </w:rPr>
        <w:t xml:space="preserve"> </w:t>
      </w:r>
      <w:proofErr w:type="spellStart"/>
      <w:r w:rsidR="00607373">
        <w:rPr>
          <w:rFonts w:ascii="Times New Roman" w:eastAsia="Times New Roman" w:hAnsi="Times New Roman"/>
          <w:color w:val="000000"/>
          <w:sz w:val="24"/>
          <w:szCs w:val="24"/>
          <w:lang w:eastAsia="cs-CZ"/>
        </w:rPr>
        <w:t>posl</w:t>
      </w:r>
      <w:proofErr w:type="spellEnd"/>
      <w:r w:rsidR="00607373">
        <w:rPr>
          <w:rFonts w:ascii="Times New Roman" w:eastAsia="Times New Roman" w:hAnsi="Times New Roman"/>
          <w:color w:val="000000"/>
          <w:sz w:val="24"/>
          <w:szCs w:val="24"/>
          <w:lang w:eastAsia="cs-CZ"/>
        </w:rPr>
        <w:t>. V. Votava</w:t>
      </w:r>
      <w:r>
        <w:rPr>
          <w:rFonts w:ascii="Times New Roman" w:eastAsia="Times New Roman" w:hAnsi="Times New Roman"/>
          <w:color w:val="000000"/>
          <w:sz w:val="24"/>
          <w:szCs w:val="24"/>
          <w:lang w:eastAsia="cs-CZ"/>
        </w:rPr>
        <w:t xml:space="preserve"> /viz příloha zápisu č. 1, str. 1/.</w:t>
      </w:r>
    </w:p>
    <w:p w:rsidR="00DB25D4" w:rsidRDefault="00DB25D4" w:rsidP="002E6D32">
      <w:pPr>
        <w:spacing w:after="0" w:line="240" w:lineRule="auto"/>
        <w:jc w:val="both"/>
        <w:rPr>
          <w:rFonts w:ascii="Times New Roman" w:eastAsia="Times New Roman" w:hAnsi="Times New Roman"/>
          <w:color w:val="000000"/>
          <w:sz w:val="24"/>
          <w:szCs w:val="24"/>
          <w:lang w:eastAsia="cs-CZ"/>
        </w:rPr>
      </w:pPr>
    </w:p>
    <w:p w:rsidR="003A1B98" w:rsidRDefault="003A1B98" w:rsidP="002E6D32">
      <w:pPr>
        <w:spacing w:after="0" w:line="240" w:lineRule="auto"/>
        <w:jc w:val="both"/>
        <w:rPr>
          <w:rFonts w:ascii="Times New Roman" w:eastAsia="Times New Roman" w:hAnsi="Times New Roman"/>
          <w:color w:val="000000"/>
          <w:sz w:val="24"/>
          <w:szCs w:val="24"/>
          <w:lang w:eastAsia="cs-CZ"/>
        </w:rPr>
      </w:pPr>
    </w:p>
    <w:p w:rsidR="003A1B98" w:rsidRDefault="003A1B98" w:rsidP="002E6D32">
      <w:pPr>
        <w:spacing w:after="0" w:line="240" w:lineRule="auto"/>
        <w:jc w:val="both"/>
        <w:rPr>
          <w:rFonts w:ascii="Times New Roman" w:eastAsia="Times New Roman" w:hAnsi="Times New Roman"/>
          <w:color w:val="000000"/>
          <w:sz w:val="24"/>
          <w:szCs w:val="24"/>
          <w:lang w:eastAsia="cs-CZ"/>
        </w:rPr>
      </w:pPr>
    </w:p>
    <w:p w:rsidR="001B7AD2" w:rsidRDefault="001B7AD2" w:rsidP="002E6D32">
      <w:pPr>
        <w:spacing w:after="0" w:line="240" w:lineRule="auto"/>
        <w:jc w:val="both"/>
        <w:rPr>
          <w:rFonts w:ascii="Times New Roman" w:eastAsia="Times New Roman" w:hAnsi="Times New Roman"/>
          <w:color w:val="000000"/>
          <w:sz w:val="24"/>
          <w:szCs w:val="24"/>
          <w:lang w:eastAsia="cs-CZ"/>
        </w:rPr>
      </w:pPr>
    </w:p>
    <w:p w:rsidR="001B7AD2" w:rsidRDefault="001B7AD2" w:rsidP="001B7AD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w:t>
      </w:r>
    </w:p>
    <w:p w:rsidR="001B7AD2" w:rsidRDefault="00B03FAE" w:rsidP="001B7AD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Kontrolní závěr Nejvyššího kontrolního úřadu z kontrolní akce č. 14/20 – Peněžní prostředky státu vynakládané na výstavbu, provoz a využívání služeb datových center</w:t>
      </w:r>
    </w:p>
    <w:p w:rsidR="001B7AD2" w:rsidRDefault="001B7AD2" w:rsidP="001B7AD2">
      <w:pPr>
        <w:spacing w:after="0" w:line="240" w:lineRule="auto"/>
        <w:jc w:val="both"/>
        <w:rPr>
          <w:rFonts w:ascii="Times New Roman" w:eastAsia="Times New Roman" w:hAnsi="Times New Roman"/>
          <w:color w:val="000000"/>
          <w:sz w:val="24"/>
          <w:szCs w:val="24"/>
          <w:lang w:eastAsia="cs-CZ"/>
        </w:rPr>
      </w:pPr>
    </w:p>
    <w:p w:rsidR="001624E7" w:rsidRDefault="001B7AD2" w:rsidP="0030223B">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w:t>
      </w:r>
      <w:r w:rsidR="00DE444E">
        <w:rPr>
          <w:rFonts w:ascii="Times New Roman" w:eastAsia="Times New Roman" w:hAnsi="Times New Roman"/>
          <w:color w:val="000000"/>
          <w:sz w:val="24"/>
          <w:szCs w:val="24"/>
          <w:lang w:eastAsia="cs-CZ"/>
        </w:rPr>
        <w:t>Uvedl, že kontrolní akci řídil a kontrolní závěr vypracoval člen NKÚ D</w:t>
      </w:r>
      <w:r w:rsidR="008F05B4">
        <w:rPr>
          <w:rFonts w:ascii="Times New Roman" w:eastAsia="Times New Roman" w:hAnsi="Times New Roman"/>
          <w:color w:val="000000"/>
          <w:sz w:val="24"/>
          <w:szCs w:val="24"/>
          <w:lang w:eastAsia="cs-CZ"/>
        </w:rPr>
        <w:t>.</w:t>
      </w:r>
      <w:r w:rsidR="00DE444E">
        <w:rPr>
          <w:rFonts w:ascii="Times New Roman" w:eastAsia="Times New Roman" w:hAnsi="Times New Roman"/>
          <w:color w:val="000000"/>
          <w:sz w:val="24"/>
          <w:szCs w:val="24"/>
          <w:lang w:eastAsia="cs-CZ"/>
        </w:rPr>
        <w:t xml:space="preserve"> </w:t>
      </w:r>
      <w:proofErr w:type="spellStart"/>
      <w:r w:rsidR="00DE444E">
        <w:rPr>
          <w:rFonts w:ascii="Times New Roman" w:eastAsia="Times New Roman" w:hAnsi="Times New Roman"/>
          <w:color w:val="000000"/>
          <w:sz w:val="24"/>
          <w:szCs w:val="24"/>
          <w:lang w:eastAsia="cs-CZ"/>
        </w:rPr>
        <w:t>Reisiegel</w:t>
      </w:r>
      <w:proofErr w:type="spellEnd"/>
      <w:r w:rsidR="00DE444E">
        <w:rPr>
          <w:rFonts w:ascii="Times New Roman" w:eastAsia="Times New Roman" w:hAnsi="Times New Roman"/>
          <w:color w:val="000000"/>
          <w:sz w:val="24"/>
          <w:szCs w:val="24"/>
          <w:lang w:eastAsia="cs-CZ"/>
        </w:rPr>
        <w:t>. Dále u</w:t>
      </w:r>
      <w:r w:rsidR="001624E7">
        <w:rPr>
          <w:rFonts w:ascii="Times New Roman" w:eastAsia="Times New Roman" w:hAnsi="Times New Roman"/>
          <w:color w:val="000000"/>
          <w:sz w:val="24"/>
          <w:szCs w:val="24"/>
          <w:lang w:eastAsia="cs-CZ"/>
        </w:rPr>
        <w:t>vedl, že se NKÚ z</w:t>
      </w:r>
      <w:r w:rsidR="001624E7" w:rsidRPr="001624E7">
        <w:rPr>
          <w:rFonts w:ascii="Times New Roman" w:eastAsia="Times New Roman" w:hAnsi="Times New Roman"/>
          <w:color w:val="000000"/>
          <w:sz w:val="24"/>
          <w:szCs w:val="24"/>
          <w:lang w:eastAsia="cs-CZ"/>
        </w:rPr>
        <w:t xml:space="preserve">aměřil na koordinační roli </w:t>
      </w:r>
      <w:r w:rsidR="001624E7">
        <w:rPr>
          <w:rFonts w:ascii="Times New Roman" w:eastAsia="Times New Roman" w:hAnsi="Times New Roman"/>
          <w:color w:val="000000"/>
          <w:sz w:val="24"/>
          <w:szCs w:val="24"/>
          <w:lang w:eastAsia="cs-CZ"/>
        </w:rPr>
        <w:t>MV</w:t>
      </w:r>
      <w:r w:rsidR="001624E7" w:rsidRPr="001624E7">
        <w:rPr>
          <w:rFonts w:ascii="Times New Roman" w:eastAsia="Times New Roman" w:hAnsi="Times New Roman"/>
          <w:color w:val="000000"/>
          <w:sz w:val="24"/>
          <w:szCs w:val="24"/>
          <w:lang w:eastAsia="cs-CZ"/>
        </w:rPr>
        <w:t xml:space="preserve"> v oblasti datových center a na roli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v projektu datového centra STC. Vybudování datového centra STC stálo 386 </w:t>
      </w:r>
      <w:r w:rsidR="00C9742A">
        <w:rPr>
          <w:rFonts w:ascii="Times New Roman" w:eastAsia="Times New Roman" w:hAnsi="Times New Roman"/>
          <w:color w:val="000000"/>
          <w:sz w:val="24"/>
          <w:szCs w:val="24"/>
          <w:lang w:eastAsia="cs-CZ"/>
        </w:rPr>
        <w:t>mil. Kč</w:t>
      </w:r>
      <w:r w:rsidR="001624E7" w:rsidRPr="001624E7">
        <w:rPr>
          <w:rFonts w:ascii="Times New Roman" w:eastAsia="Times New Roman" w:hAnsi="Times New Roman"/>
          <w:color w:val="000000"/>
          <w:sz w:val="24"/>
          <w:szCs w:val="24"/>
          <w:lang w:eastAsia="cs-CZ"/>
        </w:rPr>
        <w:t xml:space="preserve"> a do ukončení kontroly byla jeho kapacita využívána pouze z poloviny. </w:t>
      </w:r>
      <w:r w:rsidR="001624E7">
        <w:rPr>
          <w:rFonts w:ascii="Times New Roman" w:eastAsia="Times New Roman" w:hAnsi="Times New Roman"/>
          <w:color w:val="000000"/>
          <w:sz w:val="24"/>
          <w:szCs w:val="24"/>
          <w:lang w:eastAsia="cs-CZ"/>
        </w:rPr>
        <w:t>Z </w:t>
      </w:r>
      <w:r w:rsidR="001624E7" w:rsidRPr="001624E7">
        <w:rPr>
          <w:rFonts w:ascii="Times New Roman" w:eastAsia="Times New Roman" w:hAnsi="Times New Roman"/>
          <w:color w:val="000000"/>
          <w:sz w:val="24"/>
          <w:szCs w:val="24"/>
          <w:lang w:eastAsia="cs-CZ"/>
        </w:rPr>
        <w:t>kontroly dále vyplývá, že soutěž na výstavbu datového centra STC vyhrála společnost, která se podílela na stanovení jeho technologických parametrů. Tato společnost vytvořila projektovou dokumentaci technologické části datového centra STC. V následném výběrovém řízení její nabídka jako jediná přesně odpovídala podmínkám zadání, které vycházely z této projektové dokumentace. Tato společnost se tak následně stala jedním z hlavních dodavatelů. O</w:t>
      </w:r>
      <w:r w:rsidR="00004F1E">
        <w:rPr>
          <w:rFonts w:ascii="Times New Roman" w:eastAsia="Times New Roman" w:hAnsi="Times New Roman"/>
          <w:color w:val="000000"/>
          <w:sz w:val="24"/>
          <w:szCs w:val="24"/>
          <w:lang w:eastAsia="cs-CZ"/>
        </w:rPr>
        <w:t>statní uchazeči byli vyřazeni s </w:t>
      </w:r>
      <w:r w:rsidR="001624E7" w:rsidRPr="001624E7">
        <w:rPr>
          <w:rFonts w:ascii="Times New Roman" w:eastAsia="Times New Roman" w:hAnsi="Times New Roman"/>
          <w:color w:val="000000"/>
          <w:sz w:val="24"/>
          <w:szCs w:val="24"/>
          <w:lang w:eastAsia="cs-CZ"/>
        </w:rPr>
        <w:t xml:space="preserve">tím, že jejich nabídky podmínky zakázky nesplňují. Nabídky vyřazených uchazečů byly zhruba o 50 </w:t>
      </w:r>
      <w:r w:rsidR="00C9742A">
        <w:rPr>
          <w:rFonts w:ascii="Times New Roman" w:eastAsia="Times New Roman" w:hAnsi="Times New Roman"/>
          <w:color w:val="000000"/>
          <w:sz w:val="24"/>
          <w:szCs w:val="24"/>
          <w:lang w:eastAsia="cs-CZ"/>
        </w:rPr>
        <w:t>mil. Kč</w:t>
      </w:r>
      <w:r w:rsidR="001624E7" w:rsidRPr="001624E7">
        <w:rPr>
          <w:rFonts w:ascii="Times New Roman" w:eastAsia="Times New Roman" w:hAnsi="Times New Roman"/>
          <w:color w:val="000000"/>
          <w:sz w:val="24"/>
          <w:szCs w:val="24"/>
          <w:lang w:eastAsia="cs-CZ"/>
        </w:rPr>
        <w:t xml:space="preserve"> nižší. </w:t>
      </w:r>
      <w:r w:rsidR="00DE444E">
        <w:rPr>
          <w:rFonts w:ascii="Times New Roman" w:eastAsia="Times New Roman" w:hAnsi="Times New Roman"/>
          <w:color w:val="000000"/>
          <w:sz w:val="24"/>
          <w:szCs w:val="24"/>
          <w:lang w:eastAsia="cs-CZ"/>
        </w:rPr>
        <w:t>Konstatoval, že n</w:t>
      </w:r>
      <w:r w:rsidR="001624E7" w:rsidRPr="001624E7">
        <w:rPr>
          <w:rFonts w:ascii="Times New Roman" w:eastAsia="Times New Roman" w:hAnsi="Times New Roman"/>
          <w:color w:val="000000"/>
          <w:sz w:val="24"/>
          <w:szCs w:val="24"/>
          <w:lang w:eastAsia="cs-CZ"/>
        </w:rPr>
        <w:t>a základě výsledků kontrol</w:t>
      </w:r>
      <w:r w:rsidR="00C9742A">
        <w:rPr>
          <w:rFonts w:ascii="Times New Roman" w:eastAsia="Times New Roman" w:hAnsi="Times New Roman"/>
          <w:color w:val="000000"/>
          <w:sz w:val="24"/>
          <w:szCs w:val="24"/>
          <w:lang w:eastAsia="cs-CZ"/>
        </w:rPr>
        <w:t xml:space="preserve">y NKÚ </w:t>
      </w:r>
      <w:r w:rsidR="003A1B98">
        <w:rPr>
          <w:rFonts w:ascii="Times New Roman" w:eastAsia="Times New Roman" w:hAnsi="Times New Roman"/>
          <w:color w:val="000000"/>
          <w:sz w:val="24"/>
          <w:szCs w:val="24"/>
          <w:lang w:eastAsia="cs-CZ"/>
        </w:rPr>
        <w:t xml:space="preserve">doporučil </w:t>
      </w:r>
      <w:r w:rsidR="00C9742A">
        <w:rPr>
          <w:rFonts w:ascii="Times New Roman" w:eastAsia="Times New Roman" w:hAnsi="Times New Roman"/>
          <w:color w:val="000000"/>
          <w:sz w:val="24"/>
          <w:szCs w:val="24"/>
          <w:lang w:eastAsia="cs-CZ"/>
        </w:rPr>
        <w:t>změnit zákon o </w:t>
      </w:r>
      <w:r w:rsidR="001624E7" w:rsidRPr="001624E7">
        <w:rPr>
          <w:rFonts w:ascii="Times New Roman" w:eastAsia="Times New Roman" w:hAnsi="Times New Roman"/>
          <w:color w:val="000000"/>
          <w:sz w:val="24"/>
          <w:szCs w:val="24"/>
          <w:lang w:eastAsia="cs-CZ"/>
        </w:rPr>
        <w:t>veřejných zakázkách tak,</w:t>
      </w:r>
      <w:r w:rsidR="001624E7">
        <w:rPr>
          <w:rFonts w:ascii="Times New Roman" w:eastAsia="Times New Roman" w:hAnsi="Times New Roman"/>
          <w:color w:val="000000"/>
          <w:sz w:val="24"/>
          <w:szCs w:val="24"/>
          <w:lang w:eastAsia="cs-CZ"/>
        </w:rPr>
        <w:t xml:space="preserve"> aby zajišťoval rovný přístup k </w:t>
      </w:r>
      <w:r w:rsidR="00004F1E">
        <w:rPr>
          <w:rFonts w:ascii="Times New Roman" w:eastAsia="Times New Roman" w:hAnsi="Times New Roman"/>
          <w:color w:val="000000"/>
          <w:sz w:val="24"/>
          <w:szCs w:val="24"/>
          <w:lang w:eastAsia="cs-CZ"/>
        </w:rPr>
        <w:t>informacím všem uchazečům o </w:t>
      </w:r>
      <w:r w:rsidR="001624E7" w:rsidRPr="001624E7">
        <w:rPr>
          <w:rFonts w:ascii="Times New Roman" w:eastAsia="Times New Roman" w:hAnsi="Times New Roman"/>
          <w:color w:val="000000"/>
          <w:sz w:val="24"/>
          <w:szCs w:val="24"/>
          <w:lang w:eastAsia="cs-CZ"/>
        </w:rPr>
        <w:t>zakázku a eliminoval zvýhodnění firem, které se podílejí na přípravě dané veřejné zakázky.</w:t>
      </w:r>
      <w:r w:rsidR="001624E7">
        <w:rPr>
          <w:rFonts w:ascii="Times New Roman" w:eastAsia="Times New Roman" w:hAnsi="Times New Roman"/>
          <w:color w:val="000000"/>
          <w:sz w:val="24"/>
          <w:szCs w:val="24"/>
          <w:lang w:eastAsia="cs-CZ"/>
        </w:rPr>
        <w:t xml:space="preserve"> </w:t>
      </w:r>
      <w:r w:rsidR="00DE444E">
        <w:rPr>
          <w:rFonts w:ascii="Times New Roman" w:eastAsia="Times New Roman" w:hAnsi="Times New Roman"/>
          <w:color w:val="000000"/>
          <w:sz w:val="24"/>
          <w:szCs w:val="24"/>
          <w:lang w:eastAsia="cs-CZ"/>
        </w:rPr>
        <w:t>Uvedl, že k</w:t>
      </w:r>
      <w:r w:rsidR="001624E7" w:rsidRPr="001624E7">
        <w:rPr>
          <w:rFonts w:ascii="Times New Roman" w:eastAsia="Times New Roman" w:hAnsi="Times New Roman"/>
          <w:color w:val="000000"/>
          <w:sz w:val="24"/>
          <w:szCs w:val="24"/>
          <w:lang w:eastAsia="cs-CZ"/>
        </w:rPr>
        <w:t xml:space="preserve">ontrola odhalila také nedostatky týkající se služeb, které datové centrum STC poskytuje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Zakázku na službu </w:t>
      </w:r>
      <w:proofErr w:type="spellStart"/>
      <w:r w:rsidR="001624E7" w:rsidRPr="001624E7">
        <w:rPr>
          <w:rFonts w:ascii="Times New Roman" w:eastAsia="Times New Roman" w:hAnsi="Times New Roman"/>
          <w:color w:val="000000"/>
          <w:sz w:val="24"/>
          <w:szCs w:val="24"/>
          <w:lang w:eastAsia="cs-CZ"/>
        </w:rPr>
        <w:t>Service</w:t>
      </w:r>
      <w:proofErr w:type="spellEnd"/>
      <w:r w:rsidR="001624E7" w:rsidRPr="001624E7">
        <w:rPr>
          <w:rFonts w:ascii="Times New Roman" w:eastAsia="Times New Roman" w:hAnsi="Times New Roman"/>
          <w:color w:val="000000"/>
          <w:sz w:val="24"/>
          <w:szCs w:val="24"/>
          <w:lang w:eastAsia="cs-CZ"/>
        </w:rPr>
        <w:t xml:space="preserve"> </w:t>
      </w:r>
      <w:proofErr w:type="spellStart"/>
      <w:r w:rsidR="001624E7" w:rsidRPr="001624E7">
        <w:rPr>
          <w:rFonts w:ascii="Times New Roman" w:eastAsia="Times New Roman" w:hAnsi="Times New Roman"/>
          <w:color w:val="000000"/>
          <w:sz w:val="24"/>
          <w:szCs w:val="24"/>
          <w:lang w:eastAsia="cs-CZ"/>
        </w:rPr>
        <w:t>Desk</w:t>
      </w:r>
      <w:proofErr w:type="spellEnd"/>
      <w:r w:rsidR="001624E7" w:rsidRPr="001624E7">
        <w:rPr>
          <w:rFonts w:ascii="Times New Roman" w:eastAsia="Times New Roman" w:hAnsi="Times New Roman"/>
          <w:color w:val="000000"/>
          <w:sz w:val="24"/>
          <w:szCs w:val="24"/>
          <w:lang w:eastAsia="cs-CZ"/>
        </w:rPr>
        <w:t xml:space="preserve"> zadalo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v režimu utajení.</w:t>
      </w:r>
      <w:r w:rsidR="00004F1E">
        <w:rPr>
          <w:rFonts w:ascii="Times New Roman" w:eastAsia="Times New Roman" w:hAnsi="Times New Roman"/>
          <w:color w:val="000000"/>
          <w:sz w:val="24"/>
          <w:szCs w:val="24"/>
          <w:lang w:eastAsia="cs-CZ"/>
        </w:rPr>
        <w:t xml:space="preserve"> Podklady k</w:t>
      </w:r>
      <w:r w:rsidR="001070FF">
        <w:rPr>
          <w:rFonts w:ascii="Times New Roman" w:eastAsia="Times New Roman" w:hAnsi="Times New Roman"/>
          <w:color w:val="000000"/>
          <w:sz w:val="24"/>
          <w:szCs w:val="24"/>
          <w:lang w:eastAsia="cs-CZ"/>
        </w:rPr>
        <w:t> </w:t>
      </w:r>
      <w:r w:rsidR="00004F1E">
        <w:rPr>
          <w:rFonts w:ascii="Times New Roman" w:eastAsia="Times New Roman" w:hAnsi="Times New Roman"/>
          <w:color w:val="000000"/>
          <w:sz w:val="24"/>
          <w:szCs w:val="24"/>
          <w:lang w:eastAsia="cs-CZ"/>
        </w:rPr>
        <w:t>zadávacímu řízení u </w:t>
      </w:r>
      <w:r w:rsidR="001624E7" w:rsidRPr="001624E7">
        <w:rPr>
          <w:rFonts w:ascii="Times New Roman" w:eastAsia="Times New Roman" w:hAnsi="Times New Roman"/>
          <w:color w:val="000000"/>
          <w:sz w:val="24"/>
          <w:szCs w:val="24"/>
          <w:lang w:eastAsia="cs-CZ"/>
        </w:rPr>
        <w:t xml:space="preserve">této zakázky připravila společnost, která se následně bez soutěže stala subdodavatelem. </w:t>
      </w:r>
      <w:r w:rsidR="001624E7">
        <w:rPr>
          <w:rFonts w:ascii="Times New Roman" w:eastAsia="Times New Roman" w:hAnsi="Times New Roman"/>
          <w:color w:val="000000"/>
          <w:sz w:val="24"/>
          <w:szCs w:val="24"/>
          <w:lang w:eastAsia="cs-CZ"/>
        </w:rPr>
        <w:t>Její plnění nejdřív spočívalo v </w:t>
      </w:r>
      <w:r w:rsidR="001624E7" w:rsidRPr="001624E7">
        <w:rPr>
          <w:rFonts w:ascii="Times New Roman" w:eastAsia="Times New Roman" w:hAnsi="Times New Roman"/>
          <w:color w:val="000000"/>
          <w:sz w:val="24"/>
          <w:szCs w:val="24"/>
          <w:lang w:eastAsia="cs-CZ"/>
        </w:rPr>
        <w:t xml:space="preserve">dodávce řešení pro poskytování služby </w:t>
      </w:r>
      <w:proofErr w:type="spellStart"/>
      <w:r w:rsidR="001624E7" w:rsidRPr="001624E7">
        <w:rPr>
          <w:rFonts w:ascii="Times New Roman" w:eastAsia="Times New Roman" w:hAnsi="Times New Roman"/>
          <w:color w:val="000000"/>
          <w:sz w:val="24"/>
          <w:szCs w:val="24"/>
          <w:lang w:eastAsia="cs-CZ"/>
        </w:rPr>
        <w:t>Service</w:t>
      </w:r>
      <w:proofErr w:type="spellEnd"/>
      <w:r w:rsidR="001624E7" w:rsidRPr="001624E7">
        <w:rPr>
          <w:rFonts w:ascii="Times New Roman" w:eastAsia="Times New Roman" w:hAnsi="Times New Roman"/>
          <w:color w:val="000000"/>
          <w:sz w:val="24"/>
          <w:szCs w:val="24"/>
          <w:lang w:eastAsia="cs-CZ"/>
        </w:rPr>
        <w:t xml:space="preserve"> </w:t>
      </w:r>
      <w:proofErr w:type="spellStart"/>
      <w:r w:rsidR="001624E7" w:rsidRPr="001624E7">
        <w:rPr>
          <w:rFonts w:ascii="Times New Roman" w:eastAsia="Times New Roman" w:hAnsi="Times New Roman"/>
          <w:color w:val="000000"/>
          <w:sz w:val="24"/>
          <w:szCs w:val="24"/>
          <w:lang w:eastAsia="cs-CZ"/>
        </w:rPr>
        <w:t>Desk</w:t>
      </w:r>
      <w:proofErr w:type="spellEnd"/>
      <w:r w:rsidR="001624E7" w:rsidRPr="001624E7">
        <w:rPr>
          <w:rFonts w:ascii="Times New Roman" w:eastAsia="Times New Roman" w:hAnsi="Times New Roman"/>
          <w:color w:val="000000"/>
          <w:sz w:val="24"/>
          <w:szCs w:val="24"/>
          <w:lang w:eastAsia="cs-CZ"/>
        </w:rPr>
        <w:t xml:space="preserve"> a pak v její servisní podpoře. Další zakázku, tentokrát na provoz Integrovaného informačního systému Státní pokladny zadalo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také v režimu utajení, tedy bez soutěže. Získal ji hlavní dodavatel tohoto informačního systému. Za obě tyto veřejné zakázky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do září 2014 Státní tiskárně cenin zaplatilo 1,1 </w:t>
      </w:r>
      <w:r w:rsidR="00C9742A">
        <w:rPr>
          <w:rFonts w:ascii="Times New Roman" w:eastAsia="Times New Roman" w:hAnsi="Times New Roman"/>
          <w:color w:val="000000"/>
          <w:sz w:val="24"/>
          <w:szCs w:val="24"/>
          <w:lang w:eastAsia="cs-CZ"/>
        </w:rPr>
        <w:t>mld. Kč</w:t>
      </w:r>
      <w:r w:rsidR="001624E7" w:rsidRPr="001624E7">
        <w:rPr>
          <w:rFonts w:ascii="Times New Roman" w:eastAsia="Times New Roman" w:hAnsi="Times New Roman"/>
          <w:color w:val="000000"/>
          <w:sz w:val="24"/>
          <w:szCs w:val="24"/>
          <w:lang w:eastAsia="cs-CZ"/>
        </w:rPr>
        <w:t>, ta pak svým subdodavatelům z</w:t>
      </w:r>
      <w:r w:rsidR="00C9742A">
        <w:rPr>
          <w:rFonts w:ascii="Times New Roman" w:eastAsia="Times New Roman" w:hAnsi="Times New Roman"/>
          <w:color w:val="000000"/>
          <w:sz w:val="24"/>
          <w:szCs w:val="24"/>
          <w:lang w:eastAsia="cs-CZ"/>
        </w:rPr>
        <w:t xml:space="preserve"> těchto prostředků uhradila </w:t>
      </w:r>
      <w:r w:rsidR="00C9742A">
        <w:rPr>
          <w:rFonts w:ascii="Times New Roman" w:eastAsia="Times New Roman" w:hAnsi="Times New Roman"/>
          <w:color w:val="000000"/>
          <w:sz w:val="24"/>
          <w:szCs w:val="24"/>
          <w:lang w:eastAsia="cs-CZ"/>
        </w:rPr>
        <w:lastRenderedPageBreak/>
        <w:t>760 mil. Kč</w:t>
      </w:r>
      <w:r w:rsidR="001624E7" w:rsidRPr="001624E7">
        <w:rPr>
          <w:rFonts w:ascii="Times New Roman" w:eastAsia="Times New Roman" w:hAnsi="Times New Roman"/>
          <w:color w:val="000000"/>
          <w:sz w:val="24"/>
          <w:szCs w:val="24"/>
          <w:lang w:eastAsia="cs-CZ"/>
        </w:rPr>
        <w:t>.</w:t>
      </w:r>
      <w:r w:rsidR="001624E7">
        <w:rPr>
          <w:rFonts w:ascii="Times New Roman" w:eastAsia="Times New Roman" w:hAnsi="Times New Roman"/>
          <w:color w:val="000000"/>
          <w:sz w:val="24"/>
          <w:szCs w:val="24"/>
          <w:lang w:eastAsia="cs-CZ"/>
        </w:rPr>
        <w:t xml:space="preserve"> MF</w:t>
      </w:r>
      <w:r w:rsidR="001624E7" w:rsidRPr="001624E7">
        <w:rPr>
          <w:rFonts w:ascii="Times New Roman" w:eastAsia="Times New Roman" w:hAnsi="Times New Roman"/>
          <w:color w:val="000000"/>
          <w:sz w:val="24"/>
          <w:szCs w:val="24"/>
          <w:lang w:eastAsia="cs-CZ"/>
        </w:rPr>
        <w:t xml:space="preserve"> si také od </w:t>
      </w:r>
      <w:r w:rsidR="001624E7">
        <w:rPr>
          <w:rFonts w:ascii="Times New Roman" w:eastAsia="Times New Roman" w:hAnsi="Times New Roman"/>
          <w:color w:val="000000"/>
          <w:sz w:val="24"/>
          <w:szCs w:val="24"/>
          <w:lang w:eastAsia="cs-CZ"/>
        </w:rPr>
        <w:t>STC</w:t>
      </w:r>
      <w:r w:rsidR="001624E7" w:rsidRPr="001624E7">
        <w:rPr>
          <w:rFonts w:ascii="Times New Roman" w:eastAsia="Times New Roman" w:hAnsi="Times New Roman"/>
          <w:color w:val="000000"/>
          <w:sz w:val="24"/>
          <w:szCs w:val="24"/>
          <w:lang w:eastAsia="cs-CZ"/>
        </w:rPr>
        <w:t xml:space="preserve"> najímalo služby 32 zaměstnanců. Dvanáct z nich přitom dříve pracovalo právě pro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které je do </w:t>
      </w:r>
      <w:r w:rsidR="001624E7">
        <w:rPr>
          <w:rFonts w:ascii="Times New Roman" w:eastAsia="Times New Roman" w:hAnsi="Times New Roman"/>
          <w:color w:val="000000"/>
          <w:sz w:val="24"/>
          <w:szCs w:val="24"/>
          <w:lang w:eastAsia="cs-CZ"/>
        </w:rPr>
        <w:t>STC</w:t>
      </w:r>
      <w:r w:rsidR="001624E7" w:rsidRPr="001624E7">
        <w:rPr>
          <w:rFonts w:ascii="Times New Roman" w:eastAsia="Times New Roman" w:hAnsi="Times New Roman"/>
          <w:color w:val="000000"/>
          <w:sz w:val="24"/>
          <w:szCs w:val="24"/>
          <w:lang w:eastAsia="cs-CZ"/>
        </w:rPr>
        <w:t xml:space="preserve"> postupně převedlo. Od roku 2004 do září 2014 za jejich služby zaplatilo 254 </w:t>
      </w:r>
      <w:r w:rsidR="00C9742A">
        <w:rPr>
          <w:rFonts w:ascii="Times New Roman" w:eastAsia="Times New Roman" w:hAnsi="Times New Roman"/>
          <w:color w:val="000000"/>
          <w:sz w:val="24"/>
          <w:szCs w:val="24"/>
          <w:lang w:eastAsia="cs-CZ"/>
        </w:rPr>
        <w:t>mil. Kč</w:t>
      </w:r>
      <w:r w:rsidR="001624E7" w:rsidRPr="001624E7">
        <w:rPr>
          <w:rFonts w:ascii="Times New Roman" w:eastAsia="Times New Roman" w:hAnsi="Times New Roman"/>
          <w:color w:val="000000"/>
          <w:sz w:val="24"/>
          <w:szCs w:val="24"/>
          <w:lang w:eastAsia="cs-CZ"/>
        </w:rPr>
        <w:t xml:space="preserve">. Obešlo tak vládní nařízení o snižování počtu zaměstnanců ministerstev.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to vysvětlilo tím, že bez nich by nebylo schopné zajistit provoz svých informačních systémů, tedy běžnou činnost </w:t>
      </w:r>
      <w:r w:rsidR="001070FF">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standardně zajišťovanou vlastními zaměstnanci.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platilo měsíčně 95 </w:t>
      </w:r>
      <w:r w:rsidR="000B73B3">
        <w:rPr>
          <w:rFonts w:ascii="Times New Roman" w:eastAsia="Times New Roman" w:hAnsi="Times New Roman"/>
          <w:color w:val="000000"/>
          <w:sz w:val="24"/>
          <w:szCs w:val="24"/>
          <w:lang w:eastAsia="cs-CZ"/>
        </w:rPr>
        <w:t>tis. Kč</w:t>
      </w:r>
      <w:r w:rsidR="001624E7" w:rsidRPr="001624E7">
        <w:rPr>
          <w:rFonts w:ascii="Times New Roman" w:eastAsia="Times New Roman" w:hAnsi="Times New Roman"/>
          <w:color w:val="000000"/>
          <w:sz w:val="24"/>
          <w:szCs w:val="24"/>
          <w:lang w:eastAsia="cs-CZ"/>
        </w:rPr>
        <w:t xml:space="preserve"> za každého ze zaměstnanců, kteří pro něj ve </w:t>
      </w:r>
      <w:r w:rsidR="001624E7">
        <w:rPr>
          <w:rFonts w:ascii="Times New Roman" w:eastAsia="Times New Roman" w:hAnsi="Times New Roman"/>
          <w:color w:val="000000"/>
          <w:sz w:val="24"/>
          <w:szCs w:val="24"/>
          <w:lang w:eastAsia="cs-CZ"/>
        </w:rPr>
        <w:t>STC</w:t>
      </w:r>
      <w:r w:rsidR="001624E7" w:rsidRPr="001624E7">
        <w:rPr>
          <w:rFonts w:ascii="Times New Roman" w:eastAsia="Times New Roman" w:hAnsi="Times New Roman"/>
          <w:color w:val="000000"/>
          <w:sz w:val="24"/>
          <w:szCs w:val="24"/>
          <w:lang w:eastAsia="cs-CZ"/>
        </w:rPr>
        <w:t xml:space="preserve"> pracovali, přestože podle zjištění NKÚ byl v té době jejich plat včetně zákonných odvodů zhruba </w:t>
      </w:r>
      <w:r w:rsidR="001624E7">
        <w:rPr>
          <w:rFonts w:ascii="Times New Roman" w:eastAsia="Times New Roman" w:hAnsi="Times New Roman"/>
          <w:color w:val="000000"/>
          <w:sz w:val="24"/>
          <w:szCs w:val="24"/>
          <w:lang w:eastAsia="cs-CZ"/>
        </w:rPr>
        <w:t>poloviční. Tuto částku platilo MF</w:t>
      </w:r>
      <w:r w:rsidR="001624E7" w:rsidRPr="001624E7">
        <w:rPr>
          <w:rFonts w:ascii="Times New Roman" w:eastAsia="Times New Roman" w:hAnsi="Times New Roman"/>
          <w:color w:val="000000"/>
          <w:sz w:val="24"/>
          <w:szCs w:val="24"/>
          <w:lang w:eastAsia="cs-CZ"/>
        </w:rPr>
        <w:t xml:space="preserve"> v plné výši i v době, kdy tito zaměstnanci byli například na dovo</w:t>
      </w:r>
      <w:r w:rsidR="001070FF">
        <w:rPr>
          <w:rFonts w:ascii="Times New Roman" w:eastAsia="Times New Roman" w:hAnsi="Times New Roman"/>
          <w:color w:val="000000"/>
          <w:sz w:val="24"/>
          <w:szCs w:val="24"/>
          <w:lang w:eastAsia="cs-CZ"/>
        </w:rPr>
        <w:t>lené, na nemocenské nebo</w:t>
      </w:r>
      <w:r w:rsidR="001624E7" w:rsidRPr="001624E7">
        <w:rPr>
          <w:rFonts w:ascii="Times New Roman" w:eastAsia="Times New Roman" w:hAnsi="Times New Roman"/>
          <w:color w:val="000000"/>
          <w:sz w:val="24"/>
          <w:szCs w:val="24"/>
          <w:lang w:eastAsia="cs-CZ"/>
        </w:rPr>
        <w:t xml:space="preserve"> na mateřské dovolené. </w:t>
      </w:r>
      <w:r w:rsidR="001624E7">
        <w:rPr>
          <w:rFonts w:ascii="Times New Roman" w:eastAsia="Times New Roman" w:hAnsi="Times New Roman"/>
          <w:color w:val="000000"/>
          <w:sz w:val="24"/>
          <w:szCs w:val="24"/>
          <w:lang w:eastAsia="cs-CZ"/>
        </w:rPr>
        <w:t>MF</w:t>
      </w:r>
      <w:r w:rsidR="001624E7" w:rsidRPr="001624E7">
        <w:rPr>
          <w:rFonts w:ascii="Times New Roman" w:eastAsia="Times New Roman" w:hAnsi="Times New Roman"/>
          <w:color w:val="000000"/>
          <w:sz w:val="24"/>
          <w:szCs w:val="24"/>
          <w:lang w:eastAsia="cs-CZ"/>
        </w:rPr>
        <w:t xml:space="preserve"> v těchto přípa</w:t>
      </w:r>
      <w:r w:rsidR="001624E7">
        <w:rPr>
          <w:rFonts w:ascii="Times New Roman" w:eastAsia="Times New Roman" w:hAnsi="Times New Roman"/>
          <w:color w:val="000000"/>
          <w:sz w:val="24"/>
          <w:szCs w:val="24"/>
          <w:lang w:eastAsia="cs-CZ"/>
        </w:rPr>
        <w:t>dech postupovalo nehospodárně a </w:t>
      </w:r>
      <w:r w:rsidR="001624E7" w:rsidRPr="001624E7">
        <w:rPr>
          <w:rFonts w:ascii="Times New Roman" w:eastAsia="Times New Roman" w:hAnsi="Times New Roman"/>
          <w:color w:val="000000"/>
          <w:sz w:val="24"/>
          <w:szCs w:val="24"/>
          <w:lang w:eastAsia="cs-CZ"/>
        </w:rPr>
        <w:t>dopustilo se poruše</w:t>
      </w:r>
      <w:r w:rsidR="00C9742A">
        <w:rPr>
          <w:rFonts w:ascii="Times New Roman" w:eastAsia="Times New Roman" w:hAnsi="Times New Roman"/>
          <w:color w:val="000000"/>
          <w:sz w:val="24"/>
          <w:szCs w:val="24"/>
          <w:lang w:eastAsia="cs-CZ"/>
        </w:rPr>
        <w:t>ní rozpočtové kázně ve výši 4,6 </w:t>
      </w:r>
      <w:r w:rsidR="001624E7" w:rsidRPr="001624E7">
        <w:rPr>
          <w:rFonts w:ascii="Times New Roman" w:eastAsia="Times New Roman" w:hAnsi="Times New Roman"/>
          <w:color w:val="000000"/>
          <w:sz w:val="24"/>
          <w:szCs w:val="24"/>
          <w:lang w:eastAsia="cs-CZ"/>
        </w:rPr>
        <w:t>mil</w:t>
      </w:r>
      <w:r w:rsidR="00C9742A">
        <w:rPr>
          <w:rFonts w:ascii="Times New Roman" w:eastAsia="Times New Roman" w:hAnsi="Times New Roman"/>
          <w:color w:val="000000"/>
          <w:sz w:val="24"/>
          <w:szCs w:val="24"/>
          <w:lang w:eastAsia="cs-CZ"/>
        </w:rPr>
        <w:t>. Kč</w:t>
      </w:r>
      <w:r w:rsidR="001624E7" w:rsidRPr="001624E7">
        <w:rPr>
          <w:rFonts w:ascii="Times New Roman" w:eastAsia="Times New Roman" w:hAnsi="Times New Roman"/>
          <w:color w:val="000000"/>
          <w:sz w:val="24"/>
          <w:szCs w:val="24"/>
          <w:lang w:eastAsia="cs-CZ"/>
        </w:rPr>
        <w:t xml:space="preserve">. </w:t>
      </w:r>
      <w:r w:rsidR="00DE444E">
        <w:rPr>
          <w:rFonts w:ascii="Times New Roman" w:eastAsia="Times New Roman" w:hAnsi="Times New Roman"/>
          <w:color w:val="000000"/>
          <w:sz w:val="24"/>
          <w:szCs w:val="24"/>
          <w:lang w:eastAsia="cs-CZ"/>
        </w:rPr>
        <w:t>Dále uvedl, že k</w:t>
      </w:r>
      <w:r w:rsidR="001624E7" w:rsidRPr="001624E7">
        <w:rPr>
          <w:rFonts w:ascii="Times New Roman" w:eastAsia="Times New Roman" w:hAnsi="Times New Roman"/>
          <w:color w:val="000000"/>
          <w:sz w:val="24"/>
          <w:szCs w:val="24"/>
          <w:lang w:eastAsia="cs-CZ"/>
        </w:rPr>
        <w:t xml:space="preserve">ontroloři také zjistili, že výstavba, rozvoj a využívání datových center jsou nekoordinované. Navíc dosud neexistují pravidla pro přechod veřejné správy do datových center provozovaných Českou poštou a </w:t>
      </w:r>
      <w:r w:rsidR="001624E7">
        <w:rPr>
          <w:rFonts w:ascii="Times New Roman" w:eastAsia="Times New Roman" w:hAnsi="Times New Roman"/>
          <w:color w:val="000000"/>
          <w:sz w:val="24"/>
          <w:szCs w:val="24"/>
          <w:lang w:eastAsia="cs-CZ"/>
        </w:rPr>
        <w:t>STC</w:t>
      </w:r>
      <w:r w:rsidR="001624E7" w:rsidRPr="001624E7">
        <w:rPr>
          <w:rFonts w:ascii="Times New Roman" w:eastAsia="Times New Roman" w:hAnsi="Times New Roman"/>
          <w:color w:val="000000"/>
          <w:sz w:val="24"/>
          <w:szCs w:val="24"/>
          <w:lang w:eastAsia="cs-CZ"/>
        </w:rPr>
        <w:t>, resp</w:t>
      </w:r>
      <w:r w:rsidR="00DE444E">
        <w:rPr>
          <w:rFonts w:ascii="Times New Roman" w:eastAsia="Times New Roman" w:hAnsi="Times New Roman"/>
          <w:color w:val="000000"/>
          <w:sz w:val="24"/>
          <w:szCs w:val="24"/>
          <w:lang w:eastAsia="cs-CZ"/>
        </w:rPr>
        <w:t>ektive novým státním podnikem s </w:t>
      </w:r>
      <w:r w:rsidR="001624E7" w:rsidRPr="001624E7">
        <w:rPr>
          <w:rFonts w:ascii="Times New Roman" w:eastAsia="Times New Roman" w:hAnsi="Times New Roman"/>
          <w:color w:val="000000"/>
          <w:sz w:val="24"/>
          <w:szCs w:val="24"/>
          <w:lang w:eastAsia="cs-CZ"/>
        </w:rPr>
        <w:t>názvem Státní pokladna Centrum sdílených služeb</w:t>
      </w:r>
      <w:r w:rsidR="0030223B">
        <w:rPr>
          <w:rFonts w:ascii="Times New Roman" w:eastAsia="Times New Roman" w:hAnsi="Times New Roman"/>
          <w:color w:val="000000"/>
          <w:sz w:val="24"/>
          <w:szCs w:val="24"/>
          <w:lang w:eastAsia="cs-CZ"/>
        </w:rPr>
        <w:t xml:space="preserve">, který vznikl k 1. </w:t>
      </w:r>
      <w:r w:rsidR="00C9742A">
        <w:rPr>
          <w:rFonts w:ascii="Times New Roman" w:eastAsia="Times New Roman" w:hAnsi="Times New Roman"/>
          <w:color w:val="000000"/>
          <w:sz w:val="24"/>
          <w:szCs w:val="24"/>
          <w:lang w:eastAsia="cs-CZ"/>
        </w:rPr>
        <w:t>1.</w:t>
      </w:r>
      <w:r w:rsidR="0030223B">
        <w:rPr>
          <w:rFonts w:ascii="Times New Roman" w:eastAsia="Times New Roman" w:hAnsi="Times New Roman"/>
          <w:color w:val="000000"/>
          <w:sz w:val="24"/>
          <w:szCs w:val="24"/>
          <w:lang w:eastAsia="cs-CZ"/>
        </w:rPr>
        <w:t xml:space="preserve"> 2015.</w:t>
      </w:r>
    </w:p>
    <w:p w:rsidR="00A21B5A" w:rsidRDefault="00A21B5A" w:rsidP="00F66ABC">
      <w:pPr>
        <w:spacing w:after="0" w:line="240" w:lineRule="auto"/>
        <w:jc w:val="both"/>
        <w:rPr>
          <w:rFonts w:ascii="Times New Roman" w:eastAsia="Times New Roman" w:hAnsi="Times New Roman"/>
          <w:color w:val="000000"/>
          <w:sz w:val="24"/>
          <w:szCs w:val="24"/>
          <w:lang w:eastAsia="cs-CZ"/>
        </w:rPr>
      </w:pPr>
    </w:p>
    <w:p w:rsidR="00F66ABC" w:rsidRDefault="004D378B" w:rsidP="00C9667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Ministerstvo vnitra vystoupil </w:t>
      </w:r>
      <w:r>
        <w:rPr>
          <w:rFonts w:ascii="Times New Roman" w:eastAsia="Times New Roman" w:hAnsi="Times New Roman"/>
          <w:b/>
          <w:color w:val="000000"/>
          <w:sz w:val="24"/>
          <w:szCs w:val="24"/>
          <w:lang w:eastAsia="cs-CZ"/>
        </w:rPr>
        <w:t>náměstek ministra vnitra J. Strouhal</w:t>
      </w:r>
      <w:r>
        <w:rPr>
          <w:rFonts w:ascii="Times New Roman" w:eastAsia="Times New Roman" w:hAnsi="Times New Roman"/>
          <w:color w:val="000000"/>
          <w:sz w:val="24"/>
          <w:szCs w:val="24"/>
          <w:lang w:eastAsia="cs-CZ"/>
        </w:rPr>
        <w:t xml:space="preserve">. </w:t>
      </w:r>
      <w:r w:rsidR="00DE103E">
        <w:rPr>
          <w:rFonts w:ascii="Times New Roman" w:eastAsia="Times New Roman" w:hAnsi="Times New Roman"/>
          <w:color w:val="000000"/>
          <w:sz w:val="24"/>
          <w:szCs w:val="24"/>
          <w:lang w:eastAsia="cs-CZ"/>
        </w:rPr>
        <w:t>Kr</w:t>
      </w:r>
      <w:r w:rsidR="00F66ABC">
        <w:rPr>
          <w:rFonts w:ascii="Times New Roman" w:eastAsia="Times New Roman" w:hAnsi="Times New Roman"/>
          <w:color w:val="000000"/>
          <w:sz w:val="24"/>
          <w:szCs w:val="24"/>
          <w:lang w:eastAsia="cs-CZ"/>
        </w:rPr>
        <w:t>átce se vyjádřil k filosofii budování státních datových center a provozování informačních systémů.</w:t>
      </w:r>
    </w:p>
    <w:p w:rsidR="00F66ABC" w:rsidRDefault="00F66ABC" w:rsidP="00C9667E">
      <w:pPr>
        <w:spacing w:after="0" w:line="240" w:lineRule="auto"/>
        <w:ind w:firstLine="708"/>
        <w:jc w:val="both"/>
        <w:rPr>
          <w:rFonts w:ascii="Times New Roman" w:eastAsia="Times New Roman" w:hAnsi="Times New Roman"/>
          <w:color w:val="000000"/>
          <w:sz w:val="24"/>
          <w:szCs w:val="24"/>
          <w:lang w:eastAsia="cs-CZ"/>
        </w:rPr>
      </w:pPr>
    </w:p>
    <w:p w:rsidR="004D378B" w:rsidRDefault="004D378B" w:rsidP="00C9667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Ministerstvo financí vystoupil </w:t>
      </w:r>
      <w:r w:rsidR="008F12F6">
        <w:rPr>
          <w:rFonts w:ascii="Times New Roman" w:eastAsia="Times New Roman" w:hAnsi="Times New Roman"/>
          <w:b/>
          <w:color w:val="000000"/>
          <w:sz w:val="24"/>
          <w:szCs w:val="24"/>
          <w:lang w:eastAsia="cs-CZ"/>
        </w:rPr>
        <w:t>náměstek ministra financí M. </w:t>
      </w:r>
      <w:r>
        <w:rPr>
          <w:rFonts w:ascii="Times New Roman" w:eastAsia="Times New Roman" w:hAnsi="Times New Roman"/>
          <w:b/>
          <w:color w:val="000000"/>
          <w:sz w:val="24"/>
          <w:szCs w:val="24"/>
          <w:lang w:eastAsia="cs-CZ"/>
        </w:rPr>
        <w:t>Šmejkal</w:t>
      </w:r>
      <w:r>
        <w:rPr>
          <w:rFonts w:ascii="Times New Roman" w:eastAsia="Times New Roman" w:hAnsi="Times New Roman"/>
          <w:color w:val="000000"/>
          <w:sz w:val="24"/>
          <w:szCs w:val="24"/>
          <w:lang w:eastAsia="cs-CZ"/>
        </w:rPr>
        <w:t xml:space="preserve">. </w:t>
      </w:r>
      <w:r w:rsidR="00F66ABC">
        <w:rPr>
          <w:rFonts w:ascii="Times New Roman" w:eastAsia="Times New Roman" w:hAnsi="Times New Roman"/>
          <w:color w:val="000000"/>
          <w:sz w:val="24"/>
          <w:szCs w:val="24"/>
          <w:lang w:eastAsia="cs-CZ"/>
        </w:rPr>
        <w:t>Mimo jiné u</w:t>
      </w:r>
      <w:r>
        <w:rPr>
          <w:rFonts w:ascii="Times New Roman" w:eastAsia="Times New Roman" w:hAnsi="Times New Roman"/>
          <w:color w:val="000000"/>
          <w:sz w:val="24"/>
          <w:szCs w:val="24"/>
          <w:lang w:eastAsia="cs-CZ"/>
        </w:rPr>
        <w:t xml:space="preserve">vedl, že </w:t>
      </w:r>
      <w:r w:rsidR="00F66ABC">
        <w:rPr>
          <w:rFonts w:ascii="Times New Roman" w:eastAsia="Times New Roman" w:hAnsi="Times New Roman"/>
          <w:color w:val="000000"/>
          <w:sz w:val="24"/>
          <w:szCs w:val="24"/>
          <w:lang w:eastAsia="cs-CZ"/>
        </w:rPr>
        <w:t xml:space="preserve">v oblasti zjištěných nedostatků </w:t>
      </w:r>
      <w:r w:rsidR="001F2502">
        <w:rPr>
          <w:rFonts w:ascii="Times New Roman" w:eastAsia="Times New Roman" w:hAnsi="Times New Roman"/>
          <w:color w:val="000000"/>
          <w:sz w:val="24"/>
          <w:szCs w:val="24"/>
          <w:lang w:eastAsia="cs-CZ"/>
        </w:rPr>
        <w:t>došlo k</w:t>
      </w:r>
      <w:r w:rsidR="00F66ABC">
        <w:rPr>
          <w:rFonts w:ascii="Times New Roman" w:eastAsia="Times New Roman" w:hAnsi="Times New Roman"/>
          <w:color w:val="000000"/>
          <w:sz w:val="24"/>
          <w:szCs w:val="24"/>
          <w:lang w:eastAsia="cs-CZ"/>
        </w:rPr>
        <w:t xml:space="preserve"> pozitivnímu </w:t>
      </w:r>
      <w:r w:rsidR="001F2502">
        <w:rPr>
          <w:rFonts w:ascii="Times New Roman" w:eastAsia="Times New Roman" w:hAnsi="Times New Roman"/>
          <w:color w:val="000000"/>
          <w:sz w:val="24"/>
          <w:szCs w:val="24"/>
          <w:lang w:eastAsia="cs-CZ"/>
        </w:rPr>
        <w:t xml:space="preserve">posunu </w:t>
      </w:r>
      <w:r w:rsidR="00360316">
        <w:rPr>
          <w:rFonts w:ascii="Times New Roman" w:eastAsia="Times New Roman" w:hAnsi="Times New Roman"/>
          <w:color w:val="000000"/>
          <w:sz w:val="24"/>
          <w:szCs w:val="24"/>
          <w:lang w:eastAsia="cs-CZ"/>
        </w:rPr>
        <w:t>prostřednictvím nápravných opatření, která MF realizovalo na základě doporučení NKÚ.</w:t>
      </w:r>
    </w:p>
    <w:p w:rsidR="001B7AD2" w:rsidRDefault="001B7AD2" w:rsidP="00C9667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p>
    <w:p w:rsidR="002178C1" w:rsidRDefault="009339C1" w:rsidP="009339C1">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zpravodaj – 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2178C1" w:rsidRPr="002178C1">
        <w:rPr>
          <w:rFonts w:ascii="Times New Roman" w:eastAsia="Times New Roman" w:hAnsi="Times New Roman"/>
          <w:bCs/>
          <w:color w:val="000000"/>
          <w:sz w:val="24"/>
          <w:szCs w:val="24"/>
          <w:lang w:eastAsia="cs-CZ"/>
        </w:rPr>
        <w:t>Dotázal se, zda byl</w:t>
      </w:r>
      <w:r w:rsidR="002178C1">
        <w:rPr>
          <w:rFonts w:ascii="Times New Roman" w:eastAsia="Times New Roman" w:hAnsi="Times New Roman"/>
          <w:b/>
          <w:bCs/>
          <w:color w:val="000000"/>
          <w:sz w:val="24"/>
          <w:szCs w:val="24"/>
          <w:lang w:eastAsia="cs-CZ"/>
        </w:rPr>
        <w:t xml:space="preserve"> </w:t>
      </w:r>
      <w:r w:rsidR="002178C1">
        <w:rPr>
          <w:rFonts w:ascii="Times New Roman" w:eastAsia="Times New Roman" w:hAnsi="Times New Roman"/>
          <w:color w:val="000000"/>
          <w:sz w:val="24"/>
          <w:szCs w:val="24"/>
          <w:lang w:eastAsia="cs-CZ"/>
        </w:rPr>
        <w:t xml:space="preserve">zpracován do 31. 12. 2016 návrh </w:t>
      </w:r>
      <w:r w:rsidR="0037415D">
        <w:rPr>
          <w:rFonts w:ascii="Times New Roman" w:eastAsia="Times New Roman" w:hAnsi="Times New Roman"/>
          <w:color w:val="000000"/>
          <w:sz w:val="24"/>
          <w:szCs w:val="24"/>
          <w:lang w:eastAsia="cs-CZ"/>
        </w:rPr>
        <w:t>opatření, která podpor</w:t>
      </w:r>
      <w:r w:rsidR="002178C1">
        <w:rPr>
          <w:rFonts w:ascii="Times New Roman" w:eastAsia="Times New Roman" w:hAnsi="Times New Roman"/>
          <w:color w:val="000000"/>
          <w:sz w:val="24"/>
          <w:szCs w:val="24"/>
          <w:lang w:eastAsia="cs-CZ"/>
        </w:rPr>
        <w:t>ují</w:t>
      </w:r>
      <w:r w:rsidR="0037415D">
        <w:rPr>
          <w:rFonts w:ascii="Times New Roman" w:eastAsia="Times New Roman" w:hAnsi="Times New Roman"/>
          <w:color w:val="000000"/>
          <w:sz w:val="24"/>
          <w:szCs w:val="24"/>
          <w:lang w:eastAsia="cs-CZ"/>
        </w:rPr>
        <w:t xml:space="preserve"> efektivní využívání státního majetku při zajišťování strategických zájmů a potřeb kritické infrastruktury státu s možností realizace horizontální a vertikální spolupráce veřejných zadavatelů při zadávání veřejných zakázek</w:t>
      </w:r>
      <w:r w:rsidR="002178C1">
        <w:rPr>
          <w:rFonts w:ascii="Times New Roman" w:eastAsia="Times New Roman" w:hAnsi="Times New Roman"/>
          <w:color w:val="000000"/>
          <w:sz w:val="24"/>
          <w:szCs w:val="24"/>
          <w:lang w:eastAsia="cs-CZ"/>
        </w:rPr>
        <w:t xml:space="preserve"> (viz usnesení vlády č. 996 ze dne 7. 12. 2015).</w:t>
      </w:r>
      <w:r w:rsidR="002D0A4A">
        <w:rPr>
          <w:rFonts w:ascii="Times New Roman" w:eastAsia="Times New Roman" w:hAnsi="Times New Roman"/>
          <w:color w:val="000000"/>
          <w:sz w:val="24"/>
          <w:szCs w:val="24"/>
          <w:lang w:eastAsia="cs-CZ"/>
        </w:rPr>
        <w:t xml:space="preserve"> Konstatoval, že v systému e-klep nenašel seznam kritické informační infrastruktury a kritických informačních systémů přesto, že je v materiálu vlády</w:t>
      </w:r>
      <w:r w:rsidR="00FC25BF">
        <w:rPr>
          <w:rFonts w:ascii="Times New Roman" w:eastAsia="Times New Roman" w:hAnsi="Times New Roman"/>
          <w:color w:val="000000"/>
          <w:sz w:val="24"/>
          <w:szCs w:val="24"/>
          <w:lang w:eastAsia="cs-CZ"/>
        </w:rPr>
        <w:t xml:space="preserve"> z července 2015</w:t>
      </w:r>
      <w:r w:rsidR="002D0A4A">
        <w:rPr>
          <w:rFonts w:ascii="Times New Roman" w:eastAsia="Times New Roman" w:hAnsi="Times New Roman"/>
          <w:color w:val="000000"/>
          <w:sz w:val="24"/>
          <w:szCs w:val="24"/>
          <w:lang w:eastAsia="cs-CZ"/>
        </w:rPr>
        <w:t xml:space="preserve"> k tomuto KZ uvedeno, že tento seznam bude předložen vládě ke schválení v nejbližších měsících.</w:t>
      </w:r>
      <w:r w:rsidR="007423AC">
        <w:rPr>
          <w:rFonts w:ascii="Times New Roman" w:eastAsia="Times New Roman" w:hAnsi="Times New Roman"/>
          <w:color w:val="000000"/>
          <w:sz w:val="24"/>
          <w:szCs w:val="24"/>
          <w:lang w:eastAsia="cs-CZ"/>
        </w:rPr>
        <w:t xml:space="preserve"> Zajímal se o to, zda má státní podnik S</w:t>
      </w:r>
      <w:r w:rsidR="00B939F4">
        <w:rPr>
          <w:rFonts w:ascii="Times New Roman" w:eastAsia="Times New Roman" w:hAnsi="Times New Roman"/>
          <w:color w:val="000000"/>
          <w:sz w:val="24"/>
          <w:szCs w:val="24"/>
          <w:lang w:eastAsia="cs-CZ"/>
        </w:rPr>
        <w:t>tátní</w:t>
      </w:r>
      <w:r w:rsidR="0052445E">
        <w:rPr>
          <w:rFonts w:ascii="Times New Roman" w:eastAsia="Times New Roman" w:hAnsi="Times New Roman"/>
          <w:color w:val="000000"/>
          <w:sz w:val="24"/>
          <w:szCs w:val="24"/>
          <w:lang w:eastAsia="cs-CZ"/>
        </w:rPr>
        <w:t xml:space="preserve"> pokladna centrum sdílených služeb nový</w:t>
      </w:r>
      <w:r w:rsidR="007423AC">
        <w:rPr>
          <w:rFonts w:ascii="Times New Roman" w:eastAsia="Times New Roman" w:hAnsi="Times New Roman"/>
          <w:color w:val="000000"/>
          <w:sz w:val="24"/>
          <w:szCs w:val="24"/>
          <w:lang w:eastAsia="cs-CZ"/>
        </w:rPr>
        <w:t xml:space="preserve"> vnitropodnikový předpis k řízení nákladů, plánování a cenotvorbě.</w:t>
      </w:r>
    </w:p>
    <w:p w:rsidR="002178C1" w:rsidRDefault="002178C1" w:rsidP="009339C1">
      <w:pPr>
        <w:spacing w:after="0" w:line="240" w:lineRule="auto"/>
        <w:ind w:firstLine="708"/>
        <w:jc w:val="both"/>
        <w:rPr>
          <w:rFonts w:ascii="Times New Roman" w:eastAsia="Times New Roman" w:hAnsi="Times New Roman"/>
          <w:color w:val="000000"/>
          <w:sz w:val="24"/>
          <w:szCs w:val="24"/>
          <w:lang w:eastAsia="cs-CZ"/>
        </w:rPr>
      </w:pPr>
    </w:p>
    <w:p w:rsidR="001B7AD2" w:rsidRDefault="001B7AD2" w:rsidP="00941778">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V</w:t>
      </w:r>
      <w:r w:rsidR="00BE75B0">
        <w:rPr>
          <w:rFonts w:ascii="Times New Roman" w:eastAsia="Times New Roman" w:hAnsi="Times New Roman"/>
          <w:color w:val="000000"/>
          <w:spacing w:val="-4"/>
          <w:sz w:val="24"/>
          <w:szCs w:val="24"/>
          <w:lang w:eastAsia="cs-CZ"/>
        </w:rPr>
        <w:t xml:space="preserve"> obecné</w:t>
      </w:r>
      <w:r>
        <w:rPr>
          <w:rFonts w:ascii="Times New Roman" w:eastAsia="Times New Roman" w:hAnsi="Times New Roman"/>
          <w:color w:val="000000"/>
          <w:spacing w:val="-4"/>
          <w:sz w:val="24"/>
          <w:szCs w:val="24"/>
          <w:lang w:eastAsia="cs-CZ"/>
        </w:rPr>
        <w:t xml:space="preserve"> rozpravě vystoupili: </w:t>
      </w:r>
      <w:r w:rsidR="00C63FDC">
        <w:rPr>
          <w:rFonts w:ascii="Times New Roman" w:eastAsia="Times New Roman" w:hAnsi="Times New Roman"/>
          <w:b/>
          <w:color w:val="000000"/>
          <w:sz w:val="24"/>
          <w:szCs w:val="24"/>
          <w:lang w:eastAsia="cs-CZ"/>
        </w:rPr>
        <w:t>náměstek ministra financí M. Šmejkal</w:t>
      </w:r>
      <w:r w:rsidR="00C63FDC">
        <w:rPr>
          <w:rFonts w:ascii="Times New Roman" w:eastAsia="Times New Roman" w:hAnsi="Times New Roman"/>
          <w:color w:val="000000"/>
          <w:spacing w:val="-4"/>
          <w:sz w:val="24"/>
          <w:szCs w:val="24"/>
          <w:lang w:eastAsia="cs-CZ"/>
        </w:rPr>
        <w:t xml:space="preserve"> (Krátce reagoval na zpravodajskou zprávu.</w:t>
      </w:r>
      <w:r w:rsidR="0052445E">
        <w:rPr>
          <w:rFonts w:ascii="Times New Roman" w:eastAsia="Times New Roman" w:hAnsi="Times New Roman"/>
          <w:color w:val="000000"/>
          <w:spacing w:val="-4"/>
          <w:sz w:val="24"/>
          <w:szCs w:val="24"/>
          <w:lang w:eastAsia="cs-CZ"/>
        </w:rPr>
        <w:t xml:space="preserve"> Konstatoval, že státní podnik </w:t>
      </w:r>
      <w:r w:rsidR="0052445E">
        <w:rPr>
          <w:rFonts w:ascii="Times New Roman" w:eastAsia="Times New Roman" w:hAnsi="Times New Roman"/>
          <w:color w:val="000000"/>
          <w:sz w:val="24"/>
          <w:szCs w:val="24"/>
          <w:lang w:eastAsia="cs-CZ"/>
        </w:rPr>
        <w:t>Státní pokladna centrum sdílených služeb má nový vnitropodnikový předpis</w:t>
      </w:r>
      <w:r w:rsidR="0052445E">
        <w:rPr>
          <w:rFonts w:ascii="Times New Roman" w:eastAsia="Times New Roman" w:hAnsi="Times New Roman"/>
          <w:color w:val="000000"/>
          <w:spacing w:val="-4"/>
          <w:sz w:val="24"/>
          <w:szCs w:val="24"/>
          <w:lang w:eastAsia="cs-CZ"/>
        </w:rPr>
        <w:t xml:space="preserve"> ke zmíněné problematice.</w:t>
      </w:r>
      <w:r w:rsidR="00C63FDC">
        <w:rPr>
          <w:rFonts w:ascii="Times New Roman" w:eastAsia="Times New Roman" w:hAnsi="Times New Roman"/>
          <w:color w:val="000000"/>
          <w:spacing w:val="-4"/>
          <w:sz w:val="24"/>
          <w:szCs w:val="24"/>
          <w:lang w:eastAsia="cs-CZ"/>
        </w:rPr>
        <w:t xml:space="preserve">), </w:t>
      </w:r>
      <w:r w:rsidR="001C7E31">
        <w:rPr>
          <w:rFonts w:ascii="Times New Roman" w:eastAsia="Times New Roman" w:hAnsi="Times New Roman"/>
          <w:b/>
          <w:bCs/>
          <w:color w:val="000000"/>
          <w:sz w:val="24"/>
          <w:szCs w:val="24"/>
          <w:lang w:eastAsia="cs-CZ"/>
        </w:rPr>
        <w:t>náměstek ministra vnitra</w:t>
      </w:r>
      <w:r w:rsidR="0052445E">
        <w:rPr>
          <w:rFonts w:ascii="Times New Roman" w:eastAsia="Times New Roman" w:hAnsi="Times New Roman"/>
          <w:b/>
          <w:bCs/>
          <w:color w:val="000000"/>
          <w:sz w:val="24"/>
          <w:szCs w:val="24"/>
          <w:lang w:eastAsia="cs-CZ"/>
        </w:rPr>
        <w:t xml:space="preserve"> J. </w:t>
      </w:r>
      <w:r w:rsidR="004D378B">
        <w:rPr>
          <w:rFonts w:ascii="Times New Roman" w:eastAsia="Times New Roman" w:hAnsi="Times New Roman"/>
          <w:b/>
          <w:bCs/>
          <w:color w:val="000000"/>
          <w:sz w:val="24"/>
          <w:szCs w:val="24"/>
          <w:lang w:eastAsia="cs-CZ"/>
        </w:rPr>
        <w:t>Strouhal</w:t>
      </w:r>
      <w:r>
        <w:rPr>
          <w:rFonts w:ascii="Times New Roman" w:eastAsia="Times New Roman" w:hAnsi="Times New Roman"/>
          <w:b/>
          <w:bCs/>
          <w:color w:val="000000"/>
          <w:sz w:val="24"/>
          <w:szCs w:val="24"/>
          <w:lang w:eastAsia="cs-CZ"/>
        </w:rPr>
        <w:t xml:space="preserve"> </w:t>
      </w:r>
      <w:r>
        <w:rPr>
          <w:rFonts w:ascii="Times New Roman" w:eastAsia="Times New Roman" w:hAnsi="Times New Roman"/>
          <w:bCs/>
          <w:color w:val="000000"/>
          <w:sz w:val="24"/>
          <w:szCs w:val="24"/>
          <w:lang w:eastAsia="cs-CZ"/>
        </w:rPr>
        <w:t>(</w:t>
      </w:r>
      <w:r w:rsidR="00C63FDC">
        <w:rPr>
          <w:rFonts w:ascii="Times New Roman" w:eastAsia="Times New Roman" w:hAnsi="Times New Roman"/>
          <w:bCs/>
          <w:color w:val="000000"/>
          <w:sz w:val="24"/>
          <w:szCs w:val="24"/>
          <w:lang w:eastAsia="cs-CZ"/>
        </w:rPr>
        <w:t>Stručně r</w:t>
      </w:r>
      <w:r w:rsidR="000332C5">
        <w:rPr>
          <w:rFonts w:ascii="Times New Roman" w:eastAsia="Times New Roman" w:hAnsi="Times New Roman"/>
          <w:bCs/>
          <w:color w:val="000000"/>
          <w:sz w:val="24"/>
          <w:szCs w:val="24"/>
          <w:lang w:eastAsia="cs-CZ"/>
        </w:rPr>
        <w:t>eagoval na zpravodajskou zprávu.</w:t>
      </w:r>
      <w:r>
        <w:rPr>
          <w:rFonts w:ascii="Times New Roman" w:eastAsia="Times New Roman" w:hAnsi="Times New Roman"/>
          <w:bCs/>
          <w:color w:val="000000"/>
          <w:sz w:val="24"/>
          <w:szCs w:val="24"/>
          <w:lang w:eastAsia="cs-CZ"/>
        </w:rPr>
        <w:t>),</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sidR="00D71730">
        <w:rPr>
          <w:rFonts w:ascii="Times New Roman" w:eastAsia="Times New Roman" w:hAnsi="Times New Roman"/>
          <w:b/>
          <w:color w:val="000000"/>
          <w:spacing w:val="-4"/>
          <w:sz w:val="24"/>
          <w:szCs w:val="24"/>
          <w:lang w:eastAsia="cs-CZ"/>
        </w:rPr>
        <w:t xml:space="preserve">. </w:t>
      </w:r>
      <w:r w:rsidR="004D378B">
        <w:rPr>
          <w:rFonts w:ascii="Times New Roman" w:eastAsia="Times New Roman" w:hAnsi="Times New Roman"/>
          <w:b/>
          <w:color w:val="000000"/>
          <w:spacing w:val="-4"/>
          <w:sz w:val="24"/>
          <w:szCs w:val="24"/>
          <w:lang w:eastAsia="cs-CZ"/>
        </w:rPr>
        <w:t>V. Koníček</w:t>
      </w:r>
      <w:r w:rsidR="00D71730">
        <w:rPr>
          <w:rFonts w:ascii="Times New Roman" w:eastAsia="Times New Roman" w:hAnsi="Times New Roman"/>
          <w:b/>
          <w:color w:val="000000"/>
          <w:spacing w:val="-4"/>
          <w:sz w:val="24"/>
          <w:szCs w:val="24"/>
          <w:lang w:eastAsia="cs-CZ"/>
        </w:rPr>
        <w:t xml:space="preserve"> </w:t>
      </w:r>
      <w:r w:rsidR="00D71730">
        <w:rPr>
          <w:rFonts w:ascii="Times New Roman" w:eastAsia="Times New Roman" w:hAnsi="Times New Roman"/>
          <w:color w:val="000000"/>
          <w:spacing w:val="-4"/>
          <w:sz w:val="24"/>
          <w:szCs w:val="24"/>
          <w:lang w:eastAsia="cs-CZ"/>
        </w:rPr>
        <w:t>(</w:t>
      </w:r>
      <w:r w:rsidR="004D378B">
        <w:rPr>
          <w:rFonts w:ascii="Times New Roman" w:eastAsia="Times New Roman" w:hAnsi="Times New Roman"/>
          <w:color w:val="000000"/>
          <w:spacing w:val="-4"/>
          <w:sz w:val="24"/>
          <w:szCs w:val="24"/>
          <w:lang w:eastAsia="cs-CZ"/>
        </w:rPr>
        <w:t>Uvedl, že</w:t>
      </w:r>
      <w:r w:rsidR="003111D0">
        <w:rPr>
          <w:rFonts w:ascii="Times New Roman" w:eastAsia="Times New Roman" w:hAnsi="Times New Roman"/>
          <w:color w:val="000000"/>
          <w:spacing w:val="-4"/>
          <w:sz w:val="24"/>
          <w:szCs w:val="24"/>
          <w:lang w:eastAsia="cs-CZ"/>
        </w:rPr>
        <w:t xml:space="preserve"> MF </w:t>
      </w:r>
      <w:r w:rsidR="00DA11EA">
        <w:rPr>
          <w:rFonts w:ascii="Times New Roman" w:eastAsia="Times New Roman" w:hAnsi="Times New Roman"/>
          <w:color w:val="000000"/>
          <w:spacing w:val="-4"/>
          <w:sz w:val="24"/>
          <w:szCs w:val="24"/>
          <w:lang w:eastAsia="cs-CZ"/>
        </w:rPr>
        <w:t xml:space="preserve">při odštěpení nového podniku ze státního podniku pravděpodobně nejednalo v souladu s platnou </w:t>
      </w:r>
      <w:r w:rsidR="003111D0">
        <w:rPr>
          <w:rFonts w:ascii="Times New Roman" w:eastAsia="Times New Roman" w:hAnsi="Times New Roman"/>
          <w:color w:val="000000"/>
          <w:spacing w:val="-4"/>
          <w:sz w:val="24"/>
          <w:szCs w:val="24"/>
          <w:lang w:eastAsia="cs-CZ"/>
        </w:rPr>
        <w:t>legislativou.</w:t>
      </w:r>
      <w:r>
        <w:rPr>
          <w:rFonts w:ascii="Times New Roman" w:eastAsia="Times New Roman" w:hAnsi="Times New Roman"/>
          <w:color w:val="000000"/>
          <w:spacing w:val="-4"/>
          <w:sz w:val="24"/>
          <w:szCs w:val="24"/>
          <w:lang w:eastAsia="cs-CZ"/>
        </w:rPr>
        <w:t xml:space="preserve">), </w:t>
      </w:r>
      <w:r w:rsidR="008F12F6">
        <w:rPr>
          <w:rFonts w:ascii="Times New Roman" w:eastAsia="Times New Roman" w:hAnsi="Times New Roman"/>
          <w:b/>
          <w:color w:val="000000"/>
          <w:sz w:val="24"/>
          <w:szCs w:val="24"/>
          <w:lang w:eastAsia="cs-CZ"/>
        </w:rPr>
        <w:t>náměstek ministra financí M. Šmejkal</w:t>
      </w:r>
      <w:r w:rsidR="008F12F6">
        <w:rPr>
          <w:rFonts w:ascii="Times New Roman" w:eastAsia="Times New Roman" w:hAnsi="Times New Roman"/>
          <w:color w:val="000000"/>
          <w:spacing w:val="-4"/>
          <w:sz w:val="24"/>
          <w:szCs w:val="24"/>
          <w:lang w:eastAsia="cs-CZ"/>
        </w:rPr>
        <w:t xml:space="preserve"> </w:t>
      </w:r>
      <w:r>
        <w:rPr>
          <w:rFonts w:ascii="Times New Roman" w:eastAsia="Times New Roman" w:hAnsi="Times New Roman"/>
          <w:color w:val="000000"/>
          <w:spacing w:val="-4"/>
          <w:sz w:val="24"/>
          <w:szCs w:val="24"/>
          <w:lang w:eastAsia="cs-CZ"/>
        </w:rPr>
        <w:t>(</w:t>
      </w:r>
      <w:r w:rsidR="008F12F6">
        <w:rPr>
          <w:rFonts w:ascii="Times New Roman" w:eastAsia="Times New Roman" w:hAnsi="Times New Roman"/>
          <w:color w:val="000000"/>
          <w:spacing w:val="-4"/>
          <w:sz w:val="24"/>
          <w:szCs w:val="24"/>
          <w:lang w:eastAsia="cs-CZ"/>
        </w:rPr>
        <w:t>Uvedl, že</w:t>
      </w:r>
      <w:r w:rsidR="009E7297">
        <w:rPr>
          <w:rFonts w:ascii="Times New Roman" w:eastAsia="Times New Roman" w:hAnsi="Times New Roman"/>
          <w:color w:val="000000"/>
          <w:spacing w:val="-4"/>
          <w:sz w:val="24"/>
          <w:szCs w:val="24"/>
          <w:lang w:eastAsia="cs-CZ"/>
        </w:rPr>
        <w:t xml:space="preserve"> v tuto chvíli nemůže přesně reagovat </w:t>
      </w:r>
      <w:r w:rsidR="00215F29">
        <w:rPr>
          <w:rFonts w:ascii="Times New Roman" w:eastAsia="Times New Roman" w:hAnsi="Times New Roman"/>
          <w:color w:val="000000"/>
          <w:spacing w:val="-4"/>
          <w:sz w:val="24"/>
          <w:szCs w:val="24"/>
          <w:lang w:eastAsia="cs-CZ"/>
        </w:rPr>
        <w:t>na problematiku o</w:t>
      </w:r>
      <w:r w:rsidR="00F32E28">
        <w:rPr>
          <w:rFonts w:ascii="Times New Roman" w:eastAsia="Times New Roman" w:hAnsi="Times New Roman"/>
          <w:color w:val="000000"/>
          <w:spacing w:val="-4"/>
          <w:sz w:val="24"/>
          <w:szCs w:val="24"/>
          <w:lang w:eastAsia="cs-CZ"/>
        </w:rPr>
        <w:t>d</w:t>
      </w:r>
      <w:r w:rsidR="00215F29">
        <w:rPr>
          <w:rFonts w:ascii="Times New Roman" w:eastAsia="Times New Roman" w:hAnsi="Times New Roman"/>
          <w:color w:val="000000"/>
          <w:spacing w:val="-4"/>
          <w:sz w:val="24"/>
          <w:szCs w:val="24"/>
          <w:lang w:eastAsia="cs-CZ"/>
        </w:rPr>
        <w:t xml:space="preserve">štěpení nového podniku ze státního podniku </w:t>
      </w:r>
      <w:r w:rsidR="009E7297">
        <w:rPr>
          <w:rFonts w:ascii="Times New Roman" w:eastAsia="Times New Roman" w:hAnsi="Times New Roman"/>
          <w:color w:val="000000"/>
          <w:spacing w:val="-4"/>
          <w:sz w:val="24"/>
          <w:szCs w:val="24"/>
          <w:lang w:eastAsia="cs-CZ"/>
        </w:rPr>
        <w:t xml:space="preserve">a nabídl </w:t>
      </w:r>
      <w:r w:rsidR="00215F29">
        <w:rPr>
          <w:rFonts w:ascii="Times New Roman" w:eastAsia="Times New Roman" w:hAnsi="Times New Roman"/>
          <w:color w:val="000000"/>
          <w:spacing w:val="-4"/>
          <w:sz w:val="24"/>
          <w:szCs w:val="24"/>
          <w:lang w:eastAsia="cs-CZ"/>
        </w:rPr>
        <w:t>zaslání písemné odpovědi.</w:t>
      </w:r>
      <w:r w:rsidR="00EC7537">
        <w:rPr>
          <w:rFonts w:ascii="Times New Roman" w:eastAsia="Times New Roman" w:hAnsi="Times New Roman"/>
          <w:color w:val="000000"/>
          <w:spacing w:val="-4"/>
          <w:sz w:val="24"/>
          <w:szCs w:val="24"/>
          <w:lang w:eastAsia="cs-CZ"/>
        </w:rPr>
        <w:t>)</w:t>
      </w:r>
      <w:r w:rsidR="001C7E31">
        <w:rPr>
          <w:rFonts w:ascii="Times New Roman" w:eastAsia="Times New Roman" w:hAnsi="Times New Roman"/>
          <w:color w:val="000000"/>
          <w:spacing w:val="-4"/>
          <w:sz w:val="24"/>
          <w:szCs w:val="24"/>
          <w:lang w:eastAsia="cs-CZ"/>
        </w:rPr>
        <w:t>,</w:t>
      </w:r>
      <w:r w:rsidR="00EC7537">
        <w:rPr>
          <w:rFonts w:ascii="Times New Roman" w:eastAsia="Times New Roman" w:hAnsi="Times New Roman"/>
          <w:color w:val="000000"/>
          <w:spacing w:val="-4"/>
          <w:sz w:val="24"/>
          <w:szCs w:val="24"/>
          <w:lang w:eastAsia="cs-CZ"/>
        </w:rPr>
        <w:t xml:space="preserve"> </w:t>
      </w:r>
      <w:proofErr w:type="spellStart"/>
      <w:r w:rsidR="001C7E31">
        <w:rPr>
          <w:rFonts w:ascii="Times New Roman" w:eastAsia="Times New Roman" w:hAnsi="Times New Roman"/>
          <w:b/>
          <w:color w:val="000000"/>
          <w:spacing w:val="-4"/>
          <w:sz w:val="24"/>
          <w:szCs w:val="24"/>
          <w:lang w:eastAsia="cs-CZ"/>
        </w:rPr>
        <w:t>posl</w:t>
      </w:r>
      <w:proofErr w:type="spellEnd"/>
      <w:r w:rsidR="001C7E31">
        <w:rPr>
          <w:rFonts w:ascii="Times New Roman" w:eastAsia="Times New Roman" w:hAnsi="Times New Roman"/>
          <w:b/>
          <w:color w:val="000000"/>
          <w:spacing w:val="-4"/>
          <w:sz w:val="24"/>
          <w:szCs w:val="24"/>
          <w:lang w:eastAsia="cs-CZ"/>
        </w:rPr>
        <w:t xml:space="preserve">. V. Koníček </w:t>
      </w:r>
      <w:r w:rsidR="00CF6F55">
        <w:rPr>
          <w:rFonts w:ascii="Times New Roman" w:eastAsia="Times New Roman" w:hAnsi="Times New Roman"/>
          <w:color w:val="000000"/>
          <w:spacing w:val="-4"/>
          <w:sz w:val="24"/>
          <w:szCs w:val="24"/>
          <w:lang w:eastAsia="cs-CZ"/>
        </w:rPr>
        <w:t>(Dotázal se na datová centra.</w:t>
      </w:r>
      <w:r w:rsidR="00A2607A">
        <w:rPr>
          <w:rFonts w:ascii="Times New Roman" w:eastAsia="Times New Roman" w:hAnsi="Times New Roman"/>
          <w:color w:val="000000"/>
          <w:spacing w:val="-4"/>
          <w:sz w:val="24"/>
          <w:szCs w:val="24"/>
          <w:lang w:eastAsia="cs-CZ"/>
        </w:rPr>
        <w:t xml:space="preserve"> Konstatoval, že při projednávání předchozího bodu zaznělo od zástupce MD, že datová centra státních podniků nejsou schopná splnit jejich požadavky, co se týká dostupnosti a bezpečnosti.</w:t>
      </w:r>
      <w:r w:rsidR="001C7E31">
        <w:rPr>
          <w:rFonts w:ascii="Times New Roman" w:eastAsia="Times New Roman" w:hAnsi="Times New Roman"/>
          <w:color w:val="000000"/>
          <w:spacing w:val="-4"/>
          <w:sz w:val="24"/>
          <w:szCs w:val="24"/>
          <w:lang w:eastAsia="cs-CZ"/>
        </w:rPr>
        <w:t xml:space="preserve">), </w:t>
      </w:r>
      <w:r w:rsidR="001C7E31">
        <w:rPr>
          <w:rFonts w:ascii="Times New Roman" w:eastAsia="Times New Roman" w:hAnsi="Times New Roman"/>
          <w:b/>
          <w:color w:val="000000"/>
          <w:sz w:val="24"/>
          <w:szCs w:val="24"/>
          <w:lang w:eastAsia="cs-CZ"/>
        </w:rPr>
        <w:t>náměstek ministra financí M. Šmejkal</w:t>
      </w:r>
      <w:r w:rsidR="001C7E31">
        <w:rPr>
          <w:rFonts w:ascii="Times New Roman" w:eastAsia="Times New Roman" w:hAnsi="Times New Roman"/>
          <w:color w:val="000000"/>
          <w:spacing w:val="-4"/>
          <w:sz w:val="24"/>
          <w:szCs w:val="24"/>
          <w:lang w:eastAsia="cs-CZ"/>
        </w:rPr>
        <w:t xml:space="preserve"> (</w:t>
      </w:r>
      <w:r w:rsidR="0037780F">
        <w:rPr>
          <w:rFonts w:ascii="Times New Roman" w:eastAsia="Times New Roman" w:hAnsi="Times New Roman"/>
          <w:color w:val="000000"/>
          <w:spacing w:val="-4"/>
          <w:sz w:val="24"/>
          <w:szCs w:val="24"/>
          <w:lang w:eastAsia="cs-CZ"/>
        </w:rPr>
        <w:t xml:space="preserve">Reagoval na dotaz ve věci </w:t>
      </w:r>
      <w:r w:rsidR="00D61B72">
        <w:rPr>
          <w:rFonts w:ascii="Times New Roman" w:eastAsia="Times New Roman" w:hAnsi="Times New Roman"/>
          <w:color w:val="000000"/>
          <w:spacing w:val="-4"/>
          <w:sz w:val="24"/>
          <w:szCs w:val="24"/>
          <w:lang w:eastAsia="cs-CZ"/>
        </w:rPr>
        <w:t xml:space="preserve">státních </w:t>
      </w:r>
      <w:r w:rsidR="0037780F">
        <w:rPr>
          <w:rFonts w:ascii="Times New Roman" w:eastAsia="Times New Roman" w:hAnsi="Times New Roman"/>
          <w:color w:val="000000"/>
          <w:spacing w:val="-4"/>
          <w:sz w:val="24"/>
          <w:szCs w:val="24"/>
          <w:lang w:eastAsia="cs-CZ"/>
        </w:rPr>
        <w:t xml:space="preserve">datových center. Uvedl, že </w:t>
      </w:r>
      <w:r w:rsidR="00F9432F">
        <w:rPr>
          <w:rFonts w:ascii="Times New Roman" w:eastAsia="Times New Roman" w:hAnsi="Times New Roman"/>
          <w:color w:val="000000"/>
          <w:sz w:val="24"/>
          <w:szCs w:val="24"/>
          <w:lang w:eastAsia="cs-CZ"/>
        </w:rPr>
        <w:t xml:space="preserve">Státní pokladna centrum sdílených služeb má vlastní bezpečné datové centrum a </w:t>
      </w:r>
      <w:r w:rsidR="00D61B72">
        <w:rPr>
          <w:rFonts w:ascii="Times New Roman" w:eastAsia="Times New Roman" w:hAnsi="Times New Roman"/>
          <w:color w:val="000000"/>
          <w:spacing w:val="-4"/>
          <w:sz w:val="24"/>
          <w:szCs w:val="24"/>
          <w:lang w:eastAsia="cs-CZ"/>
        </w:rPr>
        <w:t xml:space="preserve">nedokáže </w:t>
      </w:r>
      <w:r w:rsidR="00F9432F">
        <w:rPr>
          <w:rFonts w:ascii="Times New Roman" w:eastAsia="Times New Roman" w:hAnsi="Times New Roman"/>
          <w:color w:val="000000"/>
          <w:spacing w:val="-4"/>
          <w:sz w:val="24"/>
          <w:szCs w:val="24"/>
          <w:lang w:eastAsia="cs-CZ"/>
        </w:rPr>
        <w:t xml:space="preserve">si v obecné rovině </w:t>
      </w:r>
      <w:r w:rsidR="00D61B72">
        <w:rPr>
          <w:rFonts w:ascii="Times New Roman" w:eastAsia="Times New Roman" w:hAnsi="Times New Roman"/>
          <w:color w:val="000000"/>
          <w:spacing w:val="-4"/>
          <w:sz w:val="24"/>
          <w:szCs w:val="24"/>
          <w:lang w:eastAsia="cs-CZ"/>
        </w:rPr>
        <w:t xml:space="preserve">představit požadavky, které </w:t>
      </w:r>
      <w:r w:rsidR="0037780F">
        <w:rPr>
          <w:rFonts w:ascii="Times New Roman" w:eastAsia="Times New Roman" w:hAnsi="Times New Roman"/>
          <w:color w:val="000000"/>
          <w:spacing w:val="-4"/>
          <w:sz w:val="24"/>
          <w:szCs w:val="24"/>
          <w:lang w:eastAsia="cs-CZ"/>
        </w:rPr>
        <w:t>by</w:t>
      </w:r>
      <w:r w:rsidR="00D61B72">
        <w:rPr>
          <w:rFonts w:ascii="Times New Roman" w:eastAsia="Times New Roman" w:hAnsi="Times New Roman"/>
          <w:color w:val="000000"/>
          <w:spacing w:val="-4"/>
          <w:sz w:val="24"/>
          <w:szCs w:val="24"/>
          <w:lang w:eastAsia="cs-CZ"/>
        </w:rPr>
        <w:t xml:space="preserve"> </w:t>
      </w:r>
      <w:r w:rsidR="00F9432F">
        <w:rPr>
          <w:rFonts w:ascii="Times New Roman" w:eastAsia="Times New Roman" w:hAnsi="Times New Roman"/>
          <w:color w:val="000000"/>
          <w:spacing w:val="-4"/>
          <w:sz w:val="24"/>
          <w:szCs w:val="24"/>
          <w:lang w:eastAsia="cs-CZ"/>
        </w:rPr>
        <w:t xml:space="preserve">toto bezpečné datové centrum </w:t>
      </w:r>
      <w:r w:rsidR="00D61B72">
        <w:rPr>
          <w:rFonts w:ascii="Times New Roman" w:eastAsia="Times New Roman" w:hAnsi="Times New Roman"/>
          <w:color w:val="000000"/>
          <w:spacing w:val="-4"/>
          <w:sz w:val="24"/>
          <w:szCs w:val="24"/>
          <w:lang w:eastAsia="cs-CZ"/>
        </w:rPr>
        <w:t>nedokázal</w:t>
      </w:r>
      <w:r w:rsidR="00F9432F">
        <w:rPr>
          <w:rFonts w:ascii="Times New Roman" w:eastAsia="Times New Roman" w:hAnsi="Times New Roman"/>
          <w:color w:val="000000"/>
          <w:spacing w:val="-4"/>
          <w:sz w:val="24"/>
          <w:szCs w:val="24"/>
          <w:lang w:eastAsia="cs-CZ"/>
        </w:rPr>
        <w:t>o</w:t>
      </w:r>
      <w:r w:rsidR="00D61B72">
        <w:rPr>
          <w:rFonts w:ascii="Times New Roman" w:eastAsia="Times New Roman" w:hAnsi="Times New Roman"/>
          <w:color w:val="000000"/>
          <w:spacing w:val="-4"/>
          <w:sz w:val="24"/>
          <w:szCs w:val="24"/>
          <w:lang w:eastAsia="cs-CZ"/>
        </w:rPr>
        <w:t xml:space="preserve"> splnit. P</w:t>
      </w:r>
      <w:r w:rsidR="0037780F">
        <w:rPr>
          <w:rFonts w:ascii="Times New Roman" w:eastAsia="Times New Roman" w:hAnsi="Times New Roman"/>
          <w:color w:val="000000"/>
          <w:spacing w:val="-4"/>
          <w:sz w:val="24"/>
          <w:szCs w:val="24"/>
          <w:lang w:eastAsia="cs-CZ"/>
        </w:rPr>
        <w:t>otřeboval vědět přesnou specifikaci požadavků</w:t>
      </w:r>
      <w:r w:rsidR="006C25FE">
        <w:rPr>
          <w:rFonts w:ascii="Times New Roman" w:eastAsia="Times New Roman" w:hAnsi="Times New Roman"/>
          <w:color w:val="000000"/>
          <w:spacing w:val="-4"/>
          <w:sz w:val="24"/>
          <w:szCs w:val="24"/>
          <w:lang w:eastAsia="cs-CZ"/>
        </w:rPr>
        <w:t xml:space="preserve"> MD</w:t>
      </w:r>
      <w:r w:rsidR="0037780F">
        <w:rPr>
          <w:rFonts w:ascii="Times New Roman" w:eastAsia="Times New Roman" w:hAnsi="Times New Roman"/>
          <w:color w:val="000000"/>
          <w:spacing w:val="-4"/>
          <w:sz w:val="24"/>
          <w:szCs w:val="24"/>
          <w:lang w:eastAsia="cs-CZ"/>
        </w:rPr>
        <w:t>.</w:t>
      </w:r>
      <w:r w:rsidR="001C7E31">
        <w:rPr>
          <w:rFonts w:ascii="Times New Roman" w:eastAsia="Times New Roman" w:hAnsi="Times New Roman"/>
          <w:color w:val="000000"/>
          <w:spacing w:val="-4"/>
          <w:sz w:val="24"/>
          <w:szCs w:val="24"/>
          <w:lang w:eastAsia="cs-CZ"/>
        </w:rPr>
        <w:t xml:space="preserve">), </w:t>
      </w:r>
      <w:proofErr w:type="spellStart"/>
      <w:r w:rsidR="00C90B8A">
        <w:rPr>
          <w:rFonts w:ascii="Times New Roman" w:eastAsia="Times New Roman" w:hAnsi="Times New Roman"/>
          <w:b/>
          <w:color w:val="000000"/>
          <w:spacing w:val="-4"/>
          <w:sz w:val="24"/>
          <w:szCs w:val="24"/>
          <w:lang w:eastAsia="cs-CZ"/>
        </w:rPr>
        <w:t>posl</w:t>
      </w:r>
      <w:proofErr w:type="spellEnd"/>
      <w:r w:rsidR="00C90B8A">
        <w:rPr>
          <w:rFonts w:ascii="Times New Roman" w:eastAsia="Times New Roman" w:hAnsi="Times New Roman"/>
          <w:b/>
          <w:color w:val="000000"/>
          <w:spacing w:val="-4"/>
          <w:sz w:val="24"/>
          <w:szCs w:val="24"/>
          <w:lang w:eastAsia="cs-CZ"/>
        </w:rPr>
        <w:t xml:space="preserve">. V. Koníček </w:t>
      </w:r>
      <w:r w:rsidR="00C90B8A">
        <w:rPr>
          <w:rFonts w:ascii="Times New Roman" w:eastAsia="Times New Roman" w:hAnsi="Times New Roman"/>
          <w:color w:val="000000"/>
          <w:spacing w:val="-4"/>
          <w:sz w:val="24"/>
          <w:szCs w:val="24"/>
          <w:lang w:eastAsia="cs-CZ"/>
        </w:rPr>
        <w:t>(</w:t>
      </w:r>
      <w:r w:rsidR="00A2607A">
        <w:rPr>
          <w:rFonts w:ascii="Times New Roman" w:eastAsia="Times New Roman" w:hAnsi="Times New Roman"/>
          <w:color w:val="000000"/>
          <w:spacing w:val="-4"/>
          <w:sz w:val="24"/>
          <w:szCs w:val="24"/>
          <w:lang w:eastAsia="cs-CZ"/>
        </w:rPr>
        <w:t>Dotázal se, zda se v koncepci počítá s využitím existujících veřejných datových center velkých měst.</w:t>
      </w:r>
      <w:r w:rsidR="00C90B8A">
        <w:rPr>
          <w:rFonts w:ascii="Times New Roman" w:eastAsia="Times New Roman" w:hAnsi="Times New Roman"/>
          <w:color w:val="000000"/>
          <w:spacing w:val="-4"/>
          <w:sz w:val="24"/>
          <w:szCs w:val="24"/>
          <w:lang w:eastAsia="cs-CZ"/>
        </w:rPr>
        <w:t xml:space="preserve">), </w:t>
      </w:r>
      <w:r w:rsidR="001C7E31">
        <w:rPr>
          <w:rFonts w:ascii="Times New Roman" w:eastAsia="Times New Roman" w:hAnsi="Times New Roman"/>
          <w:b/>
          <w:bCs/>
          <w:color w:val="000000"/>
          <w:sz w:val="24"/>
          <w:szCs w:val="24"/>
          <w:lang w:eastAsia="cs-CZ"/>
        </w:rPr>
        <w:t>náměstek ministra vnitra</w:t>
      </w:r>
      <w:r w:rsidR="00F42B61">
        <w:rPr>
          <w:rFonts w:ascii="Times New Roman" w:eastAsia="Times New Roman" w:hAnsi="Times New Roman"/>
          <w:b/>
          <w:bCs/>
          <w:color w:val="000000"/>
          <w:sz w:val="24"/>
          <w:szCs w:val="24"/>
          <w:lang w:eastAsia="cs-CZ"/>
        </w:rPr>
        <w:t xml:space="preserve"> J. </w:t>
      </w:r>
      <w:r w:rsidR="001C7E31">
        <w:rPr>
          <w:rFonts w:ascii="Times New Roman" w:eastAsia="Times New Roman" w:hAnsi="Times New Roman"/>
          <w:b/>
          <w:bCs/>
          <w:color w:val="000000"/>
          <w:sz w:val="24"/>
          <w:szCs w:val="24"/>
          <w:lang w:eastAsia="cs-CZ"/>
        </w:rPr>
        <w:t xml:space="preserve">Strouhal </w:t>
      </w:r>
      <w:r w:rsidR="001C7E31">
        <w:rPr>
          <w:rFonts w:ascii="Times New Roman" w:eastAsia="Times New Roman" w:hAnsi="Times New Roman"/>
          <w:bCs/>
          <w:color w:val="000000"/>
          <w:sz w:val="24"/>
          <w:szCs w:val="24"/>
          <w:lang w:eastAsia="cs-CZ"/>
        </w:rPr>
        <w:t>(</w:t>
      </w:r>
      <w:r w:rsidR="00476583">
        <w:rPr>
          <w:rFonts w:ascii="Times New Roman" w:eastAsia="Times New Roman" w:hAnsi="Times New Roman"/>
          <w:bCs/>
          <w:color w:val="000000"/>
          <w:sz w:val="24"/>
          <w:szCs w:val="24"/>
          <w:lang w:eastAsia="cs-CZ"/>
        </w:rPr>
        <w:t>Uved</w:t>
      </w:r>
      <w:r w:rsidR="00AE5F61">
        <w:rPr>
          <w:rFonts w:ascii="Times New Roman" w:eastAsia="Times New Roman" w:hAnsi="Times New Roman"/>
          <w:bCs/>
          <w:color w:val="000000"/>
          <w:sz w:val="24"/>
          <w:szCs w:val="24"/>
          <w:lang w:eastAsia="cs-CZ"/>
        </w:rPr>
        <w:t>l</w:t>
      </w:r>
      <w:r w:rsidR="00476583">
        <w:rPr>
          <w:rFonts w:ascii="Times New Roman" w:eastAsia="Times New Roman" w:hAnsi="Times New Roman"/>
          <w:bCs/>
          <w:color w:val="000000"/>
          <w:sz w:val="24"/>
          <w:szCs w:val="24"/>
          <w:lang w:eastAsia="cs-CZ"/>
        </w:rPr>
        <w:t>, že s krajskou samosprávou spolupracují. Jako příklad uvedl Registr smluv, který je provozován ve dvou datových centrech Kraje Vysočina a Plzeňského kraje.</w:t>
      </w:r>
      <w:r w:rsidR="001C7E31">
        <w:rPr>
          <w:rFonts w:ascii="Times New Roman" w:eastAsia="Times New Roman" w:hAnsi="Times New Roman"/>
          <w:bCs/>
          <w:color w:val="000000"/>
          <w:sz w:val="24"/>
          <w:szCs w:val="24"/>
          <w:lang w:eastAsia="cs-CZ"/>
        </w:rPr>
        <w:t>),</w:t>
      </w:r>
      <w:r w:rsidR="001C7E31">
        <w:rPr>
          <w:rFonts w:ascii="Times New Roman" w:eastAsia="Times New Roman" w:hAnsi="Times New Roman"/>
          <w:color w:val="000000"/>
          <w:spacing w:val="-4"/>
          <w:sz w:val="24"/>
          <w:szCs w:val="24"/>
          <w:lang w:eastAsia="cs-CZ"/>
        </w:rPr>
        <w:t xml:space="preserve"> </w:t>
      </w:r>
      <w:proofErr w:type="spellStart"/>
      <w:r w:rsidR="001C7E31">
        <w:rPr>
          <w:rFonts w:ascii="Times New Roman" w:eastAsia="Times New Roman" w:hAnsi="Times New Roman"/>
          <w:b/>
          <w:color w:val="000000"/>
          <w:spacing w:val="-4"/>
          <w:sz w:val="24"/>
          <w:szCs w:val="24"/>
          <w:lang w:eastAsia="cs-CZ"/>
        </w:rPr>
        <w:t>posl</w:t>
      </w:r>
      <w:proofErr w:type="spellEnd"/>
      <w:r w:rsidR="001C7E31">
        <w:rPr>
          <w:rFonts w:ascii="Times New Roman" w:eastAsia="Times New Roman" w:hAnsi="Times New Roman"/>
          <w:b/>
          <w:color w:val="000000"/>
          <w:spacing w:val="-4"/>
          <w:sz w:val="24"/>
          <w:szCs w:val="24"/>
          <w:lang w:eastAsia="cs-CZ"/>
        </w:rPr>
        <w:t xml:space="preserve">. V. Koníček </w:t>
      </w:r>
      <w:r w:rsidR="001C7E31">
        <w:rPr>
          <w:rFonts w:ascii="Times New Roman" w:eastAsia="Times New Roman" w:hAnsi="Times New Roman"/>
          <w:color w:val="000000"/>
          <w:spacing w:val="-4"/>
          <w:sz w:val="24"/>
          <w:szCs w:val="24"/>
          <w:lang w:eastAsia="cs-CZ"/>
        </w:rPr>
        <w:t>(</w:t>
      </w:r>
      <w:r w:rsidR="001817D8">
        <w:rPr>
          <w:rFonts w:ascii="Times New Roman" w:eastAsia="Times New Roman" w:hAnsi="Times New Roman"/>
          <w:color w:val="000000"/>
          <w:spacing w:val="-4"/>
          <w:sz w:val="24"/>
          <w:szCs w:val="24"/>
          <w:lang w:eastAsia="cs-CZ"/>
        </w:rPr>
        <w:t>Zajímal</w:t>
      </w:r>
      <w:r w:rsidR="005316CB">
        <w:rPr>
          <w:rFonts w:ascii="Times New Roman" w:eastAsia="Times New Roman" w:hAnsi="Times New Roman"/>
          <w:color w:val="000000"/>
          <w:spacing w:val="-4"/>
          <w:sz w:val="24"/>
          <w:szCs w:val="24"/>
          <w:lang w:eastAsia="cs-CZ"/>
        </w:rPr>
        <w:t xml:space="preserve"> se </w:t>
      </w:r>
      <w:r w:rsidR="001817D8">
        <w:rPr>
          <w:rFonts w:ascii="Times New Roman" w:eastAsia="Times New Roman" w:hAnsi="Times New Roman"/>
          <w:color w:val="000000"/>
          <w:spacing w:val="-4"/>
          <w:sz w:val="24"/>
          <w:szCs w:val="24"/>
          <w:lang w:eastAsia="cs-CZ"/>
        </w:rPr>
        <w:t>o vytíženost státních datových center.</w:t>
      </w:r>
      <w:r w:rsidR="00B16187">
        <w:rPr>
          <w:rFonts w:ascii="Times New Roman" w:eastAsia="Times New Roman" w:hAnsi="Times New Roman"/>
          <w:color w:val="000000"/>
          <w:spacing w:val="-4"/>
          <w:sz w:val="24"/>
          <w:szCs w:val="24"/>
          <w:lang w:eastAsia="cs-CZ"/>
        </w:rPr>
        <w:t xml:space="preserve">), </w:t>
      </w:r>
      <w:r w:rsidR="00B16187">
        <w:rPr>
          <w:rFonts w:ascii="Times New Roman" w:eastAsia="Times New Roman" w:hAnsi="Times New Roman"/>
          <w:b/>
          <w:color w:val="000000"/>
          <w:sz w:val="24"/>
          <w:szCs w:val="24"/>
          <w:lang w:eastAsia="cs-CZ"/>
        </w:rPr>
        <w:t>náměstek ministra financí M. Šmejkal</w:t>
      </w:r>
      <w:r w:rsidR="00B16187">
        <w:rPr>
          <w:rFonts w:ascii="Times New Roman" w:eastAsia="Times New Roman" w:hAnsi="Times New Roman"/>
          <w:color w:val="000000"/>
          <w:spacing w:val="-4"/>
          <w:sz w:val="24"/>
          <w:szCs w:val="24"/>
          <w:lang w:eastAsia="cs-CZ"/>
        </w:rPr>
        <w:t xml:space="preserve"> (Uvedl, že </w:t>
      </w:r>
      <w:r w:rsidR="00B16187">
        <w:rPr>
          <w:rFonts w:ascii="Times New Roman" w:eastAsia="Times New Roman" w:hAnsi="Times New Roman"/>
          <w:color w:val="000000"/>
          <w:spacing w:val="-4"/>
          <w:sz w:val="24"/>
          <w:szCs w:val="24"/>
          <w:lang w:eastAsia="cs-CZ"/>
        </w:rPr>
        <w:lastRenderedPageBreak/>
        <w:t xml:space="preserve">vytíženost datového centra podniku Státní pokladna </w:t>
      </w:r>
      <w:r w:rsidR="00B16187">
        <w:rPr>
          <w:rFonts w:ascii="Times New Roman" w:eastAsia="Times New Roman" w:hAnsi="Times New Roman"/>
          <w:color w:val="000000"/>
          <w:sz w:val="24"/>
          <w:szCs w:val="24"/>
          <w:lang w:eastAsia="cs-CZ"/>
        </w:rPr>
        <w:t>centrum sdílených služeb</w:t>
      </w:r>
      <w:r w:rsidR="00B16187">
        <w:rPr>
          <w:rFonts w:ascii="Times New Roman" w:eastAsia="Times New Roman" w:hAnsi="Times New Roman"/>
          <w:color w:val="000000"/>
          <w:spacing w:val="-4"/>
          <w:sz w:val="24"/>
          <w:szCs w:val="24"/>
          <w:lang w:eastAsia="cs-CZ"/>
        </w:rPr>
        <w:t xml:space="preserve"> je 77 %.), </w:t>
      </w:r>
      <w:r w:rsidR="00B16187">
        <w:rPr>
          <w:rFonts w:ascii="Times New Roman" w:eastAsia="Times New Roman" w:hAnsi="Times New Roman"/>
          <w:b/>
          <w:bCs/>
          <w:color w:val="000000"/>
          <w:sz w:val="24"/>
          <w:szCs w:val="24"/>
          <w:lang w:eastAsia="cs-CZ"/>
        </w:rPr>
        <w:t xml:space="preserve">náměstek ministra vnitra J. Strouhal </w:t>
      </w:r>
      <w:r w:rsidR="00B16187">
        <w:rPr>
          <w:rFonts w:ascii="Times New Roman" w:eastAsia="Times New Roman" w:hAnsi="Times New Roman"/>
          <w:bCs/>
          <w:color w:val="000000"/>
          <w:sz w:val="24"/>
          <w:szCs w:val="24"/>
          <w:lang w:eastAsia="cs-CZ"/>
        </w:rPr>
        <w:t>(</w:t>
      </w:r>
      <w:r w:rsidR="007D2A44">
        <w:rPr>
          <w:rFonts w:ascii="Times New Roman" w:eastAsia="Times New Roman" w:hAnsi="Times New Roman"/>
          <w:bCs/>
          <w:color w:val="000000"/>
          <w:sz w:val="24"/>
          <w:szCs w:val="24"/>
          <w:lang w:eastAsia="cs-CZ"/>
        </w:rPr>
        <w:t xml:space="preserve">Konstatoval, že MV nedisponuje datovým centrem. Datové centrum státního podniku </w:t>
      </w:r>
      <w:r w:rsidR="00941778">
        <w:rPr>
          <w:rFonts w:ascii="Times New Roman" w:eastAsia="Times New Roman" w:hAnsi="Times New Roman"/>
          <w:bCs/>
          <w:color w:val="000000"/>
          <w:sz w:val="24"/>
          <w:szCs w:val="24"/>
          <w:lang w:eastAsia="cs-CZ"/>
        </w:rPr>
        <w:t>Česká pošta je vytíženo na</w:t>
      </w:r>
      <w:r w:rsidR="007D2A44">
        <w:rPr>
          <w:rFonts w:ascii="Times New Roman" w:eastAsia="Times New Roman" w:hAnsi="Times New Roman"/>
          <w:bCs/>
          <w:color w:val="000000"/>
          <w:sz w:val="24"/>
          <w:szCs w:val="24"/>
          <w:lang w:eastAsia="cs-CZ"/>
        </w:rPr>
        <w:t xml:space="preserve"> 90</w:t>
      </w:r>
      <w:r w:rsidR="00F32E28">
        <w:rPr>
          <w:rFonts w:ascii="Times New Roman" w:eastAsia="Times New Roman" w:hAnsi="Times New Roman"/>
          <w:bCs/>
          <w:color w:val="000000"/>
          <w:sz w:val="24"/>
          <w:szCs w:val="24"/>
          <w:lang w:eastAsia="cs-CZ"/>
        </w:rPr>
        <w:t xml:space="preserve"> </w:t>
      </w:r>
      <w:r w:rsidR="007D2A44">
        <w:rPr>
          <w:rFonts w:ascii="Times New Roman" w:eastAsia="Times New Roman" w:hAnsi="Times New Roman"/>
          <w:bCs/>
          <w:color w:val="000000"/>
          <w:sz w:val="24"/>
          <w:szCs w:val="24"/>
          <w:lang w:eastAsia="cs-CZ"/>
        </w:rPr>
        <w:t>%</w:t>
      </w:r>
      <w:r w:rsidR="00B16187">
        <w:rPr>
          <w:rFonts w:ascii="Times New Roman" w:eastAsia="Times New Roman" w:hAnsi="Times New Roman"/>
          <w:bCs/>
          <w:color w:val="000000"/>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w:t>
      </w:r>
      <w:r w:rsidR="00C549A8">
        <w:rPr>
          <w:rFonts w:ascii="Times New Roman" w:eastAsia="Times New Roman" w:hAnsi="Times New Roman"/>
          <w:b/>
          <w:color w:val="000000"/>
          <w:spacing w:val="-4"/>
          <w:sz w:val="24"/>
          <w:szCs w:val="24"/>
          <w:lang w:eastAsia="cs-CZ"/>
        </w:rPr>
        <w:t>V. Votava</w:t>
      </w:r>
      <w:r>
        <w:rPr>
          <w:rFonts w:ascii="Times New Roman" w:eastAsia="Times New Roman" w:hAnsi="Times New Roman"/>
          <w:b/>
          <w:color w:val="000000"/>
          <w:spacing w:val="-4"/>
          <w:sz w:val="24"/>
          <w:szCs w:val="24"/>
          <w:lang w:eastAsia="cs-CZ"/>
        </w:rPr>
        <w:t xml:space="preserve"> </w:t>
      </w:r>
      <w:r w:rsidR="00C549A8">
        <w:rPr>
          <w:rFonts w:ascii="Times New Roman" w:eastAsia="Times New Roman" w:hAnsi="Times New Roman"/>
          <w:color w:val="000000"/>
          <w:spacing w:val="-4"/>
          <w:sz w:val="24"/>
          <w:szCs w:val="24"/>
          <w:lang w:eastAsia="cs-CZ"/>
        </w:rPr>
        <w:t>(</w:t>
      </w:r>
      <w:r w:rsidR="0090045C">
        <w:rPr>
          <w:rFonts w:ascii="Times New Roman" w:eastAsia="Times New Roman" w:hAnsi="Times New Roman"/>
          <w:color w:val="000000"/>
          <w:spacing w:val="-4"/>
          <w:sz w:val="24"/>
          <w:szCs w:val="24"/>
          <w:lang w:eastAsia="cs-CZ"/>
        </w:rPr>
        <w:t xml:space="preserve">Konstatoval, že státní podnik </w:t>
      </w:r>
      <w:r w:rsidR="0090045C" w:rsidRPr="001624E7">
        <w:rPr>
          <w:rFonts w:ascii="Times New Roman" w:eastAsia="Times New Roman" w:hAnsi="Times New Roman"/>
          <w:color w:val="000000"/>
          <w:sz w:val="24"/>
          <w:szCs w:val="24"/>
          <w:lang w:eastAsia="cs-CZ"/>
        </w:rPr>
        <w:t>Státní pokladna Centrum sdílených služeb</w:t>
      </w:r>
      <w:r w:rsidR="0090045C">
        <w:rPr>
          <w:rFonts w:ascii="Times New Roman" w:eastAsia="Times New Roman" w:hAnsi="Times New Roman"/>
          <w:color w:val="000000"/>
          <w:spacing w:val="-4"/>
          <w:sz w:val="24"/>
          <w:szCs w:val="24"/>
          <w:lang w:eastAsia="cs-CZ"/>
        </w:rPr>
        <w:t xml:space="preserve"> vznikl v rozporu s tehdy platným zákonem o </w:t>
      </w:r>
      <w:r w:rsidR="005022F9">
        <w:rPr>
          <w:rFonts w:ascii="Times New Roman" w:eastAsia="Times New Roman" w:hAnsi="Times New Roman"/>
          <w:color w:val="000000"/>
          <w:spacing w:val="-4"/>
          <w:sz w:val="24"/>
          <w:szCs w:val="24"/>
          <w:lang w:eastAsia="cs-CZ"/>
        </w:rPr>
        <w:t>státním podniku.</w:t>
      </w:r>
      <w:r w:rsidR="001A31B5">
        <w:rPr>
          <w:rFonts w:ascii="Times New Roman" w:eastAsia="Times New Roman" w:hAnsi="Times New Roman"/>
          <w:color w:val="000000"/>
          <w:spacing w:val="-4"/>
          <w:sz w:val="24"/>
          <w:szCs w:val="24"/>
          <w:lang w:eastAsia="cs-CZ"/>
        </w:rPr>
        <w:t xml:space="preserve"> MF bohužel tvrdí, že je vše pořádku. Dotázal se na právní rozbor postupu</w:t>
      </w:r>
      <w:r w:rsidR="00444FB2">
        <w:rPr>
          <w:rFonts w:ascii="Times New Roman" w:eastAsia="Times New Roman" w:hAnsi="Times New Roman"/>
          <w:color w:val="000000"/>
          <w:spacing w:val="-4"/>
          <w:sz w:val="24"/>
          <w:szCs w:val="24"/>
          <w:lang w:eastAsia="cs-CZ"/>
        </w:rPr>
        <w:t xml:space="preserve"> MF</w:t>
      </w:r>
      <w:r w:rsidR="001A31B5">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w:t>
      </w:r>
      <w:r w:rsidR="001A31B5">
        <w:rPr>
          <w:rFonts w:ascii="Times New Roman" w:eastAsia="Times New Roman" w:hAnsi="Times New Roman"/>
          <w:color w:val="000000"/>
          <w:spacing w:val="-4"/>
          <w:sz w:val="24"/>
          <w:szCs w:val="24"/>
          <w:lang w:eastAsia="cs-CZ"/>
        </w:rPr>
        <w:t xml:space="preserve">, </w:t>
      </w:r>
      <w:r w:rsidR="001A31B5">
        <w:rPr>
          <w:rFonts w:ascii="Times New Roman" w:eastAsia="Times New Roman" w:hAnsi="Times New Roman"/>
          <w:b/>
          <w:color w:val="000000"/>
          <w:sz w:val="24"/>
          <w:szCs w:val="24"/>
          <w:lang w:eastAsia="cs-CZ"/>
        </w:rPr>
        <w:t>náměstek ministra financí M. Šmejkal</w:t>
      </w:r>
      <w:r w:rsidR="001A31B5">
        <w:rPr>
          <w:rFonts w:ascii="Times New Roman" w:eastAsia="Times New Roman" w:hAnsi="Times New Roman"/>
          <w:color w:val="000000"/>
          <w:spacing w:val="-4"/>
          <w:sz w:val="24"/>
          <w:szCs w:val="24"/>
          <w:lang w:eastAsia="cs-CZ"/>
        </w:rPr>
        <w:t xml:space="preserve"> (Uvedl, že tuto informaci </w:t>
      </w:r>
      <w:r w:rsidR="00AE0425">
        <w:rPr>
          <w:rFonts w:ascii="Times New Roman" w:eastAsia="Times New Roman" w:hAnsi="Times New Roman"/>
          <w:color w:val="000000"/>
          <w:spacing w:val="-4"/>
          <w:sz w:val="24"/>
          <w:szCs w:val="24"/>
          <w:lang w:eastAsia="cs-CZ"/>
        </w:rPr>
        <w:t xml:space="preserve">o právním rozboru ke vzniku státního podniku </w:t>
      </w:r>
      <w:r w:rsidR="00AE0425" w:rsidRPr="001624E7">
        <w:rPr>
          <w:rFonts w:ascii="Times New Roman" w:eastAsia="Times New Roman" w:hAnsi="Times New Roman"/>
          <w:color w:val="000000"/>
          <w:sz w:val="24"/>
          <w:szCs w:val="24"/>
          <w:lang w:eastAsia="cs-CZ"/>
        </w:rPr>
        <w:t>Státní pokladna Centrum sdílených služeb</w:t>
      </w:r>
      <w:r w:rsidR="00AE0425">
        <w:rPr>
          <w:rFonts w:ascii="Times New Roman" w:eastAsia="Times New Roman" w:hAnsi="Times New Roman"/>
          <w:color w:val="000000"/>
          <w:spacing w:val="-4"/>
          <w:sz w:val="24"/>
          <w:szCs w:val="24"/>
          <w:lang w:eastAsia="cs-CZ"/>
        </w:rPr>
        <w:t xml:space="preserve"> </w:t>
      </w:r>
      <w:r w:rsidR="001A31B5">
        <w:rPr>
          <w:rFonts w:ascii="Times New Roman" w:eastAsia="Times New Roman" w:hAnsi="Times New Roman"/>
          <w:color w:val="000000"/>
          <w:spacing w:val="-4"/>
          <w:sz w:val="24"/>
          <w:szCs w:val="24"/>
          <w:lang w:eastAsia="cs-CZ"/>
        </w:rPr>
        <w:t xml:space="preserve">předloží písemně.), </w:t>
      </w:r>
      <w:r w:rsidR="001A31B5">
        <w:rPr>
          <w:rFonts w:ascii="Times New Roman" w:eastAsia="Times New Roman" w:hAnsi="Times New Roman"/>
          <w:b/>
          <w:bCs/>
          <w:color w:val="000000"/>
          <w:sz w:val="24"/>
          <w:szCs w:val="24"/>
          <w:lang w:eastAsia="cs-CZ"/>
        </w:rPr>
        <w:t xml:space="preserve">náměstek ministra vnitra J. Strouhal </w:t>
      </w:r>
      <w:r w:rsidR="001A31B5">
        <w:rPr>
          <w:rFonts w:ascii="Times New Roman" w:eastAsia="Times New Roman" w:hAnsi="Times New Roman"/>
          <w:bCs/>
          <w:color w:val="000000"/>
          <w:sz w:val="24"/>
          <w:szCs w:val="24"/>
          <w:lang w:eastAsia="cs-CZ"/>
        </w:rPr>
        <w:t>(Stručně reagoval na dotaz k materiálu dle usnesení vlády č. 996 ze dne 7. 12. 2015.)</w:t>
      </w:r>
    </w:p>
    <w:p w:rsidR="00B121B6" w:rsidRDefault="00B121B6" w:rsidP="001B7AD2">
      <w:pPr>
        <w:spacing w:after="0" w:line="240" w:lineRule="auto"/>
        <w:jc w:val="both"/>
        <w:rPr>
          <w:rFonts w:ascii="Times New Roman" w:eastAsia="Times New Roman" w:hAnsi="Times New Roman"/>
          <w:b/>
          <w:color w:val="000000"/>
          <w:spacing w:val="-4"/>
          <w:sz w:val="24"/>
          <w:szCs w:val="24"/>
          <w:lang w:eastAsia="cs-CZ"/>
        </w:rPr>
      </w:pPr>
    </w:p>
    <w:p w:rsidR="001B7AD2" w:rsidRPr="007654F3" w:rsidRDefault="009360A6" w:rsidP="007654F3">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color w:val="000000"/>
          <w:sz w:val="24"/>
          <w:szCs w:val="24"/>
          <w:lang w:eastAsia="cs-CZ"/>
        </w:rPr>
        <w:t>zpravodaj</w:t>
      </w:r>
      <w:r w:rsidR="00BE75B0">
        <w:rPr>
          <w:rFonts w:ascii="Times New Roman" w:eastAsia="Times New Roman" w:hAnsi="Times New Roman"/>
          <w:b/>
          <w:color w:val="000000"/>
          <w:sz w:val="24"/>
          <w:szCs w:val="24"/>
          <w:lang w:eastAsia="cs-CZ"/>
        </w:rPr>
        <w:t xml:space="preserve"> vý</w:t>
      </w:r>
      <w:r w:rsidR="001B7AD2">
        <w:rPr>
          <w:rFonts w:ascii="Times New Roman" w:eastAsia="Times New Roman" w:hAnsi="Times New Roman"/>
          <w:b/>
          <w:color w:val="000000"/>
          <w:sz w:val="24"/>
          <w:szCs w:val="24"/>
          <w:lang w:eastAsia="cs-CZ"/>
        </w:rPr>
        <w:t>b</w:t>
      </w:r>
      <w:r w:rsidR="00BE75B0">
        <w:rPr>
          <w:rFonts w:ascii="Times New Roman" w:eastAsia="Times New Roman" w:hAnsi="Times New Roman"/>
          <w:b/>
          <w:color w:val="000000"/>
          <w:sz w:val="24"/>
          <w:szCs w:val="24"/>
          <w:lang w:eastAsia="cs-CZ"/>
        </w:rPr>
        <w:t>o</w:t>
      </w:r>
      <w:r w:rsidR="001B7AD2">
        <w:rPr>
          <w:rFonts w:ascii="Times New Roman" w:eastAsia="Times New Roman" w:hAnsi="Times New Roman"/>
          <w:b/>
          <w:color w:val="000000"/>
          <w:sz w:val="24"/>
          <w:szCs w:val="24"/>
          <w:lang w:eastAsia="cs-CZ"/>
        </w:rPr>
        <w:t xml:space="preserve">ru </w:t>
      </w:r>
      <w:proofErr w:type="spellStart"/>
      <w:r w:rsidR="001B7AD2">
        <w:rPr>
          <w:rFonts w:ascii="Times New Roman" w:eastAsia="Times New Roman" w:hAnsi="Times New Roman"/>
          <w:b/>
          <w:color w:val="000000"/>
          <w:sz w:val="24"/>
          <w:szCs w:val="24"/>
          <w:lang w:eastAsia="cs-CZ"/>
        </w:rPr>
        <w:t>posl</w:t>
      </w:r>
      <w:proofErr w:type="spellEnd"/>
      <w:r w:rsidR="001B7AD2">
        <w:rPr>
          <w:rFonts w:ascii="Times New Roman" w:eastAsia="Times New Roman" w:hAnsi="Times New Roman"/>
          <w:b/>
          <w:color w:val="000000"/>
          <w:sz w:val="24"/>
          <w:szCs w:val="24"/>
          <w:lang w:eastAsia="cs-CZ"/>
        </w:rPr>
        <w:t xml:space="preserve">. V. Koníček </w:t>
      </w:r>
      <w:r w:rsidR="001B7AD2">
        <w:rPr>
          <w:rFonts w:ascii="Times New Roman" w:eastAsia="Times New Roman" w:hAnsi="Times New Roman"/>
          <w:color w:val="000000"/>
          <w:sz w:val="24"/>
          <w:szCs w:val="24"/>
          <w:lang w:eastAsia="cs-CZ"/>
        </w:rPr>
        <w:t>navrhl usnesení následujícího znění:</w:t>
      </w:r>
    </w:p>
    <w:p w:rsidR="00F06105" w:rsidRPr="00F06105" w:rsidRDefault="00F06105" w:rsidP="00F06105">
      <w:pPr>
        <w:pStyle w:val="western"/>
        <w:spacing w:line="240" w:lineRule="auto"/>
        <w:rPr>
          <w:i/>
          <w:spacing w:val="-4"/>
          <w:sz w:val="24"/>
          <w:szCs w:val="24"/>
        </w:rPr>
      </w:pPr>
      <w:r w:rsidRPr="00F06105">
        <w:rPr>
          <w:i/>
          <w:spacing w:val="-4"/>
          <w:sz w:val="24"/>
          <w:szCs w:val="24"/>
        </w:rPr>
        <w:t>Kontrolní výbor Poslanecké sněmovny Parlamentu ČR po úvodním výkladu prezidenta Nejvyššího kontrolního úřadu Miloslava Kaly, stanovisku náměstka ministra vnitra Jaroslava Strouhala, stanovisku náměstka ministra financí Michala Šmejkala, zpravodajské zprávě poslance Vladimíra Koníčka a po rozpravě</w:t>
      </w:r>
    </w:p>
    <w:p w:rsidR="00F06105" w:rsidRPr="00F06105" w:rsidRDefault="00F06105" w:rsidP="00F06105">
      <w:pPr>
        <w:spacing w:after="0" w:line="240" w:lineRule="auto"/>
        <w:ind w:left="567" w:hanging="567"/>
        <w:jc w:val="both"/>
        <w:rPr>
          <w:rFonts w:ascii="Times New Roman" w:eastAsia="Times New Roman" w:hAnsi="Times New Roman"/>
          <w:i/>
          <w:color w:val="000000"/>
          <w:sz w:val="24"/>
          <w:szCs w:val="24"/>
          <w:lang w:eastAsia="cs-CZ"/>
        </w:rPr>
      </w:pPr>
      <w:r w:rsidRPr="00F06105">
        <w:rPr>
          <w:rFonts w:ascii="Times New Roman" w:eastAsia="Times New Roman" w:hAnsi="Times New Roman"/>
          <w:bCs/>
          <w:i/>
          <w:color w:val="000000"/>
          <w:spacing w:val="-4"/>
          <w:sz w:val="24"/>
          <w:szCs w:val="24"/>
          <w:lang w:eastAsia="cs-CZ"/>
        </w:rPr>
        <w:t xml:space="preserve">I. </w:t>
      </w:r>
      <w:r w:rsidRPr="00F06105">
        <w:rPr>
          <w:rFonts w:ascii="Times New Roman" w:eastAsia="Times New Roman" w:hAnsi="Times New Roman"/>
          <w:bCs/>
          <w:i/>
          <w:color w:val="000000"/>
          <w:spacing w:val="-4"/>
          <w:sz w:val="24"/>
          <w:szCs w:val="24"/>
          <w:lang w:eastAsia="cs-CZ"/>
        </w:rPr>
        <w:tab/>
      </w:r>
      <w:r w:rsidRPr="00F06105">
        <w:rPr>
          <w:rFonts w:ascii="Times New Roman" w:eastAsia="Times New Roman" w:hAnsi="Times New Roman"/>
          <w:bCs/>
          <w:i/>
          <w:color w:val="000000"/>
          <w:spacing w:val="80"/>
          <w:sz w:val="24"/>
          <w:szCs w:val="24"/>
          <w:lang w:eastAsia="cs-CZ"/>
        </w:rPr>
        <w:t>bere na vědomí</w:t>
      </w:r>
    </w:p>
    <w:p w:rsidR="00F06105" w:rsidRPr="00F06105" w:rsidRDefault="00F06105" w:rsidP="00F06105">
      <w:pPr>
        <w:numPr>
          <w:ilvl w:val="0"/>
          <w:numId w:val="47"/>
        </w:numPr>
        <w:suppressAutoHyphens w:val="0"/>
        <w:spacing w:after="0" w:line="240" w:lineRule="auto"/>
        <w:jc w:val="both"/>
        <w:rPr>
          <w:rFonts w:ascii="Times New Roman" w:eastAsia="Times New Roman" w:hAnsi="Times New Roman"/>
          <w:i/>
          <w:color w:val="000000"/>
          <w:sz w:val="24"/>
          <w:szCs w:val="24"/>
          <w:lang w:eastAsia="cs-CZ"/>
        </w:rPr>
      </w:pPr>
      <w:r w:rsidRPr="00F06105">
        <w:rPr>
          <w:rFonts w:ascii="Times New Roman" w:eastAsia="Times New Roman" w:hAnsi="Times New Roman"/>
          <w:i/>
          <w:color w:val="000000"/>
          <w:sz w:val="24"/>
          <w:szCs w:val="24"/>
          <w:lang w:eastAsia="cs-CZ"/>
        </w:rPr>
        <w:t>Kontrolní závěr Nejvyššího kontrolního úřadu z kontrolní akce č. 14/20 – Peněžní prostředky státu vynakládané na výstavbu, provoz a využívání služeb datových center (dále jen „Kontrolní závěr č. 14/20“),</w:t>
      </w:r>
    </w:p>
    <w:p w:rsidR="00F06105" w:rsidRPr="00F06105" w:rsidRDefault="00F06105" w:rsidP="00F06105">
      <w:pPr>
        <w:numPr>
          <w:ilvl w:val="0"/>
          <w:numId w:val="47"/>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F06105">
        <w:rPr>
          <w:rFonts w:ascii="Times New Roman" w:eastAsia="Times New Roman" w:hAnsi="Times New Roman"/>
          <w:i/>
          <w:color w:val="000000"/>
          <w:sz w:val="24"/>
          <w:szCs w:val="24"/>
          <w:lang w:eastAsia="cs-CZ"/>
        </w:rPr>
        <w:t xml:space="preserve">Stanovisko Ministerstva vnitra a Ministerstva financí ke Kontrolnímu závěru č. </w:t>
      </w:r>
      <w:r w:rsidRPr="00F06105">
        <w:rPr>
          <w:rFonts w:ascii="Times New Roman" w:eastAsia="Times New Roman" w:hAnsi="Times New Roman"/>
          <w:i/>
          <w:color w:val="000000"/>
          <w:spacing w:val="-4"/>
          <w:sz w:val="24"/>
          <w:szCs w:val="24"/>
          <w:lang w:eastAsia="cs-CZ"/>
        </w:rPr>
        <w:t>14/20</w:t>
      </w:r>
      <w:r w:rsidRPr="00F06105">
        <w:rPr>
          <w:rFonts w:ascii="Times New Roman" w:eastAsia="Times New Roman" w:hAnsi="Times New Roman"/>
          <w:i/>
          <w:color w:val="000000"/>
          <w:sz w:val="24"/>
          <w:szCs w:val="24"/>
          <w:lang w:eastAsia="cs-CZ"/>
        </w:rPr>
        <w:t xml:space="preserve">, obsažené v části IV materiálu vlády </w:t>
      </w:r>
      <w:proofErr w:type="gramStart"/>
      <w:r w:rsidRPr="00F06105">
        <w:rPr>
          <w:rFonts w:ascii="Times New Roman" w:eastAsia="Times New Roman" w:hAnsi="Times New Roman"/>
          <w:i/>
          <w:color w:val="000000"/>
          <w:sz w:val="24"/>
          <w:szCs w:val="24"/>
          <w:lang w:eastAsia="cs-CZ"/>
        </w:rPr>
        <w:t>č.j.</w:t>
      </w:r>
      <w:proofErr w:type="gramEnd"/>
      <w:r w:rsidRPr="00F06105">
        <w:rPr>
          <w:rFonts w:ascii="Times New Roman" w:eastAsia="Times New Roman" w:hAnsi="Times New Roman"/>
          <w:i/>
          <w:color w:val="000000"/>
          <w:sz w:val="24"/>
          <w:szCs w:val="24"/>
          <w:lang w:eastAsia="cs-CZ"/>
        </w:rPr>
        <w:t xml:space="preserve"> 963/15</w:t>
      </w:r>
      <w:r w:rsidRPr="00F06105">
        <w:rPr>
          <w:rFonts w:ascii="Times New Roman" w:eastAsia="Times New Roman" w:hAnsi="Times New Roman"/>
          <w:i/>
          <w:color w:val="000000"/>
          <w:spacing w:val="-4"/>
          <w:sz w:val="24"/>
          <w:szCs w:val="24"/>
          <w:lang w:eastAsia="cs-CZ"/>
        </w:rPr>
        <w:t>,</w:t>
      </w:r>
    </w:p>
    <w:p w:rsidR="00F06105" w:rsidRPr="00F06105" w:rsidRDefault="00F06105" w:rsidP="00F06105">
      <w:pPr>
        <w:numPr>
          <w:ilvl w:val="0"/>
          <w:numId w:val="47"/>
        </w:numPr>
        <w:tabs>
          <w:tab w:val="clear" w:pos="720"/>
          <w:tab w:val="num" w:pos="851"/>
        </w:tabs>
        <w:suppressAutoHyphens w:val="0"/>
        <w:spacing w:after="0" w:line="240" w:lineRule="auto"/>
        <w:ind w:left="851" w:hanging="284"/>
        <w:jc w:val="both"/>
        <w:rPr>
          <w:rFonts w:ascii="Times New Roman" w:eastAsia="Times New Roman" w:hAnsi="Times New Roman"/>
          <w:i/>
          <w:color w:val="000000"/>
          <w:sz w:val="24"/>
          <w:szCs w:val="24"/>
          <w:lang w:eastAsia="cs-CZ"/>
        </w:rPr>
      </w:pPr>
      <w:r w:rsidRPr="00F06105">
        <w:rPr>
          <w:rFonts w:ascii="Times New Roman" w:eastAsia="Times New Roman" w:hAnsi="Times New Roman"/>
          <w:i/>
          <w:color w:val="000000"/>
          <w:spacing w:val="-4"/>
          <w:sz w:val="24"/>
          <w:szCs w:val="24"/>
          <w:lang w:eastAsia="cs-CZ"/>
        </w:rPr>
        <w:t xml:space="preserve">Usnesení </w:t>
      </w:r>
      <w:r w:rsidRPr="00F06105">
        <w:rPr>
          <w:rFonts w:ascii="Times New Roman" w:eastAsia="Times New Roman" w:hAnsi="Times New Roman"/>
          <w:i/>
          <w:color w:val="000000"/>
          <w:sz w:val="24"/>
          <w:szCs w:val="24"/>
          <w:lang w:eastAsia="cs-CZ"/>
        </w:rPr>
        <w:t>vlády č. 996 ze dne 7. 12. 2015;</w:t>
      </w:r>
    </w:p>
    <w:p w:rsidR="00F06105" w:rsidRPr="00F06105" w:rsidRDefault="00F06105" w:rsidP="00F06105">
      <w:pPr>
        <w:spacing w:after="0" w:line="240" w:lineRule="auto"/>
        <w:ind w:left="567" w:hanging="567"/>
        <w:jc w:val="both"/>
        <w:rPr>
          <w:rFonts w:ascii="Times New Roman" w:eastAsia="Times New Roman" w:hAnsi="Times New Roman"/>
          <w:i/>
          <w:color w:val="000000"/>
          <w:sz w:val="24"/>
          <w:szCs w:val="24"/>
          <w:lang w:eastAsia="cs-CZ"/>
        </w:rPr>
      </w:pPr>
      <w:r w:rsidRPr="00F06105">
        <w:rPr>
          <w:rFonts w:ascii="Times New Roman" w:eastAsia="Times New Roman" w:hAnsi="Times New Roman"/>
          <w:bCs/>
          <w:i/>
          <w:color w:val="000000"/>
          <w:sz w:val="24"/>
          <w:szCs w:val="24"/>
          <w:lang w:eastAsia="cs-CZ"/>
        </w:rPr>
        <w:t>II.</w:t>
      </w:r>
      <w:r w:rsidRPr="00F06105">
        <w:rPr>
          <w:rFonts w:ascii="Times New Roman" w:eastAsia="Times New Roman" w:hAnsi="Times New Roman"/>
          <w:bCs/>
          <w:i/>
          <w:color w:val="000000"/>
          <w:spacing w:val="80"/>
          <w:sz w:val="24"/>
          <w:szCs w:val="24"/>
          <w:lang w:eastAsia="cs-CZ"/>
        </w:rPr>
        <w:tab/>
        <w:t xml:space="preserve">žádá </w:t>
      </w:r>
      <w:r w:rsidRPr="00F06105">
        <w:rPr>
          <w:rFonts w:ascii="Times New Roman" w:eastAsia="Times New Roman" w:hAnsi="Times New Roman"/>
          <w:i/>
          <w:color w:val="000000"/>
          <w:sz w:val="24"/>
          <w:szCs w:val="24"/>
          <w:lang w:eastAsia="cs-CZ"/>
        </w:rPr>
        <w:t>ministra financí, aby do 28. 2. 2017 předložil kontrolnímu výboru dokumenty, které vedly k rozhodnutí ministra financí o založení státního podniku Státní pokladna Centrum sdílených služeb;</w:t>
      </w:r>
    </w:p>
    <w:p w:rsidR="00A07E62" w:rsidRPr="00F06105" w:rsidRDefault="00F06105" w:rsidP="00F06105">
      <w:pPr>
        <w:spacing w:after="0" w:line="240" w:lineRule="auto"/>
        <w:ind w:left="567" w:hanging="567"/>
        <w:jc w:val="both"/>
        <w:rPr>
          <w:rFonts w:ascii="Times New Roman" w:eastAsia="Times New Roman" w:hAnsi="Times New Roman"/>
          <w:i/>
          <w:color w:val="000000"/>
          <w:spacing w:val="-4"/>
          <w:sz w:val="24"/>
          <w:szCs w:val="24"/>
          <w:lang w:eastAsia="cs-CZ"/>
        </w:rPr>
      </w:pPr>
      <w:r w:rsidRPr="00F06105">
        <w:rPr>
          <w:rFonts w:ascii="Times New Roman" w:eastAsia="Times New Roman" w:hAnsi="Times New Roman"/>
          <w:bCs/>
          <w:i/>
          <w:color w:val="000000"/>
          <w:sz w:val="24"/>
          <w:szCs w:val="24"/>
          <w:lang w:eastAsia="cs-CZ"/>
        </w:rPr>
        <w:t>III.</w:t>
      </w:r>
      <w:r w:rsidRPr="00F06105">
        <w:rPr>
          <w:rFonts w:ascii="Times New Roman" w:eastAsia="Times New Roman" w:hAnsi="Times New Roman"/>
          <w:bCs/>
          <w:i/>
          <w:color w:val="000000"/>
          <w:spacing w:val="80"/>
          <w:sz w:val="24"/>
          <w:szCs w:val="24"/>
          <w:lang w:eastAsia="cs-CZ"/>
        </w:rPr>
        <w:tab/>
        <w:t xml:space="preserve">zmocňuje </w:t>
      </w:r>
      <w:r w:rsidRPr="00F06105">
        <w:rPr>
          <w:rFonts w:ascii="Times New Roman" w:eastAsia="Times New Roman" w:hAnsi="Times New Roman"/>
          <w:i/>
          <w:color w:val="000000"/>
          <w:sz w:val="24"/>
          <w:szCs w:val="24"/>
          <w:lang w:eastAsia="cs-CZ"/>
        </w:rPr>
        <w:t>předsedu výboru, aby s tímto usnesením seznámil prezidenta Nejvyššího kontrolního úřadu, ministra vnitra a ministra financí.</w:t>
      </w:r>
    </w:p>
    <w:p w:rsidR="00A07E62" w:rsidRDefault="00A07E62" w:rsidP="00F06105">
      <w:pPr>
        <w:spacing w:after="0" w:line="240" w:lineRule="auto"/>
        <w:jc w:val="both"/>
        <w:rPr>
          <w:rFonts w:ascii="Times New Roman" w:eastAsia="Times New Roman" w:hAnsi="Times New Roman"/>
          <w:i/>
          <w:color w:val="000000"/>
          <w:spacing w:val="-4"/>
          <w:sz w:val="24"/>
          <w:szCs w:val="24"/>
          <w:lang w:eastAsia="cs-CZ"/>
        </w:rPr>
      </w:pPr>
    </w:p>
    <w:p w:rsidR="00A33BA1" w:rsidRPr="00AA68E9" w:rsidRDefault="001B7AD2" w:rsidP="00AA68E9">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sidR="00A07E62">
        <w:rPr>
          <w:rFonts w:ascii="Times New Roman" w:eastAsia="Times New Roman" w:hAnsi="Times New Roman"/>
          <w:color w:val="000000"/>
          <w:sz w:val="24"/>
          <w:szCs w:val="24"/>
          <w:u w:val="single"/>
          <w:lang w:eastAsia="cs-CZ"/>
        </w:rPr>
        <w:t>241</w:t>
      </w:r>
      <w:r>
        <w:rPr>
          <w:rFonts w:ascii="Times New Roman" w:eastAsia="Times New Roman" w:hAnsi="Times New Roman"/>
          <w:color w:val="000000"/>
          <w:sz w:val="24"/>
          <w:szCs w:val="24"/>
          <w:u w:val="single"/>
          <w:lang w:eastAsia="cs-CZ"/>
        </w:rPr>
        <w:t xml:space="preserve"> </w:t>
      </w:r>
      <w:r w:rsidR="00742F1E">
        <w:rPr>
          <w:rFonts w:ascii="Times New Roman" w:eastAsia="Times New Roman" w:hAnsi="Times New Roman"/>
          <w:color w:val="000000"/>
          <w:sz w:val="24"/>
          <w:szCs w:val="24"/>
          <w:lang w:eastAsia="cs-CZ"/>
        </w:rPr>
        <w:t>(7</w:t>
      </w:r>
      <w:r>
        <w:rPr>
          <w:rFonts w:ascii="Times New Roman" w:eastAsia="Times New Roman" w:hAnsi="Times New Roman"/>
          <w:color w:val="000000"/>
          <w:sz w:val="24"/>
          <w:szCs w:val="24"/>
          <w:lang w:eastAsia="cs-CZ"/>
        </w:rPr>
        <w:t xml:space="preserve"> pro; 0 proti; 0 se zdrželo). Hlasování se zúčastnili: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xml:space="preserve">. L. Hovorka,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xml:space="preserve">. V. Koníček,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R. Kubíček,</w:t>
      </w:r>
      <w:r w:rsidR="00742F1E" w:rsidRPr="00615BA4">
        <w:rPr>
          <w:rFonts w:ascii="Times New Roman" w:eastAsia="Times New Roman" w:hAnsi="Times New Roman"/>
          <w:color w:val="000000"/>
          <w:sz w:val="24"/>
          <w:szCs w:val="24"/>
          <w:lang w:eastAsia="cs-CZ"/>
        </w:rPr>
        <w:t xml:space="preserve">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xml:space="preserve">. J. Lobkowicz,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J. Štětina,</w:t>
      </w:r>
      <w:r w:rsidR="00742F1E" w:rsidRPr="00646557">
        <w:rPr>
          <w:rFonts w:ascii="Times New Roman" w:eastAsia="Times New Roman" w:hAnsi="Times New Roman"/>
          <w:color w:val="000000"/>
          <w:sz w:val="24"/>
          <w:szCs w:val="24"/>
          <w:lang w:eastAsia="cs-CZ"/>
        </w:rPr>
        <w:t xml:space="preserve">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L. Toufar,</w:t>
      </w:r>
      <w:r w:rsidR="00742F1E" w:rsidRPr="002F247C">
        <w:rPr>
          <w:rFonts w:ascii="Times New Roman" w:eastAsia="Times New Roman" w:hAnsi="Times New Roman"/>
          <w:color w:val="000000"/>
          <w:sz w:val="24"/>
          <w:szCs w:val="24"/>
          <w:lang w:eastAsia="cs-CZ"/>
        </w:rPr>
        <w:t xml:space="preserve"> </w:t>
      </w:r>
      <w:proofErr w:type="spellStart"/>
      <w:r w:rsidR="00742F1E">
        <w:rPr>
          <w:rFonts w:ascii="Times New Roman" w:eastAsia="Times New Roman" w:hAnsi="Times New Roman"/>
          <w:color w:val="000000"/>
          <w:sz w:val="24"/>
          <w:szCs w:val="24"/>
          <w:lang w:eastAsia="cs-CZ"/>
        </w:rPr>
        <w:t>posl</w:t>
      </w:r>
      <w:proofErr w:type="spellEnd"/>
      <w:r w:rsidR="00742F1E">
        <w:rPr>
          <w:rFonts w:ascii="Times New Roman" w:eastAsia="Times New Roman" w:hAnsi="Times New Roman"/>
          <w:color w:val="000000"/>
          <w:sz w:val="24"/>
          <w:szCs w:val="24"/>
          <w:lang w:eastAsia="cs-CZ"/>
        </w:rPr>
        <w:t>. V. Votava</w:t>
      </w:r>
      <w:r>
        <w:rPr>
          <w:rFonts w:ascii="Times New Roman" w:eastAsia="Times New Roman" w:hAnsi="Times New Roman"/>
          <w:color w:val="000000"/>
          <w:sz w:val="24"/>
          <w:szCs w:val="24"/>
          <w:lang w:eastAsia="cs-CZ"/>
        </w:rPr>
        <w:t xml:space="preserve"> </w:t>
      </w:r>
      <w:r w:rsidR="007654F3">
        <w:rPr>
          <w:rFonts w:ascii="Times New Roman" w:eastAsia="Times New Roman" w:hAnsi="Times New Roman"/>
          <w:color w:val="000000"/>
          <w:sz w:val="24"/>
          <w:szCs w:val="24"/>
          <w:lang w:eastAsia="cs-CZ"/>
        </w:rPr>
        <w:t>/viz příloha zápisu č. 1, str. 2</w:t>
      </w:r>
      <w:r>
        <w:rPr>
          <w:rFonts w:ascii="Times New Roman" w:eastAsia="Times New Roman" w:hAnsi="Times New Roman"/>
          <w:color w:val="000000"/>
          <w:sz w:val="24"/>
          <w:szCs w:val="24"/>
          <w:lang w:eastAsia="cs-CZ"/>
        </w:rPr>
        <w:t>/.</w:t>
      </w:r>
    </w:p>
    <w:p w:rsidR="00A33BA1" w:rsidRDefault="00A33BA1" w:rsidP="00343C50">
      <w:pPr>
        <w:spacing w:after="0" w:line="240" w:lineRule="auto"/>
        <w:rPr>
          <w:rFonts w:ascii="Times New Roman" w:eastAsia="Times New Roman" w:hAnsi="Times New Roman"/>
          <w:i/>
          <w:iCs/>
          <w:color w:val="000000"/>
          <w:spacing w:val="-4"/>
          <w:sz w:val="24"/>
          <w:szCs w:val="24"/>
          <w:lang w:eastAsia="cs-CZ"/>
        </w:rPr>
      </w:pPr>
    </w:p>
    <w:p w:rsidR="00343C50" w:rsidRDefault="00343C50" w:rsidP="00343C50">
      <w:pPr>
        <w:spacing w:after="0" w:line="240" w:lineRule="auto"/>
        <w:rPr>
          <w:rFonts w:ascii="Times New Roman" w:eastAsia="Times New Roman" w:hAnsi="Times New Roman"/>
          <w:i/>
          <w:iCs/>
          <w:color w:val="000000"/>
          <w:spacing w:val="-4"/>
          <w:sz w:val="24"/>
          <w:szCs w:val="24"/>
          <w:lang w:eastAsia="cs-CZ"/>
        </w:rPr>
      </w:pPr>
    </w:p>
    <w:p w:rsidR="00A13365" w:rsidRDefault="00A13365" w:rsidP="00343C50">
      <w:pPr>
        <w:spacing w:after="0" w:line="240" w:lineRule="auto"/>
        <w:rPr>
          <w:rFonts w:ascii="Times New Roman" w:eastAsia="Times New Roman" w:hAnsi="Times New Roman"/>
          <w:i/>
          <w:iCs/>
          <w:color w:val="000000"/>
          <w:spacing w:val="-4"/>
          <w:sz w:val="24"/>
          <w:szCs w:val="24"/>
          <w:lang w:eastAsia="cs-CZ"/>
        </w:rPr>
      </w:pPr>
    </w:p>
    <w:p w:rsidR="00A33BA1" w:rsidRPr="00E04B32" w:rsidRDefault="00A33BA1" w:rsidP="00343C50">
      <w:pPr>
        <w:spacing w:after="0" w:line="240" w:lineRule="auto"/>
        <w:rPr>
          <w:rFonts w:ascii="Times New Roman" w:eastAsia="Times New Roman" w:hAnsi="Times New Roman"/>
          <w:color w:val="000000"/>
          <w:sz w:val="24"/>
          <w:szCs w:val="24"/>
          <w:lang w:eastAsia="cs-CZ"/>
        </w:rPr>
      </w:pPr>
    </w:p>
    <w:p w:rsidR="00580226" w:rsidRDefault="0007222D" w:rsidP="00580226">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w:t>
      </w:r>
      <w:r w:rsidR="00580226">
        <w:rPr>
          <w:rFonts w:ascii="Times New Roman" w:eastAsia="Times New Roman" w:hAnsi="Times New Roman"/>
          <w:color w:val="000000"/>
          <w:sz w:val="24"/>
          <w:szCs w:val="24"/>
          <w:lang w:eastAsia="cs-CZ"/>
        </w:rPr>
        <w:t>.</w:t>
      </w:r>
    </w:p>
    <w:p w:rsidR="00580226" w:rsidRDefault="0007222D" w:rsidP="00580226">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Informace ředitele Nemocnice Na Homolce</w:t>
      </w:r>
      <w:r>
        <w:rPr>
          <w:rFonts w:ascii="Times New Roman" w:eastAsia="Times New Roman" w:hAnsi="Times New Roman"/>
          <w:color w:val="000000"/>
          <w:sz w:val="24"/>
          <w:szCs w:val="24"/>
          <w:lang w:eastAsia="cs-CZ"/>
        </w:rPr>
        <w:t xml:space="preserve"> o aktuálním stavu Nemocnice Na </w:t>
      </w:r>
      <w:r w:rsidRPr="00F209E8">
        <w:rPr>
          <w:rFonts w:ascii="Times New Roman" w:eastAsia="Times New Roman" w:hAnsi="Times New Roman"/>
          <w:color w:val="000000"/>
          <w:sz w:val="24"/>
          <w:szCs w:val="24"/>
          <w:lang w:eastAsia="cs-CZ"/>
        </w:rPr>
        <w:t>Homolce</w:t>
      </w:r>
    </w:p>
    <w:p w:rsidR="00580226" w:rsidRDefault="00580226" w:rsidP="00580226">
      <w:pPr>
        <w:spacing w:after="0" w:line="240" w:lineRule="auto"/>
        <w:jc w:val="both"/>
        <w:rPr>
          <w:rFonts w:ascii="Times New Roman" w:eastAsia="Times New Roman" w:hAnsi="Times New Roman"/>
          <w:color w:val="000000"/>
          <w:sz w:val="24"/>
          <w:szCs w:val="24"/>
          <w:lang w:eastAsia="cs-CZ"/>
        </w:rPr>
      </w:pPr>
    </w:p>
    <w:p w:rsidR="004A550B" w:rsidRDefault="009D3D1A" w:rsidP="009D3D1A">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ředitel Nemocnice na Homolce I. Oliva</w:t>
      </w:r>
      <w:r>
        <w:rPr>
          <w:rFonts w:ascii="Times New Roman" w:eastAsia="Times New Roman" w:hAnsi="Times New Roman"/>
          <w:color w:val="000000"/>
          <w:sz w:val="24"/>
          <w:szCs w:val="24"/>
          <w:lang w:eastAsia="cs-CZ"/>
        </w:rPr>
        <w:t xml:space="preserve">. </w:t>
      </w:r>
      <w:r w:rsidR="00457487">
        <w:rPr>
          <w:rFonts w:ascii="Times New Roman" w:eastAsia="Times New Roman" w:hAnsi="Times New Roman"/>
          <w:color w:val="000000"/>
          <w:sz w:val="24"/>
          <w:szCs w:val="24"/>
          <w:lang w:eastAsia="cs-CZ"/>
        </w:rPr>
        <w:t>S</w:t>
      </w:r>
      <w:r w:rsidR="001F32ED">
        <w:rPr>
          <w:rFonts w:ascii="Times New Roman" w:eastAsia="Times New Roman" w:hAnsi="Times New Roman"/>
          <w:color w:val="000000"/>
          <w:sz w:val="24"/>
          <w:szCs w:val="24"/>
          <w:lang w:eastAsia="cs-CZ"/>
        </w:rPr>
        <w:t xml:space="preserve">eznámil členy výboru se základními údaji o NNH, organizační strukturou, záměrem v budování nových kompetencí a </w:t>
      </w:r>
      <w:r w:rsidR="00457487">
        <w:rPr>
          <w:rFonts w:ascii="Times New Roman" w:eastAsia="Times New Roman" w:hAnsi="Times New Roman"/>
          <w:color w:val="000000"/>
          <w:sz w:val="24"/>
          <w:szCs w:val="24"/>
          <w:lang w:eastAsia="cs-CZ"/>
        </w:rPr>
        <w:t xml:space="preserve">s </w:t>
      </w:r>
      <w:r w:rsidR="001F32ED">
        <w:rPr>
          <w:rFonts w:ascii="Times New Roman" w:eastAsia="Times New Roman" w:hAnsi="Times New Roman"/>
          <w:color w:val="000000"/>
          <w:sz w:val="24"/>
          <w:szCs w:val="24"/>
          <w:lang w:eastAsia="cs-CZ"/>
        </w:rPr>
        <w:t>klíčovými restrukturalizačními kroky. Dále krátce pohovořil o likvidaci dceřiných společností</w:t>
      </w:r>
      <w:r w:rsidR="00A7372F">
        <w:rPr>
          <w:rFonts w:ascii="Times New Roman" w:eastAsia="Times New Roman" w:hAnsi="Times New Roman"/>
          <w:color w:val="000000"/>
          <w:sz w:val="24"/>
          <w:szCs w:val="24"/>
          <w:lang w:eastAsia="cs-CZ"/>
        </w:rPr>
        <w:t xml:space="preserve"> </w:t>
      </w:r>
      <w:r w:rsidR="00E46D21">
        <w:rPr>
          <w:rFonts w:ascii="Times New Roman" w:eastAsia="Times New Roman" w:hAnsi="Times New Roman"/>
          <w:color w:val="000000"/>
          <w:sz w:val="24"/>
          <w:szCs w:val="24"/>
          <w:lang w:eastAsia="cs-CZ"/>
        </w:rPr>
        <w:t>(HOLTE s.r.o., HOLTE</w:t>
      </w:r>
      <w:r w:rsidR="009C00E7">
        <w:rPr>
          <w:rFonts w:ascii="Times New Roman" w:eastAsia="Times New Roman" w:hAnsi="Times New Roman"/>
          <w:color w:val="000000"/>
          <w:sz w:val="24"/>
          <w:szCs w:val="24"/>
          <w:lang w:eastAsia="cs-CZ"/>
        </w:rPr>
        <w:t xml:space="preserve"> </w:t>
      </w:r>
      <w:r w:rsidR="00E46D21">
        <w:rPr>
          <w:rFonts w:ascii="Times New Roman" w:eastAsia="Times New Roman" w:hAnsi="Times New Roman"/>
          <w:color w:val="000000"/>
          <w:sz w:val="24"/>
          <w:szCs w:val="24"/>
          <w:lang w:eastAsia="cs-CZ"/>
        </w:rPr>
        <w:t xml:space="preserve">MEDICAL, a.s. a Holte, Mateřská školka na Homolce a. s.) </w:t>
      </w:r>
      <w:r w:rsidR="009C00E7">
        <w:rPr>
          <w:rFonts w:ascii="Times New Roman" w:eastAsia="Times New Roman" w:hAnsi="Times New Roman"/>
          <w:color w:val="000000"/>
          <w:sz w:val="24"/>
          <w:szCs w:val="24"/>
          <w:lang w:eastAsia="cs-CZ"/>
        </w:rPr>
        <w:t>a</w:t>
      </w:r>
      <w:r w:rsidR="003B21CB">
        <w:rPr>
          <w:rFonts w:ascii="Times New Roman" w:eastAsia="Times New Roman" w:hAnsi="Times New Roman"/>
          <w:color w:val="000000"/>
          <w:sz w:val="24"/>
          <w:szCs w:val="24"/>
          <w:lang w:eastAsia="cs-CZ"/>
        </w:rPr>
        <w:t xml:space="preserve"> </w:t>
      </w:r>
      <w:r w:rsidR="00110FEE">
        <w:rPr>
          <w:rFonts w:ascii="Times New Roman" w:eastAsia="Times New Roman" w:hAnsi="Times New Roman"/>
          <w:color w:val="000000"/>
          <w:sz w:val="24"/>
          <w:szCs w:val="24"/>
          <w:lang w:eastAsia="cs-CZ"/>
        </w:rPr>
        <w:t xml:space="preserve">o </w:t>
      </w:r>
      <w:r w:rsidR="00A7372F">
        <w:rPr>
          <w:rFonts w:ascii="Times New Roman" w:eastAsia="Times New Roman" w:hAnsi="Times New Roman"/>
          <w:color w:val="000000"/>
          <w:sz w:val="24"/>
          <w:szCs w:val="24"/>
          <w:lang w:eastAsia="cs-CZ"/>
        </w:rPr>
        <w:t>prodeji</w:t>
      </w:r>
      <w:r w:rsidR="009C00E7">
        <w:rPr>
          <w:rFonts w:ascii="Times New Roman" w:eastAsia="Times New Roman" w:hAnsi="Times New Roman"/>
          <w:color w:val="000000"/>
          <w:sz w:val="24"/>
          <w:szCs w:val="24"/>
          <w:lang w:eastAsia="cs-CZ"/>
        </w:rPr>
        <w:t xml:space="preserve"> společnosti Homolka Premium Care a. s.</w:t>
      </w:r>
      <w:r w:rsidR="00A060BA">
        <w:rPr>
          <w:rFonts w:ascii="Times New Roman" w:eastAsia="Times New Roman" w:hAnsi="Times New Roman"/>
          <w:color w:val="000000"/>
          <w:sz w:val="24"/>
          <w:szCs w:val="24"/>
          <w:lang w:eastAsia="cs-CZ"/>
        </w:rPr>
        <w:t xml:space="preserve"> </w:t>
      </w:r>
    </w:p>
    <w:p w:rsidR="00A060BA" w:rsidRDefault="00A060BA" w:rsidP="00A37C5C">
      <w:pPr>
        <w:spacing w:after="0" w:line="240" w:lineRule="auto"/>
        <w:jc w:val="both"/>
        <w:rPr>
          <w:rFonts w:ascii="Times New Roman" w:eastAsia="Times New Roman" w:hAnsi="Times New Roman"/>
          <w:color w:val="000000"/>
          <w:sz w:val="24"/>
          <w:szCs w:val="24"/>
          <w:lang w:eastAsia="cs-CZ"/>
        </w:rPr>
      </w:pPr>
    </w:p>
    <w:p w:rsidR="009D3D1A" w:rsidRDefault="009D3D1A" w:rsidP="009D3D1A">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zpravodaj </w:t>
      </w:r>
      <w:r w:rsidR="00E81E50">
        <w:rPr>
          <w:rFonts w:ascii="Times New Roman" w:eastAsia="Times New Roman" w:hAnsi="Times New Roman"/>
          <w:b/>
          <w:bCs/>
          <w:color w:val="000000"/>
          <w:sz w:val="24"/>
          <w:szCs w:val="24"/>
          <w:lang w:eastAsia="cs-CZ"/>
        </w:rPr>
        <w:t xml:space="preserve">výboru </w:t>
      </w:r>
      <w:proofErr w:type="spellStart"/>
      <w:r w:rsidR="00E81E50">
        <w:rPr>
          <w:rFonts w:ascii="Times New Roman" w:eastAsia="Times New Roman" w:hAnsi="Times New Roman"/>
          <w:b/>
          <w:bCs/>
          <w:color w:val="000000"/>
          <w:sz w:val="24"/>
          <w:szCs w:val="24"/>
          <w:lang w:eastAsia="cs-CZ"/>
        </w:rPr>
        <w:t>posl</w:t>
      </w:r>
      <w:proofErr w:type="spellEnd"/>
      <w:r w:rsidR="00E81E50">
        <w:rPr>
          <w:rFonts w:ascii="Times New Roman" w:eastAsia="Times New Roman" w:hAnsi="Times New Roman"/>
          <w:b/>
          <w:bCs/>
          <w:color w:val="000000"/>
          <w:sz w:val="24"/>
          <w:szCs w:val="24"/>
          <w:lang w:eastAsia="cs-CZ"/>
        </w:rPr>
        <w:t>. L. Hovorka</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1F32ED">
        <w:rPr>
          <w:rFonts w:ascii="Times New Roman" w:eastAsia="Times New Roman" w:hAnsi="Times New Roman"/>
          <w:color w:val="000000"/>
          <w:sz w:val="24"/>
          <w:szCs w:val="24"/>
          <w:lang w:eastAsia="cs-CZ"/>
        </w:rPr>
        <w:t xml:space="preserve">Poděkoval </w:t>
      </w:r>
      <w:r w:rsidR="001B0103">
        <w:rPr>
          <w:rFonts w:ascii="Times New Roman" w:eastAsia="Times New Roman" w:hAnsi="Times New Roman"/>
          <w:color w:val="000000"/>
          <w:sz w:val="24"/>
          <w:szCs w:val="24"/>
          <w:lang w:eastAsia="cs-CZ"/>
        </w:rPr>
        <w:t xml:space="preserve">ředitelovi NNH za prezentaci a seznámení s aktuálním vývojem NNH. Stručně pohovořil o přístupu a chybách </w:t>
      </w:r>
      <w:r w:rsidR="001F32ED">
        <w:rPr>
          <w:rFonts w:ascii="Times New Roman" w:eastAsia="Times New Roman" w:hAnsi="Times New Roman"/>
          <w:color w:val="000000"/>
          <w:sz w:val="24"/>
          <w:szCs w:val="24"/>
          <w:lang w:eastAsia="cs-CZ"/>
        </w:rPr>
        <w:t>pře</w:t>
      </w:r>
      <w:r w:rsidR="001B0103">
        <w:rPr>
          <w:rFonts w:ascii="Times New Roman" w:eastAsia="Times New Roman" w:hAnsi="Times New Roman"/>
          <w:color w:val="000000"/>
          <w:sz w:val="24"/>
          <w:szCs w:val="24"/>
          <w:lang w:eastAsia="cs-CZ"/>
        </w:rPr>
        <w:t>dcházejících vedení</w:t>
      </w:r>
      <w:r w:rsidR="00A7372F">
        <w:rPr>
          <w:rFonts w:ascii="Times New Roman" w:eastAsia="Times New Roman" w:hAnsi="Times New Roman"/>
          <w:color w:val="000000"/>
          <w:sz w:val="24"/>
          <w:szCs w:val="24"/>
          <w:lang w:eastAsia="cs-CZ"/>
        </w:rPr>
        <w:t xml:space="preserve"> MZ a NNH. Dotázal se na likvidaci dceřiných společností a prodej</w:t>
      </w:r>
      <w:r w:rsidR="007F7DD7">
        <w:rPr>
          <w:rFonts w:ascii="Times New Roman" w:eastAsia="Times New Roman" w:hAnsi="Times New Roman"/>
          <w:color w:val="000000"/>
          <w:sz w:val="24"/>
          <w:szCs w:val="24"/>
          <w:lang w:eastAsia="cs-CZ"/>
        </w:rPr>
        <w:t xml:space="preserve"> společnosti Homolka Premium Care a. s.</w:t>
      </w:r>
    </w:p>
    <w:p w:rsidR="009D3D1A" w:rsidRDefault="009D3D1A" w:rsidP="008B50EE">
      <w:pPr>
        <w:spacing w:after="0" w:line="240" w:lineRule="auto"/>
        <w:jc w:val="both"/>
        <w:rPr>
          <w:rFonts w:ascii="Times New Roman" w:eastAsia="Times New Roman" w:hAnsi="Times New Roman"/>
          <w:color w:val="000000"/>
          <w:sz w:val="24"/>
          <w:szCs w:val="24"/>
          <w:lang w:eastAsia="cs-CZ"/>
        </w:rPr>
      </w:pPr>
    </w:p>
    <w:p w:rsidR="009D3D1A" w:rsidRPr="00425538" w:rsidRDefault="009D3D1A" w:rsidP="00A37C5C">
      <w:pPr>
        <w:spacing w:after="0" w:line="240" w:lineRule="auto"/>
        <w:ind w:firstLine="708"/>
        <w:jc w:val="both"/>
        <w:rPr>
          <w:rFonts w:ascii="Times New Roman" w:eastAsia="Times New Roman" w:hAnsi="Times New Roman"/>
          <w:b/>
          <w:color w:val="000000"/>
          <w:spacing w:val="-4"/>
          <w:sz w:val="24"/>
          <w:szCs w:val="24"/>
          <w:lang w:eastAsia="cs-CZ"/>
        </w:rPr>
      </w:pPr>
      <w:r>
        <w:rPr>
          <w:rFonts w:ascii="Times New Roman" w:eastAsia="Times New Roman" w:hAnsi="Times New Roman"/>
          <w:color w:val="000000"/>
          <w:spacing w:val="-4"/>
          <w:sz w:val="24"/>
          <w:szCs w:val="24"/>
          <w:lang w:eastAsia="cs-CZ"/>
        </w:rPr>
        <w:lastRenderedPageBreak/>
        <w:t xml:space="preserve">V obecné rozpravě vystoupili: </w:t>
      </w:r>
      <w:proofErr w:type="spellStart"/>
      <w:r w:rsidR="000A3C37">
        <w:rPr>
          <w:rFonts w:ascii="Times New Roman" w:eastAsia="Times New Roman" w:hAnsi="Times New Roman"/>
          <w:b/>
          <w:color w:val="000000"/>
          <w:spacing w:val="-4"/>
          <w:sz w:val="24"/>
          <w:szCs w:val="24"/>
          <w:lang w:eastAsia="cs-CZ"/>
        </w:rPr>
        <w:t>posl</w:t>
      </w:r>
      <w:proofErr w:type="spellEnd"/>
      <w:r w:rsidR="000A3C37">
        <w:rPr>
          <w:rFonts w:ascii="Times New Roman" w:eastAsia="Times New Roman" w:hAnsi="Times New Roman"/>
          <w:b/>
          <w:color w:val="000000"/>
          <w:spacing w:val="-4"/>
          <w:sz w:val="24"/>
          <w:szCs w:val="24"/>
          <w:lang w:eastAsia="cs-CZ"/>
        </w:rPr>
        <w:t xml:space="preserve">. J. Štětina </w:t>
      </w:r>
      <w:r w:rsidR="000A3C37">
        <w:rPr>
          <w:rFonts w:ascii="Times New Roman" w:eastAsia="Times New Roman" w:hAnsi="Times New Roman"/>
          <w:color w:val="000000"/>
          <w:spacing w:val="-4"/>
          <w:sz w:val="24"/>
          <w:szCs w:val="24"/>
          <w:lang w:eastAsia="cs-CZ"/>
        </w:rPr>
        <w:t>(</w:t>
      </w:r>
      <w:r w:rsidR="00F53F17">
        <w:rPr>
          <w:rFonts w:ascii="Times New Roman" w:eastAsia="Times New Roman" w:hAnsi="Times New Roman"/>
          <w:color w:val="000000"/>
          <w:spacing w:val="-4"/>
          <w:sz w:val="24"/>
          <w:szCs w:val="24"/>
          <w:lang w:eastAsia="cs-CZ"/>
        </w:rPr>
        <w:t xml:space="preserve">Zdůraznil, že NNH poskytuje mimořádně kvalitní služby zdravotní péče. </w:t>
      </w:r>
      <w:r w:rsidR="00324853">
        <w:rPr>
          <w:rFonts w:ascii="Times New Roman" w:eastAsia="Times New Roman" w:hAnsi="Times New Roman"/>
          <w:color w:val="000000"/>
          <w:spacing w:val="-4"/>
          <w:sz w:val="24"/>
          <w:szCs w:val="24"/>
          <w:lang w:eastAsia="cs-CZ"/>
        </w:rPr>
        <w:t>Zaj</w:t>
      </w:r>
      <w:r w:rsidR="00100154">
        <w:rPr>
          <w:rFonts w:ascii="Times New Roman" w:eastAsia="Times New Roman" w:hAnsi="Times New Roman"/>
          <w:color w:val="000000"/>
          <w:spacing w:val="-4"/>
          <w:sz w:val="24"/>
          <w:szCs w:val="24"/>
          <w:lang w:eastAsia="cs-CZ"/>
        </w:rPr>
        <w:t xml:space="preserve">ímal se o ukončení ordinace NNH v Moskvě. </w:t>
      </w:r>
      <w:r w:rsidR="007A7951">
        <w:rPr>
          <w:rFonts w:ascii="Times New Roman" w:eastAsia="Times New Roman" w:hAnsi="Times New Roman"/>
          <w:color w:val="000000"/>
          <w:spacing w:val="-4"/>
          <w:sz w:val="24"/>
          <w:szCs w:val="24"/>
          <w:lang w:eastAsia="cs-CZ"/>
        </w:rPr>
        <w:t xml:space="preserve">Dotázal se, jak může </w:t>
      </w:r>
      <w:r w:rsidR="00C41A2D">
        <w:rPr>
          <w:rFonts w:ascii="Times New Roman" w:eastAsia="Times New Roman" w:hAnsi="Times New Roman"/>
          <w:color w:val="000000"/>
          <w:spacing w:val="-4"/>
          <w:sz w:val="24"/>
          <w:szCs w:val="24"/>
          <w:lang w:eastAsia="cs-CZ"/>
        </w:rPr>
        <w:t xml:space="preserve">státní </w:t>
      </w:r>
      <w:r w:rsidR="007A7951">
        <w:rPr>
          <w:rFonts w:ascii="Times New Roman" w:eastAsia="Times New Roman" w:hAnsi="Times New Roman"/>
          <w:color w:val="000000"/>
          <w:spacing w:val="-4"/>
          <w:sz w:val="24"/>
          <w:szCs w:val="24"/>
          <w:lang w:eastAsia="cs-CZ"/>
        </w:rPr>
        <w:t>příspěvková organizace</w:t>
      </w:r>
      <w:r w:rsidR="00C41A2D">
        <w:rPr>
          <w:rFonts w:ascii="Times New Roman" w:eastAsia="Times New Roman" w:hAnsi="Times New Roman"/>
          <w:color w:val="000000"/>
          <w:spacing w:val="-4"/>
          <w:sz w:val="24"/>
          <w:szCs w:val="24"/>
          <w:lang w:eastAsia="cs-CZ"/>
        </w:rPr>
        <w:t xml:space="preserve"> v přímé působnosti </w:t>
      </w:r>
      <w:r w:rsidR="007A7951">
        <w:rPr>
          <w:rFonts w:ascii="Times New Roman" w:eastAsia="Times New Roman" w:hAnsi="Times New Roman"/>
          <w:color w:val="000000"/>
          <w:spacing w:val="-4"/>
          <w:sz w:val="24"/>
          <w:szCs w:val="24"/>
          <w:lang w:eastAsia="cs-CZ"/>
        </w:rPr>
        <w:t>MZ vytvářet dceřiné společnosti.</w:t>
      </w:r>
      <w:r w:rsidR="000A3C37">
        <w:rPr>
          <w:rFonts w:ascii="Times New Roman" w:eastAsia="Times New Roman" w:hAnsi="Times New Roman"/>
          <w:color w:val="000000"/>
          <w:spacing w:val="-4"/>
          <w:sz w:val="24"/>
          <w:szCs w:val="24"/>
          <w:lang w:eastAsia="cs-CZ"/>
        </w:rPr>
        <w:t xml:space="preserve">), </w:t>
      </w:r>
      <w:r w:rsidR="007A7951">
        <w:rPr>
          <w:rFonts w:ascii="Times New Roman" w:eastAsia="Times New Roman" w:hAnsi="Times New Roman"/>
          <w:b/>
          <w:color w:val="000000"/>
          <w:sz w:val="24"/>
          <w:szCs w:val="24"/>
          <w:lang w:eastAsia="cs-CZ"/>
        </w:rPr>
        <w:t>ředitel Nemocnice na Homolce I. Oliva</w:t>
      </w:r>
      <w:r w:rsidR="007A7951">
        <w:rPr>
          <w:rFonts w:ascii="Times New Roman" w:eastAsia="Times New Roman" w:hAnsi="Times New Roman"/>
          <w:b/>
          <w:bCs/>
          <w:color w:val="000000"/>
          <w:sz w:val="24"/>
          <w:szCs w:val="24"/>
          <w:lang w:eastAsia="cs-CZ"/>
        </w:rPr>
        <w:t xml:space="preserve"> </w:t>
      </w:r>
      <w:r w:rsidR="007A7951">
        <w:rPr>
          <w:rFonts w:ascii="Times New Roman" w:eastAsia="Times New Roman" w:hAnsi="Times New Roman"/>
          <w:bCs/>
          <w:color w:val="000000"/>
          <w:sz w:val="24"/>
          <w:szCs w:val="24"/>
          <w:lang w:eastAsia="cs-CZ"/>
        </w:rPr>
        <w:t>(</w:t>
      </w:r>
      <w:r w:rsidR="00100154">
        <w:rPr>
          <w:rFonts w:ascii="Times New Roman" w:eastAsia="Times New Roman" w:hAnsi="Times New Roman"/>
          <w:bCs/>
          <w:color w:val="000000"/>
          <w:sz w:val="24"/>
          <w:szCs w:val="24"/>
          <w:lang w:eastAsia="cs-CZ"/>
        </w:rPr>
        <w:t xml:space="preserve">Konstatoval, že slyšel, že </w:t>
      </w:r>
      <w:r w:rsidR="00553227">
        <w:rPr>
          <w:rFonts w:ascii="Times New Roman" w:eastAsia="Times New Roman" w:hAnsi="Times New Roman"/>
          <w:bCs/>
          <w:color w:val="000000"/>
          <w:sz w:val="24"/>
          <w:szCs w:val="24"/>
          <w:lang w:eastAsia="cs-CZ"/>
        </w:rPr>
        <w:t>zřízení dceřiných společností NNH</w:t>
      </w:r>
      <w:r w:rsidR="00100154">
        <w:rPr>
          <w:rFonts w:ascii="Times New Roman" w:eastAsia="Times New Roman" w:hAnsi="Times New Roman"/>
          <w:bCs/>
          <w:color w:val="000000"/>
          <w:sz w:val="24"/>
          <w:szCs w:val="24"/>
          <w:lang w:eastAsia="cs-CZ"/>
        </w:rPr>
        <w:t xml:space="preserve"> měl být pilotní projekt</w:t>
      </w:r>
      <w:r w:rsidR="00553227">
        <w:rPr>
          <w:rFonts w:ascii="Times New Roman" w:eastAsia="Times New Roman" w:hAnsi="Times New Roman"/>
          <w:bCs/>
          <w:color w:val="000000"/>
          <w:sz w:val="24"/>
          <w:szCs w:val="24"/>
          <w:lang w:eastAsia="cs-CZ"/>
        </w:rPr>
        <w:t>,</w:t>
      </w:r>
      <w:r w:rsidR="00100154">
        <w:rPr>
          <w:rFonts w:ascii="Times New Roman" w:eastAsia="Times New Roman" w:hAnsi="Times New Roman"/>
          <w:bCs/>
          <w:color w:val="000000"/>
          <w:sz w:val="24"/>
          <w:szCs w:val="24"/>
          <w:lang w:eastAsia="cs-CZ"/>
        </w:rPr>
        <w:t xml:space="preserve"> ale podrobnosti nezná. </w:t>
      </w:r>
      <w:r w:rsidR="001E71D4">
        <w:rPr>
          <w:rFonts w:ascii="Times New Roman" w:eastAsia="Times New Roman" w:hAnsi="Times New Roman"/>
          <w:bCs/>
          <w:color w:val="000000"/>
          <w:sz w:val="24"/>
          <w:szCs w:val="24"/>
          <w:lang w:eastAsia="cs-CZ"/>
        </w:rPr>
        <w:t>U</w:t>
      </w:r>
      <w:r w:rsidR="00100154">
        <w:rPr>
          <w:rFonts w:ascii="Times New Roman" w:eastAsia="Times New Roman" w:hAnsi="Times New Roman"/>
          <w:bCs/>
          <w:color w:val="000000"/>
          <w:sz w:val="24"/>
          <w:szCs w:val="24"/>
          <w:lang w:eastAsia="cs-CZ"/>
        </w:rPr>
        <w:t>vedl, že ordinace NNH v Moskvě byla ukončena ke konci roku 2015.</w:t>
      </w:r>
      <w:r w:rsidR="001E71D4">
        <w:rPr>
          <w:rFonts w:ascii="Times New Roman" w:eastAsia="Times New Roman" w:hAnsi="Times New Roman"/>
          <w:bCs/>
          <w:color w:val="000000"/>
          <w:sz w:val="24"/>
          <w:szCs w:val="24"/>
          <w:lang w:eastAsia="cs-CZ"/>
        </w:rPr>
        <w:t xml:space="preserve"> Dále pohovořil o situaci a prodeji </w:t>
      </w:r>
      <w:r w:rsidR="001E71D4">
        <w:rPr>
          <w:rFonts w:ascii="Times New Roman" w:eastAsia="Times New Roman" w:hAnsi="Times New Roman"/>
          <w:color w:val="000000"/>
          <w:sz w:val="24"/>
          <w:szCs w:val="24"/>
          <w:lang w:eastAsia="cs-CZ"/>
        </w:rPr>
        <w:t>společnosti Homolka Premium Care a. s., která je dceřinou společností společnosti HOLTE s.r.o., proto není k prodeji nutný další souhlas MZ či vlády.</w:t>
      </w:r>
      <w:r w:rsidR="00EC76DE">
        <w:rPr>
          <w:rFonts w:ascii="Times New Roman" w:eastAsia="Times New Roman" w:hAnsi="Times New Roman"/>
          <w:color w:val="000000"/>
          <w:sz w:val="24"/>
          <w:szCs w:val="24"/>
          <w:lang w:eastAsia="cs-CZ"/>
        </w:rPr>
        <w:t>)</w:t>
      </w:r>
      <w:r w:rsidR="007A7951">
        <w:rPr>
          <w:rFonts w:ascii="Times New Roman" w:eastAsia="Times New Roman" w:hAnsi="Times New Roman"/>
          <w:bCs/>
          <w:color w:val="000000"/>
          <w:sz w:val="24"/>
          <w:szCs w:val="24"/>
          <w:lang w:eastAsia="cs-CZ"/>
        </w:rPr>
        <w:t xml:space="preserve">, </w:t>
      </w:r>
      <w:r w:rsidR="001909A3">
        <w:rPr>
          <w:rFonts w:ascii="Times New Roman" w:eastAsia="Times New Roman" w:hAnsi="Times New Roman"/>
          <w:b/>
          <w:bCs/>
          <w:color w:val="000000"/>
          <w:sz w:val="24"/>
          <w:szCs w:val="24"/>
          <w:lang w:eastAsia="cs-CZ"/>
        </w:rPr>
        <w:t xml:space="preserve">náměstek ředitele Nemocnice na Homolce M. </w:t>
      </w:r>
      <w:proofErr w:type="spellStart"/>
      <w:r w:rsidR="001909A3">
        <w:rPr>
          <w:rFonts w:ascii="Times New Roman" w:eastAsia="Times New Roman" w:hAnsi="Times New Roman"/>
          <w:b/>
          <w:bCs/>
          <w:color w:val="000000"/>
          <w:sz w:val="24"/>
          <w:szCs w:val="24"/>
          <w:lang w:eastAsia="cs-CZ"/>
        </w:rPr>
        <w:t>Dařílek</w:t>
      </w:r>
      <w:proofErr w:type="spellEnd"/>
      <w:r>
        <w:rPr>
          <w:rFonts w:ascii="Times New Roman" w:eastAsia="Times New Roman" w:hAnsi="Times New Roman"/>
          <w:b/>
          <w:bCs/>
          <w:color w:val="000000"/>
          <w:sz w:val="24"/>
          <w:szCs w:val="24"/>
          <w:lang w:eastAsia="cs-CZ"/>
        </w:rPr>
        <w:t xml:space="preserve"> </w:t>
      </w:r>
      <w:r w:rsidR="007A7951">
        <w:rPr>
          <w:rFonts w:ascii="Times New Roman" w:eastAsia="Times New Roman" w:hAnsi="Times New Roman"/>
          <w:bCs/>
          <w:color w:val="000000"/>
          <w:sz w:val="24"/>
          <w:szCs w:val="24"/>
          <w:lang w:eastAsia="cs-CZ"/>
        </w:rPr>
        <w:t>(</w:t>
      </w:r>
      <w:r w:rsidR="009D49F7">
        <w:rPr>
          <w:rFonts w:ascii="Times New Roman" w:eastAsia="Times New Roman" w:hAnsi="Times New Roman"/>
          <w:bCs/>
          <w:color w:val="000000"/>
          <w:sz w:val="24"/>
          <w:szCs w:val="24"/>
          <w:lang w:eastAsia="cs-CZ"/>
        </w:rPr>
        <w:t xml:space="preserve">Uvedl, že počet zaměstnanců </w:t>
      </w:r>
      <w:r w:rsidR="009D49F7">
        <w:rPr>
          <w:rFonts w:ascii="Times New Roman" w:eastAsia="Times New Roman" w:hAnsi="Times New Roman"/>
          <w:color w:val="000000"/>
          <w:sz w:val="24"/>
          <w:szCs w:val="24"/>
          <w:lang w:eastAsia="cs-CZ"/>
        </w:rPr>
        <w:t xml:space="preserve">společnosti Homolka Premium Care a. s. je stabilní a je zhruba 6 zaměstnanců. </w:t>
      </w:r>
      <w:r w:rsidR="009D49F7">
        <w:rPr>
          <w:rFonts w:ascii="Times New Roman" w:eastAsia="Times New Roman" w:hAnsi="Times New Roman"/>
          <w:bCs/>
          <w:color w:val="000000"/>
          <w:sz w:val="24"/>
          <w:szCs w:val="24"/>
          <w:lang w:eastAsia="cs-CZ"/>
        </w:rPr>
        <w:t xml:space="preserve">Ve smlouvě o spolupráci je přesně definován objem klientů, který společnost </w:t>
      </w:r>
      <w:r w:rsidR="009D49F7">
        <w:rPr>
          <w:rFonts w:ascii="Times New Roman" w:eastAsia="Times New Roman" w:hAnsi="Times New Roman"/>
          <w:color w:val="000000"/>
          <w:sz w:val="24"/>
          <w:szCs w:val="24"/>
          <w:lang w:eastAsia="cs-CZ"/>
        </w:rPr>
        <w:t>Homolka Premium Care a. s. může ročně do NNH přivést v rámci svých programů</w:t>
      </w:r>
      <w:r w:rsidR="007A7951">
        <w:rPr>
          <w:rFonts w:ascii="Times New Roman" w:eastAsia="Times New Roman" w:hAnsi="Times New Roman"/>
          <w:bCs/>
          <w:color w:val="000000"/>
          <w:sz w:val="24"/>
          <w:szCs w:val="24"/>
          <w:lang w:eastAsia="cs-CZ"/>
        </w:rPr>
        <w:t>.</w:t>
      </w:r>
      <w:r>
        <w:rPr>
          <w:rFonts w:ascii="Times New Roman" w:eastAsia="Times New Roman" w:hAnsi="Times New Roman"/>
          <w:bCs/>
          <w:color w:val="000000"/>
          <w:sz w:val="24"/>
          <w:szCs w:val="24"/>
          <w:lang w:eastAsia="cs-CZ"/>
        </w:rPr>
        <w:t>),</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w:t>
      </w:r>
      <w:r w:rsidR="00D657FE">
        <w:rPr>
          <w:rFonts w:ascii="Times New Roman" w:eastAsia="Times New Roman" w:hAnsi="Times New Roman"/>
          <w:b/>
          <w:color w:val="000000"/>
          <w:spacing w:val="-4"/>
          <w:sz w:val="24"/>
          <w:szCs w:val="24"/>
          <w:lang w:eastAsia="cs-CZ"/>
        </w:rPr>
        <w:t>L. </w:t>
      </w:r>
      <w:r w:rsidR="001909A3">
        <w:rPr>
          <w:rFonts w:ascii="Times New Roman" w:eastAsia="Times New Roman" w:hAnsi="Times New Roman"/>
          <w:b/>
          <w:color w:val="000000"/>
          <w:spacing w:val="-4"/>
          <w:sz w:val="24"/>
          <w:szCs w:val="24"/>
          <w:lang w:eastAsia="cs-CZ"/>
        </w:rPr>
        <w:t>Hovorka</w:t>
      </w:r>
      <w:r>
        <w:rPr>
          <w:rFonts w:ascii="Times New Roman" w:eastAsia="Times New Roman" w:hAnsi="Times New Roman"/>
          <w:b/>
          <w:color w:val="000000"/>
          <w:spacing w:val="-4"/>
          <w:sz w:val="24"/>
          <w:szCs w:val="24"/>
          <w:lang w:eastAsia="cs-CZ"/>
        </w:rPr>
        <w:t xml:space="preserve"> </w:t>
      </w:r>
      <w:r w:rsidR="004253A2">
        <w:rPr>
          <w:rFonts w:ascii="Times New Roman" w:eastAsia="Times New Roman" w:hAnsi="Times New Roman"/>
          <w:color w:val="000000"/>
          <w:spacing w:val="-4"/>
          <w:sz w:val="24"/>
          <w:szCs w:val="24"/>
          <w:lang w:eastAsia="cs-CZ"/>
        </w:rPr>
        <w:t>(</w:t>
      </w:r>
      <w:r w:rsidR="00D60DFC">
        <w:rPr>
          <w:rFonts w:ascii="Times New Roman" w:eastAsia="Times New Roman" w:hAnsi="Times New Roman"/>
          <w:color w:val="000000"/>
          <w:spacing w:val="-4"/>
          <w:sz w:val="24"/>
          <w:szCs w:val="24"/>
          <w:lang w:eastAsia="cs-CZ"/>
        </w:rPr>
        <w:t xml:space="preserve">Uvedl, že se domnívá, že vedení NNH může ovlivnit záměr likvidátorky prodat společnost </w:t>
      </w:r>
      <w:r w:rsidR="00D60DFC">
        <w:rPr>
          <w:rFonts w:ascii="Times New Roman" w:eastAsia="Times New Roman" w:hAnsi="Times New Roman"/>
          <w:color w:val="000000"/>
          <w:sz w:val="24"/>
          <w:szCs w:val="24"/>
          <w:lang w:eastAsia="cs-CZ"/>
        </w:rPr>
        <w:t xml:space="preserve">Homolka Premium Care a. s. </w:t>
      </w:r>
      <w:r w:rsidR="00A8722E">
        <w:rPr>
          <w:rFonts w:ascii="Times New Roman" w:eastAsia="Times New Roman" w:hAnsi="Times New Roman"/>
          <w:color w:val="000000"/>
          <w:spacing w:val="-4"/>
          <w:sz w:val="24"/>
          <w:szCs w:val="24"/>
          <w:lang w:eastAsia="cs-CZ"/>
        </w:rPr>
        <w:t xml:space="preserve">Vyjádřil znepokojení nad tím, že vláda </w:t>
      </w:r>
      <w:r w:rsidR="004311E7">
        <w:rPr>
          <w:rFonts w:ascii="Times New Roman" w:eastAsia="Times New Roman" w:hAnsi="Times New Roman"/>
          <w:color w:val="000000"/>
          <w:spacing w:val="-4"/>
          <w:sz w:val="24"/>
          <w:szCs w:val="24"/>
          <w:lang w:eastAsia="cs-CZ"/>
        </w:rPr>
        <w:t>ani MZ neprojednalo</w:t>
      </w:r>
      <w:r w:rsidR="00A8722E">
        <w:rPr>
          <w:rFonts w:ascii="Times New Roman" w:eastAsia="Times New Roman" w:hAnsi="Times New Roman"/>
          <w:color w:val="000000"/>
          <w:spacing w:val="-4"/>
          <w:sz w:val="24"/>
          <w:szCs w:val="24"/>
          <w:lang w:eastAsia="cs-CZ"/>
        </w:rPr>
        <w:t xml:space="preserve"> </w:t>
      </w:r>
      <w:r w:rsidR="003F3E97">
        <w:rPr>
          <w:rFonts w:ascii="Times New Roman" w:eastAsia="Times New Roman" w:hAnsi="Times New Roman"/>
          <w:color w:val="000000"/>
          <w:spacing w:val="-4"/>
          <w:sz w:val="24"/>
          <w:szCs w:val="24"/>
          <w:lang w:eastAsia="cs-CZ"/>
        </w:rPr>
        <w:t>prodej této společnosti</w:t>
      </w:r>
      <w:r w:rsidR="00A8722E">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r w:rsidR="001909A3">
        <w:rPr>
          <w:rFonts w:ascii="Times New Roman" w:eastAsia="Times New Roman" w:hAnsi="Times New Roman"/>
          <w:b/>
          <w:color w:val="000000"/>
          <w:sz w:val="24"/>
          <w:szCs w:val="24"/>
          <w:lang w:eastAsia="cs-CZ"/>
        </w:rPr>
        <w:t>ředitel Nemocnice na Homolce I. Oliva</w:t>
      </w:r>
      <w:r>
        <w:rPr>
          <w:rFonts w:ascii="Times New Roman" w:eastAsia="Times New Roman" w:hAnsi="Times New Roman"/>
          <w:color w:val="000000"/>
          <w:spacing w:val="-4"/>
          <w:sz w:val="24"/>
          <w:szCs w:val="24"/>
          <w:lang w:eastAsia="cs-CZ"/>
        </w:rPr>
        <w:t xml:space="preserve"> (Uvedl, že</w:t>
      </w:r>
      <w:r w:rsidR="00A8722E">
        <w:rPr>
          <w:rFonts w:ascii="Times New Roman" w:eastAsia="Times New Roman" w:hAnsi="Times New Roman"/>
          <w:color w:val="000000"/>
          <w:spacing w:val="-4"/>
          <w:sz w:val="24"/>
          <w:szCs w:val="24"/>
          <w:lang w:eastAsia="cs-CZ"/>
        </w:rPr>
        <w:t xml:space="preserve"> právní </w:t>
      </w:r>
      <w:r w:rsidR="009404F7">
        <w:rPr>
          <w:rFonts w:ascii="Times New Roman" w:eastAsia="Times New Roman" w:hAnsi="Times New Roman"/>
          <w:color w:val="000000"/>
          <w:spacing w:val="-4"/>
          <w:sz w:val="24"/>
          <w:szCs w:val="24"/>
          <w:lang w:eastAsia="cs-CZ"/>
        </w:rPr>
        <w:t>rozbory</w:t>
      </w:r>
      <w:r w:rsidR="00754EE3">
        <w:rPr>
          <w:rFonts w:ascii="Times New Roman" w:eastAsia="Times New Roman" w:hAnsi="Times New Roman"/>
          <w:color w:val="000000"/>
          <w:spacing w:val="-4"/>
          <w:sz w:val="24"/>
          <w:szCs w:val="24"/>
          <w:lang w:eastAsia="cs-CZ"/>
        </w:rPr>
        <w:t xml:space="preserve"> jasně </w:t>
      </w:r>
      <w:r w:rsidR="004311E7">
        <w:rPr>
          <w:rFonts w:ascii="Times New Roman" w:eastAsia="Times New Roman" w:hAnsi="Times New Roman"/>
          <w:color w:val="000000"/>
          <w:spacing w:val="-4"/>
          <w:sz w:val="24"/>
          <w:szCs w:val="24"/>
          <w:lang w:eastAsia="cs-CZ"/>
        </w:rPr>
        <w:t>říkaj</w:t>
      </w:r>
      <w:r w:rsidR="00754EE3">
        <w:rPr>
          <w:rFonts w:ascii="Times New Roman" w:eastAsia="Times New Roman" w:hAnsi="Times New Roman"/>
          <w:color w:val="000000"/>
          <w:spacing w:val="-4"/>
          <w:sz w:val="24"/>
          <w:szCs w:val="24"/>
          <w:lang w:eastAsia="cs-CZ"/>
        </w:rPr>
        <w:t>í</w:t>
      </w:r>
      <w:r w:rsidR="00A8722E">
        <w:rPr>
          <w:rFonts w:ascii="Times New Roman" w:eastAsia="Times New Roman" w:hAnsi="Times New Roman"/>
          <w:color w:val="000000"/>
          <w:spacing w:val="-4"/>
          <w:sz w:val="24"/>
          <w:szCs w:val="24"/>
          <w:lang w:eastAsia="cs-CZ"/>
        </w:rPr>
        <w:t xml:space="preserve">, že jediným řešením </w:t>
      </w:r>
      <w:r w:rsidR="004311E7">
        <w:rPr>
          <w:rFonts w:ascii="Times New Roman" w:eastAsia="Times New Roman" w:hAnsi="Times New Roman"/>
          <w:color w:val="000000"/>
          <w:spacing w:val="-4"/>
          <w:sz w:val="24"/>
          <w:szCs w:val="24"/>
          <w:lang w:eastAsia="cs-CZ"/>
        </w:rPr>
        <w:t xml:space="preserve">při likvidaci společnosti </w:t>
      </w:r>
      <w:r w:rsidR="004311E7">
        <w:rPr>
          <w:rFonts w:ascii="Times New Roman" w:eastAsia="Times New Roman" w:hAnsi="Times New Roman"/>
          <w:color w:val="000000"/>
          <w:sz w:val="24"/>
          <w:szCs w:val="24"/>
          <w:lang w:eastAsia="cs-CZ"/>
        </w:rPr>
        <w:t xml:space="preserve">HOLTE </w:t>
      </w:r>
      <w:proofErr w:type="spellStart"/>
      <w:r w:rsidR="004311E7">
        <w:rPr>
          <w:rFonts w:ascii="Times New Roman" w:eastAsia="Times New Roman" w:hAnsi="Times New Roman"/>
          <w:color w:val="000000"/>
          <w:sz w:val="24"/>
          <w:szCs w:val="24"/>
          <w:lang w:eastAsia="cs-CZ"/>
        </w:rPr>
        <w:t>s.r.o</w:t>
      </w:r>
      <w:proofErr w:type="spellEnd"/>
      <w:r w:rsidR="004311E7">
        <w:rPr>
          <w:rFonts w:ascii="Times New Roman" w:eastAsia="Times New Roman" w:hAnsi="Times New Roman"/>
          <w:color w:val="000000"/>
          <w:sz w:val="24"/>
          <w:szCs w:val="24"/>
          <w:lang w:eastAsia="cs-CZ"/>
        </w:rPr>
        <w:t>,</w:t>
      </w:r>
      <w:r w:rsidR="004311E7">
        <w:rPr>
          <w:rFonts w:ascii="Times New Roman" w:eastAsia="Times New Roman" w:hAnsi="Times New Roman"/>
          <w:color w:val="000000"/>
          <w:spacing w:val="-4"/>
          <w:sz w:val="24"/>
          <w:szCs w:val="24"/>
          <w:lang w:eastAsia="cs-CZ"/>
        </w:rPr>
        <w:t xml:space="preserve"> </w:t>
      </w:r>
      <w:r w:rsidR="00A8722E">
        <w:rPr>
          <w:rFonts w:ascii="Times New Roman" w:eastAsia="Times New Roman" w:hAnsi="Times New Roman"/>
          <w:color w:val="000000"/>
          <w:spacing w:val="-4"/>
          <w:sz w:val="24"/>
          <w:szCs w:val="24"/>
          <w:lang w:eastAsia="cs-CZ"/>
        </w:rPr>
        <w:t>je prodej</w:t>
      </w:r>
      <w:r w:rsidR="004311E7">
        <w:rPr>
          <w:rFonts w:ascii="Times New Roman" w:eastAsia="Times New Roman" w:hAnsi="Times New Roman"/>
          <w:color w:val="000000"/>
          <w:spacing w:val="-4"/>
          <w:sz w:val="24"/>
          <w:szCs w:val="24"/>
          <w:lang w:eastAsia="cs-CZ"/>
        </w:rPr>
        <w:t xml:space="preserve"> její dceřiné společnost</w:t>
      </w:r>
      <w:r w:rsidR="00A37C5C">
        <w:rPr>
          <w:rFonts w:ascii="Times New Roman" w:eastAsia="Times New Roman" w:hAnsi="Times New Roman"/>
          <w:color w:val="000000"/>
          <w:spacing w:val="-4"/>
          <w:sz w:val="24"/>
          <w:szCs w:val="24"/>
          <w:lang w:eastAsia="cs-CZ"/>
        </w:rPr>
        <w:t>i</w:t>
      </w:r>
      <w:r w:rsidR="004311E7">
        <w:rPr>
          <w:rFonts w:ascii="Times New Roman" w:eastAsia="Times New Roman" w:hAnsi="Times New Roman"/>
          <w:color w:val="000000"/>
          <w:spacing w:val="-4"/>
          <w:sz w:val="24"/>
          <w:szCs w:val="24"/>
          <w:lang w:eastAsia="cs-CZ"/>
        </w:rPr>
        <w:t xml:space="preserve"> </w:t>
      </w:r>
      <w:r w:rsidR="004311E7">
        <w:rPr>
          <w:rFonts w:ascii="Times New Roman" w:eastAsia="Times New Roman" w:hAnsi="Times New Roman"/>
          <w:color w:val="000000"/>
          <w:sz w:val="24"/>
          <w:szCs w:val="24"/>
          <w:lang w:eastAsia="cs-CZ"/>
        </w:rPr>
        <w:t>Homolka Premium Care a. s.</w:t>
      </w:r>
      <w:r>
        <w:rPr>
          <w:rFonts w:ascii="Times New Roman" w:eastAsia="Times New Roman" w:hAnsi="Times New Roman"/>
          <w:color w:val="000000"/>
          <w:spacing w:val="-4"/>
          <w:sz w:val="24"/>
          <w:szCs w:val="24"/>
          <w:lang w:eastAsia="cs-CZ"/>
        </w:rPr>
        <w:t xml:space="preserve">), </w:t>
      </w:r>
      <w:proofErr w:type="spellStart"/>
      <w:r w:rsidR="001909A3">
        <w:rPr>
          <w:rFonts w:ascii="Times New Roman" w:eastAsia="Times New Roman" w:hAnsi="Times New Roman"/>
          <w:b/>
          <w:color w:val="000000"/>
          <w:spacing w:val="-4"/>
          <w:sz w:val="24"/>
          <w:szCs w:val="24"/>
          <w:lang w:eastAsia="cs-CZ"/>
        </w:rPr>
        <w:t>posl</w:t>
      </w:r>
      <w:proofErr w:type="spellEnd"/>
      <w:r w:rsidR="001909A3">
        <w:rPr>
          <w:rFonts w:ascii="Times New Roman" w:eastAsia="Times New Roman" w:hAnsi="Times New Roman"/>
          <w:b/>
          <w:color w:val="000000"/>
          <w:spacing w:val="-4"/>
          <w:sz w:val="24"/>
          <w:szCs w:val="24"/>
          <w:lang w:eastAsia="cs-CZ"/>
        </w:rPr>
        <w:t xml:space="preserve">. L. Hovorka </w:t>
      </w:r>
      <w:r w:rsidR="001909A3">
        <w:rPr>
          <w:rFonts w:ascii="Times New Roman" w:eastAsia="Times New Roman" w:hAnsi="Times New Roman"/>
          <w:color w:val="000000"/>
          <w:spacing w:val="-4"/>
          <w:sz w:val="24"/>
          <w:szCs w:val="24"/>
          <w:lang w:eastAsia="cs-CZ"/>
        </w:rPr>
        <w:t>(Uvedl, že</w:t>
      </w:r>
      <w:r w:rsidR="004311E7">
        <w:rPr>
          <w:rFonts w:ascii="Times New Roman" w:eastAsia="Times New Roman" w:hAnsi="Times New Roman"/>
          <w:color w:val="000000"/>
          <w:spacing w:val="-4"/>
          <w:sz w:val="24"/>
          <w:szCs w:val="24"/>
          <w:lang w:eastAsia="cs-CZ"/>
        </w:rPr>
        <w:t xml:space="preserve"> dle jeho názoru </w:t>
      </w:r>
      <w:r w:rsidR="00A72FC2">
        <w:rPr>
          <w:rFonts w:ascii="Times New Roman" w:eastAsia="Times New Roman" w:hAnsi="Times New Roman"/>
          <w:color w:val="000000"/>
          <w:spacing w:val="-4"/>
          <w:sz w:val="24"/>
          <w:szCs w:val="24"/>
          <w:lang w:eastAsia="cs-CZ"/>
        </w:rPr>
        <w:t xml:space="preserve">prodej </w:t>
      </w:r>
      <w:r w:rsidR="004311E7">
        <w:rPr>
          <w:rFonts w:ascii="Times New Roman" w:eastAsia="Times New Roman" w:hAnsi="Times New Roman"/>
          <w:color w:val="000000"/>
          <w:spacing w:val="-4"/>
          <w:sz w:val="24"/>
          <w:szCs w:val="24"/>
          <w:lang w:eastAsia="cs-CZ"/>
        </w:rPr>
        <w:t xml:space="preserve">společnosti </w:t>
      </w:r>
      <w:r w:rsidR="004311E7">
        <w:rPr>
          <w:rFonts w:ascii="Times New Roman" w:eastAsia="Times New Roman" w:hAnsi="Times New Roman"/>
          <w:color w:val="000000"/>
          <w:sz w:val="24"/>
          <w:szCs w:val="24"/>
          <w:lang w:eastAsia="cs-CZ"/>
        </w:rPr>
        <w:t xml:space="preserve">Homolka Premium Care a. s. </w:t>
      </w:r>
      <w:r w:rsidR="00A72FC2">
        <w:rPr>
          <w:rFonts w:ascii="Times New Roman" w:eastAsia="Times New Roman" w:hAnsi="Times New Roman"/>
          <w:color w:val="000000"/>
          <w:spacing w:val="-4"/>
          <w:sz w:val="24"/>
          <w:szCs w:val="24"/>
          <w:lang w:eastAsia="cs-CZ"/>
        </w:rPr>
        <w:t>není nutn</w:t>
      </w:r>
      <w:r w:rsidR="004311E7">
        <w:rPr>
          <w:rFonts w:ascii="Times New Roman" w:eastAsia="Times New Roman" w:hAnsi="Times New Roman"/>
          <w:color w:val="000000"/>
          <w:spacing w:val="-4"/>
          <w:sz w:val="24"/>
          <w:szCs w:val="24"/>
          <w:lang w:eastAsia="cs-CZ"/>
        </w:rPr>
        <w:t>ý</w:t>
      </w:r>
      <w:r w:rsidR="00A72FC2">
        <w:rPr>
          <w:rFonts w:ascii="Times New Roman" w:eastAsia="Times New Roman" w:hAnsi="Times New Roman"/>
          <w:color w:val="000000"/>
          <w:spacing w:val="-4"/>
          <w:sz w:val="24"/>
          <w:szCs w:val="24"/>
          <w:lang w:eastAsia="cs-CZ"/>
        </w:rPr>
        <w:t>.</w:t>
      </w:r>
      <w:r w:rsidR="001909A3">
        <w:rPr>
          <w:rFonts w:ascii="Times New Roman" w:eastAsia="Times New Roman" w:hAnsi="Times New Roman"/>
          <w:color w:val="000000"/>
          <w:spacing w:val="-4"/>
          <w:sz w:val="24"/>
          <w:szCs w:val="24"/>
          <w:lang w:eastAsia="cs-CZ"/>
        </w:rPr>
        <w:t xml:space="preserve">), </w:t>
      </w:r>
      <w:r w:rsidR="001909A3">
        <w:rPr>
          <w:rFonts w:ascii="Times New Roman" w:eastAsia="Times New Roman" w:hAnsi="Times New Roman"/>
          <w:b/>
          <w:color w:val="000000"/>
          <w:sz w:val="24"/>
          <w:szCs w:val="24"/>
          <w:lang w:eastAsia="cs-CZ"/>
        </w:rPr>
        <w:t xml:space="preserve">ředitel </w:t>
      </w:r>
      <w:r w:rsidR="004311E7">
        <w:rPr>
          <w:rFonts w:ascii="Times New Roman" w:eastAsia="Times New Roman" w:hAnsi="Times New Roman"/>
          <w:b/>
          <w:color w:val="000000"/>
          <w:sz w:val="24"/>
          <w:szCs w:val="24"/>
          <w:lang w:eastAsia="cs-CZ"/>
        </w:rPr>
        <w:t>Nemocnice na Homolce I. </w:t>
      </w:r>
      <w:r w:rsidR="001909A3">
        <w:rPr>
          <w:rFonts w:ascii="Times New Roman" w:eastAsia="Times New Roman" w:hAnsi="Times New Roman"/>
          <w:b/>
          <w:color w:val="000000"/>
          <w:sz w:val="24"/>
          <w:szCs w:val="24"/>
          <w:lang w:eastAsia="cs-CZ"/>
        </w:rPr>
        <w:t>Oliva</w:t>
      </w:r>
      <w:r w:rsidR="00A72FC2">
        <w:rPr>
          <w:rFonts w:ascii="Times New Roman" w:eastAsia="Times New Roman" w:hAnsi="Times New Roman"/>
          <w:color w:val="000000"/>
          <w:spacing w:val="-4"/>
          <w:sz w:val="24"/>
          <w:szCs w:val="24"/>
          <w:lang w:eastAsia="cs-CZ"/>
        </w:rPr>
        <w:t xml:space="preserve"> (Konstatoval, že prodej </w:t>
      </w:r>
      <w:r w:rsidR="00851700">
        <w:rPr>
          <w:rFonts w:ascii="Times New Roman" w:eastAsia="Times New Roman" w:hAnsi="Times New Roman"/>
          <w:color w:val="000000"/>
          <w:spacing w:val="-4"/>
          <w:sz w:val="24"/>
          <w:szCs w:val="24"/>
          <w:lang w:eastAsia="cs-CZ"/>
        </w:rPr>
        <w:t>této společnosti je v rukách likvidátorky, která se musí řídit platnými právními předpisy.</w:t>
      </w:r>
      <w:r w:rsidR="001909A3">
        <w:rPr>
          <w:rFonts w:ascii="Times New Roman" w:eastAsia="Times New Roman" w:hAnsi="Times New Roman"/>
          <w:color w:val="000000"/>
          <w:spacing w:val="-4"/>
          <w:sz w:val="24"/>
          <w:szCs w:val="24"/>
          <w:lang w:eastAsia="cs-CZ"/>
        </w:rPr>
        <w:t xml:space="preserve">), </w:t>
      </w:r>
      <w:proofErr w:type="spellStart"/>
      <w:r w:rsidR="001909A3">
        <w:rPr>
          <w:rFonts w:ascii="Times New Roman" w:eastAsia="Times New Roman" w:hAnsi="Times New Roman"/>
          <w:b/>
          <w:color w:val="000000"/>
          <w:sz w:val="24"/>
          <w:szCs w:val="24"/>
          <w:lang w:eastAsia="cs-CZ"/>
        </w:rPr>
        <w:t>posl</w:t>
      </w:r>
      <w:proofErr w:type="spellEnd"/>
      <w:r w:rsidR="001909A3">
        <w:rPr>
          <w:rFonts w:ascii="Times New Roman" w:eastAsia="Times New Roman" w:hAnsi="Times New Roman"/>
          <w:b/>
          <w:color w:val="000000"/>
          <w:sz w:val="24"/>
          <w:szCs w:val="24"/>
          <w:lang w:eastAsia="cs-CZ"/>
        </w:rPr>
        <w:t>. J. Štětina</w:t>
      </w:r>
      <w:r>
        <w:rPr>
          <w:rFonts w:ascii="Times New Roman" w:eastAsia="Times New Roman" w:hAnsi="Times New Roman"/>
          <w:color w:val="000000"/>
          <w:spacing w:val="-4"/>
          <w:sz w:val="24"/>
          <w:szCs w:val="24"/>
          <w:lang w:eastAsia="cs-CZ"/>
        </w:rPr>
        <w:t xml:space="preserve"> (Uvedl, že</w:t>
      </w:r>
      <w:r w:rsidR="005F179A">
        <w:rPr>
          <w:rFonts w:ascii="Times New Roman" w:eastAsia="Times New Roman" w:hAnsi="Times New Roman"/>
          <w:color w:val="000000"/>
          <w:spacing w:val="-4"/>
          <w:sz w:val="24"/>
          <w:szCs w:val="24"/>
          <w:lang w:eastAsia="cs-CZ"/>
        </w:rPr>
        <w:t xml:space="preserve"> </w:t>
      </w:r>
      <w:r w:rsidR="00DD4CD6">
        <w:rPr>
          <w:rFonts w:ascii="Times New Roman" w:eastAsia="Times New Roman" w:hAnsi="Times New Roman"/>
          <w:color w:val="000000"/>
          <w:spacing w:val="-4"/>
          <w:sz w:val="24"/>
          <w:szCs w:val="24"/>
          <w:lang w:eastAsia="cs-CZ"/>
        </w:rPr>
        <w:t xml:space="preserve">prodej společnosti </w:t>
      </w:r>
      <w:r w:rsidR="00DD4CD6">
        <w:rPr>
          <w:rFonts w:ascii="Times New Roman" w:eastAsia="Times New Roman" w:hAnsi="Times New Roman"/>
          <w:color w:val="000000"/>
          <w:sz w:val="24"/>
          <w:szCs w:val="24"/>
          <w:lang w:eastAsia="cs-CZ"/>
        </w:rPr>
        <w:t>Homolka Premium Care a. s. je složitou právní záležitostí.</w:t>
      </w:r>
      <w:r>
        <w:rPr>
          <w:rFonts w:ascii="Times New Roman" w:eastAsia="Times New Roman" w:hAnsi="Times New Roman"/>
          <w:color w:val="000000"/>
          <w:spacing w:val="-4"/>
          <w:sz w:val="24"/>
          <w:szCs w:val="24"/>
          <w:lang w:eastAsia="cs-CZ"/>
        </w:rPr>
        <w:t xml:space="preserve">), </w:t>
      </w:r>
      <w:proofErr w:type="spellStart"/>
      <w:r w:rsidR="005F179A">
        <w:rPr>
          <w:rFonts w:ascii="Times New Roman" w:eastAsia="Times New Roman" w:hAnsi="Times New Roman"/>
          <w:b/>
          <w:color w:val="000000"/>
          <w:spacing w:val="-4"/>
          <w:sz w:val="24"/>
          <w:szCs w:val="24"/>
          <w:lang w:eastAsia="cs-CZ"/>
        </w:rPr>
        <w:t>posl</w:t>
      </w:r>
      <w:proofErr w:type="spellEnd"/>
      <w:r w:rsidR="005F179A">
        <w:rPr>
          <w:rFonts w:ascii="Times New Roman" w:eastAsia="Times New Roman" w:hAnsi="Times New Roman"/>
          <w:b/>
          <w:color w:val="000000"/>
          <w:spacing w:val="-4"/>
          <w:sz w:val="24"/>
          <w:szCs w:val="24"/>
          <w:lang w:eastAsia="cs-CZ"/>
        </w:rPr>
        <w:t xml:space="preserve">. L. Hovorka </w:t>
      </w:r>
      <w:r w:rsidR="005F179A">
        <w:rPr>
          <w:rFonts w:ascii="Times New Roman" w:eastAsia="Times New Roman" w:hAnsi="Times New Roman"/>
          <w:color w:val="000000"/>
          <w:spacing w:val="-4"/>
          <w:sz w:val="24"/>
          <w:szCs w:val="24"/>
          <w:lang w:eastAsia="cs-CZ"/>
        </w:rPr>
        <w:t xml:space="preserve">(Uvedl, že bude žádat o zastavení prodeje do doby získání souhlasu vlády, o předložení přehledu smluv ve věci převodu a o prověrku </w:t>
      </w:r>
      <w:r w:rsidR="003131E8">
        <w:rPr>
          <w:rFonts w:ascii="Times New Roman" w:eastAsia="Times New Roman" w:hAnsi="Times New Roman"/>
          <w:color w:val="000000"/>
          <w:spacing w:val="-4"/>
          <w:sz w:val="24"/>
          <w:szCs w:val="24"/>
          <w:lang w:eastAsia="cs-CZ"/>
        </w:rPr>
        <w:t xml:space="preserve">poskytování </w:t>
      </w:r>
      <w:r w:rsidR="005F179A">
        <w:rPr>
          <w:rFonts w:ascii="Times New Roman" w:eastAsia="Times New Roman" w:hAnsi="Times New Roman"/>
          <w:color w:val="000000"/>
          <w:spacing w:val="-4"/>
          <w:sz w:val="24"/>
          <w:szCs w:val="24"/>
          <w:lang w:eastAsia="cs-CZ"/>
        </w:rPr>
        <w:t>zdravotních služeb</w:t>
      </w:r>
      <w:r w:rsidR="003131E8">
        <w:rPr>
          <w:rFonts w:ascii="Times New Roman" w:eastAsia="Times New Roman" w:hAnsi="Times New Roman"/>
          <w:color w:val="000000"/>
          <w:spacing w:val="-4"/>
          <w:sz w:val="24"/>
          <w:szCs w:val="24"/>
          <w:lang w:eastAsia="cs-CZ"/>
        </w:rPr>
        <w:t xml:space="preserve"> společností </w:t>
      </w:r>
      <w:r w:rsidR="003131E8">
        <w:rPr>
          <w:rFonts w:ascii="Times New Roman" w:eastAsia="Times New Roman" w:hAnsi="Times New Roman"/>
          <w:color w:val="000000"/>
          <w:sz w:val="24"/>
          <w:szCs w:val="24"/>
          <w:lang w:eastAsia="cs-CZ"/>
        </w:rPr>
        <w:t>Homolka Premium Care a. s.</w:t>
      </w:r>
      <w:r w:rsidR="005F179A">
        <w:rPr>
          <w:rFonts w:ascii="Times New Roman" w:eastAsia="Times New Roman" w:hAnsi="Times New Roman"/>
          <w:color w:val="000000"/>
          <w:spacing w:val="-4"/>
          <w:sz w:val="24"/>
          <w:szCs w:val="24"/>
          <w:lang w:eastAsia="cs-CZ"/>
        </w:rPr>
        <w:t xml:space="preserve">), </w:t>
      </w:r>
      <w:r w:rsidR="00D4201C">
        <w:rPr>
          <w:rFonts w:ascii="Times New Roman" w:eastAsia="Times New Roman" w:hAnsi="Times New Roman"/>
          <w:b/>
          <w:color w:val="000000"/>
          <w:sz w:val="24"/>
          <w:szCs w:val="24"/>
          <w:lang w:eastAsia="cs-CZ"/>
        </w:rPr>
        <w:t>ředitel Nemocnice na Homolce I. Oliva</w:t>
      </w:r>
      <w:r w:rsidR="00D4201C">
        <w:rPr>
          <w:rFonts w:ascii="Times New Roman" w:eastAsia="Times New Roman" w:hAnsi="Times New Roman"/>
          <w:b/>
          <w:bCs/>
          <w:color w:val="000000"/>
          <w:sz w:val="24"/>
          <w:szCs w:val="24"/>
          <w:lang w:eastAsia="cs-CZ"/>
        </w:rPr>
        <w:t xml:space="preserve"> </w:t>
      </w:r>
      <w:r w:rsidR="00D4201C">
        <w:rPr>
          <w:rFonts w:ascii="Times New Roman" w:eastAsia="Times New Roman" w:hAnsi="Times New Roman"/>
          <w:bCs/>
          <w:color w:val="000000"/>
          <w:sz w:val="24"/>
          <w:szCs w:val="24"/>
          <w:lang w:eastAsia="cs-CZ"/>
        </w:rPr>
        <w:t>(Konstatoval, že případnou změnu postupu musí projednat s právníky.</w:t>
      </w:r>
      <w:r w:rsidR="00D4201C" w:rsidRPr="00D4201C">
        <w:rPr>
          <w:rFonts w:ascii="Times New Roman" w:eastAsia="Times New Roman" w:hAnsi="Times New Roman"/>
          <w:bCs/>
          <w:color w:val="000000"/>
          <w:sz w:val="24"/>
          <w:szCs w:val="24"/>
          <w:lang w:eastAsia="cs-CZ"/>
        </w:rPr>
        <w:t>),</w:t>
      </w:r>
      <w:r w:rsidR="00D4201C">
        <w:rPr>
          <w:rFonts w:ascii="Times New Roman" w:eastAsia="Times New Roman" w:hAnsi="Times New Roman"/>
          <w:b/>
          <w:bCs/>
          <w:color w:val="000000"/>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V. </w:t>
      </w:r>
      <w:r w:rsidR="002140AE">
        <w:rPr>
          <w:rFonts w:ascii="Times New Roman" w:eastAsia="Times New Roman" w:hAnsi="Times New Roman"/>
          <w:b/>
          <w:color w:val="000000"/>
          <w:spacing w:val="-4"/>
          <w:sz w:val="24"/>
          <w:szCs w:val="24"/>
          <w:lang w:eastAsia="cs-CZ"/>
        </w:rPr>
        <w:t>Votava</w:t>
      </w:r>
      <w:r>
        <w:rPr>
          <w:rFonts w:ascii="Times New Roman" w:eastAsia="Times New Roman" w:hAnsi="Times New Roman"/>
          <w:b/>
          <w:color w:val="000000"/>
          <w:spacing w:val="-4"/>
          <w:sz w:val="24"/>
          <w:szCs w:val="24"/>
          <w:lang w:eastAsia="cs-CZ"/>
        </w:rPr>
        <w:t xml:space="preserve"> </w:t>
      </w:r>
      <w:r w:rsidR="003D25A3">
        <w:rPr>
          <w:rFonts w:ascii="Times New Roman" w:eastAsia="Times New Roman" w:hAnsi="Times New Roman"/>
          <w:color w:val="000000"/>
          <w:spacing w:val="-4"/>
          <w:sz w:val="24"/>
          <w:szCs w:val="24"/>
          <w:lang w:eastAsia="cs-CZ"/>
        </w:rPr>
        <w:t>(Dotázal se na názor náměstka ministra zdravotnictví.</w:t>
      </w:r>
      <w:r w:rsidR="002140AE">
        <w:rPr>
          <w:rFonts w:ascii="Times New Roman" w:eastAsia="Times New Roman" w:hAnsi="Times New Roman"/>
          <w:color w:val="000000"/>
          <w:spacing w:val="-4"/>
          <w:sz w:val="24"/>
          <w:szCs w:val="24"/>
          <w:lang w:eastAsia="cs-CZ"/>
        </w:rPr>
        <w:t>)</w:t>
      </w:r>
      <w:r w:rsidR="003D25A3">
        <w:rPr>
          <w:rFonts w:ascii="Times New Roman" w:eastAsia="Times New Roman" w:hAnsi="Times New Roman"/>
          <w:color w:val="000000"/>
          <w:spacing w:val="-4"/>
          <w:sz w:val="24"/>
          <w:szCs w:val="24"/>
          <w:lang w:eastAsia="cs-CZ"/>
        </w:rPr>
        <w:t xml:space="preserve">, </w:t>
      </w:r>
      <w:r w:rsidR="003D25A3">
        <w:rPr>
          <w:rFonts w:ascii="Times New Roman" w:eastAsia="Times New Roman" w:hAnsi="Times New Roman"/>
          <w:b/>
          <w:bCs/>
          <w:color w:val="000000"/>
          <w:sz w:val="24"/>
          <w:szCs w:val="24"/>
          <w:lang w:eastAsia="cs-CZ"/>
        </w:rPr>
        <w:t xml:space="preserve">náměstek ministra zdravotnictví P. Landa </w:t>
      </w:r>
      <w:r w:rsidR="003D25A3">
        <w:rPr>
          <w:rFonts w:ascii="Times New Roman" w:eastAsia="Times New Roman" w:hAnsi="Times New Roman"/>
          <w:bCs/>
          <w:color w:val="000000"/>
          <w:sz w:val="24"/>
          <w:szCs w:val="24"/>
          <w:lang w:eastAsia="cs-CZ"/>
        </w:rPr>
        <w:t xml:space="preserve">(Uvedl, že </w:t>
      </w:r>
      <w:r w:rsidR="009F7790">
        <w:rPr>
          <w:rFonts w:ascii="Times New Roman" w:eastAsia="Times New Roman" w:hAnsi="Times New Roman"/>
          <w:bCs/>
          <w:color w:val="000000"/>
          <w:sz w:val="24"/>
          <w:szCs w:val="24"/>
          <w:lang w:eastAsia="cs-CZ"/>
        </w:rPr>
        <w:t>by nemělo dojít k poškození, pokud vše proběhne za férových tržních podmínek a souhlas vlády nespatřuje jako klíčový.</w:t>
      </w:r>
      <w:r w:rsidR="003D25A3">
        <w:rPr>
          <w:rFonts w:ascii="Times New Roman" w:eastAsia="Times New Roman" w:hAnsi="Times New Roman"/>
          <w:bCs/>
          <w:color w:val="000000"/>
          <w:sz w:val="24"/>
          <w:szCs w:val="24"/>
          <w:lang w:eastAsia="cs-CZ"/>
        </w:rPr>
        <w:t>),</w:t>
      </w:r>
      <w:r w:rsidR="00423BAA">
        <w:rPr>
          <w:rFonts w:ascii="Times New Roman" w:eastAsia="Times New Roman" w:hAnsi="Times New Roman"/>
          <w:bCs/>
          <w:color w:val="000000"/>
          <w:sz w:val="24"/>
          <w:szCs w:val="24"/>
          <w:lang w:eastAsia="cs-CZ"/>
        </w:rPr>
        <w:t xml:space="preserve"> </w:t>
      </w:r>
      <w:proofErr w:type="spellStart"/>
      <w:r w:rsidR="001127E1">
        <w:rPr>
          <w:rFonts w:ascii="Times New Roman" w:eastAsia="Times New Roman" w:hAnsi="Times New Roman"/>
          <w:b/>
          <w:color w:val="000000"/>
          <w:spacing w:val="-4"/>
          <w:sz w:val="24"/>
          <w:szCs w:val="24"/>
          <w:lang w:eastAsia="cs-CZ"/>
        </w:rPr>
        <w:t>posl</w:t>
      </w:r>
      <w:proofErr w:type="spellEnd"/>
      <w:r w:rsidR="001127E1">
        <w:rPr>
          <w:rFonts w:ascii="Times New Roman" w:eastAsia="Times New Roman" w:hAnsi="Times New Roman"/>
          <w:b/>
          <w:color w:val="000000"/>
          <w:spacing w:val="-4"/>
          <w:sz w:val="24"/>
          <w:szCs w:val="24"/>
          <w:lang w:eastAsia="cs-CZ"/>
        </w:rPr>
        <w:t>. V. </w:t>
      </w:r>
      <w:r w:rsidR="00423BAA">
        <w:rPr>
          <w:rFonts w:ascii="Times New Roman" w:eastAsia="Times New Roman" w:hAnsi="Times New Roman"/>
          <w:b/>
          <w:color w:val="000000"/>
          <w:spacing w:val="-4"/>
          <w:sz w:val="24"/>
          <w:szCs w:val="24"/>
          <w:lang w:eastAsia="cs-CZ"/>
        </w:rPr>
        <w:t xml:space="preserve">Votava </w:t>
      </w:r>
      <w:r w:rsidR="00423BAA">
        <w:rPr>
          <w:rFonts w:ascii="Times New Roman" w:eastAsia="Times New Roman" w:hAnsi="Times New Roman"/>
          <w:color w:val="000000"/>
          <w:spacing w:val="-4"/>
          <w:sz w:val="24"/>
          <w:szCs w:val="24"/>
          <w:lang w:eastAsia="cs-CZ"/>
        </w:rPr>
        <w:t>(Dotázal se</w:t>
      </w:r>
      <w:r w:rsidR="001127E1">
        <w:rPr>
          <w:rFonts w:ascii="Times New Roman" w:eastAsia="Times New Roman" w:hAnsi="Times New Roman"/>
          <w:color w:val="000000"/>
          <w:spacing w:val="-4"/>
          <w:sz w:val="24"/>
          <w:szCs w:val="24"/>
          <w:lang w:eastAsia="cs-CZ"/>
        </w:rPr>
        <w:t>,</w:t>
      </w:r>
      <w:r w:rsidR="00423BAA">
        <w:rPr>
          <w:rFonts w:ascii="Times New Roman" w:eastAsia="Times New Roman" w:hAnsi="Times New Roman"/>
          <w:color w:val="000000"/>
          <w:spacing w:val="-4"/>
          <w:sz w:val="24"/>
          <w:szCs w:val="24"/>
          <w:lang w:eastAsia="cs-CZ"/>
        </w:rPr>
        <w:t xml:space="preserve"> </w:t>
      </w:r>
      <w:r w:rsidR="001127E1">
        <w:rPr>
          <w:rFonts w:ascii="Times New Roman" w:eastAsia="Times New Roman" w:hAnsi="Times New Roman"/>
          <w:color w:val="000000"/>
          <w:spacing w:val="-4"/>
          <w:sz w:val="24"/>
          <w:szCs w:val="24"/>
          <w:lang w:eastAsia="cs-CZ"/>
        </w:rPr>
        <w:t xml:space="preserve">zda je to ojedinělý případ nebo se tento postup týká i jiných nemocnic.), </w:t>
      </w:r>
      <w:r w:rsidR="001127E1">
        <w:rPr>
          <w:rFonts w:ascii="Times New Roman" w:eastAsia="Times New Roman" w:hAnsi="Times New Roman"/>
          <w:b/>
          <w:bCs/>
          <w:color w:val="000000"/>
          <w:sz w:val="24"/>
          <w:szCs w:val="24"/>
          <w:lang w:eastAsia="cs-CZ"/>
        </w:rPr>
        <w:t xml:space="preserve">náměstek ministra zdravotnictví P. Landa </w:t>
      </w:r>
      <w:r w:rsidR="001127E1">
        <w:rPr>
          <w:rFonts w:ascii="Times New Roman" w:eastAsia="Times New Roman" w:hAnsi="Times New Roman"/>
          <w:bCs/>
          <w:color w:val="000000"/>
          <w:sz w:val="24"/>
          <w:szCs w:val="24"/>
          <w:lang w:eastAsia="cs-CZ"/>
        </w:rPr>
        <w:t>(Uvedl, že v tomto pří</w:t>
      </w:r>
      <w:r w:rsidR="00086275">
        <w:rPr>
          <w:rFonts w:ascii="Times New Roman" w:eastAsia="Times New Roman" w:hAnsi="Times New Roman"/>
          <w:bCs/>
          <w:color w:val="000000"/>
          <w:sz w:val="24"/>
          <w:szCs w:val="24"/>
          <w:lang w:eastAsia="cs-CZ"/>
        </w:rPr>
        <w:t xml:space="preserve">padě se jedná o unikátní model.), </w:t>
      </w:r>
      <w:proofErr w:type="spellStart"/>
      <w:r w:rsidR="00A37C5C">
        <w:rPr>
          <w:rFonts w:ascii="Times New Roman" w:eastAsia="Times New Roman" w:hAnsi="Times New Roman"/>
          <w:b/>
          <w:color w:val="000000"/>
          <w:spacing w:val="-4"/>
          <w:sz w:val="24"/>
          <w:szCs w:val="24"/>
          <w:lang w:eastAsia="cs-CZ"/>
        </w:rPr>
        <w:t>posl</w:t>
      </w:r>
      <w:proofErr w:type="spellEnd"/>
      <w:r w:rsidR="00A37C5C">
        <w:rPr>
          <w:rFonts w:ascii="Times New Roman" w:eastAsia="Times New Roman" w:hAnsi="Times New Roman"/>
          <w:b/>
          <w:color w:val="000000"/>
          <w:spacing w:val="-4"/>
          <w:sz w:val="24"/>
          <w:szCs w:val="24"/>
          <w:lang w:eastAsia="cs-CZ"/>
        </w:rPr>
        <w:t>. L. </w:t>
      </w:r>
      <w:r w:rsidR="00086275">
        <w:rPr>
          <w:rFonts w:ascii="Times New Roman" w:eastAsia="Times New Roman" w:hAnsi="Times New Roman"/>
          <w:b/>
          <w:color w:val="000000"/>
          <w:spacing w:val="-4"/>
          <w:sz w:val="24"/>
          <w:szCs w:val="24"/>
          <w:lang w:eastAsia="cs-CZ"/>
        </w:rPr>
        <w:t xml:space="preserve">Hovorka </w:t>
      </w:r>
      <w:r w:rsidR="00086275">
        <w:rPr>
          <w:rFonts w:ascii="Times New Roman" w:eastAsia="Times New Roman" w:hAnsi="Times New Roman"/>
          <w:color w:val="000000"/>
          <w:spacing w:val="-4"/>
          <w:sz w:val="24"/>
          <w:szCs w:val="24"/>
          <w:lang w:eastAsia="cs-CZ"/>
        </w:rPr>
        <w:t>(</w:t>
      </w:r>
      <w:r w:rsidR="00377FBE">
        <w:rPr>
          <w:rFonts w:ascii="Times New Roman" w:eastAsia="Times New Roman" w:hAnsi="Times New Roman"/>
          <w:color w:val="000000"/>
          <w:spacing w:val="-4"/>
          <w:sz w:val="24"/>
          <w:szCs w:val="24"/>
          <w:lang w:eastAsia="cs-CZ"/>
        </w:rPr>
        <w:t>Konstatoval, že události, které se v NNH odehrály od roku 1998</w:t>
      </w:r>
      <w:r w:rsidR="00A35776">
        <w:rPr>
          <w:rFonts w:ascii="Times New Roman" w:eastAsia="Times New Roman" w:hAnsi="Times New Roman"/>
          <w:color w:val="000000"/>
          <w:spacing w:val="-4"/>
          <w:sz w:val="24"/>
          <w:szCs w:val="24"/>
          <w:lang w:eastAsia="cs-CZ"/>
        </w:rPr>
        <w:t>,</w:t>
      </w:r>
      <w:r w:rsidR="00377FBE">
        <w:rPr>
          <w:rFonts w:ascii="Times New Roman" w:eastAsia="Times New Roman" w:hAnsi="Times New Roman"/>
          <w:color w:val="000000"/>
          <w:spacing w:val="-4"/>
          <w:sz w:val="24"/>
          <w:szCs w:val="24"/>
          <w:lang w:eastAsia="cs-CZ"/>
        </w:rPr>
        <w:t xml:space="preserve"> byly velice nestandardní.</w:t>
      </w:r>
      <w:r w:rsidR="00086275">
        <w:rPr>
          <w:rFonts w:ascii="Times New Roman" w:eastAsia="Times New Roman" w:hAnsi="Times New Roman"/>
          <w:color w:val="000000"/>
          <w:spacing w:val="-4"/>
          <w:sz w:val="24"/>
          <w:szCs w:val="24"/>
          <w:lang w:eastAsia="cs-CZ"/>
        </w:rPr>
        <w:t xml:space="preserve">), </w:t>
      </w:r>
      <w:r w:rsidR="00A35776">
        <w:rPr>
          <w:rFonts w:ascii="Times New Roman" w:eastAsia="Times New Roman" w:hAnsi="Times New Roman"/>
          <w:b/>
          <w:color w:val="000000"/>
          <w:sz w:val="24"/>
          <w:szCs w:val="24"/>
          <w:lang w:eastAsia="cs-CZ"/>
        </w:rPr>
        <w:t>ředitel Nemocnice na Homolce I. Oliva</w:t>
      </w:r>
      <w:r w:rsidR="00A35776">
        <w:rPr>
          <w:rFonts w:ascii="Times New Roman" w:eastAsia="Times New Roman" w:hAnsi="Times New Roman"/>
          <w:color w:val="000000"/>
          <w:spacing w:val="-4"/>
          <w:sz w:val="24"/>
          <w:szCs w:val="24"/>
          <w:lang w:eastAsia="cs-CZ"/>
        </w:rPr>
        <w:t xml:space="preserve"> (</w:t>
      </w:r>
      <w:r w:rsidR="008E5C9C">
        <w:rPr>
          <w:rFonts w:ascii="Times New Roman" w:eastAsia="Times New Roman" w:hAnsi="Times New Roman"/>
          <w:color w:val="000000"/>
          <w:spacing w:val="-4"/>
          <w:sz w:val="24"/>
          <w:szCs w:val="24"/>
          <w:lang w:eastAsia="cs-CZ"/>
        </w:rPr>
        <w:t xml:space="preserve">Uvedl, že restrukturalizace </w:t>
      </w:r>
      <w:r w:rsidR="00A37C5C">
        <w:rPr>
          <w:rFonts w:ascii="Times New Roman" w:eastAsia="Times New Roman" w:hAnsi="Times New Roman"/>
          <w:color w:val="000000"/>
          <w:spacing w:val="-4"/>
          <w:sz w:val="24"/>
          <w:szCs w:val="24"/>
          <w:lang w:eastAsia="cs-CZ"/>
        </w:rPr>
        <w:t xml:space="preserve">se </w:t>
      </w:r>
      <w:r w:rsidR="008E5C9C">
        <w:rPr>
          <w:rFonts w:ascii="Times New Roman" w:eastAsia="Times New Roman" w:hAnsi="Times New Roman"/>
          <w:color w:val="000000"/>
          <w:spacing w:val="-4"/>
          <w:sz w:val="24"/>
          <w:szCs w:val="24"/>
          <w:lang w:eastAsia="cs-CZ"/>
        </w:rPr>
        <w:t xml:space="preserve">daří a je přesvědčen, že se jedná o standardní jednání.), </w:t>
      </w:r>
      <w:proofErr w:type="spellStart"/>
      <w:r w:rsidR="00E86B84">
        <w:rPr>
          <w:rFonts w:ascii="Times New Roman" w:eastAsia="Times New Roman" w:hAnsi="Times New Roman"/>
          <w:b/>
          <w:color w:val="000000"/>
          <w:spacing w:val="-4"/>
          <w:sz w:val="24"/>
          <w:szCs w:val="24"/>
          <w:lang w:eastAsia="cs-CZ"/>
        </w:rPr>
        <w:t>posl</w:t>
      </w:r>
      <w:proofErr w:type="spellEnd"/>
      <w:r w:rsidR="00E86B84">
        <w:rPr>
          <w:rFonts w:ascii="Times New Roman" w:eastAsia="Times New Roman" w:hAnsi="Times New Roman"/>
          <w:b/>
          <w:color w:val="000000"/>
          <w:spacing w:val="-4"/>
          <w:sz w:val="24"/>
          <w:szCs w:val="24"/>
          <w:lang w:eastAsia="cs-CZ"/>
        </w:rPr>
        <w:t xml:space="preserve">. V. Votava </w:t>
      </w:r>
      <w:r w:rsidR="00E86B84">
        <w:rPr>
          <w:rFonts w:ascii="Times New Roman" w:eastAsia="Times New Roman" w:hAnsi="Times New Roman"/>
          <w:color w:val="000000"/>
          <w:spacing w:val="-4"/>
          <w:sz w:val="24"/>
          <w:szCs w:val="24"/>
          <w:lang w:eastAsia="cs-CZ"/>
        </w:rPr>
        <w:t xml:space="preserve">(Uvedl, že </w:t>
      </w:r>
      <w:r w:rsidR="003A6799">
        <w:rPr>
          <w:rFonts w:ascii="Times New Roman" w:eastAsia="Times New Roman" w:hAnsi="Times New Roman"/>
          <w:color w:val="000000"/>
          <w:spacing w:val="-4"/>
          <w:sz w:val="24"/>
          <w:szCs w:val="24"/>
          <w:lang w:eastAsia="cs-CZ"/>
        </w:rPr>
        <w:t xml:space="preserve">členové </w:t>
      </w:r>
      <w:r w:rsidR="003E76DE">
        <w:rPr>
          <w:rFonts w:ascii="Times New Roman" w:eastAsia="Times New Roman" w:hAnsi="Times New Roman"/>
          <w:color w:val="000000"/>
          <w:spacing w:val="-4"/>
          <w:sz w:val="24"/>
          <w:szCs w:val="24"/>
          <w:lang w:eastAsia="cs-CZ"/>
        </w:rPr>
        <w:t>KV</w:t>
      </w:r>
      <w:r w:rsidR="003A6799">
        <w:rPr>
          <w:rFonts w:ascii="Times New Roman" w:eastAsia="Times New Roman" w:hAnsi="Times New Roman"/>
          <w:color w:val="000000"/>
          <w:spacing w:val="-4"/>
          <w:sz w:val="24"/>
          <w:szCs w:val="24"/>
          <w:lang w:eastAsia="cs-CZ"/>
        </w:rPr>
        <w:t xml:space="preserve"> nechtějí nikoho z vedení NNH obviňovat z jakýchkoliv nekalostí.</w:t>
      </w:r>
      <w:r w:rsidR="003E76DE">
        <w:rPr>
          <w:rFonts w:ascii="Times New Roman" w:eastAsia="Times New Roman" w:hAnsi="Times New Roman"/>
          <w:color w:val="000000"/>
          <w:spacing w:val="-4"/>
          <w:sz w:val="24"/>
          <w:szCs w:val="24"/>
          <w:lang w:eastAsia="cs-CZ"/>
        </w:rPr>
        <w:t xml:space="preserve"> Dotázal se na názor zástupce MZ ve věci prodeje společnosti </w:t>
      </w:r>
      <w:r w:rsidR="003E76DE">
        <w:rPr>
          <w:rFonts w:ascii="Times New Roman" w:eastAsia="Times New Roman" w:hAnsi="Times New Roman"/>
          <w:color w:val="000000"/>
          <w:sz w:val="24"/>
          <w:szCs w:val="24"/>
          <w:lang w:eastAsia="cs-CZ"/>
        </w:rPr>
        <w:t>Homolka Premium Care a. s.</w:t>
      </w:r>
      <w:r w:rsidR="003A6799">
        <w:rPr>
          <w:rFonts w:ascii="Times New Roman" w:eastAsia="Times New Roman" w:hAnsi="Times New Roman"/>
          <w:color w:val="000000"/>
          <w:spacing w:val="-4"/>
          <w:sz w:val="24"/>
          <w:szCs w:val="24"/>
          <w:lang w:eastAsia="cs-CZ"/>
        </w:rPr>
        <w:t>)</w:t>
      </w:r>
      <w:r w:rsidR="000450B9">
        <w:rPr>
          <w:rFonts w:ascii="Times New Roman" w:eastAsia="Times New Roman" w:hAnsi="Times New Roman"/>
          <w:color w:val="000000"/>
          <w:spacing w:val="-4"/>
          <w:sz w:val="24"/>
          <w:szCs w:val="24"/>
          <w:lang w:eastAsia="cs-CZ"/>
        </w:rPr>
        <w:t xml:space="preserve">, </w:t>
      </w:r>
      <w:r w:rsidR="00BF6888">
        <w:rPr>
          <w:rFonts w:ascii="Times New Roman" w:eastAsia="Times New Roman" w:hAnsi="Times New Roman"/>
          <w:b/>
          <w:bCs/>
          <w:color w:val="000000"/>
          <w:sz w:val="24"/>
          <w:szCs w:val="24"/>
          <w:lang w:eastAsia="cs-CZ"/>
        </w:rPr>
        <w:t xml:space="preserve">náměstek ministra zdravotnictví P. Landa </w:t>
      </w:r>
      <w:r w:rsidR="00BF6888">
        <w:rPr>
          <w:rFonts w:ascii="Times New Roman" w:eastAsia="Times New Roman" w:hAnsi="Times New Roman"/>
          <w:bCs/>
          <w:color w:val="000000"/>
          <w:sz w:val="24"/>
          <w:szCs w:val="24"/>
          <w:lang w:eastAsia="cs-CZ"/>
        </w:rPr>
        <w:t>(</w:t>
      </w:r>
      <w:r w:rsidR="009C3C82">
        <w:rPr>
          <w:rFonts w:ascii="Times New Roman" w:eastAsia="Times New Roman" w:hAnsi="Times New Roman"/>
          <w:bCs/>
          <w:color w:val="000000"/>
          <w:sz w:val="24"/>
          <w:szCs w:val="24"/>
          <w:lang w:eastAsia="cs-CZ"/>
        </w:rPr>
        <w:t>Mimo jiné k</w:t>
      </w:r>
      <w:r w:rsidR="00BF6888">
        <w:rPr>
          <w:rFonts w:ascii="Times New Roman" w:eastAsia="Times New Roman" w:hAnsi="Times New Roman"/>
          <w:bCs/>
          <w:color w:val="000000"/>
          <w:sz w:val="24"/>
          <w:szCs w:val="24"/>
          <w:lang w:eastAsia="cs-CZ"/>
        </w:rPr>
        <w:t xml:space="preserve">onstatoval, že společnost Homolka Premium Care a.s. má velkou hodnotu a její prodej by NNH velmi finančně pomohl.), </w:t>
      </w:r>
      <w:proofErr w:type="spellStart"/>
      <w:r w:rsidR="0073139B">
        <w:rPr>
          <w:rFonts w:ascii="Times New Roman" w:eastAsia="Times New Roman" w:hAnsi="Times New Roman"/>
          <w:b/>
          <w:color w:val="000000"/>
          <w:spacing w:val="-4"/>
          <w:sz w:val="24"/>
          <w:szCs w:val="24"/>
          <w:lang w:eastAsia="cs-CZ"/>
        </w:rPr>
        <w:t>posl</w:t>
      </w:r>
      <w:proofErr w:type="spellEnd"/>
      <w:r w:rsidR="0073139B">
        <w:rPr>
          <w:rFonts w:ascii="Times New Roman" w:eastAsia="Times New Roman" w:hAnsi="Times New Roman"/>
          <w:b/>
          <w:color w:val="000000"/>
          <w:spacing w:val="-4"/>
          <w:sz w:val="24"/>
          <w:szCs w:val="24"/>
          <w:lang w:eastAsia="cs-CZ"/>
        </w:rPr>
        <w:t xml:space="preserve">. L. Hovorka </w:t>
      </w:r>
      <w:r w:rsidR="0073139B">
        <w:rPr>
          <w:rFonts w:ascii="Times New Roman" w:eastAsia="Times New Roman" w:hAnsi="Times New Roman"/>
          <w:color w:val="000000"/>
          <w:spacing w:val="-4"/>
          <w:sz w:val="24"/>
          <w:szCs w:val="24"/>
          <w:lang w:eastAsia="cs-CZ"/>
        </w:rPr>
        <w:t xml:space="preserve">(Uvedl, že toto jednání je nestandardní pro přímo řízené organizace. Výnos není v souladu s tím, jak by měla fungovat standardní příspěvková organizace.), </w:t>
      </w:r>
      <w:r w:rsidR="00EE4302">
        <w:rPr>
          <w:rFonts w:ascii="Times New Roman" w:eastAsia="Times New Roman" w:hAnsi="Times New Roman"/>
          <w:b/>
          <w:color w:val="000000"/>
          <w:sz w:val="24"/>
          <w:szCs w:val="24"/>
          <w:lang w:eastAsia="cs-CZ"/>
        </w:rPr>
        <w:t>ředitel Nemocnice na Homolce I. Oliva</w:t>
      </w:r>
      <w:r w:rsidR="00EE4302">
        <w:rPr>
          <w:rFonts w:ascii="Times New Roman" w:eastAsia="Times New Roman" w:hAnsi="Times New Roman"/>
          <w:b/>
          <w:bCs/>
          <w:color w:val="000000"/>
          <w:sz w:val="24"/>
          <w:szCs w:val="24"/>
          <w:lang w:eastAsia="cs-CZ"/>
        </w:rPr>
        <w:t xml:space="preserve"> </w:t>
      </w:r>
      <w:r w:rsidR="00EE4302">
        <w:rPr>
          <w:rFonts w:ascii="Times New Roman" w:eastAsia="Times New Roman" w:hAnsi="Times New Roman"/>
          <w:bCs/>
          <w:color w:val="000000"/>
          <w:sz w:val="24"/>
          <w:szCs w:val="24"/>
          <w:lang w:eastAsia="cs-CZ"/>
        </w:rPr>
        <w:t>(</w:t>
      </w:r>
      <w:r w:rsidR="009C3C82">
        <w:rPr>
          <w:rFonts w:ascii="Times New Roman" w:eastAsia="Times New Roman" w:hAnsi="Times New Roman"/>
          <w:bCs/>
          <w:color w:val="000000"/>
          <w:sz w:val="24"/>
          <w:szCs w:val="24"/>
          <w:lang w:eastAsia="cs-CZ"/>
        </w:rPr>
        <w:t xml:space="preserve">Zdůraznil, že celé dva roky, co je ve funkci ředitele, velmi intenzivně pracuje na odstranění nestandartních modelů, které byly zavedeny předchozím vedením NNH. </w:t>
      </w:r>
      <w:r w:rsidR="00EE4302">
        <w:rPr>
          <w:rFonts w:ascii="Times New Roman" w:eastAsia="Times New Roman" w:hAnsi="Times New Roman"/>
          <w:bCs/>
          <w:color w:val="000000"/>
          <w:sz w:val="24"/>
          <w:szCs w:val="24"/>
          <w:lang w:eastAsia="cs-CZ"/>
        </w:rPr>
        <w:t>Konstatoval, že dostal pokyn</w:t>
      </w:r>
      <w:r w:rsidR="00D60FE4">
        <w:rPr>
          <w:rFonts w:ascii="Times New Roman" w:eastAsia="Times New Roman" w:hAnsi="Times New Roman"/>
          <w:bCs/>
          <w:color w:val="000000"/>
          <w:sz w:val="24"/>
          <w:szCs w:val="24"/>
          <w:lang w:eastAsia="cs-CZ"/>
        </w:rPr>
        <w:t xml:space="preserve"> od MZ</w:t>
      </w:r>
      <w:r w:rsidR="00EE4302">
        <w:rPr>
          <w:rFonts w:ascii="Times New Roman" w:eastAsia="Times New Roman" w:hAnsi="Times New Roman"/>
          <w:bCs/>
          <w:color w:val="000000"/>
          <w:sz w:val="24"/>
          <w:szCs w:val="24"/>
          <w:lang w:eastAsia="cs-CZ"/>
        </w:rPr>
        <w:t xml:space="preserve"> k likvidaci dceřiných společností, když půjde do likvidace jen č</w:t>
      </w:r>
      <w:r w:rsidR="00D60FE4">
        <w:rPr>
          <w:rFonts w:ascii="Times New Roman" w:eastAsia="Times New Roman" w:hAnsi="Times New Roman"/>
          <w:bCs/>
          <w:color w:val="000000"/>
          <w:sz w:val="24"/>
          <w:szCs w:val="24"/>
          <w:lang w:eastAsia="cs-CZ"/>
        </w:rPr>
        <w:t xml:space="preserve">ást, tak nesplní zadaný úkol. Konstatoval, že NNH není partnerem vlády, tudíž pokud měl někdo projednat tuto záležitost s vládou, tak to bylo MZ.), </w:t>
      </w:r>
      <w:proofErr w:type="spellStart"/>
      <w:r w:rsidR="00EA3153">
        <w:rPr>
          <w:rFonts w:ascii="Times New Roman" w:eastAsia="Times New Roman" w:hAnsi="Times New Roman"/>
          <w:b/>
          <w:color w:val="000000"/>
          <w:spacing w:val="-4"/>
          <w:sz w:val="24"/>
          <w:szCs w:val="24"/>
          <w:lang w:eastAsia="cs-CZ"/>
        </w:rPr>
        <w:t>posl</w:t>
      </w:r>
      <w:proofErr w:type="spellEnd"/>
      <w:r w:rsidR="00EA3153">
        <w:rPr>
          <w:rFonts w:ascii="Times New Roman" w:eastAsia="Times New Roman" w:hAnsi="Times New Roman"/>
          <w:b/>
          <w:color w:val="000000"/>
          <w:spacing w:val="-4"/>
          <w:sz w:val="24"/>
          <w:szCs w:val="24"/>
          <w:lang w:eastAsia="cs-CZ"/>
        </w:rPr>
        <w:t xml:space="preserve">. V. Votava </w:t>
      </w:r>
      <w:r w:rsidR="00A2083F">
        <w:rPr>
          <w:rFonts w:ascii="Times New Roman" w:eastAsia="Times New Roman" w:hAnsi="Times New Roman"/>
          <w:color w:val="000000"/>
          <w:spacing w:val="-4"/>
          <w:sz w:val="24"/>
          <w:szCs w:val="24"/>
          <w:lang w:eastAsia="cs-CZ"/>
        </w:rPr>
        <w:t>(</w:t>
      </w:r>
      <w:r w:rsidR="00571F12">
        <w:rPr>
          <w:rFonts w:ascii="Times New Roman" w:eastAsia="Times New Roman" w:hAnsi="Times New Roman"/>
          <w:color w:val="000000"/>
          <w:spacing w:val="-4"/>
          <w:sz w:val="24"/>
          <w:szCs w:val="24"/>
          <w:lang w:eastAsia="cs-CZ"/>
        </w:rPr>
        <w:t>Uvedl, že je leg</w:t>
      </w:r>
      <w:r w:rsidR="00A37C5C">
        <w:rPr>
          <w:rFonts w:ascii="Times New Roman" w:eastAsia="Times New Roman" w:hAnsi="Times New Roman"/>
          <w:color w:val="000000"/>
          <w:spacing w:val="-4"/>
          <w:sz w:val="24"/>
          <w:szCs w:val="24"/>
          <w:lang w:eastAsia="cs-CZ"/>
        </w:rPr>
        <w:t>itimní, aby se poslanci KV ptali</w:t>
      </w:r>
      <w:r w:rsidR="00571F12">
        <w:rPr>
          <w:rFonts w:ascii="Times New Roman" w:eastAsia="Times New Roman" w:hAnsi="Times New Roman"/>
          <w:color w:val="000000"/>
          <w:spacing w:val="-4"/>
          <w:sz w:val="24"/>
          <w:szCs w:val="24"/>
          <w:lang w:eastAsia="cs-CZ"/>
        </w:rPr>
        <w:t xml:space="preserve"> na likvidaci dceřiných společností NNH.</w:t>
      </w:r>
      <w:r w:rsidR="00A2083F">
        <w:rPr>
          <w:rFonts w:ascii="Times New Roman" w:eastAsia="Times New Roman" w:hAnsi="Times New Roman"/>
          <w:color w:val="000000"/>
          <w:spacing w:val="-4"/>
          <w:sz w:val="24"/>
          <w:szCs w:val="24"/>
          <w:lang w:eastAsia="cs-CZ"/>
        </w:rPr>
        <w:t xml:space="preserve">), </w:t>
      </w:r>
      <w:r w:rsidR="00EA3153">
        <w:rPr>
          <w:rFonts w:ascii="Times New Roman" w:eastAsia="Times New Roman" w:hAnsi="Times New Roman"/>
          <w:b/>
          <w:bCs/>
          <w:color w:val="000000"/>
          <w:sz w:val="24"/>
          <w:szCs w:val="24"/>
          <w:lang w:eastAsia="cs-CZ"/>
        </w:rPr>
        <w:t xml:space="preserve">náměstek ministra zdravotnictví P. Landa </w:t>
      </w:r>
      <w:r w:rsidR="00EA3153">
        <w:rPr>
          <w:rFonts w:ascii="Times New Roman" w:eastAsia="Times New Roman" w:hAnsi="Times New Roman"/>
          <w:bCs/>
          <w:color w:val="000000"/>
          <w:sz w:val="24"/>
          <w:szCs w:val="24"/>
          <w:lang w:eastAsia="cs-CZ"/>
        </w:rPr>
        <w:t>(Konstatoval, že</w:t>
      </w:r>
      <w:r w:rsidR="00115420">
        <w:rPr>
          <w:rFonts w:ascii="Times New Roman" w:eastAsia="Times New Roman" w:hAnsi="Times New Roman"/>
          <w:bCs/>
          <w:color w:val="000000"/>
          <w:sz w:val="24"/>
          <w:szCs w:val="24"/>
          <w:lang w:eastAsia="cs-CZ"/>
        </w:rPr>
        <w:t xml:space="preserve"> prodejem společnosti Homolka Premium Care a.s. může NNH získat výnos v řádu desítek milionů korun.), </w:t>
      </w:r>
      <w:proofErr w:type="spellStart"/>
      <w:r w:rsidR="00115420">
        <w:rPr>
          <w:rFonts w:ascii="Times New Roman" w:eastAsia="Times New Roman" w:hAnsi="Times New Roman"/>
          <w:b/>
          <w:color w:val="000000"/>
          <w:spacing w:val="-4"/>
          <w:sz w:val="24"/>
          <w:szCs w:val="24"/>
          <w:lang w:eastAsia="cs-CZ"/>
        </w:rPr>
        <w:t>posl</w:t>
      </w:r>
      <w:proofErr w:type="spellEnd"/>
      <w:r w:rsidR="00115420">
        <w:rPr>
          <w:rFonts w:ascii="Times New Roman" w:eastAsia="Times New Roman" w:hAnsi="Times New Roman"/>
          <w:b/>
          <w:color w:val="000000"/>
          <w:spacing w:val="-4"/>
          <w:sz w:val="24"/>
          <w:szCs w:val="24"/>
          <w:lang w:eastAsia="cs-CZ"/>
        </w:rPr>
        <w:t xml:space="preserve">. L. Hovorka </w:t>
      </w:r>
      <w:r w:rsidR="00115420">
        <w:rPr>
          <w:rFonts w:ascii="Times New Roman" w:eastAsia="Times New Roman" w:hAnsi="Times New Roman"/>
          <w:color w:val="000000"/>
          <w:spacing w:val="-4"/>
          <w:sz w:val="24"/>
          <w:szCs w:val="24"/>
          <w:lang w:eastAsia="cs-CZ"/>
        </w:rPr>
        <w:t>(Konstatoval, že svým vystoupením nemyslel, že by ředitel NNH konal nestandartní kroky, ale že je tato situa</w:t>
      </w:r>
      <w:r w:rsidR="00357B5D">
        <w:rPr>
          <w:rFonts w:ascii="Times New Roman" w:eastAsia="Times New Roman" w:hAnsi="Times New Roman"/>
          <w:color w:val="000000"/>
          <w:spacing w:val="-4"/>
          <w:sz w:val="24"/>
          <w:szCs w:val="24"/>
          <w:lang w:eastAsia="cs-CZ"/>
        </w:rPr>
        <w:t>ce nestandard</w:t>
      </w:r>
      <w:r w:rsidR="00A37C5C">
        <w:rPr>
          <w:rFonts w:ascii="Times New Roman" w:eastAsia="Times New Roman" w:hAnsi="Times New Roman"/>
          <w:color w:val="000000"/>
          <w:spacing w:val="-4"/>
          <w:sz w:val="24"/>
          <w:szCs w:val="24"/>
          <w:lang w:eastAsia="cs-CZ"/>
        </w:rPr>
        <w:t>ní pro přímo řízené</w:t>
      </w:r>
      <w:r w:rsidR="00115420">
        <w:rPr>
          <w:rFonts w:ascii="Times New Roman" w:eastAsia="Times New Roman" w:hAnsi="Times New Roman"/>
          <w:color w:val="000000"/>
          <w:spacing w:val="-4"/>
          <w:sz w:val="24"/>
          <w:szCs w:val="24"/>
          <w:lang w:eastAsia="cs-CZ"/>
        </w:rPr>
        <w:t xml:space="preserve"> organizace.), </w:t>
      </w:r>
      <w:proofErr w:type="spellStart"/>
      <w:r w:rsidR="00425538">
        <w:rPr>
          <w:rFonts w:ascii="Times New Roman" w:eastAsia="Times New Roman" w:hAnsi="Times New Roman"/>
          <w:b/>
          <w:color w:val="000000"/>
          <w:spacing w:val="-4"/>
          <w:sz w:val="24"/>
          <w:szCs w:val="24"/>
          <w:lang w:eastAsia="cs-CZ"/>
        </w:rPr>
        <w:t>posl</w:t>
      </w:r>
      <w:proofErr w:type="spellEnd"/>
      <w:r w:rsidR="00425538">
        <w:rPr>
          <w:rFonts w:ascii="Times New Roman" w:eastAsia="Times New Roman" w:hAnsi="Times New Roman"/>
          <w:b/>
          <w:color w:val="000000"/>
          <w:spacing w:val="-4"/>
          <w:sz w:val="24"/>
          <w:szCs w:val="24"/>
          <w:lang w:eastAsia="cs-CZ"/>
        </w:rPr>
        <w:t xml:space="preserve">. J. Štětina </w:t>
      </w:r>
      <w:r w:rsidR="00425538">
        <w:rPr>
          <w:rFonts w:ascii="Times New Roman" w:eastAsia="Times New Roman" w:hAnsi="Times New Roman"/>
          <w:color w:val="000000"/>
          <w:spacing w:val="-4"/>
          <w:sz w:val="24"/>
          <w:szCs w:val="24"/>
          <w:lang w:eastAsia="cs-CZ"/>
        </w:rPr>
        <w:t>(Pozastavil se nad tím, jak bylo možné za minulého vedení v NNH takovýmto způsobem podnikat.</w:t>
      </w:r>
      <w:r w:rsidR="007030F8">
        <w:rPr>
          <w:rFonts w:ascii="Times New Roman" w:eastAsia="Times New Roman" w:hAnsi="Times New Roman"/>
          <w:color w:val="000000"/>
          <w:spacing w:val="-4"/>
          <w:sz w:val="24"/>
          <w:szCs w:val="24"/>
          <w:lang w:eastAsia="cs-CZ"/>
        </w:rPr>
        <w:t xml:space="preserve"> Zdůraznil, že je</w:t>
      </w:r>
      <w:r w:rsidR="00A37C5C">
        <w:rPr>
          <w:rFonts w:ascii="Times New Roman" w:eastAsia="Times New Roman" w:hAnsi="Times New Roman"/>
          <w:color w:val="000000"/>
          <w:spacing w:val="-4"/>
          <w:sz w:val="24"/>
          <w:szCs w:val="24"/>
          <w:lang w:eastAsia="cs-CZ"/>
        </w:rPr>
        <w:t xml:space="preserve"> nutné</w:t>
      </w:r>
      <w:r w:rsidR="00357B5D">
        <w:rPr>
          <w:rFonts w:ascii="Times New Roman" w:eastAsia="Times New Roman" w:hAnsi="Times New Roman"/>
          <w:color w:val="000000"/>
          <w:spacing w:val="-4"/>
          <w:sz w:val="24"/>
          <w:szCs w:val="24"/>
          <w:lang w:eastAsia="cs-CZ"/>
        </w:rPr>
        <w:t xml:space="preserve"> stav v NNH uvést do standard</w:t>
      </w:r>
      <w:r w:rsidR="007030F8">
        <w:rPr>
          <w:rFonts w:ascii="Times New Roman" w:eastAsia="Times New Roman" w:hAnsi="Times New Roman"/>
          <w:color w:val="000000"/>
          <w:spacing w:val="-4"/>
          <w:sz w:val="24"/>
          <w:szCs w:val="24"/>
          <w:lang w:eastAsia="cs-CZ"/>
        </w:rPr>
        <w:t>ního režimu.</w:t>
      </w:r>
      <w:r w:rsidR="00425538">
        <w:rPr>
          <w:rFonts w:ascii="Times New Roman" w:eastAsia="Times New Roman" w:hAnsi="Times New Roman"/>
          <w:color w:val="000000"/>
          <w:spacing w:val="-4"/>
          <w:sz w:val="24"/>
          <w:szCs w:val="24"/>
          <w:lang w:eastAsia="cs-CZ"/>
        </w:rPr>
        <w:t>),</w:t>
      </w:r>
      <w:r w:rsidR="00425538">
        <w:rPr>
          <w:rFonts w:ascii="Times New Roman" w:eastAsia="Times New Roman" w:hAnsi="Times New Roman"/>
          <w:b/>
          <w:color w:val="000000"/>
          <w:spacing w:val="-4"/>
          <w:sz w:val="24"/>
          <w:szCs w:val="24"/>
          <w:lang w:eastAsia="cs-CZ"/>
        </w:rPr>
        <w:t xml:space="preserve"> </w:t>
      </w:r>
      <w:r w:rsidR="00E6012F">
        <w:rPr>
          <w:rFonts w:ascii="Times New Roman" w:eastAsia="Times New Roman" w:hAnsi="Times New Roman"/>
          <w:b/>
          <w:color w:val="000000"/>
          <w:sz w:val="24"/>
          <w:szCs w:val="24"/>
          <w:lang w:eastAsia="cs-CZ"/>
        </w:rPr>
        <w:t>ředitel Nemocnice na Homolce I. Oliva</w:t>
      </w:r>
      <w:r w:rsidR="00E6012F">
        <w:rPr>
          <w:rFonts w:ascii="Times New Roman" w:eastAsia="Times New Roman" w:hAnsi="Times New Roman"/>
          <w:b/>
          <w:bCs/>
          <w:color w:val="000000"/>
          <w:sz w:val="24"/>
          <w:szCs w:val="24"/>
          <w:lang w:eastAsia="cs-CZ"/>
        </w:rPr>
        <w:t xml:space="preserve"> </w:t>
      </w:r>
      <w:r w:rsidR="00E6012F">
        <w:rPr>
          <w:rFonts w:ascii="Times New Roman" w:eastAsia="Times New Roman" w:hAnsi="Times New Roman"/>
          <w:bCs/>
          <w:color w:val="000000"/>
          <w:sz w:val="24"/>
          <w:szCs w:val="24"/>
          <w:lang w:eastAsia="cs-CZ"/>
        </w:rPr>
        <w:t>(</w:t>
      </w:r>
      <w:r w:rsidR="001F456B">
        <w:rPr>
          <w:rFonts w:ascii="Times New Roman" w:eastAsia="Times New Roman" w:hAnsi="Times New Roman"/>
          <w:bCs/>
          <w:color w:val="000000"/>
          <w:sz w:val="24"/>
          <w:szCs w:val="24"/>
          <w:lang w:eastAsia="cs-CZ"/>
        </w:rPr>
        <w:t xml:space="preserve">Zdůraznil, že při nástupu do funkce dostal </w:t>
      </w:r>
      <w:r w:rsidR="007726B3">
        <w:rPr>
          <w:rFonts w:ascii="Times New Roman" w:eastAsia="Times New Roman" w:hAnsi="Times New Roman"/>
          <w:bCs/>
          <w:color w:val="000000"/>
          <w:sz w:val="24"/>
          <w:szCs w:val="24"/>
          <w:lang w:eastAsia="cs-CZ"/>
        </w:rPr>
        <w:t xml:space="preserve">jako jeden z úkolů </w:t>
      </w:r>
      <w:r w:rsidR="001F456B">
        <w:rPr>
          <w:rFonts w:ascii="Times New Roman" w:eastAsia="Times New Roman" w:hAnsi="Times New Roman"/>
          <w:bCs/>
          <w:color w:val="000000"/>
          <w:sz w:val="24"/>
          <w:szCs w:val="24"/>
          <w:lang w:eastAsia="cs-CZ"/>
        </w:rPr>
        <w:t>zlikvidovat dceřiné společnosti</w:t>
      </w:r>
      <w:r w:rsidR="007726B3">
        <w:rPr>
          <w:rFonts w:ascii="Times New Roman" w:eastAsia="Times New Roman" w:hAnsi="Times New Roman"/>
          <w:bCs/>
          <w:color w:val="000000"/>
          <w:sz w:val="24"/>
          <w:szCs w:val="24"/>
          <w:lang w:eastAsia="cs-CZ"/>
        </w:rPr>
        <w:t xml:space="preserve"> NNH</w:t>
      </w:r>
      <w:r w:rsidR="001F456B">
        <w:rPr>
          <w:rFonts w:ascii="Times New Roman" w:eastAsia="Times New Roman" w:hAnsi="Times New Roman"/>
          <w:bCs/>
          <w:color w:val="000000"/>
          <w:sz w:val="24"/>
          <w:szCs w:val="24"/>
          <w:lang w:eastAsia="cs-CZ"/>
        </w:rPr>
        <w:t xml:space="preserve">. </w:t>
      </w:r>
      <w:r w:rsidR="00E6012F">
        <w:rPr>
          <w:rFonts w:ascii="Times New Roman" w:eastAsia="Times New Roman" w:hAnsi="Times New Roman"/>
          <w:bCs/>
          <w:color w:val="000000"/>
          <w:sz w:val="24"/>
          <w:szCs w:val="24"/>
          <w:lang w:eastAsia="cs-CZ"/>
        </w:rPr>
        <w:t xml:space="preserve">Konstatoval, že služby společnosti Homolka Premium Care a.s. nejsou určeny zaměstnancům NNH.), </w:t>
      </w:r>
      <w:proofErr w:type="spellStart"/>
      <w:r w:rsidR="00E6012F">
        <w:rPr>
          <w:rFonts w:ascii="Times New Roman" w:eastAsia="Times New Roman" w:hAnsi="Times New Roman"/>
          <w:b/>
          <w:bCs/>
          <w:color w:val="000000"/>
          <w:sz w:val="24"/>
          <w:szCs w:val="24"/>
          <w:lang w:eastAsia="cs-CZ"/>
        </w:rPr>
        <w:t>posl</w:t>
      </w:r>
      <w:proofErr w:type="spellEnd"/>
      <w:r w:rsidR="00E6012F">
        <w:rPr>
          <w:rFonts w:ascii="Times New Roman" w:eastAsia="Times New Roman" w:hAnsi="Times New Roman"/>
          <w:b/>
          <w:bCs/>
          <w:color w:val="000000"/>
          <w:sz w:val="24"/>
          <w:szCs w:val="24"/>
          <w:lang w:eastAsia="cs-CZ"/>
        </w:rPr>
        <w:t>. V. Koníček</w:t>
      </w:r>
      <w:r w:rsidR="00E6012F">
        <w:rPr>
          <w:rFonts w:ascii="Times New Roman" w:eastAsia="Times New Roman" w:hAnsi="Times New Roman"/>
          <w:bCs/>
          <w:color w:val="000000"/>
          <w:sz w:val="24"/>
          <w:szCs w:val="24"/>
          <w:lang w:eastAsia="cs-CZ"/>
        </w:rPr>
        <w:t xml:space="preserve"> (Dotázal se, zda obdobné smlouvy existují mezi jinými nemocnicemi a společnost</w:t>
      </w:r>
      <w:r w:rsidR="004812BF">
        <w:rPr>
          <w:rFonts w:ascii="Times New Roman" w:eastAsia="Times New Roman" w:hAnsi="Times New Roman"/>
          <w:bCs/>
          <w:color w:val="000000"/>
          <w:sz w:val="24"/>
          <w:szCs w:val="24"/>
          <w:lang w:eastAsia="cs-CZ"/>
        </w:rPr>
        <w:t xml:space="preserve">mi typu Homolka Premium </w:t>
      </w:r>
      <w:r w:rsidR="004812BF">
        <w:rPr>
          <w:rFonts w:ascii="Times New Roman" w:eastAsia="Times New Roman" w:hAnsi="Times New Roman"/>
          <w:bCs/>
          <w:color w:val="000000"/>
          <w:sz w:val="24"/>
          <w:szCs w:val="24"/>
          <w:lang w:eastAsia="cs-CZ"/>
        </w:rPr>
        <w:lastRenderedPageBreak/>
        <w:t>Care a.s.</w:t>
      </w:r>
      <w:r w:rsidR="00E6012F">
        <w:rPr>
          <w:rFonts w:ascii="Times New Roman" w:eastAsia="Times New Roman" w:hAnsi="Times New Roman"/>
          <w:bCs/>
          <w:color w:val="000000"/>
          <w:sz w:val="24"/>
          <w:szCs w:val="24"/>
          <w:lang w:eastAsia="cs-CZ"/>
        </w:rPr>
        <w:t xml:space="preserve">), </w:t>
      </w:r>
      <w:r w:rsidR="00E6012F">
        <w:rPr>
          <w:rFonts w:ascii="Times New Roman" w:eastAsia="Times New Roman" w:hAnsi="Times New Roman"/>
          <w:b/>
          <w:bCs/>
          <w:color w:val="000000"/>
          <w:sz w:val="24"/>
          <w:szCs w:val="24"/>
          <w:lang w:eastAsia="cs-CZ"/>
        </w:rPr>
        <w:t xml:space="preserve">náměstek ministra zdravotnictví P. Landa </w:t>
      </w:r>
      <w:r w:rsidR="00E6012F">
        <w:rPr>
          <w:rFonts w:ascii="Times New Roman" w:eastAsia="Times New Roman" w:hAnsi="Times New Roman"/>
          <w:bCs/>
          <w:color w:val="000000"/>
          <w:sz w:val="24"/>
          <w:szCs w:val="24"/>
          <w:lang w:eastAsia="cs-CZ"/>
        </w:rPr>
        <w:t xml:space="preserve">(Konstatoval, že </w:t>
      </w:r>
      <w:r w:rsidR="00A37C5C">
        <w:rPr>
          <w:rFonts w:ascii="Times New Roman" w:eastAsia="Times New Roman" w:hAnsi="Times New Roman"/>
          <w:bCs/>
          <w:color w:val="000000"/>
          <w:sz w:val="24"/>
          <w:szCs w:val="24"/>
          <w:lang w:eastAsia="cs-CZ"/>
        </w:rPr>
        <w:t>informaci o </w:t>
      </w:r>
      <w:r w:rsidR="006C2709">
        <w:rPr>
          <w:rFonts w:ascii="Times New Roman" w:eastAsia="Times New Roman" w:hAnsi="Times New Roman"/>
          <w:bCs/>
          <w:color w:val="000000"/>
          <w:sz w:val="24"/>
          <w:szCs w:val="24"/>
          <w:lang w:eastAsia="cs-CZ"/>
        </w:rPr>
        <w:t>smlouvách v jiný</w:t>
      </w:r>
      <w:r w:rsidR="00110FEE">
        <w:rPr>
          <w:rFonts w:ascii="Times New Roman" w:eastAsia="Times New Roman" w:hAnsi="Times New Roman"/>
          <w:bCs/>
          <w:color w:val="000000"/>
          <w:sz w:val="24"/>
          <w:szCs w:val="24"/>
          <w:lang w:eastAsia="cs-CZ"/>
        </w:rPr>
        <w:t>ch nemocnicí nemá. Nicméně je</w:t>
      </w:r>
      <w:r w:rsidR="006C2709">
        <w:rPr>
          <w:rFonts w:ascii="Times New Roman" w:eastAsia="Times New Roman" w:hAnsi="Times New Roman"/>
          <w:bCs/>
          <w:color w:val="000000"/>
          <w:sz w:val="24"/>
          <w:szCs w:val="24"/>
          <w:lang w:eastAsia="cs-CZ"/>
        </w:rPr>
        <w:t xml:space="preserve"> možné, že takové smlouvy v některých nemocnicích existují.</w:t>
      </w:r>
      <w:r w:rsidR="00394475">
        <w:rPr>
          <w:rFonts w:ascii="Times New Roman" w:eastAsia="Times New Roman" w:hAnsi="Times New Roman"/>
          <w:bCs/>
          <w:color w:val="000000"/>
          <w:sz w:val="24"/>
          <w:szCs w:val="24"/>
          <w:lang w:eastAsia="cs-CZ"/>
        </w:rPr>
        <w:t>) a</w:t>
      </w:r>
      <w:r w:rsidR="00E6012F">
        <w:rPr>
          <w:rFonts w:ascii="Times New Roman" w:eastAsia="Times New Roman" w:hAnsi="Times New Roman"/>
          <w:bCs/>
          <w:color w:val="000000"/>
          <w:sz w:val="24"/>
          <w:szCs w:val="24"/>
          <w:lang w:eastAsia="cs-CZ"/>
        </w:rPr>
        <w:t xml:space="preserve"> </w:t>
      </w:r>
      <w:r w:rsidR="00394475">
        <w:rPr>
          <w:rFonts w:ascii="Times New Roman" w:eastAsia="Times New Roman" w:hAnsi="Times New Roman"/>
          <w:b/>
          <w:color w:val="000000"/>
          <w:sz w:val="24"/>
          <w:szCs w:val="24"/>
          <w:lang w:eastAsia="cs-CZ"/>
        </w:rPr>
        <w:t>ředitel Nemocnice na Homolce I. </w:t>
      </w:r>
      <w:r w:rsidR="00E6012F">
        <w:rPr>
          <w:rFonts w:ascii="Times New Roman" w:eastAsia="Times New Roman" w:hAnsi="Times New Roman"/>
          <w:b/>
          <w:color w:val="000000"/>
          <w:sz w:val="24"/>
          <w:szCs w:val="24"/>
          <w:lang w:eastAsia="cs-CZ"/>
        </w:rPr>
        <w:t>Oliva</w:t>
      </w:r>
      <w:r w:rsidR="00E6012F">
        <w:rPr>
          <w:rFonts w:ascii="Times New Roman" w:eastAsia="Times New Roman" w:hAnsi="Times New Roman"/>
          <w:b/>
          <w:bCs/>
          <w:color w:val="000000"/>
          <w:sz w:val="24"/>
          <w:szCs w:val="24"/>
          <w:lang w:eastAsia="cs-CZ"/>
        </w:rPr>
        <w:t xml:space="preserve"> </w:t>
      </w:r>
      <w:r w:rsidR="00E6012F">
        <w:rPr>
          <w:rFonts w:ascii="Times New Roman" w:eastAsia="Times New Roman" w:hAnsi="Times New Roman"/>
          <w:bCs/>
          <w:color w:val="000000"/>
          <w:sz w:val="24"/>
          <w:szCs w:val="24"/>
          <w:lang w:eastAsia="cs-CZ"/>
        </w:rPr>
        <w:t>(Konstatoval, že</w:t>
      </w:r>
      <w:r w:rsidR="00394475">
        <w:rPr>
          <w:rFonts w:ascii="Times New Roman" w:eastAsia="Times New Roman" w:hAnsi="Times New Roman"/>
          <w:bCs/>
          <w:color w:val="000000"/>
          <w:sz w:val="24"/>
          <w:szCs w:val="24"/>
          <w:lang w:eastAsia="cs-CZ"/>
        </w:rPr>
        <w:t xml:space="preserve"> tento model existuje, ale formou smluvních vztahů s nemocnicemi, protože </w:t>
      </w:r>
      <w:r w:rsidR="007C2DDE">
        <w:rPr>
          <w:rFonts w:ascii="Times New Roman" w:eastAsia="Times New Roman" w:hAnsi="Times New Roman"/>
          <w:bCs/>
          <w:color w:val="000000"/>
          <w:sz w:val="24"/>
          <w:szCs w:val="24"/>
          <w:lang w:eastAsia="cs-CZ"/>
        </w:rPr>
        <w:t>odbornou péči musí zajišťovat na základě smluvních vztahů nemocnice.</w:t>
      </w:r>
      <w:r w:rsidR="00394475">
        <w:rPr>
          <w:rFonts w:ascii="Times New Roman" w:eastAsia="Times New Roman" w:hAnsi="Times New Roman"/>
          <w:bCs/>
          <w:color w:val="000000"/>
          <w:sz w:val="24"/>
          <w:szCs w:val="24"/>
          <w:lang w:eastAsia="cs-CZ"/>
        </w:rPr>
        <w:t>).</w:t>
      </w:r>
    </w:p>
    <w:p w:rsidR="009D3D1A" w:rsidRDefault="009D3D1A" w:rsidP="009D3D1A">
      <w:pPr>
        <w:spacing w:after="0" w:line="240" w:lineRule="auto"/>
        <w:jc w:val="both"/>
        <w:rPr>
          <w:rFonts w:ascii="Times New Roman" w:eastAsia="Times New Roman" w:hAnsi="Times New Roman"/>
          <w:b/>
          <w:color w:val="000000"/>
          <w:spacing w:val="-4"/>
          <w:sz w:val="24"/>
          <w:szCs w:val="24"/>
          <w:lang w:eastAsia="cs-CZ"/>
        </w:rPr>
      </w:pPr>
    </w:p>
    <w:p w:rsidR="00B37B5D" w:rsidRPr="00381F1D" w:rsidRDefault="00B37B5D" w:rsidP="009D3D1A">
      <w:p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b/>
          <w:color w:val="000000"/>
          <w:spacing w:val="-4"/>
          <w:sz w:val="24"/>
          <w:szCs w:val="24"/>
          <w:lang w:eastAsia="cs-CZ"/>
        </w:rPr>
        <w:tab/>
      </w:r>
      <w:r>
        <w:rPr>
          <w:rFonts w:ascii="Times New Roman" w:eastAsia="Times New Roman" w:hAnsi="Times New Roman"/>
          <w:color w:val="000000"/>
          <w:spacing w:val="-4"/>
          <w:sz w:val="24"/>
          <w:szCs w:val="24"/>
          <w:lang w:eastAsia="cs-CZ"/>
        </w:rPr>
        <w:t xml:space="preserve">V podrobné rozpravě </w:t>
      </w:r>
      <w:r w:rsidR="00381F1D">
        <w:rPr>
          <w:rFonts w:ascii="Times New Roman" w:eastAsia="Times New Roman" w:hAnsi="Times New Roman"/>
          <w:color w:val="000000"/>
          <w:spacing w:val="-4"/>
          <w:sz w:val="24"/>
          <w:szCs w:val="24"/>
          <w:lang w:eastAsia="cs-CZ"/>
        </w:rPr>
        <w:t xml:space="preserve">s návrhem usnesení </w:t>
      </w:r>
      <w:r>
        <w:rPr>
          <w:rFonts w:ascii="Times New Roman" w:eastAsia="Times New Roman" w:hAnsi="Times New Roman"/>
          <w:color w:val="000000"/>
          <w:spacing w:val="-4"/>
          <w:sz w:val="24"/>
          <w:szCs w:val="24"/>
          <w:lang w:eastAsia="cs-CZ"/>
        </w:rPr>
        <w:t>vystoupil</w:t>
      </w:r>
      <w:r w:rsidR="00381F1D">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L. Hovorka</w:t>
      </w:r>
      <w:r w:rsidR="00381F1D">
        <w:rPr>
          <w:rFonts w:ascii="Times New Roman" w:eastAsia="Times New Roman" w:hAnsi="Times New Roman"/>
          <w:color w:val="000000"/>
          <w:spacing w:val="-4"/>
          <w:sz w:val="24"/>
          <w:szCs w:val="24"/>
          <w:lang w:eastAsia="cs-CZ"/>
        </w:rPr>
        <w:t>. Dále vystoupil 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V. Koníček</w:t>
      </w:r>
      <w:r w:rsidR="00381F1D">
        <w:rPr>
          <w:rFonts w:ascii="Times New Roman" w:eastAsia="Times New Roman" w:hAnsi="Times New Roman"/>
          <w:color w:val="000000"/>
          <w:spacing w:val="-4"/>
          <w:sz w:val="24"/>
          <w:szCs w:val="24"/>
          <w:lang w:eastAsia="cs-CZ"/>
        </w:rPr>
        <w:t xml:space="preserve"> a k návrhu usnesení se vyjádřil </w:t>
      </w:r>
      <w:r w:rsidR="00381F1D">
        <w:rPr>
          <w:rFonts w:ascii="Times New Roman" w:eastAsia="Times New Roman" w:hAnsi="Times New Roman"/>
          <w:b/>
          <w:bCs/>
          <w:color w:val="000000"/>
          <w:sz w:val="24"/>
          <w:szCs w:val="24"/>
          <w:lang w:eastAsia="cs-CZ"/>
        </w:rPr>
        <w:t>náměstek ministra zdravotnictví P. Landa</w:t>
      </w:r>
      <w:r w:rsidR="00381F1D">
        <w:rPr>
          <w:rFonts w:ascii="Times New Roman" w:eastAsia="Times New Roman" w:hAnsi="Times New Roman"/>
          <w:bCs/>
          <w:color w:val="000000"/>
          <w:sz w:val="24"/>
          <w:szCs w:val="24"/>
          <w:lang w:eastAsia="cs-CZ"/>
        </w:rPr>
        <w:t xml:space="preserve">. O všech návrzích bylo hlasováno a bylo přijato usnesení </w:t>
      </w:r>
      <w:r w:rsidR="00381F1D" w:rsidRPr="00A807AE">
        <w:rPr>
          <w:rFonts w:ascii="Times New Roman" w:eastAsia="Times New Roman" w:hAnsi="Times New Roman"/>
          <w:color w:val="000000"/>
          <w:sz w:val="24"/>
          <w:szCs w:val="24"/>
          <w:u w:val="single"/>
          <w:lang w:eastAsia="cs-CZ"/>
        </w:rPr>
        <w:t xml:space="preserve">č. </w:t>
      </w:r>
      <w:r w:rsidR="00381F1D">
        <w:rPr>
          <w:rFonts w:ascii="Times New Roman" w:eastAsia="Times New Roman" w:hAnsi="Times New Roman"/>
          <w:color w:val="000000"/>
          <w:sz w:val="24"/>
          <w:szCs w:val="24"/>
          <w:u w:val="single"/>
          <w:lang w:eastAsia="cs-CZ"/>
        </w:rPr>
        <w:t xml:space="preserve">242 </w:t>
      </w:r>
      <w:r w:rsidR="00D6287D">
        <w:rPr>
          <w:rFonts w:ascii="Times New Roman" w:eastAsia="Times New Roman" w:hAnsi="Times New Roman"/>
          <w:color w:val="000000"/>
          <w:sz w:val="24"/>
          <w:szCs w:val="24"/>
          <w:lang w:eastAsia="cs-CZ"/>
        </w:rPr>
        <w:t>(5 pro; 0 proti; 1</w:t>
      </w:r>
      <w:r w:rsidR="00F4409A">
        <w:rPr>
          <w:rFonts w:ascii="Times New Roman" w:eastAsia="Times New Roman" w:hAnsi="Times New Roman"/>
          <w:color w:val="000000"/>
          <w:sz w:val="24"/>
          <w:szCs w:val="24"/>
          <w:lang w:eastAsia="cs-CZ"/>
        </w:rPr>
        <w:t xml:space="preserve"> se zdržel</w:t>
      </w:r>
      <w:r w:rsidR="00D6287D">
        <w:rPr>
          <w:rFonts w:ascii="Times New Roman" w:eastAsia="Times New Roman" w:hAnsi="Times New Roman"/>
          <w:color w:val="000000"/>
          <w:sz w:val="24"/>
          <w:szCs w:val="24"/>
          <w:lang w:eastAsia="cs-CZ"/>
        </w:rPr>
        <w:t xml:space="preserve">). Hlasování se zúčastnili: </w:t>
      </w:r>
      <w:proofErr w:type="spellStart"/>
      <w:r w:rsidR="00D6287D">
        <w:rPr>
          <w:rFonts w:ascii="Times New Roman" w:eastAsia="Times New Roman" w:hAnsi="Times New Roman"/>
          <w:color w:val="000000"/>
          <w:sz w:val="24"/>
          <w:szCs w:val="24"/>
          <w:lang w:eastAsia="cs-CZ"/>
        </w:rPr>
        <w:t>posl</w:t>
      </w:r>
      <w:proofErr w:type="spellEnd"/>
      <w:r w:rsidR="00D6287D">
        <w:rPr>
          <w:rFonts w:ascii="Times New Roman" w:eastAsia="Times New Roman" w:hAnsi="Times New Roman"/>
          <w:color w:val="000000"/>
          <w:sz w:val="24"/>
          <w:szCs w:val="24"/>
          <w:lang w:eastAsia="cs-CZ"/>
        </w:rPr>
        <w:t xml:space="preserve">. L. Hovorka, </w:t>
      </w:r>
      <w:proofErr w:type="spellStart"/>
      <w:r w:rsidR="00D6287D">
        <w:rPr>
          <w:rFonts w:ascii="Times New Roman" w:eastAsia="Times New Roman" w:hAnsi="Times New Roman"/>
          <w:color w:val="000000"/>
          <w:sz w:val="24"/>
          <w:szCs w:val="24"/>
          <w:lang w:eastAsia="cs-CZ"/>
        </w:rPr>
        <w:t>posl</w:t>
      </w:r>
      <w:proofErr w:type="spellEnd"/>
      <w:r w:rsidR="00D6287D">
        <w:rPr>
          <w:rFonts w:ascii="Times New Roman" w:eastAsia="Times New Roman" w:hAnsi="Times New Roman"/>
          <w:color w:val="000000"/>
          <w:sz w:val="24"/>
          <w:szCs w:val="24"/>
          <w:lang w:eastAsia="cs-CZ"/>
        </w:rPr>
        <w:t xml:space="preserve">. V. Koníček, </w:t>
      </w:r>
      <w:proofErr w:type="spellStart"/>
      <w:r w:rsidR="00D6287D">
        <w:rPr>
          <w:rFonts w:ascii="Times New Roman" w:eastAsia="Times New Roman" w:hAnsi="Times New Roman"/>
          <w:color w:val="000000"/>
          <w:sz w:val="24"/>
          <w:szCs w:val="24"/>
          <w:lang w:eastAsia="cs-CZ"/>
        </w:rPr>
        <w:t>posl</w:t>
      </w:r>
      <w:proofErr w:type="spellEnd"/>
      <w:r w:rsidR="00D6287D">
        <w:rPr>
          <w:rFonts w:ascii="Times New Roman" w:eastAsia="Times New Roman" w:hAnsi="Times New Roman"/>
          <w:color w:val="000000"/>
          <w:sz w:val="24"/>
          <w:szCs w:val="24"/>
          <w:lang w:eastAsia="cs-CZ"/>
        </w:rPr>
        <w:t xml:space="preserve">. J. Lobkowicz, </w:t>
      </w:r>
      <w:proofErr w:type="spellStart"/>
      <w:r w:rsidR="00D6287D">
        <w:rPr>
          <w:rFonts w:ascii="Times New Roman" w:eastAsia="Times New Roman" w:hAnsi="Times New Roman"/>
          <w:color w:val="000000"/>
          <w:sz w:val="24"/>
          <w:szCs w:val="24"/>
          <w:lang w:eastAsia="cs-CZ"/>
        </w:rPr>
        <w:t>posl</w:t>
      </w:r>
      <w:proofErr w:type="spellEnd"/>
      <w:r w:rsidR="00D6287D">
        <w:rPr>
          <w:rFonts w:ascii="Times New Roman" w:eastAsia="Times New Roman" w:hAnsi="Times New Roman"/>
          <w:color w:val="000000"/>
          <w:sz w:val="24"/>
          <w:szCs w:val="24"/>
          <w:lang w:eastAsia="cs-CZ"/>
        </w:rPr>
        <w:t>. J. Štětina,</w:t>
      </w:r>
      <w:r w:rsidR="00D6287D" w:rsidRPr="00646557">
        <w:rPr>
          <w:rFonts w:ascii="Times New Roman" w:eastAsia="Times New Roman" w:hAnsi="Times New Roman"/>
          <w:color w:val="000000"/>
          <w:sz w:val="24"/>
          <w:szCs w:val="24"/>
          <w:lang w:eastAsia="cs-CZ"/>
        </w:rPr>
        <w:t xml:space="preserve"> </w:t>
      </w:r>
      <w:proofErr w:type="spellStart"/>
      <w:r w:rsidR="00D6287D">
        <w:rPr>
          <w:rFonts w:ascii="Times New Roman" w:eastAsia="Times New Roman" w:hAnsi="Times New Roman"/>
          <w:color w:val="000000"/>
          <w:sz w:val="24"/>
          <w:szCs w:val="24"/>
          <w:lang w:eastAsia="cs-CZ"/>
        </w:rPr>
        <w:t>posl</w:t>
      </w:r>
      <w:proofErr w:type="spellEnd"/>
      <w:r w:rsidR="00D6287D">
        <w:rPr>
          <w:rFonts w:ascii="Times New Roman" w:eastAsia="Times New Roman" w:hAnsi="Times New Roman"/>
          <w:color w:val="000000"/>
          <w:sz w:val="24"/>
          <w:szCs w:val="24"/>
          <w:lang w:eastAsia="cs-CZ"/>
        </w:rPr>
        <w:t>. L. Toufar,</w:t>
      </w:r>
      <w:r w:rsidR="00D6287D" w:rsidRPr="002F247C">
        <w:rPr>
          <w:rFonts w:ascii="Times New Roman" w:eastAsia="Times New Roman" w:hAnsi="Times New Roman"/>
          <w:color w:val="000000"/>
          <w:sz w:val="24"/>
          <w:szCs w:val="24"/>
          <w:lang w:eastAsia="cs-CZ"/>
        </w:rPr>
        <w:t xml:space="preserve"> </w:t>
      </w:r>
      <w:proofErr w:type="spellStart"/>
      <w:r w:rsidR="00D6287D">
        <w:rPr>
          <w:rFonts w:ascii="Times New Roman" w:eastAsia="Times New Roman" w:hAnsi="Times New Roman"/>
          <w:color w:val="000000"/>
          <w:sz w:val="24"/>
          <w:szCs w:val="24"/>
          <w:lang w:eastAsia="cs-CZ"/>
        </w:rPr>
        <w:t>posl</w:t>
      </w:r>
      <w:proofErr w:type="spellEnd"/>
      <w:r w:rsidR="00D6287D">
        <w:rPr>
          <w:rFonts w:ascii="Times New Roman" w:eastAsia="Times New Roman" w:hAnsi="Times New Roman"/>
          <w:color w:val="000000"/>
          <w:sz w:val="24"/>
          <w:szCs w:val="24"/>
          <w:lang w:eastAsia="cs-CZ"/>
        </w:rPr>
        <w:t>. V. Votava /viz příloha zápisu č. 1, str. 2/. Usnesení č. 242 zní:</w:t>
      </w:r>
    </w:p>
    <w:p w:rsidR="00381F1D" w:rsidRPr="00B37B5D" w:rsidRDefault="00381F1D" w:rsidP="009D3D1A">
      <w:pPr>
        <w:spacing w:after="0" w:line="240" w:lineRule="auto"/>
        <w:jc w:val="both"/>
        <w:rPr>
          <w:rFonts w:ascii="Times New Roman" w:eastAsia="Times New Roman" w:hAnsi="Times New Roman"/>
          <w:color w:val="000000"/>
          <w:spacing w:val="-4"/>
          <w:sz w:val="24"/>
          <w:szCs w:val="24"/>
          <w:lang w:eastAsia="cs-CZ"/>
        </w:rPr>
      </w:pPr>
    </w:p>
    <w:p w:rsidR="0067797B" w:rsidRPr="0067797B" w:rsidRDefault="0067797B" w:rsidP="0067797B">
      <w:pPr>
        <w:pStyle w:val="western"/>
        <w:spacing w:line="240" w:lineRule="auto"/>
        <w:rPr>
          <w:i/>
          <w:spacing w:val="-4"/>
          <w:sz w:val="24"/>
          <w:szCs w:val="24"/>
        </w:rPr>
      </w:pPr>
      <w:r w:rsidRPr="0067797B">
        <w:rPr>
          <w:i/>
          <w:spacing w:val="-4"/>
          <w:sz w:val="24"/>
          <w:szCs w:val="24"/>
        </w:rPr>
        <w:t>Kontrolní výbor Poslanecké sněmovny Parlamentu ČR po úvodním výkladu ředitele Nemocnice Na Homolce Ivana Olivy, stanovisku náměstka ministra zdravotnictví Petra Landy, zpravodajské zprávě poslance Ludvíka Hovorky a po rozpravě</w:t>
      </w:r>
    </w:p>
    <w:p w:rsidR="0067797B" w:rsidRPr="0067797B" w:rsidRDefault="0067797B" w:rsidP="0067797B">
      <w:pPr>
        <w:spacing w:after="0" w:line="240" w:lineRule="auto"/>
        <w:ind w:left="567" w:hanging="567"/>
        <w:jc w:val="both"/>
        <w:rPr>
          <w:rFonts w:ascii="Times New Roman" w:eastAsia="Times New Roman" w:hAnsi="Times New Roman"/>
          <w:i/>
          <w:color w:val="000000"/>
          <w:sz w:val="24"/>
          <w:szCs w:val="24"/>
          <w:lang w:eastAsia="cs-CZ"/>
        </w:rPr>
      </w:pPr>
      <w:r w:rsidRPr="0067797B">
        <w:rPr>
          <w:rFonts w:ascii="Times New Roman" w:eastAsia="Times New Roman" w:hAnsi="Times New Roman"/>
          <w:bCs/>
          <w:i/>
          <w:color w:val="000000"/>
          <w:spacing w:val="-4"/>
          <w:sz w:val="24"/>
          <w:szCs w:val="24"/>
          <w:lang w:eastAsia="cs-CZ"/>
        </w:rPr>
        <w:t xml:space="preserve">I. </w:t>
      </w:r>
      <w:r w:rsidRPr="0067797B">
        <w:rPr>
          <w:rFonts w:ascii="Times New Roman" w:eastAsia="Times New Roman" w:hAnsi="Times New Roman"/>
          <w:bCs/>
          <w:i/>
          <w:color w:val="000000"/>
          <w:spacing w:val="-4"/>
          <w:sz w:val="24"/>
          <w:szCs w:val="24"/>
          <w:lang w:eastAsia="cs-CZ"/>
        </w:rPr>
        <w:tab/>
      </w:r>
      <w:r w:rsidRPr="0067797B">
        <w:rPr>
          <w:rFonts w:ascii="Times New Roman" w:eastAsia="Times New Roman" w:hAnsi="Times New Roman"/>
          <w:bCs/>
          <w:i/>
          <w:color w:val="000000"/>
          <w:spacing w:val="80"/>
          <w:sz w:val="24"/>
          <w:szCs w:val="24"/>
          <w:lang w:eastAsia="cs-CZ"/>
        </w:rPr>
        <w:t>bere na vědomí</w:t>
      </w:r>
      <w:r w:rsidRPr="0067797B">
        <w:rPr>
          <w:rFonts w:ascii="Times New Roman" w:eastAsia="Times New Roman" w:hAnsi="Times New Roman"/>
          <w:bCs/>
          <w:i/>
          <w:color w:val="000000"/>
          <w:spacing w:val="80"/>
          <w:sz w:val="24"/>
          <w:szCs w:val="24"/>
          <w:lang w:eastAsia="cs-CZ"/>
        </w:rPr>
        <w:tab/>
      </w:r>
      <w:r w:rsidRPr="0067797B">
        <w:rPr>
          <w:rFonts w:ascii="Times New Roman" w:eastAsia="Times New Roman" w:hAnsi="Times New Roman"/>
          <w:i/>
          <w:color w:val="000000"/>
          <w:sz w:val="24"/>
          <w:szCs w:val="24"/>
          <w:lang w:eastAsia="cs-CZ"/>
        </w:rPr>
        <w:t>informaci ředitele Nemocnice Na Homolce o aktuálním stavu Nemocnice Na Homolce;</w:t>
      </w:r>
    </w:p>
    <w:p w:rsidR="009D3D1A" w:rsidRDefault="0067797B" w:rsidP="0067797B">
      <w:pPr>
        <w:tabs>
          <w:tab w:val="left" w:pos="142"/>
        </w:tabs>
        <w:spacing w:after="0" w:line="240" w:lineRule="auto"/>
        <w:ind w:left="567" w:hanging="567"/>
        <w:jc w:val="both"/>
        <w:rPr>
          <w:rFonts w:ascii="Times New Roman" w:eastAsia="Times New Roman" w:hAnsi="Times New Roman"/>
          <w:i/>
          <w:color w:val="000000"/>
          <w:spacing w:val="-4"/>
          <w:sz w:val="24"/>
          <w:szCs w:val="24"/>
          <w:lang w:eastAsia="cs-CZ"/>
        </w:rPr>
      </w:pPr>
      <w:r w:rsidRPr="0067797B">
        <w:rPr>
          <w:rFonts w:ascii="Times New Roman" w:eastAsia="Times New Roman" w:hAnsi="Times New Roman"/>
          <w:bCs/>
          <w:i/>
          <w:color w:val="000000"/>
          <w:sz w:val="24"/>
          <w:szCs w:val="24"/>
          <w:lang w:eastAsia="cs-CZ"/>
        </w:rPr>
        <w:t>II.</w:t>
      </w:r>
      <w:r w:rsidRPr="0067797B">
        <w:rPr>
          <w:rFonts w:ascii="Times New Roman" w:eastAsia="Times New Roman" w:hAnsi="Times New Roman"/>
          <w:bCs/>
          <w:i/>
          <w:color w:val="000000"/>
          <w:spacing w:val="80"/>
          <w:sz w:val="24"/>
          <w:szCs w:val="24"/>
          <w:lang w:eastAsia="cs-CZ"/>
        </w:rPr>
        <w:tab/>
        <w:t xml:space="preserve">zmocňuje </w:t>
      </w:r>
      <w:r w:rsidRPr="0067797B">
        <w:rPr>
          <w:rFonts w:ascii="Times New Roman" w:eastAsia="Times New Roman" w:hAnsi="Times New Roman"/>
          <w:i/>
          <w:color w:val="000000"/>
          <w:sz w:val="24"/>
          <w:szCs w:val="24"/>
          <w:lang w:eastAsia="cs-CZ"/>
        </w:rPr>
        <w:t>předsedu výboru, aby s tímto usnesením seznámil ředitele Nemocnice Na Homolce a ministra zdravotnictví.</w:t>
      </w:r>
    </w:p>
    <w:p w:rsidR="009D3D1A" w:rsidRDefault="009D3D1A" w:rsidP="00580226">
      <w:pPr>
        <w:spacing w:after="0" w:line="240" w:lineRule="auto"/>
        <w:jc w:val="both"/>
        <w:rPr>
          <w:rFonts w:ascii="Times New Roman" w:eastAsia="Times New Roman" w:hAnsi="Times New Roman"/>
          <w:color w:val="000000"/>
          <w:sz w:val="24"/>
          <w:szCs w:val="24"/>
          <w:lang w:eastAsia="cs-CZ"/>
        </w:rPr>
      </w:pPr>
    </w:p>
    <w:p w:rsidR="009D3D1A" w:rsidRDefault="009D3D1A" w:rsidP="00580226">
      <w:pPr>
        <w:spacing w:after="0" w:line="240" w:lineRule="auto"/>
        <w:jc w:val="both"/>
        <w:rPr>
          <w:rFonts w:ascii="Times New Roman" w:eastAsia="Times New Roman" w:hAnsi="Times New Roman"/>
          <w:color w:val="000000"/>
          <w:sz w:val="24"/>
          <w:szCs w:val="24"/>
          <w:lang w:eastAsia="cs-CZ"/>
        </w:rPr>
      </w:pPr>
    </w:p>
    <w:p w:rsidR="009D3D1A" w:rsidRDefault="009D3D1A" w:rsidP="00580226">
      <w:pPr>
        <w:spacing w:after="0" w:line="240" w:lineRule="auto"/>
        <w:jc w:val="both"/>
        <w:rPr>
          <w:rFonts w:ascii="Times New Roman" w:eastAsia="Times New Roman" w:hAnsi="Times New Roman"/>
          <w:color w:val="000000"/>
          <w:sz w:val="24"/>
          <w:szCs w:val="24"/>
          <w:lang w:eastAsia="cs-CZ"/>
        </w:rPr>
      </w:pPr>
    </w:p>
    <w:p w:rsidR="00FD0AE0" w:rsidRDefault="00FD0AE0" w:rsidP="00580226">
      <w:pPr>
        <w:spacing w:after="0" w:line="240" w:lineRule="auto"/>
        <w:jc w:val="both"/>
        <w:rPr>
          <w:rFonts w:ascii="Times New Roman" w:eastAsia="Times New Roman" w:hAnsi="Times New Roman"/>
          <w:color w:val="000000"/>
          <w:sz w:val="24"/>
          <w:szCs w:val="24"/>
          <w:lang w:eastAsia="cs-CZ"/>
        </w:rPr>
      </w:pPr>
    </w:p>
    <w:p w:rsidR="00E868EC" w:rsidRDefault="00E868EC" w:rsidP="00E868EC">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p>
    <w:p w:rsidR="00E868EC" w:rsidRDefault="00C357C0" w:rsidP="00E868EC">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sidRPr="00F209E8">
        <w:rPr>
          <w:rFonts w:ascii="Times New Roman" w:eastAsia="Times New Roman" w:hAnsi="Times New Roman"/>
          <w:color w:val="000000"/>
          <w:sz w:val="24"/>
          <w:szCs w:val="24"/>
          <w:lang w:eastAsia="cs-CZ"/>
        </w:rPr>
        <w:t>Informace Ministerstva zahraničních věcí o registračním systému VISAPOINT</w:t>
      </w:r>
    </w:p>
    <w:p w:rsidR="00E868EC" w:rsidRDefault="00E868EC" w:rsidP="00EF3B27">
      <w:pPr>
        <w:spacing w:after="0" w:line="240" w:lineRule="auto"/>
        <w:jc w:val="both"/>
        <w:rPr>
          <w:rFonts w:ascii="Times New Roman" w:eastAsia="Times New Roman" w:hAnsi="Times New Roman"/>
          <w:color w:val="000000"/>
          <w:sz w:val="24"/>
          <w:szCs w:val="24"/>
          <w:lang w:eastAsia="cs-CZ"/>
        </w:rPr>
      </w:pPr>
    </w:p>
    <w:p w:rsidR="00E868EC" w:rsidRDefault="00E868EC" w:rsidP="00E868E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 xml:space="preserve">zpravodaj – 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AB7FC8">
        <w:rPr>
          <w:rFonts w:ascii="Times New Roman" w:eastAsia="Times New Roman" w:hAnsi="Times New Roman"/>
          <w:color w:val="000000"/>
          <w:sz w:val="24"/>
          <w:szCs w:val="24"/>
          <w:lang w:eastAsia="cs-CZ"/>
        </w:rPr>
        <w:t xml:space="preserve">Uvedl, že </w:t>
      </w:r>
      <w:r w:rsidR="006B3C82">
        <w:rPr>
          <w:rFonts w:ascii="Times New Roman" w:eastAsia="Times New Roman" w:hAnsi="Times New Roman"/>
          <w:color w:val="000000"/>
          <w:sz w:val="24"/>
          <w:szCs w:val="24"/>
          <w:lang w:eastAsia="cs-CZ"/>
        </w:rPr>
        <w:t>tento bod zařadil na jednání KV na základě článků v médiích o nefunkčnost</w:t>
      </w:r>
      <w:r w:rsidR="00F940F4">
        <w:rPr>
          <w:rFonts w:ascii="Times New Roman" w:eastAsia="Times New Roman" w:hAnsi="Times New Roman"/>
          <w:color w:val="000000"/>
          <w:sz w:val="24"/>
          <w:szCs w:val="24"/>
          <w:lang w:eastAsia="cs-CZ"/>
        </w:rPr>
        <w:t>i</w:t>
      </w:r>
      <w:r w:rsidR="006B3C82">
        <w:rPr>
          <w:rFonts w:ascii="Times New Roman" w:eastAsia="Times New Roman" w:hAnsi="Times New Roman"/>
          <w:color w:val="000000"/>
          <w:sz w:val="24"/>
          <w:szCs w:val="24"/>
          <w:lang w:eastAsia="cs-CZ"/>
        </w:rPr>
        <w:t xml:space="preserve"> systému na </w:t>
      </w:r>
      <w:hyperlink r:id="rId8" w:history="1">
        <w:r w:rsidR="006B3C82" w:rsidRPr="006B3C82">
          <w:rPr>
            <w:rFonts w:ascii="Times New Roman" w:eastAsia="Times New Roman" w:hAnsi="Times New Roman"/>
            <w:color w:val="000000"/>
            <w:sz w:val="24"/>
            <w:szCs w:val="24"/>
            <w:lang w:eastAsia="cs-CZ"/>
          </w:rPr>
          <w:t>www.visapoint.eu</w:t>
        </w:r>
      </w:hyperlink>
      <w:r w:rsidR="006B3C82">
        <w:rPr>
          <w:rFonts w:ascii="Times New Roman" w:eastAsia="Times New Roman" w:hAnsi="Times New Roman"/>
          <w:color w:val="000000"/>
          <w:sz w:val="24"/>
          <w:szCs w:val="24"/>
          <w:lang w:eastAsia="cs-CZ"/>
        </w:rPr>
        <w:t xml:space="preserve">. Tuto skutečnost si osobně ověřil při opakovaných neúspěšných pokusech na webové adrese systému. </w:t>
      </w:r>
      <w:r w:rsidR="00AB7FC8">
        <w:rPr>
          <w:rFonts w:ascii="Times New Roman" w:eastAsia="Times New Roman" w:hAnsi="Times New Roman"/>
          <w:color w:val="000000"/>
          <w:sz w:val="24"/>
          <w:szCs w:val="24"/>
          <w:lang w:eastAsia="cs-CZ"/>
        </w:rPr>
        <w:t>Konstatoval, že</w:t>
      </w:r>
      <w:r w:rsidR="00B95DF4">
        <w:rPr>
          <w:rFonts w:ascii="Times New Roman" w:eastAsia="Times New Roman" w:hAnsi="Times New Roman"/>
          <w:color w:val="000000"/>
          <w:sz w:val="24"/>
          <w:szCs w:val="24"/>
          <w:lang w:eastAsia="cs-CZ"/>
        </w:rPr>
        <w:t xml:space="preserve"> v listopadu loňského roku</w:t>
      </w:r>
      <w:r w:rsidR="00AB7FC8">
        <w:rPr>
          <w:rFonts w:ascii="Times New Roman" w:eastAsia="Times New Roman" w:hAnsi="Times New Roman"/>
          <w:color w:val="000000"/>
          <w:sz w:val="24"/>
          <w:szCs w:val="24"/>
          <w:lang w:eastAsia="cs-CZ"/>
        </w:rPr>
        <w:t xml:space="preserve"> </w:t>
      </w:r>
      <w:r w:rsidR="006B3C82">
        <w:rPr>
          <w:rFonts w:ascii="Times New Roman" w:eastAsia="Times New Roman" w:hAnsi="Times New Roman"/>
          <w:color w:val="000000"/>
          <w:sz w:val="24"/>
          <w:szCs w:val="24"/>
          <w:lang w:eastAsia="cs-CZ"/>
        </w:rPr>
        <w:t>písemně po</w:t>
      </w:r>
      <w:r w:rsidR="00AB7FC8">
        <w:rPr>
          <w:rFonts w:ascii="Times New Roman" w:eastAsia="Times New Roman" w:hAnsi="Times New Roman"/>
          <w:color w:val="000000"/>
          <w:sz w:val="24"/>
          <w:szCs w:val="24"/>
          <w:lang w:eastAsia="cs-CZ"/>
        </w:rPr>
        <w:t>žád</w:t>
      </w:r>
      <w:r w:rsidR="006B3C82">
        <w:rPr>
          <w:rFonts w:ascii="Times New Roman" w:eastAsia="Times New Roman" w:hAnsi="Times New Roman"/>
          <w:color w:val="000000"/>
          <w:sz w:val="24"/>
          <w:szCs w:val="24"/>
          <w:lang w:eastAsia="cs-CZ"/>
        </w:rPr>
        <w:t>al ministra zahraničních věcí o </w:t>
      </w:r>
      <w:r w:rsidR="00AB7FC8">
        <w:rPr>
          <w:rFonts w:ascii="Times New Roman" w:eastAsia="Times New Roman" w:hAnsi="Times New Roman"/>
          <w:color w:val="000000"/>
          <w:sz w:val="24"/>
          <w:szCs w:val="24"/>
          <w:lang w:eastAsia="cs-CZ"/>
        </w:rPr>
        <w:t>informace, ale</w:t>
      </w:r>
      <w:r w:rsidR="00B95DF4">
        <w:rPr>
          <w:rFonts w:ascii="Times New Roman" w:eastAsia="Times New Roman" w:hAnsi="Times New Roman"/>
          <w:color w:val="000000"/>
          <w:sz w:val="24"/>
          <w:szCs w:val="24"/>
          <w:lang w:eastAsia="cs-CZ"/>
        </w:rPr>
        <w:t xml:space="preserve"> </w:t>
      </w:r>
      <w:r w:rsidR="006B3C82">
        <w:rPr>
          <w:rFonts w:ascii="Times New Roman" w:eastAsia="Times New Roman" w:hAnsi="Times New Roman"/>
          <w:color w:val="000000"/>
          <w:sz w:val="24"/>
          <w:szCs w:val="24"/>
          <w:lang w:eastAsia="cs-CZ"/>
        </w:rPr>
        <w:t xml:space="preserve">byly </w:t>
      </w:r>
      <w:r w:rsidR="00B95DF4">
        <w:rPr>
          <w:rFonts w:ascii="Times New Roman" w:eastAsia="Times New Roman" w:hAnsi="Times New Roman"/>
          <w:color w:val="000000"/>
          <w:sz w:val="24"/>
          <w:szCs w:val="24"/>
          <w:lang w:eastAsia="cs-CZ"/>
        </w:rPr>
        <w:t xml:space="preserve">mu </w:t>
      </w:r>
      <w:r w:rsidR="006B3C82">
        <w:rPr>
          <w:rFonts w:ascii="Times New Roman" w:eastAsia="Times New Roman" w:hAnsi="Times New Roman"/>
          <w:color w:val="000000"/>
          <w:sz w:val="24"/>
          <w:szCs w:val="24"/>
          <w:lang w:eastAsia="cs-CZ"/>
        </w:rPr>
        <w:t>sděleny pouze ne</w:t>
      </w:r>
      <w:r w:rsidR="00AB7FC8">
        <w:rPr>
          <w:rFonts w:ascii="Times New Roman" w:eastAsia="Times New Roman" w:hAnsi="Times New Roman"/>
          <w:color w:val="000000"/>
          <w:sz w:val="24"/>
          <w:szCs w:val="24"/>
          <w:lang w:eastAsia="cs-CZ"/>
        </w:rPr>
        <w:t>úplné</w:t>
      </w:r>
      <w:r w:rsidR="006B3C82">
        <w:rPr>
          <w:rFonts w:ascii="Times New Roman" w:eastAsia="Times New Roman" w:hAnsi="Times New Roman"/>
          <w:color w:val="000000"/>
          <w:sz w:val="24"/>
          <w:szCs w:val="24"/>
          <w:lang w:eastAsia="cs-CZ"/>
        </w:rPr>
        <w:t xml:space="preserve"> informace</w:t>
      </w:r>
      <w:r w:rsidR="00AB7FC8">
        <w:rPr>
          <w:rFonts w:ascii="Times New Roman" w:eastAsia="Times New Roman" w:hAnsi="Times New Roman"/>
          <w:color w:val="000000"/>
          <w:sz w:val="24"/>
          <w:szCs w:val="24"/>
          <w:lang w:eastAsia="cs-CZ"/>
        </w:rPr>
        <w:t xml:space="preserve">. </w:t>
      </w:r>
      <w:r w:rsidR="006B3C82">
        <w:rPr>
          <w:rFonts w:ascii="Times New Roman" w:eastAsia="Times New Roman" w:hAnsi="Times New Roman"/>
          <w:color w:val="000000"/>
          <w:sz w:val="24"/>
          <w:szCs w:val="24"/>
          <w:lang w:eastAsia="cs-CZ"/>
        </w:rPr>
        <w:t xml:space="preserve">Uvedl, že od konce roku 2016 </w:t>
      </w:r>
      <w:r w:rsidR="00AB7FC8">
        <w:rPr>
          <w:rFonts w:ascii="Times New Roman" w:eastAsia="Times New Roman" w:hAnsi="Times New Roman"/>
          <w:color w:val="000000"/>
          <w:sz w:val="24"/>
          <w:szCs w:val="24"/>
          <w:lang w:eastAsia="cs-CZ"/>
        </w:rPr>
        <w:t xml:space="preserve">je </w:t>
      </w:r>
      <w:r w:rsidR="006B3C82">
        <w:rPr>
          <w:rFonts w:ascii="Times New Roman" w:eastAsia="Times New Roman" w:hAnsi="Times New Roman"/>
          <w:color w:val="000000"/>
          <w:sz w:val="24"/>
          <w:szCs w:val="24"/>
          <w:lang w:eastAsia="cs-CZ"/>
        </w:rPr>
        <w:t xml:space="preserve">již možné </w:t>
      </w:r>
      <w:r w:rsidR="00AB7FC8">
        <w:rPr>
          <w:rFonts w:ascii="Times New Roman" w:eastAsia="Times New Roman" w:hAnsi="Times New Roman"/>
          <w:color w:val="000000"/>
          <w:sz w:val="24"/>
          <w:szCs w:val="24"/>
          <w:lang w:eastAsia="cs-CZ"/>
        </w:rPr>
        <w:t xml:space="preserve">se </w:t>
      </w:r>
      <w:r w:rsidR="006B3C82">
        <w:rPr>
          <w:rFonts w:ascii="Times New Roman" w:eastAsia="Times New Roman" w:hAnsi="Times New Roman"/>
          <w:color w:val="000000"/>
          <w:sz w:val="24"/>
          <w:szCs w:val="24"/>
          <w:lang w:eastAsia="cs-CZ"/>
        </w:rPr>
        <w:t xml:space="preserve">na </w:t>
      </w:r>
      <w:hyperlink r:id="rId9" w:history="1">
        <w:r w:rsidR="006B3C82" w:rsidRPr="006B3C82">
          <w:rPr>
            <w:rFonts w:ascii="Times New Roman" w:eastAsia="Times New Roman" w:hAnsi="Times New Roman"/>
            <w:color w:val="000000"/>
            <w:sz w:val="24"/>
            <w:szCs w:val="24"/>
            <w:lang w:eastAsia="cs-CZ"/>
          </w:rPr>
          <w:t>www.visapoint.eu</w:t>
        </w:r>
      </w:hyperlink>
      <w:r w:rsidR="006B3C82">
        <w:rPr>
          <w:rFonts w:ascii="Times New Roman" w:eastAsia="Times New Roman" w:hAnsi="Times New Roman"/>
          <w:color w:val="000000"/>
          <w:sz w:val="24"/>
          <w:szCs w:val="24"/>
          <w:lang w:eastAsia="cs-CZ"/>
        </w:rPr>
        <w:t xml:space="preserve"> </w:t>
      </w:r>
      <w:r w:rsidR="00AB7FC8">
        <w:rPr>
          <w:rFonts w:ascii="Times New Roman" w:eastAsia="Times New Roman" w:hAnsi="Times New Roman"/>
          <w:color w:val="000000"/>
          <w:sz w:val="24"/>
          <w:szCs w:val="24"/>
          <w:lang w:eastAsia="cs-CZ"/>
        </w:rPr>
        <w:t>přihlásit</w:t>
      </w:r>
      <w:r w:rsidR="006B3C82">
        <w:rPr>
          <w:rFonts w:ascii="Times New Roman" w:eastAsia="Times New Roman" w:hAnsi="Times New Roman"/>
          <w:color w:val="000000"/>
          <w:sz w:val="24"/>
          <w:szCs w:val="24"/>
          <w:lang w:eastAsia="cs-CZ"/>
        </w:rPr>
        <w:t xml:space="preserve"> a jsou k dispozici termíny do Kyjeva i Lvova</w:t>
      </w:r>
      <w:r w:rsidR="00AB7FC8">
        <w:rPr>
          <w:rFonts w:ascii="Times New Roman" w:eastAsia="Times New Roman" w:hAnsi="Times New Roman"/>
          <w:color w:val="000000"/>
          <w:sz w:val="24"/>
          <w:szCs w:val="24"/>
          <w:lang w:eastAsia="cs-CZ"/>
        </w:rPr>
        <w:t xml:space="preserve">. </w:t>
      </w:r>
      <w:r w:rsidR="006B3C82">
        <w:rPr>
          <w:rFonts w:ascii="Times New Roman" w:eastAsia="Times New Roman" w:hAnsi="Times New Roman"/>
          <w:color w:val="000000"/>
          <w:sz w:val="24"/>
          <w:szCs w:val="24"/>
          <w:lang w:eastAsia="cs-CZ"/>
        </w:rPr>
        <w:t xml:space="preserve">Dotázal </w:t>
      </w:r>
      <w:r w:rsidR="00AB7FC8">
        <w:rPr>
          <w:rFonts w:ascii="Times New Roman" w:eastAsia="Times New Roman" w:hAnsi="Times New Roman"/>
          <w:color w:val="000000"/>
          <w:sz w:val="24"/>
          <w:szCs w:val="24"/>
          <w:lang w:eastAsia="cs-CZ"/>
        </w:rPr>
        <w:t>se, kde byl problém.</w:t>
      </w:r>
    </w:p>
    <w:p w:rsidR="00AB7FC8" w:rsidRDefault="00AB7FC8" w:rsidP="00F876E1">
      <w:pPr>
        <w:spacing w:after="0" w:line="240" w:lineRule="auto"/>
        <w:jc w:val="both"/>
        <w:rPr>
          <w:rFonts w:ascii="Times New Roman" w:eastAsia="Times New Roman" w:hAnsi="Times New Roman"/>
          <w:color w:val="000000"/>
          <w:sz w:val="24"/>
          <w:szCs w:val="24"/>
          <w:lang w:eastAsia="cs-CZ"/>
        </w:rPr>
      </w:pPr>
    </w:p>
    <w:p w:rsidR="00AB7FC8" w:rsidRDefault="00AB7FC8" w:rsidP="00AB7FC8">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Se stanoviskem za Ministerstvo zahraničních věcí</w:t>
      </w:r>
      <w:r w:rsidR="00EE5273">
        <w:rPr>
          <w:rFonts w:ascii="Times New Roman" w:eastAsia="Times New Roman" w:hAnsi="Times New Roman"/>
          <w:color w:val="000000"/>
          <w:sz w:val="24"/>
          <w:szCs w:val="24"/>
          <w:lang w:eastAsia="cs-CZ"/>
        </w:rPr>
        <w:t xml:space="preserve"> vystoupil</w:t>
      </w:r>
      <w:r>
        <w:rPr>
          <w:rFonts w:ascii="Times New Roman" w:eastAsia="Times New Roman" w:hAnsi="Times New Roman"/>
          <w:color w:val="000000"/>
          <w:sz w:val="24"/>
          <w:szCs w:val="24"/>
          <w:lang w:eastAsia="cs-CZ"/>
        </w:rPr>
        <w:t xml:space="preserve"> </w:t>
      </w:r>
      <w:r>
        <w:rPr>
          <w:rFonts w:ascii="Times New Roman" w:eastAsia="Times New Roman" w:hAnsi="Times New Roman"/>
          <w:b/>
          <w:color w:val="000000"/>
          <w:sz w:val="24"/>
          <w:szCs w:val="24"/>
          <w:lang w:eastAsia="cs-CZ"/>
        </w:rPr>
        <w:t>náměstek ministra zahraničních věcí M. Smolek</w:t>
      </w:r>
      <w:r w:rsidR="00B95DF4">
        <w:rPr>
          <w:rFonts w:ascii="Times New Roman" w:eastAsia="Times New Roman" w:hAnsi="Times New Roman"/>
          <w:color w:val="000000"/>
          <w:sz w:val="24"/>
          <w:szCs w:val="24"/>
          <w:lang w:eastAsia="cs-CZ"/>
        </w:rPr>
        <w:t xml:space="preserve">. Stručně popsal funkci aplikace na </w:t>
      </w:r>
      <w:r>
        <w:rPr>
          <w:rFonts w:ascii="Times New Roman" w:eastAsia="Times New Roman" w:hAnsi="Times New Roman"/>
          <w:color w:val="000000"/>
          <w:sz w:val="24"/>
          <w:szCs w:val="24"/>
          <w:lang w:eastAsia="cs-CZ"/>
        </w:rPr>
        <w:t xml:space="preserve">www.visapoint.eu. </w:t>
      </w:r>
      <w:r w:rsidR="00C11F93">
        <w:rPr>
          <w:rFonts w:ascii="Times New Roman" w:eastAsia="Times New Roman" w:hAnsi="Times New Roman"/>
          <w:color w:val="000000"/>
          <w:sz w:val="24"/>
          <w:szCs w:val="24"/>
          <w:lang w:eastAsia="cs-CZ"/>
        </w:rPr>
        <w:t xml:space="preserve">Konstatoval, že </w:t>
      </w:r>
      <w:r w:rsidR="00B95DF4">
        <w:rPr>
          <w:rFonts w:ascii="Times New Roman" w:eastAsia="Times New Roman" w:hAnsi="Times New Roman"/>
          <w:color w:val="000000"/>
          <w:sz w:val="24"/>
          <w:szCs w:val="24"/>
          <w:lang w:eastAsia="cs-CZ"/>
        </w:rPr>
        <w:t>systém VISAPOINT funguje jako</w:t>
      </w:r>
      <w:r w:rsidR="00EE5273">
        <w:rPr>
          <w:rFonts w:ascii="Times New Roman" w:eastAsia="Times New Roman" w:hAnsi="Times New Roman"/>
          <w:color w:val="000000"/>
          <w:sz w:val="24"/>
          <w:szCs w:val="24"/>
          <w:lang w:eastAsia="cs-CZ"/>
        </w:rPr>
        <w:t xml:space="preserve"> regulátor</w:t>
      </w:r>
      <w:r w:rsidR="00C11F93">
        <w:rPr>
          <w:rFonts w:ascii="Times New Roman" w:eastAsia="Times New Roman" w:hAnsi="Times New Roman"/>
          <w:color w:val="000000"/>
          <w:sz w:val="24"/>
          <w:szCs w:val="24"/>
          <w:lang w:eastAsia="cs-CZ"/>
        </w:rPr>
        <w:t xml:space="preserve"> fronty</w:t>
      </w:r>
      <w:r w:rsidR="00B95DF4">
        <w:rPr>
          <w:rFonts w:ascii="Times New Roman" w:eastAsia="Times New Roman" w:hAnsi="Times New Roman"/>
          <w:color w:val="000000"/>
          <w:sz w:val="24"/>
          <w:szCs w:val="24"/>
          <w:lang w:eastAsia="cs-CZ"/>
        </w:rPr>
        <w:t xml:space="preserve"> žadatelů před ambasádou, je to elektronická fronta</w:t>
      </w:r>
      <w:r w:rsidR="00C11F93">
        <w:rPr>
          <w:rFonts w:ascii="Times New Roman" w:eastAsia="Times New Roman" w:hAnsi="Times New Roman"/>
          <w:color w:val="000000"/>
          <w:sz w:val="24"/>
          <w:szCs w:val="24"/>
          <w:lang w:eastAsia="cs-CZ"/>
        </w:rPr>
        <w:t xml:space="preserve">. Reálný problém </w:t>
      </w:r>
      <w:r w:rsidR="00B95DF4">
        <w:rPr>
          <w:rFonts w:ascii="Times New Roman" w:eastAsia="Times New Roman" w:hAnsi="Times New Roman"/>
          <w:color w:val="000000"/>
          <w:sz w:val="24"/>
          <w:szCs w:val="24"/>
          <w:lang w:eastAsia="cs-CZ"/>
        </w:rPr>
        <w:t xml:space="preserve">není v systému, ale je v obrovském převisu poptávky před </w:t>
      </w:r>
      <w:r w:rsidR="00C11F93">
        <w:rPr>
          <w:rFonts w:ascii="Times New Roman" w:eastAsia="Times New Roman" w:hAnsi="Times New Roman"/>
          <w:color w:val="000000"/>
          <w:sz w:val="24"/>
          <w:szCs w:val="24"/>
          <w:lang w:eastAsia="cs-CZ"/>
        </w:rPr>
        <w:t>nabídkou</w:t>
      </w:r>
      <w:r w:rsidR="00B95DF4">
        <w:rPr>
          <w:rFonts w:ascii="Times New Roman" w:eastAsia="Times New Roman" w:hAnsi="Times New Roman"/>
          <w:color w:val="000000"/>
          <w:sz w:val="24"/>
          <w:szCs w:val="24"/>
          <w:lang w:eastAsia="cs-CZ"/>
        </w:rPr>
        <w:t xml:space="preserve"> (Ukrajina, Vietnam a Mongolsko).</w:t>
      </w:r>
      <w:r w:rsidR="004D4C2D">
        <w:rPr>
          <w:rFonts w:ascii="Times New Roman" w:eastAsia="Times New Roman" w:hAnsi="Times New Roman"/>
          <w:color w:val="000000"/>
          <w:sz w:val="24"/>
          <w:szCs w:val="24"/>
          <w:lang w:eastAsia="cs-CZ"/>
        </w:rPr>
        <w:t xml:space="preserve"> </w:t>
      </w:r>
      <w:r w:rsidR="007D63CE">
        <w:rPr>
          <w:rFonts w:ascii="Times New Roman" w:eastAsia="Times New Roman" w:hAnsi="Times New Roman"/>
          <w:color w:val="000000"/>
          <w:sz w:val="24"/>
          <w:szCs w:val="24"/>
          <w:lang w:eastAsia="cs-CZ"/>
        </w:rPr>
        <w:t xml:space="preserve">Převis je i v poptávce českých firem, kde kapacita je </w:t>
      </w:r>
      <w:r w:rsidR="004D4C2D">
        <w:rPr>
          <w:rFonts w:ascii="Times New Roman" w:eastAsia="Times New Roman" w:hAnsi="Times New Roman"/>
          <w:color w:val="000000"/>
          <w:sz w:val="24"/>
          <w:szCs w:val="24"/>
          <w:lang w:eastAsia="cs-CZ"/>
        </w:rPr>
        <w:t>již vyčerpaná do června</w:t>
      </w:r>
      <w:r w:rsidR="00984179">
        <w:rPr>
          <w:rFonts w:ascii="Times New Roman" w:eastAsia="Times New Roman" w:hAnsi="Times New Roman"/>
          <w:color w:val="000000"/>
          <w:sz w:val="24"/>
          <w:szCs w:val="24"/>
          <w:lang w:eastAsia="cs-CZ"/>
        </w:rPr>
        <w:t>.</w:t>
      </w:r>
      <w:r w:rsidR="00966698">
        <w:rPr>
          <w:rFonts w:ascii="Times New Roman" w:eastAsia="Times New Roman" w:hAnsi="Times New Roman"/>
          <w:color w:val="000000"/>
          <w:sz w:val="24"/>
          <w:szCs w:val="24"/>
          <w:lang w:eastAsia="cs-CZ"/>
        </w:rPr>
        <w:t xml:space="preserve"> Systém pro Ukrajinu začal od srpna 2016 postupně nabíhat a v reálu plné kapacity začal fungovat v listopadu 2016.</w:t>
      </w:r>
    </w:p>
    <w:p w:rsidR="00E868EC" w:rsidRDefault="00E868EC" w:rsidP="00F876E1">
      <w:pPr>
        <w:spacing w:after="0" w:line="240" w:lineRule="auto"/>
        <w:jc w:val="both"/>
        <w:rPr>
          <w:rFonts w:ascii="Times New Roman" w:eastAsia="Times New Roman" w:hAnsi="Times New Roman"/>
          <w:color w:val="000000"/>
          <w:sz w:val="24"/>
          <w:szCs w:val="24"/>
          <w:lang w:eastAsia="cs-CZ"/>
        </w:rPr>
      </w:pPr>
    </w:p>
    <w:p w:rsidR="00E868EC" w:rsidRDefault="00E868EC" w:rsidP="00283BA0">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V. Koníček </w:t>
      </w:r>
      <w:r>
        <w:rPr>
          <w:rFonts w:ascii="Times New Roman" w:eastAsia="Times New Roman" w:hAnsi="Times New Roman"/>
          <w:color w:val="000000"/>
          <w:spacing w:val="-4"/>
          <w:sz w:val="24"/>
          <w:szCs w:val="24"/>
          <w:lang w:eastAsia="cs-CZ"/>
        </w:rPr>
        <w:t>(</w:t>
      </w:r>
      <w:r w:rsidR="00C11F93">
        <w:rPr>
          <w:rFonts w:ascii="Times New Roman" w:eastAsia="Times New Roman" w:hAnsi="Times New Roman"/>
          <w:color w:val="000000"/>
          <w:spacing w:val="-4"/>
          <w:sz w:val="24"/>
          <w:szCs w:val="24"/>
          <w:lang w:eastAsia="cs-CZ"/>
        </w:rPr>
        <w:t xml:space="preserve">Dotázal se na informace o přihlašovacích místech. </w:t>
      </w:r>
      <w:r w:rsidR="00C3470F">
        <w:rPr>
          <w:rFonts w:ascii="Times New Roman" w:eastAsia="Times New Roman" w:hAnsi="Times New Roman"/>
          <w:color w:val="000000"/>
          <w:spacing w:val="-4"/>
          <w:sz w:val="24"/>
          <w:szCs w:val="24"/>
          <w:lang w:eastAsia="cs-CZ"/>
        </w:rPr>
        <w:t xml:space="preserve">Konstatoval, že vedle webu </w:t>
      </w:r>
      <w:r w:rsidR="0029260B">
        <w:rPr>
          <w:rFonts w:ascii="Times New Roman" w:eastAsia="Times New Roman" w:hAnsi="Times New Roman"/>
          <w:color w:val="000000"/>
          <w:spacing w:val="-4"/>
          <w:sz w:val="24"/>
          <w:szCs w:val="24"/>
          <w:lang w:eastAsia="cs-CZ"/>
        </w:rPr>
        <w:t>zřízeného MZ</w:t>
      </w:r>
      <w:r w:rsidR="00D61134">
        <w:rPr>
          <w:rFonts w:ascii="Times New Roman" w:eastAsia="Times New Roman" w:hAnsi="Times New Roman"/>
          <w:color w:val="000000"/>
          <w:spacing w:val="-4"/>
          <w:sz w:val="24"/>
          <w:szCs w:val="24"/>
          <w:lang w:eastAsia="cs-CZ"/>
        </w:rPr>
        <w:t>V</w:t>
      </w:r>
      <w:r w:rsidR="0029260B">
        <w:rPr>
          <w:rFonts w:ascii="Times New Roman" w:eastAsia="Times New Roman" w:hAnsi="Times New Roman"/>
          <w:color w:val="000000"/>
          <w:spacing w:val="-4"/>
          <w:sz w:val="24"/>
          <w:szCs w:val="24"/>
          <w:lang w:eastAsia="cs-CZ"/>
        </w:rPr>
        <w:t xml:space="preserve"> </w:t>
      </w:r>
      <w:hyperlink r:id="rId10" w:history="1">
        <w:r w:rsidR="00C3470F" w:rsidRPr="006B3C82">
          <w:rPr>
            <w:rFonts w:ascii="Times New Roman" w:eastAsia="Times New Roman" w:hAnsi="Times New Roman"/>
            <w:color w:val="000000"/>
            <w:sz w:val="24"/>
            <w:szCs w:val="24"/>
            <w:lang w:eastAsia="cs-CZ"/>
          </w:rPr>
          <w:t>www.visapoint.eu</w:t>
        </w:r>
      </w:hyperlink>
      <w:r w:rsidR="00C3470F">
        <w:rPr>
          <w:rFonts w:ascii="Times New Roman" w:eastAsia="Times New Roman" w:hAnsi="Times New Roman"/>
          <w:color w:val="000000"/>
          <w:spacing w:val="-4"/>
          <w:sz w:val="24"/>
          <w:szCs w:val="24"/>
          <w:lang w:eastAsia="cs-CZ"/>
        </w:rPr>
        <w:t xml:space="preserve"> existuje ještě </w:t>
      </w:r>
      <w:r w:rsidR="00C11F93">
        <w:rPr>
          <w:rFonts w:ascii="Times New Roman" w:eastAsia="Times New Roman" w:hAnsi="Times New Roman"/>
          <w:color w:val="000000"/>
          <w:spacing w:val="-4"/>
          <w:sz w:val="24"/>
          <w:szCs w:val="24"/>
          <w:lang w:eastAsia="cs-CZ"/>
        </w:rPr>
        <w:t xml:space="preserve">web </w:t>
      </w:r>
      <w:r w:rsidR="00C11F93" w:rsidRPr="00C11F93">
        <w:rPr>
          <w:rFonts w:ascii="Times New Roman" w:eastAsia="Times New Roman" w:hAnsi="Times New Roman"/>
          <w:color w:val="000000"/>
          <w:spacing w:val="-4"/>
          <w:sz w:val="24"/>
          <w:szCs w:val="24"/>
          <w:lang w:eastAsia="cs-CZ"/>
        </w:rPr>
        <w:t>www.visapoint</w:t>
      </w:r>
      <w:r w:rsidR="00C11F93">
        <w:rPr>
          <w:rFonts w:ascii="Times New Roman" w:eastAsia="Times New Roman" w:hAnsi="Times New Roman"/>
          <w:color w:val="000000"/>
          <w:spacing w:val="-4"/>
          <w:sz w:val="24"/>
          <w:szCs w:val="24"/>
          <w:lang w:eastAsia="cs-CZ"/>
        </w:rPr>
        <w:t xml:space="preserve">.org, </w:t>
      </w:r>
      <w:r w:rsidR="0044712D">
        <w:rPr>
          <w:rFonts w:ascii="Times New Roman" w:eastAsia="Times New Roman" w:hAnsi="Times New Roman"/>
          <w:color w:val="000000"/>
          <w:spacing w:val="-4"/>
          <w:sz w:val="24"/>
          <w:szCs w:val="24"/>
          <w:lang w:eastAsia="cs-CZ"/>
        </w:rPr>
        <w:t xml:space="preserve">který je v azbuce, a poskytuje služby webu </w:t>
      </w:r>
      <w:hyperlink r:id="rId11" w:history="1">
        <w:r w:rsidR="0044712D" w:rsidRPr="006B3C82">
          <w:rPr>
            <w:rFonts w:ascii="Times New Roman" w:eastAsia="Times New Roman" w:hAnsi="Times New Roman"/>
            <w:color w:val="000000"/>
            <w:sz w:val="24"/>
            <w:szCs w:val="24"/>
            <w:lang w:eastAsia="cs-CZ"/>
          </w:rPr>
          <w:t>www.visapoint.eu</w:t>
        </w:r>
      </w:hyperlink>
      <w:r w:rsidR="00C11F93">
        <w:rPr>
          <w:rFonts w:ascii="Times New Roman" w:eastAsia="Times New Roman" w:hAnsi="Times New Roman"/>
          <w:color w:val="000000"/>
          <w:spacing w:val="-4"/>
          <w:sz w:val="24"/>
          <w:szCs w:val="24"/>
          <w:lang w:eastAsia="cs-CZ"/>
        </w:rPr>
        <w:t xml:space="preserve"> za úplatu</w:t>
      </w:r>
      <w:r w:rsidR="005B07FF">
        <w:rPr>
          <w:rFonts w:ascii="Times New Roman" w:eastAsia="Times New Roman" w:hAnsi="Times New Roman"/>
          <w:color w:val="000000"/>
          <w:spacing w:val="-4"/>
          <w:sz w:val="24"/>
          <w:szCs w:val="24"/>
          <w:lang w:eastAsia="cs-CZ"/>
        </w:rPr>
        <w:t>, proto se zajímal o IP adresy žadatelů.</w:t>
      </w:r>
      <w:r w:rsidR="00290AE2">
        <w:rPr>
          <w:rFonts w:ascii="Times New Roman" w:eastAsia="Times New Roman" w:hAnsi="Times New Roman"/>
          <w:color w:val="000000"/>
          <w:spacing w:val="-4"/>
          <w:sz w:val="24"/>
          <w:szCs w:val="24"/>
          <w:lang w:eastAsia="cs-CZ"/>
        </w:rPr>
        <w:t xml:space="preserve"> Opakovaně se dotázal na tyto IP adresy.</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z w:val="24"/>
          <w:szCs w:val="24"/>
          <w:lang w:eastAsia="cs-CZ"/>
        </w:rPr>
        <w:t>náměstek ministra zahraničních věcí M. Smolek</w:t>
      </w:r>
      <w:r>
        <w:rPr>
          <w:rFonts w:ascii="Times New Roman" w:eastAsia="Times New Roman" w:hAnsi="Times New Roman"/>
          <w:color w:val="000000"/>
          <w:spacing w:val="-4"/>
          <w:sz w:val="24"/>
          <w:szCs w:val="24"/>
          <w:lang w:eastAsia="cs-CZ"/>
        </w:rPr>
        <w:t xml:space="preserve"> (Uvedl, že</w:t>
      </w:r>
      <w:r w:rsidR="00C11F93">
        <w:rPr>
          <w:rFonts w:ascii="Times New Roman" w:eastAsia="Times New Roman" w:hAnsi="Times New Roman"/>
          <w:color w:val="000000"/>
          <w:spacing w:val="-4"/>
          <w:sz w:val="24"/>
          <w:szCs w:val="24"/>
          <w:lang w:eastAsia="cs-CZ"/>
        </w:rPr>
        <w:t xml:space="preserve"> IP adresa je </w:t>
      </w:r>
      <w:r w:rsidR="00290AE2">
        <w:rPr>
          <w:rFonts w:ascii="Times New Roman" w:eastAsia="Times New Roman" w:hAnsi="Times New Roman"/>
          <w:color w:val="000000"/>
          <w:spacing w:val="-4"/>
          <w:sz w:val="24"/>
          <w:szCs w:val="24"/>
          <w:lang w:eastAsia="cs-CZ"/>
        </w:rPr>
        <w:t xml:space="preserve">dle rozsudku </w:t>
      </w:r>
      <w:r w:rsidR="00C11F93">
        <w:rPr>
          <w:rFonts w:ascii="Times New Roman" w:eastAsia="Times New Roman" w:hAnsi="Times New Roman"/>
          <w:color w:val="000000"/>
          <w:spacing w:val="-4"/>
          <w:sz w:val="24"/>
          <w:szCs w:val="24"/>
          <w:lang w:eastAsia="cs-CZ"/>
        </w:rPr>
        <w:t>osobním údajem</w:t>
      </w:r>
      <w:r w:rsidR="00EE5273">
        <w:rPr>
          <w:rFonts w:ascii="Times New Roman" w:eastAsia="Times New Roman" w:hAnsi="Times New Roman"/>
          <w:color w:val="000000"/>
          <w:spacing w:val="-4"/>
          <w:sz w:val="24"/>
          <w:szCs w:val="24"/>
          <w:lang w:eastAsia="cs-CZ"/>
        </w:rPr>
        <w:t xml:space="preserve">, pokud jí lze </w:t>
      </w:r>
      <w:r w:rsidR="00290AE2">
        <w:rPr>
          <w:rFonts w:ascii="Times New Roman" w:eastAsia="Times New Roman" w:hAnsi="Times New Roman"/>
          <w:color w:val="000000"/>
          <w:spacing w:val="-4"/>
          <w:sz w:val="24"/>
          <w:szCs w:val="24"/>
          <w:lang w:eastAsia="cs-CZ"/>
        </w:rPr>
        <w:t>spojit s identifikátorem. MZ</w:t>
      </w:r>
      <w:r w:rsidR="00D61134">
        <w:rPr>
          <w:rFonts w:ascii="Times New Roman" w:eastAsia="Times New Roman" w:hAnsi="Times New Roman"/>
          <w:color w:val="000000"/>
          <w:spacing w:val="-4"/>
          <w:sz w:val="24"/>
          <w:szCs w:val="24"/>
          <w:lang w:eastAsia="cs-CZ"/>
        </w:rPr>
        <w:t>V</w:t>
      </w:r>
      <w:r w:rsidR="00290AE2">
        <w:rPr>
          <w:rFonts w:ascii="Times New Roman" w:eastAsia="Times New Roman" w:hAnsi="Times New Roman"/>
          <w:color w:val="000000"/>
          <w:spacing w:val="-4"/>
          <w:sz w:val="24"/>
          <w:szCs w:val="24"/>
          <w:lang w:eastAsia="cs-CZ"/>
        </w:rPr>
        <w:t xml:space="preserve"> se musí řídit zákonem o ochraně osobních</w:t>
      </w:r>
      <w:r w:rsidR="00EE5273">
        <w:rPr>
          <w:rFonts w:ascii="Times New Roman" w:eastAsia="Times New Roman" w:hAnsi="Times New Roman"/>
          <w:color w:val="000000"/>
          <w:spacing w:val="-4"/>
          <w:sz w:val="24"/>
          <w:szCs w:val="24"/>
          <w:lang w:eastAsia="cs-CZ"/>
        </w:rPr>
        <w:t xml:space="preserve"> údajů</w:t>
      </w:r>
      <w:r w:rsidR="00290AE2">
        <w:rPr>
          <w:rFonts w:ascii="Times New Roman" w:eastAsia="Times New Roman" w:hAnsi="Times New Roman"/>
          <w:color w:val="000000"/>
          <w:spacing w:val="-4"/>
          <w:sz w:val="24"/>
          <w:szCs w:val="24"/>
          <w:lang w:eastAsia="cs-CZ"/>
        </w:rPr>
        <w:t xml:space="preserve">, který </w:t>
      </w:r>
      <w:r w:rsidR="00C11F93">
        <w:rPr>
          <w:rFonts w:ascii="Times New Roman" w:eastAsia="Times New Roman" w:hAnsi="Times New Roman"/>
          <w:color w:val="000000"/>
          <w:spacing w:val="-4"/>
          <w:sz w:val="24"/>
          <w:szCs w:val="24"/>
          <w:lang w:eastAsia="cs-CZ"/>
        </w:rPr>
        <w:t>jim neumožňuje je poskytovat někomu dalšímu.</w:t>
      </w:r>
      <w:r w:rsidR="0085205E">
        <w:rPr>
          <w:rFonts w:ascii="Times New Roman" w:eastAsia="Times New Roman" w:hAnsi="Times New Roman"/>
          <w:color w:val="000000"/>
          <w:spacing w:val="-4"/>
          <w:sz w:val="24"/>
          <w:szCs w:val="24"/>
          <w:lang w:eastAsia="cs-CZ"/>
        </w:rPr>
        <w:t xml:space="preserve"> </w:t>
      </w:r>
      <w:r w:rsidR="00290AE2">
        <w:rPr>
          <w:rFonts w:ascii="Times New Roman" w:eastAsia="Times New Roman" w:hAnsi="Times New Roman"/>
          <w:color w:val="000000"/>
          <w:spacing w:val="-4"/>
          <w:sz w:val="24"/>
          <w:szCs w:val="24"/>
          <w:lang w:eastAsia="cs-CZ"/>
        </w:rPr>
        <w:t xml:space="preserve">Konstatoval, že lidé ze soukromé adresy </w:t>
      </w:r>
      <w:r w:rsidR="00290AE2" w:rsidRPr="00C11F93">
        <w:rPr>
          <w:rFonts w:ascii="Times New Roman" w:eastAsia="Times New Roman" w:hAnsi="Times New Roman"/>
          <w:color w:val="000000"/>
          <w:spacing w:val="-4"/>
          <w:sz w:val="24"/>
          <w:szCs w:val="24"/>
          <w:lang w:eastAsia="cs-CZ"/>
        </w:rPr>
        <w:t>www.visapoint</w:t>
      </w:r>
      <w:r w:rsidR="00290AE2">
        <w:rPr>
          <w:rFonts w:ascii="Times New Roman" w:eastAsia="Times New Roman" w:hAnsi="Times New Roman"/>
          <w:color w:val="000000"/>
          <w:spacing w:val="-4"/>
          <w:sz w:val="24"/>
          <w:szCs w:val="24"/>
          <w:lang w:eastAsia="cs-CZ"/>
        </w:rPr>
        <w:t xml:space="preserve">.org musí mít </w:t>
      </w:r>
      <w:r w:rsidR="0085205E">
        <w:rPr>
          <w:rFonts w:ascii="Times New Roman" w:eastAsia="Times New Roman" w:hAnsi="Times New Roman"/>
          <w:color w:val="000000"/>
          <w:spacing w:val="-4"/>
          <w:sz w:val="24"/>
          <w:szCs w:val="24"/>
          <w:lang w:eastAsia="cs-CZ"/>
        </w:rPr>
        <w:t>osobní</w:t>
      </w:r>
      <w:r w:rsidR="00290AE2">
        <w:rPr>
          <w:rFonts w:ascii="Times New Roman" w:eastAsia="Times New Roman" w:hAnsi="Times New Roman"/>
          <w:color w:val="000000"/>
          <w:spacing w:val="-4"/>
          <w:sz w:val="24"/>
          <w:szCs w:val="24"/>
          <w:lang w:eastAsia="cs-CZ"/>
        </w:rPr>
        <w:t xml:space="preserve"> údaje, číslo pasu</w:t>
      </w:r>
      <w:r w:rsidR="00F0182D">
        <w:rPr>
          <w:rFonts w:ascii="Times New Roman" w:eastAsia="Times New Roman" w:hAnsi="Times New Roman"/>
          <w:color w:val="000000"/>
          <w:spacing w:val="-4"/>
          <w:sz w:val="24"/>
          <w:szCs w:val="24"/>
          <w:lang w:eastAsia="cs-CZ"/>
        </w:rPr>
        <w:t>, adresu</w:t>
      </w:r>
      <w:r w:rsidR="00290AE2">
        <w:rPr>
          <w:rFonts w:ascii="Times New Roman" w:eastAsia="Times New Roman" w:hAnsi="Times New Roman"/>
          <w:color w:val="000000"/>
          <w:spacing w:val="-4"/>
          <w:sz w:val="24"/>
          <w:szCs w:val="24"/>
          <w:lang w:eastAsia="cs-CZ"/>
        </w:rPr>
        <w:t xml:space="preserve"> a</w:t>
      </w:r>
      <w:r w:rsidR="00701182">
        <w:rPr>
          <w:rFonts w:ascii="Times New Roman" w:eastAsia="Times New Roman" w:hAnsi="Times New Roman"/>
          <w:color w:val="000000"/>
          <w:spacing w:val="-4"/>
          <w:sz w:val="24"/>
          <w:szCs w:val="24"/>
          <w:lang w:eastAsia="cs-CZ"/>
        </w:rPr>
        <w:t xml:space="preserve"> další osobní údaje žadatelů</w:t>
      </w:r>
      <w:r w:rsidR="0085205E">
        <w:rPr>
          <w:rFonts w:ascii="Times New Roman" w:eastAsia="Times New Roman" w:hAnsi="Times New Roman"/>
          <w:color w:val="000000"/>
          <w:spacing w:val="-4"/>
          <w:sz w:val="24"/>
          <w:szCs w:val="24"/>
          <w:lang w:eastAsia="cs-CZ"/>
        </w:rPr>
        <w:t xml:space="preserve">, </w:t>
      </w:r>
      <w:r w:rsidR="00701182">
        <w:rPr>
          <w:rFonts w:ascii="Times New Roman" w:eastAsia="Times New Roman" w:hAnsi="Times New Roman"/>
          <w:color w:val="000000"/>
          <w:spacing w:val="-4"/>
          <w:sz w:val="24"/>
          <w:szCs w:val="24"/>
          <w:lang w:eastAsia="cs-CZ"/>
        </w:rPr>
        <w:t xml:space="preserve">bez kterých nelze </w:t>
      </w:r>
      <w:r w:rsidR="0085205E">
        <w:rPr>
          <w:rFonts w:ascii="Times New Roman" w:eastAsia="Times New Roman" w:hAnsi="Times New Roman"/>
          <w:color w:val="000000"/>
          <w:spacing w:val="-4"/>
          <w:sz w:val="24"/>
          <w:szCs w:val="24"/>
          <w:lang w:eastAsia="cs-CZ"/>
        </w:rPr>
        <w:t>termíny zamluvit dopředu a následně je prodat</w:t>
      </w:r>
      <w:r w:rsidR="00701182">
        <w:rPr>
          <w:rFonts w:ascii="Times New Roman" w:eastAsia="Times New Roman" w:hAnsi="Times New Roman"/>
          <w:color w:val="000000"/>
          <w:spacing w:val="-4"/>
          <w:sz w:val="24"/>
          <w:szCs w:val="24"/>
          <w:lang w:eastAsia="cs-CZ"/>
        </w:rPr>
        <w:t xml:space="preserve">. Bohužel </w:t>
      </w:r>
      <w:r w:rsidR="000B4E07">
        <w:rPr>
          <w:rFonts w:ascii="Times New Roman" w:eastAsia="Times New Roman" w:hAnsi="Times New Roman"/>
          <w:color w:val="000000"/>
          <w:spacing w:val="-4"/>
          <w:sz w:val="24"/>
          <w:szCs w:val="24"/>
          <w:lang w:eastAsia="cs-CZ"/>
        </w:rPr>
        <w:t>osobními údaj</w:t>
      </w:r>
      <w:r w:rsidR="00701182">
        <w:rPr>
          <w:rFonts w:ascii="Times New Roman" w:eastAsia="Times New Roman" w:hAnsi="Times New Roman"/>
          <w:color w:val="000000"/>
          <w:spacing w:val="-4"/>
          <w:sz w:val="24"/>
          <w:szCs w:val="24"/>
          <w:lang w:eastAsia="cs-CZ"/>
        </w:rPr>
        <w:t>e</w:t>
      </w:r>
      <w:r w:rsidR="000B4E07">
        <w:rPr>
          <w:rFonts w:ascii="Times New Roman" w:eastAsia="Times New Roman" w:hAnsi="Times New Roman"/>
          <w:color w:val="000000"/>
          <w:spacing w:val="-4"/>
          <w:sz w:val="24"/>
          <w:szCs w:val="24"/>
          <w:lang w:eastAsia="cs-CZ"/>
        </w:rPr>
        <w:t xml:space="preserve"> </w:t>
      </w:r>
      <w:r w:rsidR="00701182">
        <w:rPr>
          <w:rFonts w:ascii="Times New Roman" w:eastAsia="Times New Roman" w:hAnsi="Times New Roman"/>
          <w:color w:val="000000"/>
          <w:spacing w:val="-4"/>
          <w:sz w:val="24"/>
          <w:szCs w:val="24"/>
          <w:lang w:eastAsia="cs-CZ"/>
        </w:rPr>
        <w:t xml:space="preserve">jim někteří žadatelé poskytnou, ale </w:t>
      </w:r>
      <w:r w:rsidR="000B4E07">
        <w:rPr>
          <w:rFonts w:ascii="Times New Roman" w:eastAsia="Times New Roman" w:hAnsi="Times New Roman"/>
          <w:color w:val="000000"/>
          <w:spacing w:val="-4"/>
          <w:sz w:val="24"/>
          <w:szCs w:val="24"/>
          <w:lang w:eastAsia="cs-CZ"/>
        </w:rPr>
        <w:t>není to nelegální.</w:t>
      </w:r>
      <w:r>
        <w:rPr>
          <w:rFonts w:ascii="Times New Roman" w:eastAsia="Times New Roman" w:hAnsi="Times New Roman"/>
          <w:color w:val="000000"/>
          <w:spacing w:val="-4"/>
          <w:sz w:val="24"/>
          <w:szCs w:val="24"/>
          <w:lang w:eastAsia="cs-CZ"/>
        </w:rPr>
        <w:t xml:space="preserve">), </w:t>
      </w:r>
      <w:proofErr w:type="spellStart"/>
      <w:r>
        <w:rPr>
          <w:rFonts w:ascii="Times New Roman" w:eastAsia="Times New Roman" w:hAnsi="Times New Roman"/>
          <w:b/>
          <w:color w:val="000000"/>
          <w:spacing w:val="-4"/>
          <w:sz w:val="24"/>
          <w:szCs w:val="24"/>
          <w:lang w:eastAsia="cs-CZ"/>
        </w:rPr>
        <w:t>posl</w:t>
      </w:r>
      <w:proofErr w:type="spellEnd"/>
      <w:r>
        <w:rPr>
          <w:rFonts w:ascii="Times New Roman" w:eastAsia="Times New Roman" w:hAnsi="Times New Roman"/>
          <w:b/>
          <w:color w:val="000000"/>
          <w:spacing w:val="-4"/>
          <w:sz w:val="24"/>
          <w:szCs w:val="24"/>
          <w:lang w:eastAsia="cs-CZ"/>
        </w:rPr>
        <w:t xml:space="preserve">. J. Štětina </w:t>
      </w:r>
      <w:r w:rsidR="003B03C6">
        <w:rPr>
          <w:rFonts w:ascii="Times New Roman" w:eastAsia="Times New Roman" w:hAnsi="Times New Roman"/>
          <w:color w:val="000000"/>
          <w:spacing w:val="-4"/>
          <w:sz w:val="24"/>
          <w:szCs w:val="24"/>
          <w:lang w:eastAsia="cs-CZ"/>
        </w:rPr>
        <w:t>(</w:t>
      </w:r>
      <w:r w:rsidR="000C104F">
        <w:rPr>
          <w:rFonts w:ascii="Times New Roman" w:eastAsia="Times New Roman" w:hAnsi="Times New Roman"/>
          <w:color w:val="000000"/>
          <w:spacing w:val="-4"/>
          <w:sz w:val="24"/>
          <w:szCs w:val="24"/>
          <w:lang w:eastAsia="cs-CZ"/>
        </w:rPr>
        <w:t xml:space="preserve">Uvedl konkrétní případ manželského </w:t>
      </w:r>
      <w:r w:rsidR="000C104F">
        <w:rPr>
          <w:rFonts w:ascii="Times New Roman" w:eastAsia="Times New Roman" w:hAnsi="Times New Roman"/>
          <w:color w:val="000000"/>
          <w:spacing w:val="-4"/>
          <w:sz w:val="24"/>
          <w:szCs w:val="24"/>
          <w:lang w:eastAsia="cs-CZ"/>
        </w:rPr>
        <w:lastRenderedPageBreak/>
        <w:t>páru lékařů z Ukrajiny, kteří se snažili více než rok získat termín, aby mohli požádat o pracovní povolení v </w:t>
      </w:r>
      <w:r w:rsidR="001F05FA">
        <w:rPr>
          <w:rFonts w:ascii="Times New Roman" w:eastAsia="Times New Roman" w:hAnsi="Times New Roman"/>
          <w:color w:val="000000"/>
          <w:spacing w:val="-4"/>
          <w:sz w:val="24"/>
          <w:szCs w:val="24"/>
          <w:lang w:eastAsia="cs-CZ"/>
        </w:rPr>
        <w:t>ČR</w:t>
      </w:r>
      <w:r w:rsidR="003B03C6">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r w:rsidR="003B03C6">
        <w:rPr>
          <w:rFonts w:ascii="Times New Roman" w:eastAsia="Times New Roman" w:hAnsi="Times New Roman"/>
          <w:b/>
          <w:color w:val="000000"/>
          <w:sz w:val="24"/>
          <w:szCs w:val="24"/>
          <w:lang w:eastAsia="cs-CZ"/>
        </w:rPr>
        <w:t>náměstek ministra zahraničních věcí M. Smolek</w:t>
      </w:r>
      <w:r w:rsidR="00C5541C">
        <w:rPr>
          <w:rFonts w:ascii="Times New Roman" w:eastAsia="Times New Roman" w:hAnsi="Times New Roman"/>
          <w:color w:val="000000"/>
          <w:spacing w:val="-4"/>
          <w:sz w:val="24"/>
          <w:szCs w:val="24"/>
          <w:lang w:eastAsia="cs-CZ"/>
        </w:rPr>
        <w:t xml:space="preserve"> (Uvedl, že pravděpodobně bude </w:t>
      </w:r>
      <w:r w:rsidR="00EB3163">
        <w:rPr>
          <w:rFonts w:ascii="Times New Roman" w:eastAsia="Times New Roman" w:hAnsi="Times New Roman"/>
          <w:color w:val="000000"/>
          <w:spacing w:val="-4"/>
          <w:sz w:val="24"/>
          <w:szCs w:val="24"/>
          <w:lang w:eastAsia="cs-CZ"/>
        </w:rPr>
        <w:t xml:space="preserve">v systému </w:t>
      </w:r>
      <w:r w:rsidR="003B03C6">
        <w:rPr>
          <w:rFonts w:ascii="Times New Roman" w:eastAsia="Times New Roman" w:hAnsi="Times New Roman"/>
          <w:color w:val="000000"/>
          <w:spacing w:val="-4"/>
          <w:sz w:val="24"/>
          <w:szCs w:val="24"/>
          <w:lang w:eastAsia="cs-CZ"/>
        </w:rPr>
        <w:t>spuštěna tzv. neko</w:t>
      </w:r>
      <w:r w:rsidR="001176BF">
        <w:rPr>
          <w:rFonts w:ascii="Times New Roman" w:eastAsia="Times New Roman" w:hAnsi="Times New Roman"/>
          <w:color w:val="000000"/>
          <w:spacing w:val="-4"/>
          <w:sz w:val="24"/>
          <w:szCs w:val="24"/>
          <w:lang w:eastAsia="cs-CZ"/>
        </w:rPr>
        <w:t xml:space="preserve">nečná fronta, </w:t>
      </w:r>
      <w:r w:rsidR="00EB3163">
        <w:rPr>
          <w:rFonts w:ascii="Times New Roman" w:eastAsia="Times New Roman" w:hAnsi="Times New Roman"/>
          <w:color w:val="000000"/>
          <w:spacing w:val="-4"/>
          <w:sz w:val="24"/>
          <w:szCs w:val="24"/>
          <w:lang w:eastAsia="cs-CZ"/>
        </w:rPr>
        <w:t>aby každý viděl, že systém skutečně funguje.</w:t>
      </w:r>
      <w:r w:rsidR="003B03C6">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z w:val="24"/>
          <w:szCs w:val="24"/>
          <w:lang w:eastAsia="cs-CZ"/>
        </w:rPr>
        <w:t xml:space="preserve">ředitel vízového odboru MZV D. Nový </w:t>
      </w:r>
      <w:r>
        <w:rPr>
          <w:rFonts w:ascii="Times New Roman" w:eastAsia="Times New Roman" w:hAnsi="Times New Roman"/>
          <w:color w:val="000000"/>
          <w:spacing w:val="-4"/>
          <w:sz w:val="24"/>
          <w:szCs w:val="24"/>
          <w:lang w:eastAsia="cs-CZ"/>
        </w:rPr>
        <w:t>(Uvedl, že</w:t>
      </w:r>
      <w:r w:rsidR="003366CA">
        <w:rPr>
          <w:rFonts w:ascii="Times New Roman" w:eastAsia="Times New Roman" w:hAnsi="Times New Roman"/>
          <w:color w:val="000000"/>
          <w:spacing w:val="-4"/>
          <w:sz w:val="24"/>
          <w:szCs w:val="24"/>
          <w:lang w:eastAsia="cs-CZ"/>
        </w:rPr>
        <w:t xml:space="preserve"> </w:t>
      </w:r>
      <w:r w:rsidR="00577D14">
        <w:rPr>
          <w:rFonts w:ascii="Times New Roman" w:eastAsia="Times New Roman" w:hAnsi="Times New Roman"/>
          <w:color w:val="000000"/>
          <w:spacing w:val="-4"/>
          <w:sz w:val="24"/>
          <w:szCs w:val="24"/>
          <w:lang w:eastAsia="cs-CZ"/>
        </w:rPr>
        <w:t xml:space="preserve">web </w:t>
      </w:r>
      <w:hyperlink r:id="rId12" w:history="1">
        <w:r w:rsidR="00C1772F" w:rsidRPr="006B3C82">
          <w:rPr>
            <w:rFonts w:ascii="Times New Roman" w:eastAsia="Times New Roman" w:hAnsi="Times New Roman"/>
            <w:color w:val="000000"/>
            <w:sz w:val="24"/>
            <w:szCs w:val="24"/>
            <w:lang w:eastAsia="cs-CZ"/>
          </w:rPr>
          <w:t>www.visapoint.eu</w:t>
        </w:r>
      </w:hyperlink>
      <w:r w:rsidR="00C1772F">
        <w:rPr>
          <w:rFonts w:ascii="Times New Roman" w:eastAsia="Times New Roman" w:hAnsi="Times New Roman"/>
          <w:color w:val="000000"/>
          <w:sz w:val="24"/>
          <w:szCs w:val="24"/>
          <w:lang w:eastAsia="cs-CZ"/>
        </w:rPr>
        <w:t xml:space="preserve"> </w:t>
      </w:r>
      <w:r w:rsidR="00C1772F">
        <w:rPr>
          <w:rFonts w:ascii="Times New Roman" w:eastAsia="Times New Roman" w:hAnsi="Times New Roman"/>
          <w:color w:val="000000"/>
          <w:spacing w:val="-4"/>
          <w:sz w:val="24"/>
          <w:szCs w:val="24"/>
          <w:lang w:eastAsia="cs-CZ"/>
        </w:rPr>
        <w:t xml:space="preserve">náleží </w:t>
      </w:r>
      <w:r w:rsidR="00577D14">
        <w:rPr>
          <w:rFonts w:ascii="Times New Roman" w:eastAsia="Times New Roman" w:hAnsi="Times New Roman"/>
          <w:color w:val="000000"/>
          <w:spacing w:val="-4"/>
          <w:sz w:val="24"/>
          <w:szCs w:val="24"/>
          <w:lang w:eastAsia="cs-CZ"/>
        </w:rPr>
        <w:t>společnost</w:t>
      </w:r>
      <w:r w:rsidR="00C1772F">
        <w:rPr>
          <w:rFonts w:ascii="Times New Roman" w:eastAsia="Times New Roman" w:hAnsi="Times New Roman"/>
          <w:color w:val="000000"/>
          <w:spacing w:val="-4"/>
          <w:sz w:val="24"/>
          <w:szCs w:val="24"/>
          <w:lang w:eastAsia="cs-CZ"/>
        </w:rPr>
        <w:t>i</w:t>
      </w:r>
      <w:r w:rsidR="00577D14">
        <w:rPr>
          <w:rFonts w:ascii="Times New Roman" w:eastAsia="Times New Roman" w:hAnsi="Times New Roman"/>
          <w:color w:val="000000"/>
          <w:spacing w:val="-4"/>
          <w:sz w:val="24"/>
          <w:szCs w:val="24"/>
          <w:lang w:eastAsia="cs-CZ"/>
        </w:rPr>
        <w:t xml:space="preserve"> </w:t>
      </w:r>
      <w:proofErr w:type="spellStart"/>
      <w:r w:rsidR="00577D14">
        <w:rPr>
          <w:rFonts w:ascii="Times New Roman" w:eastAsia="Times New Roman" w:hAnsi="Times New Roman"/>
          <w:color w:val="000000"/>
          <w:spacing w:val="-4"/>
          <w:sz w:val="24"/>
          <w:szCs w:val="24"/>
          <w:lang w:eastAsia="cs-CZ"/>
        </w:rPr>
        <w:t>AbsolutNET</w:t>
      </w:r>
      <w:proofErr w:type="spellEnd"/>
      <w:r w:rsidR="00577D14">
        <w:rPr>
          <w:rFonts w:ascii="Times New Roman" w:eastAsia="Times New Roman" w:hAnsi="Times New Roman"/>
          <w:color w:val="000000"/>
          <w:spacing w:val="-4"/>
          <w:sz w:val="24"/>
          <w:szCs w:val="24"/>
          <w:lang w:eastAsia="cs-CZ"/>
        </w:rPr>
        <w:t xml:space="preserve"> s.r.o.</w:t>
      </w:r>
      <w:r w:rsidR="00C1772F">
        <w:rPr>
          <w:rFonts w:ascii="Times New Roman" w:eastAsia="Times New Roman" w:hAnsi="Times New Roman"/>
          <w:color w:val="000000"/>
          <w:spacing w:val="-4"/>
          <w:sz w:val="24"/>
          <w:szCs w:val="24"/>
          <w:lang w:eastAsia="cs-CZ"/>
        </w:rPr>
        <w:t xml:space="preserve"> a je jí i spravován.</w:t>
      </w:r>
      <w:r w:rsidR="007F1E10">
        <w:rPr>
          <w:rFonts w:ascii="Times New Roman" w:eastAsia="Times New Roman" w:hAnsi="Times New Roman"/>
          <w:color w:val="000000"/>
          <w:spacing w:val="-4"/>
          <w:sz w:val="24"/>
          <w:szCs w:val="24"/>
          <w:lang w:eastAsia="cs-CZ"/>
        </w:rPr>
        <w:t xml:space="preserve"> MZV je pouze uživatelem webu.</w:t>
      </w:r>
      <w:r w:rsidR="003366CA">
        <w:rPr>
          <w:rFonts w:ascii="Times New Roman" w:eastAsia="Times New Roman" w:hAnsi="Times New Roman"/>
          <w:color w:val="000000"/>
          <w:spacing w:val="-4"/>
          <w:sz w:val="24"/>
          <w:szCs w:val="24"/>
          <w:lang w:eastAsia="cs-CZ"/>
        </w:rPr>
        <w:t xml:space="preserve"> Konstatoval, že MZ</w:t>
      </w:r>
      <w:r w:rsidR="00D61134">
        <w:rPr>
          <w:rFonts w:ascii="Times New Roman" w:eastAsia="Times New Roman" w:hAnsi="Times New Roman"/>
          <w:color w:val="000000"/>
          <w:spacing w:val="-4"/>
          <w:sz w:val="24"/>
          <w:szCs w:val="24"/>
          <w:lang w:eastAsia="cs-CZ"/>
        </w:rPr>
        <w:t>V</w:t>
      </w:r>
      <w:r w:rsidR="003366CA">
        <w:rPr>
          <w:rFonts w:ascii="Times New Roman" w:eastAsia="Times New Roman" w:hAnsi="Times New Roman"/>
          <w:color w:val="000000"/>
          <w:spacing w:val="-4"/>
          <w:sz w:val="24"/>
          <w:szCs w:val="24"/>
          <w:lang w:eastAsia="cs-CZ"/>
        </w:rPr>
        <w:t xml:space="preserve"> opravdu nemá seznam IP adres přístupů, protože to není v zadávací dokumentaci. Když by si MZ</w:t>
      </w:r>
      <w:r w:rsidR="00D61134">
        <w:rPr>
          <w:rFonts w:ascii="Times New Roman" w:eastAsia="Times New Roman" w:hAnsi="Times New Roman"/>
          <w:color w:val="000000"/>
          <w:spacing w:val="-4"/>
          <w:sz w:val="24"/>
          <w:szCs w:val="24"/>
          <w:lang w:eastAsia="cs-CZ"/>
        </w:rPr>
        <w:t>V</w:t>
      </w:r>
      <w:r w:rsidR="003366CA">
        <w:rPr>
          <w:rFonts w:ascii="Times New Roman" w:eastAsia="Times New Roman" w:hAnsi="Times New Roman"/>
          <w:color w:val="000000"/>
          <w:spacing w:val="-4"/>
          <w:sz w:val="24"/>
          <w:szCs w:val="24"/>
          <w:lang w:eastAsia="cs-CZ"/>
        </w:rPr>
        <w:t xml:space="preserve"> vy</w:t>
      </w:r>
      <w:r w:rsidR="00C01697">
        <w:rPr>
          <w:rFonts w:ascii="Times New Roman" w:eastAsia="Times New Roman" w:hAnsi="Times New Roman"/>
          <w:color w:val="000000"/>
          <w:spacing w:val="-4"/>
          <w:sz w:val="24"/>
          <w:szCs w:val="24"/>
          <w:lang w:eastAsia="cs-CZ"/>
        </w:rPr>
        <w:t>žádalo tyto IP adresy, tak by</w:t>
      </w:r>
      <w:r w:rsidR="003366CA">
        <w:rPr>
          <w:rFonts w:ascii="Times New Roman" w:eastAsia="Times New Roman" w:hAnsi="Times New Roman"/>
          <w:color w:val="000000"/>
          <w:spacing w:val="-4"/>
          <w:sz w:val="24"/>
          <w:szCs w:val="24"/>
          <w:lang w:eastAsia="cs-CZ"/>
        </w:rPr>
        <w:t xml:space="preserve"> to zabralo neskutečné množství času, energie a pracovníků, kteří by tyto údaje zpracovali.</w:t>
      </w:r>
      <w:r w:rsidR="009B2A05">
        <w:rPr>
          <w:rFonts w:ascii="Times New Roman" w:eastAsia="Times New Roman" w:hAnsi="Times New Roman"/>
          <w:color w:val="000000"/>
          <w:spacing w:val="-4"/>
          <w:sz w:val="24"/>
          <w:szCs w:val="24"/>
          <w:lang w:eastAsia="cs-CZ"/>
        </w:rPr>
        <w:t xml:space="preserve"> V systému je umožněno maximálně pět registrací z jedné IP adresy, pak se systém pro tu IP adresu</w:t>
      </w:r>
      <w:r w:rsidR="00283BA0">
        <w:rPr>
          <w:rFonts w:ascii="Times New Roman" w:eastAsia="Times New Roman" w:hAnsi="Times New Roman"/>
          <w:color w:val="000000"/>
          <w:spacing w:val="-4"/>
          <w:sz w:val="24"/>
          <w:szCs w:val="24"/>
          <w:lang w:eastAsia="cs-CZ"/>
        </w:rPr>
        <w:t xml:space="preserve"> automaticky</w:t>
      </w:r>
      <w:r w:rsidR="009B2A05">
        <w:rPr>
          <w:rFonts w:ascii="Times New Roman" w:eastAsia="Times New Roman" w:hAnsi="Times New Roman"/>
          <w:color w:val="000000"/>
          <w:spacing w:val="-4"/>
          <w:sz w:val="24"/>
          <w:szCs w:val="24"/>
          <w:lang w:eastAsia="cs-CZ"/>
        </w:rPr>
        <w:t xml:space="preserve"> zablokuje.</w:t>
      </w:r>
      <w:r w:rsidR="00283BA0">
        <w:rPr>
          <w:rFonts w:ascii="Times New Roman" w:eastAsia="Times New Roman" w:hAnsi="Times New Roman"/>
          <w:color w:val="000000"/>
          <w:spacing w:val="-4"/>
          <w:sz w:val="24"/>
          <w:szCs w:val="24"/>
          <w:lang w:eastAsia="cs-CZ"/>
        </w:rPr>
        <w:t xml:space="preserve"> </w:t>
      </w:r>
      <w:r w:rsidR="00291EBB">
        <w:rPr>
          <w:rFonts w:ascii="Times New Roman" w:eastAsia="Times New Roman" w:hAnsi="Times New Roman"/>
          <w:color w:val="000000"/>
          <w:spacing w:val="-4"/>
          <w:sz w:val="24"/>
          <w:szCs w:val="24"/>
          <w:lang w:eastAsia="cs-CZ"/>
        </w:rPr>
        <w:t>Konstatoval, že</w:t>
      </w:r>
      <w:r w:rsidR="00283BA0">
        <w:rPr>
          <w:rFonts w:ascii="Times New Roman" w:eastAsia="Times New Roman" w:hAnsi="Times New Roman"/>
          <w:color w:val="000000"/>
          <w:spacing w:val="-4"/>
          <w:sz w:val="24"/>
          <w:szCs w:val="24"/>
          <w:lang w:eastAsia="cs-CZ"/>
        </w:rPr>
        <w:t xml:space="preserve"> by</w:t>
      </w:r>
      <w:r w:rsidR="00291EBB">
        <w:rPr>
          <w:rFonts w:ascii="Times New Roman" w:eastAsia="Times New Roman" w:hAnsi="Times New Roman"/>
          <w:color w:val="000000"/>
          <w:spacing w:val="-4"/>
          <w:sz w:val="24"/>
          <w:szCs w:val="24"/>
          <w:lang w:eastAsia="cs-CZ"/>
        </w:rPr>
        <w:t xml:space="preserve"> musel</w:t>
      </w:r>
      <w:r w:rsidR="00283BA0">
        <w:rPr>
          <w:rFonts w:ascii="Times New Roman" w:eastAsia="Times New Roman" w:hAnsi="Times New Roman"/>
          <w:color w:val="000000"/>
          <w:spacing w:val="-4"/>
          <w:sz w:val="24"/>
          <w:szCs w:val="24"/>
          <w:lang w:eastAsia="cs-CZ"/>
        </w:rPr>
        <w:t xml:space="preserve"> ověřit, zda by bylo možné, aby firma </w:t>
      </w:r>
      <w:proofErr w:type="spellStart"/>
      <w:r w:rsidR="00283BA0">
        <w:rPr>
          <w:rFonts w:ascii="Times New Roman" w:eastAsia="Times New Roman" w:hAnsi="Times New Roman"/>
          <w:color w:val="000000"/>
          <w:spacing w:val="-4"/>
          <w:sz w:val="24"/>
          <w:szCs w:val="24"/>
          <w:lang w:eastAsia="cs-CZ"/>
        </w:rPr>
        <w:t>AbsolutNET</w:t>
      </w:r>
      <w:proofErr w:type="spellEnd"/>
      <w:r w:rsidR="00283BA0">
        <w:rPr>
          <w:rFonts w:ascii="Times New Roman" w:eastAsia="Times New Roman" w:hAnsi="Times New Roman"/>
          <w:color w:val="000000"/>
          <w:spacing w:val="-4"/>
          <w:sz w:val="24"/>
          <w:szCs w:val="24"/>
          <w:lang w:eastAsia="cs-CZ"/>
        </w:rPr>
        <w:t xml:space="preserve"> s.r.o. IP adresy vygenerovala a kolik by to stálo.</w:t>
      </w:r>
      <w:r>
        <w:rPr>
          <w:rFonts w:ascii="Times New Roman" w:eastAsia="Times New Roman" w:hAnsi="Times New Roman"/>
          <w:color w:val="000000"/>
          <w:spacing w:val="-4"/>
          <w:sz w:val="24"/>
          <w:szCs w:val="24"/>
          <w:lang w:eastAsia="cs-CZ"/>
        </w:rPr>
        <w:t xml:space="preserve">), </w:t>
      </w:r>
      <w:proofErr w:type="spellStart"/>
      <w:r w:rsidR="007F1E10">
        <w:rPr>
          <w:rFonts w:ascii="Times New Roman" w:eastAsia="Times New Roman" w:hAnsi="Times New Roman"/>
          <w:b/>
          <w:color w:val="000000"/>
          <w:sz w:val="24"/>
          <w:szCs w:val="24"/>
          <w:lang w:eastAsia="cs-CZ"/>
        </w:rPr>
        <w:t>posl</w:t>
      </w:r>
      <w:proofErr w:type="spellEnd"/>
      <w:r w:rsidR="007F1E10">
        <w:rPr>
          <w:rFonts w:ascii="Times New Roman" w:eastAsia="Times New Roman" w:hAnsi="Times New Roman"/>
          <w:b/>
          <w:color w:val="000000"/>
          <w:sz w:val="24"/>
          <w:szCs w:val="24"/>
          <w:lang w:eastAsia="cs-CZ"/>
        </w:rPr>
        <w:t>. V. Koníček</w:t>
      </w:r>
      <w:r w:rsidR="007F1E10">
        <w:rPr>
          <w:rFonts w:ascii="Times New Roman" w:eastAsia="Times New Roman" w:hAnsi="Times New Roman"/>
          <w:color w:val="000000"/>
          <w:spacing w:val="-4"/>
          <w:sz w:val="24"/>
          <w:szCs w:val="24"/>
          <w:lang w:eastAsia="cs-CZ"/>
        </w:rPr>
        <w:t xml:space="preserve"> (Uvedl, že</w:t>
      </w:r>
      <w:r w:rsidR="00220449">
        <w:rPr>
          <w:rFonts w:ascii="Times New Roman" w:eastAsia="Times New Roman" w:hAnsi="Times New Roman"/>
          <w:color w:val="000000"/>
          <w:spacing w:val="-4"/>
          <w:sz w:val="24"/>
          <w:szCs w:val="24"/>
          <w:lang w:eastAsia="cs-CZ"/>
        </w:rPr>
        <w:t xml:space="preserve"> </w:t>
      </w:r>
      <w:r w:rsidR="00C01BAB">
        <w:rPr>
          <w:rFonts w:ascii="Times New Roman" w:eastAsia="Times New Roman" w:hAnsi="Times New Roman"/>
          <w:color w:val="000000"/>
          <w:spacing w:val="-4"/>
          <w:sz w:val="24"/>
          <w:szCs w:val="24"/>
          <w:lang w:eastAsia="cs-CZ"/>
        </w:rPr>
        <w:t xml:space="preserve">vlastníkem aplikace je tedy </w:t>
      </w:r>
      <w:proofErr w:type="spellStart"/>
      <w:r w:rsidR="00C01BAB">
        <w:rPr>
          <w:rFonts w:ascii="Times New Roman" w:eastAsia="Times New Roman" w:hAnsi="Times New Roman"/>
          <w:color w:val="000000"/>
          <w:spacing w:val="-4"/>
          <w:sz w:val="24"/>
          <w:szCs w:val="24"/>
          <w:lang w:eastAsia="cs-CZ"/>
        </w:rPr>
        <w:t>AbsolutNET</w:t>
      </w:r>
      <w:proofErr w:type="spellEnd"/>
      <w:r w:rsidR="00C01BAB">
        <w:rPr>
          <w:rFonts w:ascii="Times New Roman" w:eastAsia="Times New Roman" w:hAnsi="Times New Roman"/>
          <w:color w:val="000000"/>
          <w:spacing w:val="-4"/>
          <w:sz w:val="24"/>
          <w:szCs w:val="24"/>
          <w:lang w:eastAsia="cs-CZ"/>
        </w:rPr>
        <w:t xml:space="preserve"> </w:t>
      </w:r>
      <w:proofErr w:type="spellStart"/>
      <w:r w:rsidR="00C01BAB">
        <w:rPr>
          <w:rFonts w:ascii="Times New Roman" w:eastAsia="Times New Roman" w:hAnsi="Times New Roman"/>
          <w:color w:val="000000"/>
          <w:spacing w:val="-4"/>
          <w:sz w:val="24"/>
          <w:szCs w:val="24"/>
          <w:lang w:eastAsia="cs-CZ"/>
        </w:rPr>
        <w:t>s.r.o</w:t>
      </w:r>
      <w:proofErr w:type="spellEnd"/>
      <w:r w:rsidR="00C01BAB">
        <w:rPr>
          <w:rFonts w:ascii="Times New Roman" w:eastAsia="Times New Roman" w:hAnsi="Times New Roman"/>
          <w:color w:val="000000"/>
          <w:spacing w:val="-4"/>
          <w:sz w:val="24"/>
          <w:szCs w:val="24"/>
          <w:lang w:eastAsia="cs-CZ"/>
        </w:rPr>
        <w:t xml:space="preserve"> a MZ</w:t>
      </w:r>
      <w:r w:rsidR="00D61134">
        <w:rPr>
          <w:rFonts w:ascii="Times New Roman" w:eastAsia="Times New Roman" w:hAnsi="Times New Roman"/>
          <w:color w:val="000000"/>
          <w:spacing w:val="-4"/>
          <w:sz w:val="24"/>
          <w:szCs w:val="24"/>
          <w:lang w:eastAsia="cs-CZ"/>
        </w:rPr>
        <w:t>V</w:t>
      </w:r>
      <w:r w:rsidR="00C01BAB">
        <w:rPr>
          <w:rFonts w:ascii="Times New Roman" w:eastAsia="Times New Roman" w:hAnsi="Times New Roman"/>
          <w:color w:val="000000"/>
          <w:spacing w:val="-4"/>
          <w:sz w:val="24"/>
          <w:szCs w:val="24"/>
          <w:lang w:eastAsia="cs-CZ"/>
        </w:rPr>
        <w:t xml:space="preserve"> </w:t>
      </w:r>
      <w:r w:rsidR="00220449">
        <w:rPr>
          <w:rFonts w:ascii="Times New Roman" w:eastAsia="Times New Roman" w:hAnsi="Times New Roman"/>
          <w:color w:val="000000"/>
          <w:spacing w:val="-4"/>
          <w:sz w:val="24"/>
          <w:szCs w:val="24"/>
          <w:lang w:eastAsia="cs-CZ"/>
        </w:rPr>
        <w:t>brzy vyprší smlouva a bude nutné vypsat výběrové řízení na nového dodavatele.</w:t>
      </w:r>
      <w:r w:rsidR="007F1E10">
        <w:rPr>
          <w:rFonts w:ascii="Times New Roman" w:eastAsia="Times New Roman" w:hAnsi="Times New Roman"/>
          <w:color w:val="000000"/>
          <w:spacing w:val="-4"/>
          <w:sz w:val="24"/>
          <w:szCs w:val="24"/>
          <w:lang w:eastAsia="cs-CZ"/>
        </w:rPr>
        <w:t>)</w:t>
      </w:r>
      <w:r w:rsidR="00641A50">
        <w:rPr>
          <w:rFonts w:ascii="Times New Roman" w:eastAsia="Times New Roman" w:hAnsi="Times New Roman"/>
          <w:color w:val="000000"/>
          <w:spacing w:val="-4"/>
          <w:sz w:val="24"/>
          <w:szCs w:val="24"/>
          <w:lang w:eastAsia="cs-CZ"/>
        </w:rPr>
        <w:t xml:space="preserve">, </w:t>
      </w:r>
      <w:r w:rsidR="00641A50">
        <w:rPr>
          <w:rFonts w:ascii="Times New Roman" w:eastAsia="Times New Roman" w:hAnsi="Times New Roman"/>
          <w:b/>
          <w:color w:val="000000"/>
          <w:sz w:val="24"/>
          <w:szCs w:val="24"/>
          <w:lang w:eastAsia="cs-CZ"/>
        </w:rPr>
        <w:t>náměstek ministra zahraničních věcí M. Smolek</w:t>
      </w:r>
      <w:r w:rsidR="00641A50">
        <w:rPr>
          <w:rFonts w:ascii="Times New Roman" w:eastAsia="Times New Roman" w:hAnsi="Times New Roman"/>
          <w:color w:val="000000"/>
          <w:spacing w:val="-4"/>
          <w:sz w:val="24"/>
          <w:szCs w:val="24"/>
          <w:lang w:eastAsia="cs-CZ"/>
        </w:rPr>
        <w:t xml:space="preserve"> (Uvedl, že </w:t>
      </w:r>
      <w:r w:rsidR="00D61134">
        <w:rPr>
          <w:rFonts w:ascii="Times New Roman" w:eastAsia="Times New Roman" w:hAnsi="Times New Roman"/>
          <w:color w:val="000000"/>
          <w:spacing w:val="-4"/>
          <w:sz w:val="24"/>
          <w:szCs w:val="24"/>
          <w:lang w:eastAsia="cs-CZ"/>
        </w:rPr>
        <w:t xml:space="preserve">nová smlouva spadá pod odbor koordinace zakázek a nedokáže tedy podat bližší informace v této věci. </w:t>
      </w:r>
      <w:r w:rsidR="00641A50">
        <w:rPr>
          <w:rFonts w:ascii="Times New Roman" w:eastAsia="Times New Roman" w:hAnsi="Times New Roman"/>
          <w:color w:val="000000"/>
          <w:spacing w:val="-4"/>
          <w:sz w:val="24"/>
          <w:szCs w:val="24"/>
          <w:lang w:eastAsia="cs-CZ"/>
        </w:rPr>
        <w:t>IP adresy nikdo na MZV neeviduje.),</w:t>
      </w:r>
      <w:r w:rsidR="007F1E10">
        <w:rPr>
          <w:rFonts w:ascii="Times New Roman" w:eastAsia="Times New Roman" w:hAnsi="Times New Roman"/>
          <w:color w:val="000000"/>
          <w:spacing w:val="-4"/>
          <w:sz w:val="24"/>
          <w:szCs w:val="24"/>
          <w:lang w:eastAsia="cs-CZ"/>
        </w:rPr>
        <w:t xml:space="preserve"> </w:t>
      </w:r>
      <w:proofErr w:type="spellStart"/>
      <w:r w:rsidR="00641A50">
        <w:rPr>
          <w:rFonts w:ascii="Times New Roman" w:eastAsia="Times New Roman" w:hAnsi="Times New Roman"/>
          <w:b/>
          <w:color w:val="000000"/>
          <w:sz w:val="24"/>
          <w:szCs w:val="24"/>
          <w:lang w:eastAsia="cs-CZ"/>
        </w:rPr>
        <w:t>posl</w:t>
      </w:r>
      <w:proofErr w:type="spellEnd"/>
      <w:r w:rsidR="00641A50">
        <w:rPr>
          <w:rFonts w:ascii="Times New Roman" w:eastAsia="Times New Roman" w:hAnsi="Times New Roman"/>
          <w:b/>
          <w:color w:val="000000"/>
          <w:sz w:val="24"/>
          <w:szCs w:val="24"/>
          <w:lang w:eastAsia="cs-CZ"/>
        </w:rPr>
        <w:t>. V. Koníček</w:t>
      </w:r>
      <w:r w:rsidR="00641A50">
        <w:rPr>
          <w:rFonts w:ascii="Times New Roman" w:eastAsia="Times New Roman" w:hAnsi="Times New Roman"/>
          <w:color w:val="000000"/>
          <w:spacing w:val="-4"/>
          <w:sz w:val="24"/>
          <w:szCs w:val="24"/>
          <w:lang w:eastAsia="cs-CZ"/>
        </w:rPr>
        <w:t xml:space="preserve"> (</w:t>
      </w:r>
      <w:r w:rsidR="00C01697">
        <w:rPr>
          <w:rFonts w:ascii="Times New Roman" w:eastAsia="Times New Roman" w:hAnsi="Times New Roman"/>
          <w:color w:val="000000"/>
          <w:spacing w:val="-4"/>
          <w:sz w:val="24"/>
          <w:szCs w:val="24"/>
          <w:lang w:eastAsia="cs-CZ"/>
        </w:rPr>
        <w:t xml:space="preserve">Zdůraznil, že Google </w:t>
      </w:r>
      <w:proofErr w:type="spellStart"/>
      <w:r w:rsidR="00C01697">
        <w:rPr>
          <w:rFonts w:ascii="Times New Roman" w:eastAsia="Times New Roman" w:hAnsi="Times New Roman"/>
          <w:color w:val="000000"/>
          <w:spacing w:val="-4"/>
          <w:sz w:val="24"/>
          <w:szCs w:val="24"/>
          <w:lang w:eastAsia="cs-CZ"/>
        </w:rPr>
        <w:t>A</w:t>
      </w:r>
      <w:r w:rsidR="002367DE">
        <w:rPr>
          <w:rFonts w:ascii="Times New Roman" w:eastAsia="Times New Roman" w:hAnsi="Times New Roman"/>
          <w:color w:val="000000"/>
          <w:spacing w:val="-4"/>
          <w:sz w:val="24"/>
          <w:szCs w:val="24"/>
          <w:lang w:eastAsia="cs-CZ"/>
        </w:rPr>
        <w:t>nal</w:t>
      </w:r>
      <w:r w:rsidR="00C01697">
        <w:rPr>
          <w:rFonts w:ascii="Times New Roman" w:eastAsia="Times New Roman" w:hAnsi="Times New Roman"/>
          <w:color w:val="000000"/>
          <w:spacing w:val="-4"/>
          <w:sz w:val="24"/>
          <w:szCs w:val="24"/>
          <w:lang w:eastAsia="cs-CZ"/>
        </w:rPr>
        <w:t>y</w:t>
      </w:r>
      <w:r w:rsidR="002367DE">
        <w:rPr>
          <w:rFonts w:ascii="Times New Roman" w:eastAsia="Times New Roman" w:hAnsi="Times New Roman"/>
          <w:color w:val="000000"/>
          <w:spacing w:val="-4"/>
          <w:sz w:val="24"/>
          <w:szCs w:val="24"/>
          <w:lang w:eastAsia="cs-CZ"/>
        </w:rPr>
        <w:t>tic</w:t>
      </w:r>
      <w:r w:rsidR="00C01697">
        <w:rPr>
          <w:rFonts w:ascii="Times New Roman" w:eastAsia="Times New Roman" w:hAnsi="Times New Roman"/>
          <w:color w:val="000000"/>
          <w:spacing w:val="-4"/>
          <w:sz w:val="24"/>
          <w:szCs w:val="24"/>
          <w:lang w:eastAsia="cs-CZ"/>
        </w:rPr>
        <w:t>s</w:t>
      </w:r>
      <w:proofErr w:type="spellEnd"/>
      <w:r w:rsidR="002367DE">
        <w:rPr>
          <w:rFonts w:ascii="Times New Roman" w:eastAsia="Times New Roman" w:hAnsi="Times New Roman"/>
          <w:color w:val="000000"/>
          <w:spacing w:val="-4"/>
          <w:sz w:val="24"/>
          <w:szCs w:val="24"/>
          <w:lang w:eastAsia="cs-CZ"/>
        </w:rPr>
        <w:t xml:space="preserve"> umož</w:t>
      </w:r>
      <w:r w:rsidR="00F56E72">
        <w:rPr>
          <w:rFonts w:ascii="Times New Roman" w:eastAsia="Times New Roman" w:hAnsi="Times New Roman"/>
          <w:color w:val="000000"/>
          <w:spacing w:val="-4"/>
          <w:sz w:val="24"/>
          <w:szCs w:val="24"/>
          <w:lang w:eastAsia="cs-CZ"/>
        </w:rPr>
        <w:t>ňuje získat IP adresy přístupů během</w:t>
      </w:r>
      <w:r w:rsidR="002367DE">
        <w:rPr>
          <w:rFonts w:ascii="Times New Roman" w:eastAsia="Times New Roman" w:hAnsi="Times New Roman"/>
          <w:color w:val="000000"/>
          <w:spacing w:val="-4"/>
          <w:sz w:val="24"/>
          <w:szCs w:val="24"/>
          <w:lang w:eastAsia="cs-CZ"/>
        </w:rPr>
        <w:t xml:space="preserve"> pár kliknutí. Pozastavil se nad tím, že údaje o I</w:t>
      </w:r>
      <w:r w:rsidR="00EE5273">
        <w:rPr>
          <w:rFonts w:ascii="Times New Roman" w:eastAsia="Times New Roman" w:hAnsi="Times New Roman"/>
          <w:color w:val="000000"/>
          <w:spacing w:val="-4"/>
          <w:sz w:val="24"/>
          <w:szCs w:val="24"/>
          <w:lang w:eastAsia="cs-CZ"/>
        </w:rPr>
        <w:t>P adresách přístupů MZV nezajímají</w:t>
      </w:r>
      <w:r w:rsidR="002367DE">
        <w:rPr>
          <w:rFonts w:ascii="Times New Roman" w:eastAsia="Times New Roman" w:hAnsi="Times New Roman"/>
          <w:color w:val="000000"/>
          <w:spacing w:val="-4"/>
          <w:sz w:val="24"/>
          <w:szCs w:val="24"/>
          <w:lang w:eastAsia="cs-CZ"/>
        </w:rPr>
        <w:t>.</w:t>
      </w:r>
      <w:r w:rsidR="00F152A9">
        <w:rPr>
          <w:rFonts w:ascii="Times New Roman" w:eastAsia="Times New Roman" w:hAnsi="Times New Roman"/>
          <w:color w:val="000000"/>
          <w:spacing w:val="-4"/>
          <w:sz w:val="24"/>
          <w:szCs w:val="24"/>
          <w:lang w:eastAsia="cs-CZ"/>
        </w:rPr>
        <w:t>)</w:t>
      </w:r>
      <w:r w:rsidR="00E05A94">
        <w:rPr>
          <w:rFonts w:ascii="Times New Roman" w:eastAsia="Times New Roman" w:hAnsi="Times New Roman"/>
          <w:color w:val="000000"/>
          <w:spacing w:val="-4"/>
          <w:sz w:val="24"/>
          <w:szCs w:val="24"/>
          <w:lang w:eastAsia="cs-CZ"/>
        </w:rPr>
        <w:t>,</w:t>
      </w:r>
      <w:r w:rsidR="00641A50">
        <w:rPr>
          <w:rFonts w:ascii="Times New Roman" w:eastAsia="Times New Roman" w:hAnsi="Times New Roman"/>
          <w:color w:val="000000"/>
          <w:spacing w:val="-4"/>
          <w:sz w:val="24"/>
          <w:szCs w:val="24"/>
          <w:lang w:eastAsia="cs-CZ"/>
        </w:rPr>
        <w:t xml:space="preserve"> </w:t>
      </w:r>
      <w:r w:rsidR="00ED4574">
        <w:rPr>
          <w:rFonts w:ascii="Times New Roman" w:eastAsia="Times New Roman" w:hAnsi="Times New Roman"/>
          <w:b/>
          <w:color w:val="000000"/>
          <w:sz w:val="24"/>
          <w:szCs w:val="24"/>
          <w:lang w:eastAsia="cs-CZ"/>
        </w:rPr>
        <w:t xml:space="preserve">ředitel vízového odboru MZV D. Nový </w:t>
      </w:r>
      <w:r w:rsidR="00ED4574">
        <w:rPr>
          <w:rFonts w:ascii="Times New Roman" w:eastAsia="Times New Roman" w:hAnsi="Times New Roman"/>
          <w:color w:val="000000"/>
          <w:spacing w:val="-4"/>
          <w:sz w:val="24"/>
          <w:szCs w:val="24"/>
          <w:lang w:eastAsia="cs-CZ"/>
        </w:rPr>
        <w:t>(Uvedl, že MZV ne</w:t>
      </w:r>
      <w:r w:rsidR="00E7704A">
        <w:rPr>
          <w:rFonts w:ascii="Times New Roman" w:eastAsia="Times New Roman" w:hAnsi="Times New Roman"/>
          <w:color w:val="000000"/>
          <w:spacing w:val="-4"/>
          <w:sz w:val="24"/>
          <w:szCs w:val="24"/>
          <w:lang w:eastAsia="cs-CZ"/>
        </w:rPr>
        <w:t xml:space="preserve">eviduje IP adresy přístupů do systému </w:t>
      </w:r>
      <w:r w:rsidR="00A54F3D">
        <w:rPr>
          <w:rFonts w:ascii="Times New Roman" w:eastAsia="Times New Roman" w:hAnsi="Times New Roman"/>
          <w:color w:val="000000"/>
          <w:sz w:val="24"/>
          <w:szCs w:val="24"/>
          <w:lang w:eastAsia="cs-CZ"/>
        </w:rPr>
        <w:t xml:space="preserve">na </w:t>
      </w:r>
      <w:hyperlink r:id="rId13" w:history="1">
        <w:r w:rsidR="00A54F3D" w:rsidRPr="006B3C82">
          <w:rPr>
            <w:rFonts w:ascii="Times New Roman" w:eastAsia="Times New Roman" w:hAnsi="Times New Roman"/>
            <w:color w:val="000000"/>
            <w:sz w:val="24"/>
            <w:szCs w:val="24"/>
            <w:lang w:eastAsia="cs-CZ"/>
          </w:rPr>
          <w:t>www.visapoint.eu</w:t>
        </w:r>
      </w:hyperlink>
      <w:r w:rsidR="00E7704A">
        <w:rPr>
          <w:rFonts w:ascii="Times New Roman" w:eastAsia="Times New Roman" w:hAnsi="Times New Roman"/>
          <w:color w:val="000000"/>
          <w:spacing w:val="-4"/>
          <w:sz w:val="24"/>
          <w:szCs w:val="24"/>
          <w:lang w:eastAsia="cs-CZ"/>
        </w:rPr>
        <w:t>.</w:t>
      </w:r>
      <w:r w:rsidR="00EE5273">
        <w:rPr>
          <w:rFonts w:ascii="Times New Roman" w:eastAsia="Times New Roman" w:hAnsi="Times New Roman"/>
          <w:color w:val="000000"/>
          <w:spacing w:val="-4"/>
          <w:sz w:val="24"/>
          <w:szCs w:val="24"/>
          <w:lang w:eastAsia="cs-CZ"/>
        </w:rPr>
        <w:t xml:space="preserve"> Podrobnosti řeší IT</w:t>
      </w:r>
      <w:r w:rsidR="001D6BCB">
        <w:rPr>
          <w:rFonts w:ascii="Times New Roman" w:eastAsia="Times New Roman" w:hAnsi="Times New Roman"/>
          <w:color w:val="000000"/>
          <w:spacing w:val="-4"/>
          <w:sz w:val="24"/>
          <w:szCs w:val="24"/>
          <w:lang w:eastAsia="cs-CZ"/>
        </w:rPr>
        <w:t xml:space="preserve"> odbor MZV.</w:t>
      </w:r>
      <w:r w:rsidR="00ED4574">
        <w:rPr>
          <w:rFonts w:ascii="Times New Roman" w:eastAsia="Times New Roman" w:hAnsi="Times New Roman"/>
          <w:color w:val="000000"/>
          <w:spacing w:val="-4"/>
          <w:sz w:val="24"/>
          <w:szCs w:val="24"/>
          <w:lang w:eastAsia="cs-CZ"/>
        </w:rPr>
        <w:t>)</w:t>
      </w:r>
      <w:r w:rsidR="00E05A94">
        <w:rPr>
          <w:rFonts w:ascii="Times New Roman" w:eastAsia="Times New Roman" w:hAnsi="Times New Roman"/>
          <w:color w:val="000000"/>
          <w:spacing w:val="-4"/>
          <w:sz w:val="24"/>
          <w:szCs w:val="24"/>
          <w:lang w:eastAsia="cs-CZ"/>
        </w:rPr>
        <w:t xml:space="preserve"> a </w:t>
      </w:r>
      <w:proofErr w:type="spellStart"/>
      <w:r w:rsidR="00E05A94">
        <w:rPr>
          <w:rFonts w:ascii="Times New Roman" w:eastAsia="Times New Roman" w:hAnsi="Times New Roman"/>
          <w:b/>
          <w:color w:val="000000"/>
          <w:sz w:val="24"/>
          <w:szCs w:val="24"/>
          <w:lang w:eastAsia="cs-CZ"/>
        </w:rPr>
        <w:t>posl</w:t>
      </w:r>
      <w:proofErr w:type="spellEnd"/>
      <w:r w:rsidR="00E05A94">
        <w:rPr>
          <w:rFonts w:ascii="Times New Roman" w:eastAsia="Times New Roman" w:hAnsi="Times New Roman"/>
          <w:b/>
          <w:color w:val="000000"/>
          <w:sz w:val="24"/>
          <w:szCs w:val="24"/>
          <w:lang w:eastAsia="cs-CZ"/>
        </w:rPr>
        <w:t xml:space="preserve">. V. Koníček </w:t>
      </w:r>
      <w:r w:rsidR="00E05A94">
        <w:rPr>
          <w:rFonts w:ascii="Times New Roman" w:eastAsia="Times New Roman" w:hAnsi="Times New Roman"/>
          <w:color w:val="000000"/>
          <w:spacing w:val="-4"/>
          <w:sz w:val="24"/>
          <w:szCs w:val="24"/>
          <w:lang w:eastAsia="cs-CZ"/>
        </w:rPr>
        <w:t xml:space="preserve">(Požádal náměstka ministra zahraničních věcí M. Smolka o zaslání písemné informace o tom, kdo z MZV má přístup do Google </w:t>
      </w:r>
      <w:proofErr w:type="spellStart"/>
      <w:r w:rsidR="00C01697">
        <w:rPr>
          <w:rFonts w:ascii="Times New Roman" w:eastAsia="Times New Roman" w:hAnsi="Times New Roman"/>
          <w:color w:val="000000"/>
          <w:spacing w:val="-4"/>
          <w:sz w:val="24"/>
          <w:szCs w:val="24"/>
          <w:lang w:eastAsia="cs-CZ"/>
        </w:rPr>
        <w:t>Analy</w:t>
      </w:r>
      <w:r w:rsidR="00E05A94">
        <w:rPr>
          <w:rFonts w:ascii="Times New Roman" w:eastAsia="Times New Roman" w:hAnsi="Times New Roman"/>
          <w:color w:val="000000"/>
          <w:spacing w:val="-4"/>
          <w:sz w:val="24"/>
          <w:szCs w:val="24"/>
          <w:lang w:eastAsia="cs-CZ"/>
        </w:rPr>
        <w:t>tic</w:t>
      </w:r>
      <w:r w:rsidR="00C01697">
        <w:rPr>
          <w:rFonts w:ascii="Times New Roman" w:eastAsia="Times New Roman" w:hAnsi="Times New Roman"/>
          <w:color w:val="000000"/>
          <w:spacing w:val="-4"/>
          <w:sz w:val="24"/>
          <w:szCs w:val="24"/>
          <w:lang w:eastAsia="cs-CZ"/>
        </w:rPr>
        <w:t>s</w:t>
      </w:r>
      <w:proofErr w:type="spellEnd"/>
      <w:r w:rsidR="00E05A94">
        <w:rPr>
          <w:rFonts w:ascii="Times New Roman" w:eastAsia="Times New Roman" w:hAnsi="Times New Roman"/>
          <w:color w:val="000000"/>
          <w:spacing w:val="-4"/>
          <w:sz w:val="24"/>
          <w:szCs w:val="24"/>
          <w:lang w:eastAsia="cs-CZ"/>
        </w:rPr>
        <w:t xml:space="preserve"> na </w:t>
      </w:r>
      <w:hyperlink r:id="rId14" w:history="1">
        <w:r w:rsidR="00E05A94" w:rsidRPr="006B3C82">
          <w:rPr>
            <w:rFonts w:ascii="Times New Roman" w:eastAsia="Times New Roman" w:hAnsi="Times New Roman"/>
            <w:color w:val="000000"/>
            <w:sz w:val="24"/>
            <w:szCs w:val="24"/>
            <w:lang w:eastAsia="cs-CZ"/>
          </w:rPr>
          <w:t>www.visapoint.eu</w:t>
        </w:r>
      </w:hyperlink>
      <w:r w:rsidR="00905C46">
        <w:rPr>
          <w:rFonts w:ascii="Times New Roman" w:eastAsia="Times New Roman" w:hAnsi="Times New Roman"/>
          <w:color w:val="000000"/>
          <w:sz w:val="24"/>
          <w:szCs w:val="24"/>
          <w:lang w:eastAsia="cs-CZ"/>
        </w:rPr>
        <w:t xml:space="preserve"> a o </w:t>
      </w:r>
      <w:r w:rsidR="00E05A94">
        <w:rPr>
          <w:rFonts w:ascii="Times New Roman" w:eastAsia="Times New Roman" w:hAnsi="Times New Roman"/>
          <w:color w:val="000000"/>
          <w:sz w:val="24"/>
          <w:szCs w:val="24"/>
          <w:lang w:eastAsia="cs-CZ"/>
        </w:rPr>
        <w:t xml:space="preserve">informaci o zajištění provozu </w:t>
      </w:r>
      <w:r w:rsidR="00DE617E">
        <w:rPr>
          <w:rFonts w:ascii="Times New Roman" w:eastAsia="Times New Roman" w:hAnsi="Times New Roman"/>
          <w:color w:val="000000"/>
          <w:sz w:val="24"/>
          <w:szCs w:val="24"/>
          <w:lang w:eastAsia="cs-CZ"/>
        </w:rPr>
        <w:t xml:space="preserve">registračního </w:t>
      </w:r>
      <w:r w:rsidR="00D2748E">
        <w:rPr>
          <w:rFonts w:ascii="Times New Roman" w:eastAsia="Times New Roman" w:hAnsi="Times New Roman"/>
          <w:color w:val="000000"/>
          <w:sz w:val="24"/>
          <w:szCs w:val="24"/>
          <w:lang w:eastAsia="cs-CZ"/>
        </w:rPr>
        <w:t>systému VISAPOINT</w:t>
      </w:r>
      <w:r w:rsidR="00E05A94">
        <w:rPr>
          <w:rFonts w:ascii="Times New Roman" w:eastAsia="Times New Roman" w:hAnsi="Times New Roman"/>
          <w:color w:val="000000"/>
          <w:sz w:val="24"/>
          <w:szCs w:val="24"/>
          <w:lang w:eastAsia="cs-CZ"/>
        </w:rPr>
        <w:t xml:space="preserve"> po vypršení současné smlouvy s firmou </w:t>
      </w:r>
      <w:proofErr w:type="spellStart"/>
      <w:r w:rsidR="00E05A94">
        <w:rPr>
          <w:rFonts w:ascii="Times New Roman" w:eastAsia="Times New Roman" w:hAnsi="Times New Roman"/>
          <w:color w:val="000000"/>
          <w:spacing w:val="-4"/>
          <w:sz w:val="24"/>
          <w:szCs w:val="24"/>
          <w:lang w:eastAsia="cs-CZ"/>
        </w:rPr>
        <w:t>AbsolutNET</w:t>
      </w:r>
      <w:proofErr w:type="spellEnd"/>
      <w:r w:rsidR="00E05A94">
        <w:rPr>
          <w:rFonts w:ascii="Times New Roman" w:eastAsia="Times New Roman" w:hAnsi="Times New Roman"/>
          <w:color w:val="000000"/>
          <w:spacing w:val="-4"/>
          <w:sz w:val="24"/>
          <w:szCs w:val="24"/>
          <w:lang w:eastAsia="cs-CZ"/>
        </w:rPr>
        <w:t xml:space="preserve"> s.r.o</w:t>
      </w:r>
      <w:r w:rsidR="00E05A94">
        <w:rPr>
          <w:rFonts w:ascii="Times New Roman" w:eastAsia="Times New Roman" w:hAnsi="Times New Roman"/>
          <w:color w:val="000000"/>
          <w:sz w:val="24"/>
          <w:szCs w:val="24"/>
          <w:lang w:eastAsia="cs-CZ"/>
        </w:rPr>
        <w:t>.</w:t>
      </w:r>
      <w:r w:rsidR="00E05A94">
        <w:rPr>
          <w:rFonts w:ascii="Times New Roman" w:eastAsia="Times New Roman" w:hAnsi="Times New Roman"/>
          <w:color w:val="000000"/>
          <w:spacing w:val="-4"/>
          <w:sz w:val="24"/>
          <w:szCs w:val="24"/>
          <w:lang w:eastAsia="cs-CZ"/>
        </w:rPr>
        <w:t xml:space="preserve">). </w:t>
      </w:r>
    </w:p>
    <w:p w:rsidR="00E868EC" w:rsidRDefault="00E868EC" w:rsidP="00E868EC">
      <w:pPr>
        <w:spacing w:after="0" w:line="240" w:lineRule="auto"/>
        <w:jc w:val="both"/>
        <w:rPr>
          <w:rFonts w:ascii="Times New Roman" w:eastAsia="Times New Roman" w:hAnsi="Times New Roman"/>
          <w:b/>
          <w:color w:val="000000"/>
          <w:spacing w:val="-4"/>
          <w:sz w:val="24"/>
          <w:szCs w:val="24"/>
          <w:lang w:eastAsia="cs-CZ"/>
        </w:rPr>
      </w:pPr>
    </w:p>
    <w:p w:rsidR="00E868EC" w:rsidRPr="007654F3" w:rsidRDefault="00E868EC" w:rsidP="00E868EC">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color w:val="000000"/>
          <w:sz w:val="24"/>
          <w:szCs w:val="24"/>
          <w:lang w:eastAsia="cs-CZ"/>
        </w:rPr>
        <w:t xml:space="preserve">zpravodaj výboru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xml:space="preserve">. V. Koníček </w:t>
      </w:r>
      <w:r>
        <w:rPr>
          <w:rFonts w:ascii="Times New Roman" w:eastAsia="Times New Roman" w:hAnsi="Times New Roman"/>
          <w:color w:val="000000"/>
          <w:sz w:val="24"/>
          <w:szCs w:val="24"/>
          <w:lang w:eastAsia="cs-CZ"/>
        </w:rPr>
        <w:t>navrhl usnesení následujícího znění:</w:t>
      </w:r>
    </w:p>
    <w:p w:rsidR="00155EC4" w:rsidRPr="00155EC4" w:rsidRDefault="00155EC4" w:rsidP="00155EC4">
      <w:pPr>
        <w:pStyle w:val="western"/>
        <w:spacing w:line="240" w:lineRule="auto"/>
        <w:rPr>
          <w:i/>
          <w:spacing w:val="-4"/>
          <w:sz w:val="24"/>
          <w:szCs w:val="24"/>
        </w:rPr>
      </w:pPr>
      <w:r w:rsidRPr="00155EC4">
        <w:rPr>
          <w:i/>
          <w:spacing w:val="-4"/>
          <w:sz w:val="24"/>
          <w:szCs w:val="24"/>
        </w:rPr>
        <w:t>Kontrolní výbor Poslanecké sněmovny Parlamentu ČR po úvodním výkladu náměstka ministra zahraničních věcí Martina Smolka, zpravodajské zprávě poslance Vladimíra Koníčka a po rozpravě</w:t>
      </w:r>
    </w:p>
    <w:p w:rsidR="00155EC4" w:rsidRPr="00155EC4" w:rsidRDefault="00155EC4" w:rsidP="00155EC4">
      <w:pPr>
        <w:spacing w:after="0" w:line="240" w:lineRule="auto"/>
        <w:ind w:left="567" w:hanging="567"/>
        <w:jc w:val="both"/>
        <w:rPr>
          <w:rFonts w:ascii="Times New Roman" w:eastAsia="Times New Roman" w:hAnsi="Times New Roman"/>
          <w:i/>
          <w:color w:val="000000"/>
          <w:sz w:val="24"/>
          <w:szCs w:val="24"/>
          <w:lang w:eastAsia="cs-CZ"/>
        </w:rPr>
      </w:pPr>
      <w:r w:rsidRPr="00155EC4">
        <w:rPr>
          <w:rFonts w:ascii="Times New Roman" w:eastAsia="Times New Roman" w:hAnsi="Times New Roman"/>
          <w:bCs/>
          <w:i/>
          <w:color w:val="000000"/>
          <w:spacing w:val="-4"/>
          <w:sz w:val="24"/>
          <w:szCs w:val="24"/>
          <w:lang w:eastAsia="cs-CZ"/>
        </w:rPr>
        <w:t>I.</w:t>
      </w:r>
      <w:r w:rsidRPr="00155EC4">
        <w:rPr>
          <w:rFonts w:ascii="Times New Roman" w:eastAsia="Times New Roman" w:hAnsi="Times New Roman"/>
          <w:bCs/>
          <w:i/>
          <w:color w:val="000000"/>
          <w:spacing w:val="80"/>
          <w:sz w:val="24"/>
          <w:szCs w:val="24"/>
          <w:lang w:eastAsia="cs-CZ"/>
        </w:rPr>
        <w:tab/>
        <w:t>bere na vědomí</w:t>
      </w:r>
      <w:r w:rsidRPr="00155EC4">
        <w:rPr>
          <w:rFonts w:ascii="Times New Roman" w:eastAsia="Times New Roman" w:hAnsi="Times New Roman"/>
          <w:bCs/>
          <w:i/>
          <w:color w:val="000000"/>
          <w:spacing w:val="80"/>
          <w:sz w:val="24"/>
          <w:szCs w:val="24"/>
          <w:lang w:eastAsia="cs-CZ"/>
        </w:rPr>
        <w:tab/>
      </w:r>
      <w:r w:rsidRPr="00155EC4">
        <w:rPr>
          <w:rFonts w:ascii="Times New Roman" w:eastAsia="Times New Roman" w:hAnsi="Times New Roman"/>
          <w:i/>
          <w:color w:val="000000"/>
          <w:sz w:val="24"/>
          <w:szCs w:val="24"/>
          <w:lang w:eastAsia="cs-CZ"/>
        </w:rPr>
        <w:t>informaci Ministerstva zahraničních věcí o registračním systému VISAPOINT;</w:t>
      </w:r>
    </w:p>
    <w:p w:rsidR="00E868EC" w:rsidRPr="00155EC4" w:rsidRDefault="00155EC4" w:rsidP="00155EC4">
      <w:pPr>
        <w:spacing w:after="0" w:line="240" w:lineRule="auto"/>
        <w:ind w:left="567" w:hanging="567"/>
        <w:jc w:val="both"/>
        <w:rPr>
          <w:rFonts w:ascii="Times New Roman" w:eastAsia="Times New Roman" w:hAnsi="Times New Roman"/>
          <w:i/>
          <w:color w:val="000000"/>
          <w:spacing w:val="-4"/>
          <w:sz w:val="24"/>
          <w:szCs w:val="24"/>
          <w:lang w:eastAsia="cs-CZ"/>
        </w:rPr>
      </w:pPr>
      <w:r w:rsidRPr="00155EC4">
        <w:rPr>
          <w:rFonts w:ascii="Times New Roman" w:eastAsia="Times New Roman" w:hAnsi="Times New Roman"/>
          <w:bCs/>
          <w:i/>
          <w:color w:val="000000"/>
          <w:sz w:val="24"/>
          <w:szCs w:val="24"/>
          <w:lang w:eastAsia="cs-CZ"/>
        </w:rPr>
        <w:t>II.</w:t>
      </w:r>
      <w:r w:rsidRPr="00155EC4">
        <w:rPr>
          <w:rFonts w:ascii="Times New Roman" w:eastAsia="Times New Roman" w:hAnsi="Times New Roman"/>
          <w:bCs/>
          <w:i/>
          <w:color w:val="000000"/>
          <w:spacing w:val="80"/>
          <w:sz w:val="24"/>
          <w:szCs w:val="24"/>
          <w:lang w:eastAsia="cs-CZ"/>
        </w:rPr>
        <w:tab/>
        <w:t xml:space="preserve">zmocňuje </w:t>
      </w:r>
      <w:r w:rsidRPr="00155EC4">
        <w:rPr>
          <w:rFonts w:ascii="Times New Roman" w:eastAsia="Times New Roman" w:hAnsi="Times New Roman"/>
          <w:i/>
          <w:color w:val="000000"/>
          <w:sz w:val="24"/>
          <w:szCs w:val="24"/>
          <w:lang w:eastAsia="cs-CZ"/>
        </w:rPr>
        <w:t>předsedu výboru, aby s tímto usnesením seznámil ministra zahraničních věcí.</w:t>
      </w:r>
    </w:p>
    <w:p w:rsidR="00E868EC" w:rsidRDefault="00E868EC" w:rsidP="00155EC4">
      <w:pPr>
        <w:spacing w:after="0" w:line="240" w:lineRule="auto"/>
        <w:jc w:val="both"/>
        <w:rPr>
          <w:rFonts w:ascii="Times New Roman" w:eastAsia="Times New Roman" w:hAnsi="Times New Roman"/>
          <w:i/>
          <w:color w:val="000000"/>
          <w:spacing w:val="-4"/>
          <w:sz w:val="24"/>
          <w:szCs w:val="24"/>
          <w:lang w:eastAsia="cs-CZ"/>
        </w:rPr>
      </w:pPr>
    </w:p>
    <w:p w:rsidR="00E868EC" w:rsidRDefault="00E868EC" w:rsidP="00155EC4">
      <w:pPr>
        <w:spacing w:after="0" w:line="240" w:lineRule="auto"/>
        <w:ind w:firstLine="567"/>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sidR="00DB7456">
        <w:rPr>
          <w:rFonts w:ascii="Times New Roman" w:eastAsia="Times New Roman" w:hAnsi="Times New Roman"/>
          <w:color w:val="000000"/>
          <w:sz w:val="24"/>
          <w:szCs w:val="24"/>
          <w:u w:val="single"/>
          <w:lang w:eastAsia="cs-CZ"/>
        </w:rPr>
        <w:t>243</w:t>
      </w:r>
      <w:r>
        <w:rPr>
          <w:rFonts w:ascii="Times New Roman" w:eastAsia="Times New Roman" w:hAnsi="Times New Roman"/>
          <w:color w:val="000000"/>
          <w:sz w:val="24"/>
          <w:szCs w:val="24"/>
          <w:u w:val="single"/>
          <w:lang w:eastAsia="cs-CZ"/>
        </w:rPr>
        <w:t xml:space="preserve"> </w:t>
      </w:r>
      <w:r>
        <w:rPr>
          <w:rFonts w:ascii="Times New Roman" w:eastAsia="Times New Roman" w:hAnsi="Times New Roman"/>
          <w:color w:val="000000"/>
          <w:sz w:val="24"/>
          <w:szCs w:val="24"/>
          <w:lang w:eastAsia="cs-CZ"/>
        </w:rPr>
        <w:t>(5</w:t>
      </w:r>
      <w:r w:rsidR="00E95D64">
        <w:rPr>
          <w:rFonts w:ascii="Times New Roman" w:eastAsia="Times New Roman" w:hAnsi="Times New Roman"/>
          <w:color w:val="000000"/>
          <w:sz w:val="24"/>
          <w:szCs w:val="24"/>
          <w:lang w:eastAsia="cs-CZ"/>
        </w:rPr>
        <w:t> pro; 0 proti; 0</w:t>
      </w:r>
      <w:r>
        <w:rPr>
          <w:rFonts w:ascii="Times New Roman" w:eastAsia="Times New Roman" w:hAnsi="Times New Roman"/>
          <w:color w:val="000000"/>
          <w:sz w:val="24"/>
          <w:szCs w:val="24"/>
          <w:lang w:eastAsia="cs-CZ"/>
        </w:rPr>
        <w:t xml:space="preserve">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w:t>
      </w:r>
      <w:r w:rsidRPr="00646557">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 /viz příloha zápisu č. 1, str. 2/.</w:t>
      </w:r>
    </w:p>
    <w:p w:rsidR="00E868EC" w:rsidRDefault="00E868EC" w:rsidP="00E868EC">
      <w:pPr>
        <w:spacing w:after="0" w:line="240" w:lineRule="auto"/>
        <w:jc w:val="both"/>
        <w:rPr>
          <w:rFonts w:ascii="Times New Roman" w:eastAsia="Times New Roman" w:hAnsi="Times New Roman"/>
          <w:color w:val="000000"/>
          <w:sz w:val="24"/>
          <w:szCs w:val="24"/>
          <w:lang w:eastAsia="cs-CZ"/>
        </w:rPr>
      </w:pPr>
    </w:p>
    <w:p w:rsidR="009D3D1A" w:rsidRDefault="009D3D1A" w:rsidP="00580226">
      <w:pPr>
        <w:spacing w:after="0" w:line="240" w:lineRule="auto"/>
        <w:jc w:val="both"/>
        <w:rPr>
          <w:rFonts w:ascii="Times New Roman" w:eastAsia="Times New Roman" w:hAnsi="Times New Roman"/>
          <w:color w:val="000000"/>
          <w:sz w:val="24"/>
          <w:szCs w:val="24"/>
          <w:lang w:eastAsia="cs-CZ"/>
        </w:rPr>
      </w:pPr>
    </w:p>
    <w:p w:rsidR="0049295B" w:rsidRDefault="0049295B" w:rsidP="0049295B">
      <w:pPr>
        <w:spacing w:after="0" w:line="240" w:lineRule="auto"/>
        <w:jc w:val="both"/>
        <w:rPr>
          <w:rFonts w:ascii="Times New Roman" w:eastAsia="Times New Roman" w:hAnsi="Times New Roman"/>
          <w:color w:val="000000"/>
          <w:sz w:val="24"/>
          <w:szCs w:val="24"/>
          <w:lang w:eastAsia="cs-CZ"/>
        </w:rPr>
      </w:pPr>
    </w:p>
    <w:p w:rsidR="0049295B" w:rsidRDefault="0049295B" w:rsidP="0049295B">
      <w:pPr>
        <w:spacing w:after="0" w:line="240" w:lineRule="auto"/>
        <w:jc w:val="both"/>
        <w:rPr>
          <w:rFonts w:ascii="Times New Roman" w:eastAsia="Times New Roman" w:hAnsi="Times New Roman"/>
          <w:color w:val="000000"/>
          <w:sz w:val="24"/>
          <w:szCs w:val="24"/>
          <w:lang w:eastAsia="cs-CZ"/>
        </w:rPr>
      </w:pPr>
    </w:p>
    <w:p w:rsidR="0049295B" w:rsidRDefault="0049295B" w:rsidP="0049295B">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6.</w:t>
      </w:r>
    </w:p>
    <w:p w:rsidR="0049295B" w:rsidRDefault="0049295B" w:rsidP="0049295B">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9D3D1A" w:rsidRDefault="009D3D1A" w:rsidP="00580226">
      <w:pPr>
        <w:spacing w:after="0" w:line="240" w:lineRule="auto"/>
        <w:jc w:val="both"/>
        <w:rPr>
          <w:rFonts w:ascii="Times New Roman" w:eastAsia="Times New Roman" w:hAnsi="Times New Roman"/>
          <w:color w:val="000000"/>
          <w:sz w:val="24"/>
          <w:szCs w:val="24"/>
          <w:lang w:eastAsia="cs-CZ"/>
        </w:rPr>
      </w:pPr>
    </w:p>
    <w:p w:rsidR="00580226" w:rsidRDefault="00580226" w:rsidP="00580226">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 xml:space="preserve">předseda výboru </w:t>
      </w:r>
      <w:proofErr w:type="spellStart"/>
      <w:r>
        <w:rPr>
          <w:rFonts w:ascii="Times New Roman" w:eastAsia="Times New Roman" w:hAnsi="Times New Roman"/>
          <w:b/>
          <w:bCs/>
          <w:color w:val="000000"/>
          <w:sz w:val="24"/>
          <w:szCs w:val="24"/>
          <w:lang w:eastAsia="cs-CZ"/>
        </w:rPr>
        <w:t>posl</w:t>
      </w:r>
      <w:proofErr w:type="spellEnd"/>
      <w:r>
        <w:rPr>
          <w:rFonts w:ascii="Times New Roman" w:eastAsia="Times New Roman" w:hAnsi="Times New Roman"/>
          <w:b/>
          <w:bCs/>
          <w:color w:val="000000"/>
          <w:sz w:val="24"/>
          <w:szCs w:val="24"/>
          <w:lang w:eastAsia="cs-CZ"/>
        </w:rPr>
        <w:t>. V. Koníček</w:t>
      </w:r>
      <w:r>
        <w:rPr>
          <w:rFonts w:ascii="Times New Roman" w:eastAsia="Times New Roman" w:hAnsi="Times New Roman"/>
          <w:color w:val="000000"/>
          <w:spacing w:val="-4"/>
          <w:sz w:val="24"/>
          <w:szCs w:val="24"/>
          <w:lang w:eastAsia="cs-CZ"/>
        </w:rPr>
        <w:t xml:space="preserve"> </w:t>
      </w:r>
      <w:r w:rsidR="00A0046E">
        <w:rPr>
          <w:rFonts w:ascii="Times New Roman" w:eastAsia="Times New Roman" w:hAnsi="Times New Roman"/>
          <w:color w:val="000000"/>
          <w:spacing w:val="-4"/>
          <w:sz w:val="24"/>
          <w:szCs w:val="24"/>
          <w:lang w:eastAsia="cs-CZ"/>
        </w:rPr>
        <w:t xml:space="preserve">informoval členy výboru o tom, že </w:t>
      </w:r>
      <w:r w:rsidR="008B50EE">
        <w:rPr>
          <w:rFonts w:ascii="Times New Roman" w:eastAsia="Times New Roman" w:hAnsi="Times New Roman"/>
          <w:color w:val="000000"/>
          <w:spacing w:val="-4"/>
          <w:sz w:val="24"/>
          <w:szCs w:val="24"/>
          <w:lang w:eastAsia="cs-CZ"/>
        </w:rPr>
        <w:t xml:space="preserve">prezident </w:t>
      </w:r>
      <w:r w:rsidR="00A0046E">
        <w:rPr>
          <w:rFonts w:ascii="Times New Roman" w:eastAsia="Times New Roman" w:hAnsi="Times New Roman"/>
          <w:color w:val="000000"/>
          <w:spacing w:val="-4"/>
          <w:sz w:val="24"/>
          <w:szCs w:val="24"/>
          <w:lang w:eastAsia="cs-CZ"/>
        </w:rPr>
        <w:t xml:space="preserve">NKÚ </w:t>
      </w:r>
      <w:r w:rsidR="008B50EE">
        <w:rPr>
          <w:rFonts w:ascii="Times New Roman" w:eastAsia="Times New Roman" w:hAnsi="Times New Roman"/>
          <w:color w:val="000000"/>
          <w:spacing w:val="-4"/>
          <w:sz w:val="24"/>
          <w:szCs w:val="24"/>
          <w:lang w:eastAsia="cs-CZ"/>
        </w:rPr>
        <w:t xml:space="preserve">nabídl </w:t>
      </w:r>
      <w:r w:rsidR="00A0046E">
        <w:rPr>
          <w:rFonts w:ascii="Times New Roman" w:eastAsia="Times New Roman" w:hAnsi="Times New Roman"/>
          <w:color w:val="000000"/>
          <w:spacing w:val="-4"/>
          <w:sz w:val="24"/>
          <w:szCs w:val="24"/>
          <w:lang w:eastAsia="cs-CZ"/>
        </w:rPr>
        <w:t>uspořádání mezinárodního semináře „Výzvy v oblast</w:t>
      </w:r>
      <w:r w:rsidR="008B50EE">
        <w:rPr>
          <w:rFonts w:ascii="Times New Roman" w:eastAsia="Times New Roman" w:hAnsi="Times New Roman"/>
          <w:color w:val="000000"/>
          <w:spacing w:val="-4"/>
          <w:sz w:val="24"/>
          <w:szCs w:val="24"/>
          <w:lang w:eastAsia="cs-CZ"/>
        </w:rPr>
        <w:t>i udržitelné energie“, který by se konal</w:t>
      </w:r>
      <w:r w:rsidR="00A0046E">
        <w:rPr>
          <w:rFonts w:ascii="Times New Roman" w:eastAsia="Times New Roman" w:hAnsi="Times New Roman"/>
          <w:color w:val="000000"/>
          <w:spacing w:val="-4"/>
          <w:sz w:val="24"/>
          <w:szCs w:val="24"/>
          <w:lang w:eastAsia="cs-CZ"/>
        </w:rPr>
        <w:t xml:space="preserve"> dne 27. 4. 2017. Konstatoval, že by nad tímto seminářem měl převzít záštitu kontrolní výbor a výbor pro životní prostředí. N</w:t>
      </w:r>
      <w:r w:rsidR="0049295B">
        <w:rPr>
          <w:rFonts w:ascii="Times New Roman" w:eastAsia="Times New Roman" w:hAnsi="Times New Roman"/>
          <w:color w:val="000000"/>
          <w:spacing w:val="-4"/>
          <w:sz w:val="24"/>
          <w:szCs w:val="24"/>
          <w:lang w:eastAsia="cs-CZ"/>
        </w:rPr>
        <w:t>avrhl přijmout usnesení následujícího znění:</w:t>
      </w:r>
    </w:p>
    <w:p w:rsidR="00A17AD2" w:rsidRPr="00A17AD2" w:rsidRDefault="00A17AD2" w:rsidP="00A17AD2">
      <w:pPr>
        <w:spacing w:after="0" w:line="240" w:lineRule="auto"/>
        <w:jc w:val="both"/>
        <w:rPr>
          <w:rFonts w:ascii="Times New Roman" w:eastAsia="Times New Roman" w:hAnsi="Times New Roman"/>
          <w:i/>
          <w:color w:val="000000"/>
          <w:spacing w:val="-4"/>
          <w:sz w:val="24"/>
          <w:szCs w:val="24"/>
          <w:lang w:eastAsia="cs-CZ"/>
        </w:rPr>
      </w:pPr>
      <w:r w:rsidRPr="00A17AD2">
        <w:rPr>
          <w:rFonts w:ascii="Times New Roman" w:eastAsia="Times New Roman" w:hAnsi="Times New Roman"/>
          <w:i/>
          <w:color w:val="000000"/>
          <w:spacing w:val="-4"/>
          <w:sz w:val="24"/>
          <w:szCs w:val="24"/>
          <w:lang w:eastAsia="cs-CZ"/>
        </w:rPr>
        <w:t xml:space="preserve">Kontrolní výbor Poslanecké sněmovny Parlamentu ČR po úvodním slově předsedy kontrolního výboru poslance Vladimíra Koníčka a po rozpravě </w:t>
      </w:r>
    </w:p>
    <w:p w:rsidR="00A17AD2" w:rsidRPr="00A17AD2" w:rsidRDefault="00A17AD2" w:rsidP="00A17AD2">
      <w:pPr>
        <w:pStyle w:val="Normlnweb"/>
        <w:numPr>
          <w:ilvl w:val="0"/>
          <w:numId w:val="48"/>
        </w:numPr>
        <w:suppressAutoHyphens w:val="0"/>
        <w:spacing w:after="0" w:line="240" w:lineRule="auto"/>
        <w:ind w:left="709" w:hanging="709"/>
        <w:jc w:val="both"/>
        <w:rPr>
          <w:i/>
          <w:color w:val="000000"/>
        </w:rPr>
      </w:pPr>
      <w:r w:rsidRPr="00A17AD2">
        <w:rPr>
          <w:i/>
          <w:spacing w:val="-4"/>
        </w:rPr>
        <w:t>p ř e b í r á záštitu nad mezinárodním seminářem „Výzvy v oblasti udržitelné energie“, který pořádá Nejvyšší kontrolní úřad a bude se konat dne 27. 4. 2017 v prostorách Poslanecké sněmovny a dne 28. 4. 2017 v prostorách Nejvyššího kontrolního úřadu;</w:t>
      </w:r>
    </w:p>
    <w:p w:rsidR="0049295B" w:rsidRPr="00A17AD2" w:rsidRDefault="00A17AD2" w:rsidP="00A17AD2">
      <w:pPr>
        <w:pStyle w:val="Normlnweb"/>
        <w:numPr>
          <w:ilvl w:val="0"/>
          <w:numId w:val="48"/>
        </w:numPr>
        <w:suppressAutoHyphens w:val="0"/>
        <w:spacing w:after="0" w:line="240" w:lineRule="auto"/>
        <w:ind w:left="709" w:hanging="709"/>
        <w:jc w:val="both"/>
        <w:rPr>
          <w:i/>
          <w:color w:val="000000"/>
        </w:rPr>
      </w:pPr>
      <w:r w:rsidRPr="00A17AD2">
        <w:rPr>
          <w:bCs/>
          <w:i/>
          <w:color w:val="000000"/>
          <w:spacing w:val="80"/>
        </w:rPr>
        <w:t xml:space="preserve">zmocňuje </w:t>
      </w:r>
      <w:r w:rsidRPr="00A17AD2">
        <w:rPr>
          <w:i/>
          <w:color w:val="000000"/>
        </w:rPr>
        <w:t>předsedu výboru, aby s tímto usnesením seznámil vedoucího kanceláře Poslanecké sněmovny a prezidenta Nejvyššího kontrolního úřadu.</w:t>
      </w:r>
    </w:p>
    <w:p w:rsidR="0049295B" w:rsidRPr="007A56C9" w:rsidRDefault="0049295B" w:rsidP="00081790">
      <w:pPr>
        <w:spacing w:after="0" w:line="240" w:lineRule="auto"/>
        <w:jc w:val="both"/>
        <w:rPr>
          <w:rFonts w:ascii="Times New Roman" w:eastAsia="Times New Roman" w:hAnsi="Times New Roman"/>
          <w:color w:val="000000"/>
          <w:spacing w:val="-4"/>
          <w:sz w:val="24"/>
          <w:szCs w:val="24"/>
          <w:lang w:eastAsia="cs-CZ"/>
        </w:rPr>
      </w:pPr>
    </w:p>
    <w:p w:rsidR="00580226" w:rsidRDefault="0049295B" w:rsidP="0049792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sidRPr="00A807AE">
        <w:rPr>
          <w:rFonts w:ascii="Times New Roman" w:eastAsia="Times New Roman" w:hAnsi="Times New Roman"/>
          <w:color w:val="000000"/>
          <w:sz w:val="24"/>
          <w:szCs w:val="24"/>
          <w:u w:val="single"/>
          <w:lang w:eastAsia="cs-CZ"/>
        </w:rPr>
        <w:t xml:space="preserve">usnesení č. </w:t>
      </w:r>
      <w:r w:rsidR="002C78A2">
        <w:rPr>
          <w:rFonts w:ascii="Times New Roman" w:eastAsia="Times New Roman" w:hAnsi="Times New Roman"/>
          <w:color w:val="000000"/>
          <w:sz w:val="24"/>
          <w:szCs w:val="24"/>
          <w:u w:val="single"/>
          <w:lang w:eastAsia="cs-CZ"/>
        </w:rPr>
        <w:t>244</w:t>
      </w:r>
      <w:r>
        <w:rPr>
          <w:rFonts w:ascii="Times New Roman" w:eastAsia="Times New Roman" w:hAnsi="Times New Roman"/>
          <w:color w:val="000000"/>
          <w:sz w:val="24"/>
          <w:szCs w:val="24"/>
          <w:u w:val="single"/>
          <w:lang w:eastAsia="cs-CZ"/>
        </w:rPr>
        <w:t xml:space="preserve"> </w:t>
      </w:r>
      <w:r>
        <w:rPr>
          <w:rFonts w:ascii="Times New Roman" w:eastAsia="Times New Roman" w:hAnsi="Times New Roman"/>
          <w:color w:val="000000"/>
          <w:sz w:val="24"/>
          <w:szCs w:val="24"/>
          <w:lang w:eastAsia="cs-CZ"/>
        </w:rPr>
        <w:t xml:space="preserve">(5 pro; 0 proti; 0 se zdrželo). Hlasování se zúčastnili: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L. Hovorka,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V. Koníček,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xml:space="preserve">. J. Lobkowicz,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J. Štětina,</w:t>
      </w:r>
      <w:r w:rsidRPr="00646557">
        <w:rPr>
          <w:rFonts w:ascii="Times New Roman" w:eastAsia="Times New Roman" w:hAnsi="Times New Roman"/>
          <w:color w:val="000000"/>
          <w:sz w:val="24"/>
          <w:szCs w:val="24"/>
          <w:lang w:eastAsia="cs-CZ"/>
        </w:rPr>
        <w:t xml:space="preserve"> </w:t>
      </w:r>
      <w:proofErr w:type="spellStart"/>
      <w:r>
        <w:rPr>
          <w:rFonts w:ascii="Times New Roman" w:eastAsia="Times New Roman" w:hAnsi="Times New Roman"/>
          <w:color w:val="000000"/>
          <w:sz w:val="24"/>
          <w:szCs w:val="24"/>
          <w:lang w:eastAsia="cs-CZ"/>
        </w:rPr>
        <w:t>posl</w:t>
      </w:r>
      <w:proofErr w:type="spellEnd"/>
      <w:r>
        <w:rPr>
          <w:rFonts w:ascii="Times New Roman" w:eastAsia="Times New Roman" w:hAnsi="Times New Roman"/>
          <w:color w:val="000000"/>
          <w:sz w:val="24"/>
          <w:szCs w:val="24"/>
          <w:lang w:eastAsia="cs-CZ"/>
        </w:rPr>
        <w:t>. L. Toufar /viz příloha zápisu č. 1, str. 2/.</w:t>
      </w:r>
    </w:p>
    <w:p w:rsidR="00B719D2" w:rsidRDefault="00B719D2" w:rsidP="00580226">
      <w:pPr>
        <w:spacing w:after="0" w:line="240" w:lineRule="auto"/>
        <w:jc w:val="both"/>
        <w:rPr>
          <w:rFonts w:ascii="Times New Roman" w:eastAsia="Times New Roman" w:hAnsi="Times New Roman"/>
          <w:color w:val="000000"/>
          <w:sz w:val="24"/>
          <w:szCs w:val="24"/>
          <w:lang w:eastAsia="cs-CZ"/>
        </w:rPr>
      </w:pPr>
    </w:p>
    <w:p w:rsidR="00BE0452" w:rsidRPr="0049295B" w:rsidRDefault="0049295B" w:rsidP="0049295B">
      <w:p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ab/>
        <w:t xml:space="preserve">Dále </w:t>
      </w:r>
      <w:r>
        <w:rPr>
          <w:rFonts w:ascii="Times New Roman" w:eastAsia="Times New Roman" w:hAnsi="Times New Roman"/>
          <w:b/>
          <w:color w:val="000000"/>
          <w:sz w:val="24"/>
          <w:szCs w:val="24"/>
          <w:lang w:eastAsia="cs-CZ"/>
        </w:rPr>
        <w:t xml:space="preserve">předseda výboru </w:t>
      </w:r>
      <w:proofErr w:type="spellStart"/>
      <w:r>
        <w:rPr>
          <w:rFonts w:ascii="Times New Roman" w:eastAsia="Times New Roman" w:hAnsi="Times New Roman"/>
          <w:b/>
          <w:color w:val="000000"/>
          <w:sz w:val="24"/>
          <w:szCs w:val="24"/>
          <w:lang w:eastAsia="cs-CZ"/>
        </w:rPr>
        <w:t>posl</w:t>
      </w:r>
      <w:proofErr w:type="spellEnd"/>
      <w:r>
        <w:rPr>
          <w:rFonts w:ascii="Times New Roman" w:eastAsia="Times New Roman" w:hAnsi="Times New Roman"/>
          <w:b/>
          <w:color w:val="000000"/>
          <w:sz w:val="24"/>
          <w:szCs w:val="24"/>
          <w:lang w:eastAsia="cs-CZ"/>
        </w:rPr>
        <w:t>. V. Koníček</w:t>
      </w:r>
      <w:r>
        <w:rPr>
          <w:rFonts w:ascii="Times New Roman" w:eastAsia="Times New Roman" w:hAnsi="Times New Roman"/>
          <w:color w:val="000000"/>
          <w:sz w:val="24"/>
          <w:szCs w:val="24"/>
          <w:lang w:eastAsia="cs-CZ"/>
        </w:rPr>
        <w:t xml:space="preserve"> Uvedl, že</w:t>
      </w:r>
      <w:r w:rsidRPr="007A56C9">
        <w:rPr>
          <w:rFonts w:ascii="Times New Roman" w:eastAsia="Times New Roman" w:hAnsi="Times New Roman"/>
          <w:color w:val="000000"/>
          <w:spacing w:val="-4"/>
          <w:sz w:val="24"/>
          <w:szCs w:val="24"/>
          <w:lang w:eastAsia="cs-CZ"/>
        </w:rPr>
        <w:t xml:space="preserve"> všichni členové KV obdrželi</w:t>
      </w:r>
      <w:r>
        <w:rPr>
          <w:rFonts w:ascii="Times New Roman" w:eastAsia="Times New Roman" w:hAnsi="Times New Roman"/>
          <w:color w:val="000000"/>
          <w:spacing w:val="-4"/>
          <w:sz w:val="24"/>
          <w:szCs w:val="24"/>
          <w:lang w:eastAsia="cs-CZ"/>
        </w:rPr>
        <w:t xml:space="preserve"> </w:t>
      </w:r>
      <w:r w:rsidRPr="007A56C9">
        <w:rPr>
          <w:rFonts w:ascii="Times New Roman" w:eastAsia="Times New Roman" w:hAnsi="Times New Roman"/>
          <w:color w:val="000000"/>
          <w:spacing w:val="-4"/>
          <w:sz w:val="24"/>
          <w:szCs w:val="24"/>
          <w:lang w:eastAsia="cs-CZ"/>
        </w:rPr>
        <w:t xml:space="preserve">aktuální tabulku s kontrolními závěry NKÚ a požádal </w:t>
      </w:r>
      <w:r>
        <w:rPr>
          <w:rFonts w:ascii="Times New Roman" w:eastAsia="Times New Roman" w:hAnsi="Times New Roman"/>
          <w:color w:val="000000"/>
          <w:spacing w:val="-4"/>
          <w:sz w:val="24"/>
          <w:szCs w:val="24"/>
          <w:lang w:eastAsia="cs-CZ"/>
        </w:rPr>
        <w:t xml:space="preserve">je, </w:t>
      </w:r>
      <w:r w:rsidRPr="007A56C9">
        <w:rPr>
          <w:rFonts w:ascii="Times New Roman" w:eastAsia="Times New Roman" w:hAnsi="Times New Roman"/>
          <w:color w:val="000000"/>
          <w:spacing w:val="-4"/>
          <w:sz w:val="24"/>
          <w:szCs w:val="24"/>
          <w:lang w:eastAsia="cs-CZ"/>
        </w:rPr>
        <w:t>aby si vybrali kontrolní závěry jako zpravodajové a nahlásili sekretariátu KV datum projednání v kontrolním výboru.</w:t>
      </w:r>
    </w:p>
    <w:p w:rsidR="00AC0C12" w:rsidRDefault="00AC0C12" w:rsidP="00580226">
      <w:pPr>
        <w:spacing w:after="0" w:line="240" w:lineRule="auto"/>
        <w:jc w:val="both"/>
        <w:rPr>
          <w:rFonts w:ascii="Times New Roman" w:eastAsia="Times New Roman" w:hAnsi="Times New Roman"/>
          <w:color w:val="000000"/>
          <w:sz w:val="24"/>
          <w:szCs w:val="24"/>
          <w:lang w:val="tn-ZA" w:eastAsia="cs-CZ"/>
        </w:rPr>
      </w:pPr>
    </w:p>
    <w:p w:rsidR="00213992" w:rsidRDefault="00213992" w:rsidP="001B7AD2">
      <w:pPr>
        <w:spacing w:after="0" w:line="240" w:lineRule="auto"/>
        <w:jc w:val="both"/>
        <w:rPr>
          <w:rFonts w:ascii="Times New Roman" w:eastAsia="Times New Roman" w:hAnsi="Times New Roman"/>
          <w:color w:val="000000"/>
          <w:sz w:val="24"/>
          <w:szCs w:val="24"/>
          <w:lang w:eastAsia="cs-CZ"/>
        </w:rPr>
      </w:pPr>
    </w:p>
    <w:p w:rsidR="00213992" w:rsidRDefault="00213992" w:rsidP="001B7AD2">
      <w:pPr>
        <w:spacing w:after="0" w:line="240" w:lineRule="auto"/>
        <w:jc w:val="both"/>
        <w:rPr>
          <w:rFonts w:ascii="Times New Roman" w:eastAsia="Times New Roman" w:hAnsi="Times New Roman"/>
          <w:color w:val="000000"/>
          <w:sz w:val="24"/>
          <w:szCs w:val="24"/>
          <w:lang w:eastAsia="cs-CZ"/>
        </w:rPr>
      </w:pPr>
    </w:p>
    <w:p w:rsidR="00F279E1" w:rsidRDefault="00F279E1" w:rsidP="0016781D">
      <w:pPr>
        <w:spacing w:after="0" w:line="240" w:lineRule="auto"/>
        <w:jc w:val="both"/>
        <w:rPr>
          <w:rFonts w:ascii="Times New Roman" w:eastAsia="Times New Roman" w:hAnsi="Times New Roman"/>
          <w:color w:val="000000"/>
          <w:sz w:val="24"/>
          <w:szCs w:val="24"/>
          <w:lang w:val="tn-ZA" w:eastAsia="cs-CZ"/>
        </w:rPr>
      </w:pPr>
    </w:p>
    <w:p w:rsidR="00735884" w:rsidRDefault="002C78A2" w:rsidP="0016781D">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7</w:t>
      </w:r>
      <w:r w:rsidR="00735884">
        <w:rPr>
          <w:rFonts w:ascii="Times New Roman" w:eastAsia="Times New Roman" w:hAnsi="Times New Roman"/>
          <w:color w:val="000000"/>
          <w:sz w:val="24"/>
          <w:szCs w:val="24"/>
          <w:lang w:eastAsia="cs-CZ"/>
        </w:rPr>
        <w:t>.</w:t>
      </w:r>
    </w:p>
    <w:p w:rsidR="00735884" w:rsidRDefault="007A56C9" w:rsidP="0016781D">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Návrh termínu </w:t>
      </w:r>
      <w:r w:rsidR="002C78A2">
        <w:rPr>
          <w:rFonts w:ascii="Times New Roman" w:eastAsia="Times New Roman" w:hAnsi="Times New Roman"/>
          <w:color w:val="000000"/>
          <w:sz w:val="24"/>
          <w:szCs w:val="24"/>
          <w:lang w:eastAsia="cs-CZ"/>
        </w:rPr>
        <w:t>a programu 43</w:t>
      </w:r>
      <w:r w:rsidR="00735884">
        <w:rPr>
          <w:rFonts w:ascii="Times New Roman" w:eastAsia="Times New Roman" w:hAnsi="Times New Roman"/>
          <w:color w:val="000000"/>
          <w:sz w:val="24"/>
          <w:szCs w:val="24"/>
          <w:lang w:eastAsia="cs-CZ"/>
        </w:rPr>
        <w:t>. schůze výboru</w:t>
      </w:r>
    </w:p>
    <w:p w:rsidR="00DA6072" w:rsidRPr="005F66FA" w:rsidRDefault="00DA6072" w:rsidP="0016781D">
      <w:pPr>
        <w:spacing w:after="0" w:line="240" w:lineRule="auto"/>
        <w:ind w:firstLine="708"/>
        <w:jc w:val="both"/>
        <w:rPr>
          <w:rFonts w:ascii="Times New Roman" w:eastAsia="Times New Roman" w:hAnsi="Times New Roman"/>
          <w:color w:val="000000"/>
          <w:sz w:val="24"/>
          <w:szCs w:val="24"/>
          <w:lang w:eastAsia="cs-CZ"/>
        </w:rPr>
      </w:pPr>
    </w:p>
    <w:p w:rsidR="0016781D" w:rsidRPr="005F66FA" w:rsidRDefault="0016781D" w:rsidP="00943E7C">
      <w:pPr>
        <w:pStyle w:val="Document1"/>
        <w:keepNext w:val="0"/>
        <w:keepLines w:val="0"/>
        <w:tabs>
          <w:tab w:val="left" w:pos="720"/>
        </w:tabs>
        <w:jc w:val="both"/>
        <w:rPr>
          <w:rFonts w:ascii="Times New Roman" w:hAnsi="Times New Roman" w:cs="Times New Roman"/>
          <w:color w:val="000000"/>
          <w:spacing w:val="-4"/>
          <w:szCs w:val="24"/>
          <w:lang w:val="cs-CZ" w:eastAsia="cs-CZ"/>
        </w:rPr>
      </w:pPr>
      <w:r w:rsidRPr="005F66FA">
        <w:rPr>
          <w:rFonts w:ascii="Times New Roman" w:hAnsi="Times New Roman"/>
          <w:color w:val="000000"/>
          <w:szCs w:val="24"/>
          <w:lang w:val="cs-CZ" w:eastAsia="cs-CZ"/>
        </w:rPr>
        <w:tab/>
      </w:r>
      <w:r w:rsidR="00943E7C" w:rsidRPr="005F66FA">
        <w:rPr>
          <w:rFonts w:ascii="Times New Roman" w:hAnsi="Times New Roman"/>
          <w:color w:val="000000"/>
          <w:szCs w:val="24"/>
          <w:lang w:val="cs-CZ" w:eastAsia="cs-CZ"/>
        </w:rPr>
        <w:t xml:space="preserve">Po úvodním vystoupení </w:t>
      </w:r>
      <w:r w:rsidR="00943E7C" w:rsidRPr="005F66FA">
        <w:rPr>
          <w:rFonts w:ascii="Times New Roman" w:hAnsi="Times New Roman"/>
          <w:b/>
          <w:bCs/>
          <w:color w:val="000000"/>
          <w:szCs w:val="24"/>
          <w:lang w:val="cs-CZ" w:eastAsia="cs-CZ"/>
        </w:rPr>
        <w:t xml:space="preserve">předsedy výboru </w:t>
      </w:r>
      <w:proofErr w:type="spellStart"/>
      <w:r w:rsidR="00943E7C" w:rsidRPr="005F66FA">
        <w:rPr>
          <w:rFonts w:ascii="Times New Roman" w:hAnsi="Times New Roman"/>
          <w:b/>
          <w:bCs/>
          <w:color w:val="000000"/>
          <w:szCs w:val="24"/>
          <w:lang w:val="cs-CZ" w:eastAsia="cs-CZ"/>
        </w:rPr>
        <w:t>posl</w:t>
      </w:r>
      <w:proofErr w:type="spellEnd"/>
      <w:r w:rsidR="00943E7C" w:rsidRPr="005F66FA">
        <w:rPr>
          <w:rFonts w:ascii="Times New Roman" w:hAnsi="Times New Roman"/>
          <w:b/>
          <w:bCs/>
          <w:color w:val="000000"/>
          <w:szCs w:val="24"/>
          <w:lang w:val="cs-CZ" w:eastAsia="cs-CZ"/>
        </w:rPr>
        <w:t>. V. Koníčka</w:t>
      </w:r>
      <w:r w:rsidR="00943E7C" w:rsidRPr="005F66FA">
        <w:rPr>
          <w:rFonts w:ascii="Times New Roman" w:hAnsi="Times New Roman"/>
          <w:color w:val="000000"/>
          <w:szCs w:val="24"/>
          <w:lang w:val="cs-CZ" w:eastAsia="cs-CZ"/>
        </w:rPr>
        <w:t xml:space="preserve"> a po rozpravě kontrolní výbor zmocnil předsedu výboru, </w:t>
      </w:r>
      <w:r w:rsidR="002C78A2" w:rsidRPr="005F66FA">
        <w:rPr>
          <w:rFonts w:ascii="Times New Roman" w:hAnsi="Times New Roman"/>
          <w:color w:val="000000"/>
          <w:szCs w:val="24"/>
          <w:lang w:val="cs-CZ" w:eastAsia="cs-CZ"/>
        </w:rPr>
        <w:t>aby stanovil termín a program 43</w:t>
      </w:r>
      <w:r w:rsidR="00943E7C" w:rsidRPr="005F66FA">
        <w:rPr>
          <w:rFonts w:ascii="Times New Roman" w:hAnsi="Times New Roman"/>
          <w:color w:val="000000"/>
          <w:szCs w:val="24"/>
          <w:lang w:val="cs-CZ" w:eastAsia="cs-CZ"/>
        </w:rPr>
        <w:t xml:space="preserve">. schůze výboru na základě dohody s místopředsedy výboru, viz </w:t>
      </w:r>
      <w:r w:rsidR="00943E7C" w:rsidRPr="005F66FA">
        <w:rPr>
          <w:rFonts w:ascii="Times New Roman" w:hAnsi="Times New Roman" w:cs="Times New Roman"/>
          <w:spacing w:val="-3"/>
          <w:lang w:val="cs-CZ"/>
        </w:rPr>
        <w:t xml:space="preserve">přijaté </w:t>
      </w:r>
      <w:r w:rsidR="00943E7C" w:rsidRPr="005F66FA">
        <w:rPr>
          <w:rFonts w:ascii="Times New Roman" w:hAnsi="Times New Roman" w:cs="Times New Roman"/>
          <w:spacing w:val="-3"/>
          <w:u w:val="single"/>
          <w:lang w:val="cs-CZ"/>
        </w:rPr>
        <w:t xml:space="preserve">usnesení č. </w:t>
      </w:r>
      <w:r w:rsidR="002C78A2" w:rsidRPr="005F66FA">
        <w:rPr>
          <w:rFonts w:ascii="Times New Roman" w:hAnsi="Times New Roman" w:cs="Times New Roman"/>
          <w:spacing w:val="-3"/>
          <w:u w:val="single"/>
          <w:lang w:val="cs-CZ"/>
        </w:rPr>
        <w:t>245</w:t>
      </w:r>
      <w:r w:rsidR="00943E7C" w:rsidRPr="005F66FA">
        <w:rPr>
          <w:rFonts w:ascii="Times New Roman" w:hAnsi="Times New Roman" w:cs="Times New Roman"/>
          <w:spacing w:val="-3"/>
          <w:lang w:val="cs-CZ"/>
        </w:rPr>
        <w:t xml:space="preserve"> </w:t>
      </w:r>
      <w:r w:rsidR="002C78A2" w:rsidRPr="005F66FA">
        <w:rPr>
          <w:rFonts w:ascii="Times New Roman" w:hAnsi="Times New Roman"/>
          <w:color w:val="000000"/>
          <w:szCs w:val="24"/>
          <w:lang w:val="cs-CZ" w:eastAsia="cs-CZ"/>
        </w:rPr>
        <w:t>(5</w:t>
      </w:r>
      <w:r w:rsidR="00943E7C" w:rsidRPr="005F66FA">
        <w:rPr>
          <w:rFonts w:ascii="Times New Roman" w:hAnsi="Times New Roman"/>
          <w:color w:val="000000"/>
          <w:szCs w:val="24"/>
          <w:lang w:val="cs-CZ" w:eastAsia="cs-CZ"/>
        </w:rPr>
        <w:t> pro; 0 proti; 0 se zdrželo)</w:t>
      </w:r>
      <w:r w:rsidR="00943E7C" w:rsidRPr="005F66FA">
        <w:rPr>
          <w:rFonts w:ascii="Times New Roman" w:hAnsi="Times New Roman" w:cs="Times New Roman"/>
          <w:spacing w:val="-3"/>
          <w:lang w:val="cs-CZ"/>
        </w:rPr>
        <w:t xml:space="preserve">. </w:t>
      </w:r>
      <w:r w:rsidR="00943E7C" w:rsidRPr="005F66FA">
        <w:rPr>
          <w:rFonts w:ascii="Times New Roman" w:hAnsi="Times New Roman"/>
          <w:color w:val="000000"/>
          <w:szCs w:val="24"/>
          <w:lang w:val="cs-CZ" w:eastAsia="cs-CZ"/>
        </w:rPr>
        <w:t xml:space="preserve">Hlasování se zúčastnili: </w:t>
      </w:r>
      <w:proofErr w:type="spellStart"/>
      <w:r w:rsidR="002C78A2" w:rsidRPr="005F66FA">
        <w:rPr>
          <w:rFonts w:ascii="Times New Roman" w:hAnsi="Times New Roman"/>
          <w:color w:val="000000"/>
          <w:szCs w:val="24"/>
          <w:lang w:val="cs-CZ" w:eastAsia="cs-CZ"/>
        </w:rPr>
        <w:t>posl</w:t>
      </w:r>
      <w:proofErr w:type="spellEnd"/>
      <w:r w:rsidR="002C78A2" w:rsidRPr="005F66FA">
        <w:rPr>
          <w:rFonts w:ascii="Times New Roman" w:hAnsi="Times New Roman"/>
          <w:color w:val="000000"/>
          <w:szCs w:val="24"/>
          <w:lang w:val="cs-CZ" w:eastAsia="cs-CZ"/>
        </w:rPr>
        <w:t xml:space="preserve">. L. Hovorka, </w:t>
      </w:r>
      <w:proofErr w:type="spellStart"/>
      <w:r w:rsidR="002C78A2" w:rsidRPr="005F66FA">
        <w:rPr>
          <w:rFonts w:ascii="Times New Roman" w:hAnsi="Times New Roman"/>
          <w:color w:val="000000"/>
          <w:szCs w:val="24"/>
          <w:lang w:val="cs-CZ" w:eastAsia="cs-CZ"/>
        </w:rPr>
        <w:t>posl</w:t>
      </w:r>
      <w:proofErr w:type="spellEnd"/>
      <w:r w:rsidR="002C78A2" w:rsidRPr="005F66FA">
        <w:rPr>
          <w:rFonts w:ascii="Times New Roman" w:hAnsi="Times New Roman"/>
          <w:color w:val="000000"/>
          <w:szCs w:val="24"/>
          <w:lang w:val="cs-CZ" w:eastAsia="cs-CZ"/>
        </w:rPr>
        <w:t xml:space="preserve">. V. Koníček, </w:t>
      </w:r>
      <w:proofErr w:type="spellStart"/>
      <w:r w:rsidR="002C78A2" w:rsidRPr="005F66FA">
        <w:rPr>
          <w:rFonts w:ascii="Times New Roman" w:hAnsi="Times New Roman"/>
          <w:color w:val="000000"/>
          <w:szCs w:val="24"/>
          <w:lang w:val="cs-CZ" w:eastAsia="cs-CZ"/>
        </w:rPr>
        <w:t>posl</w:t>
      </w:r>
      <w:proofErr w:type="spellEnd"/>
      <w:r w:rsidR="002C78A2" w:rsidRPr="005F66FA">
        <w:rPr>
          <w:rFonts w:ascii="Times New Roman" w:hAnsi="Times New Roman"/>
          <w:color w:val="000000"/>
          <w:szCs w:val="24"/>
          <w:lang w:val="cs-CZ" w:eastAsia="cs-CZ"/>
        </w:rPr>
        <w:t xml:space="preserve">. J. Lobkowicz, </w:t>
      </w:r>
      <w:proofErr w:type="spellStart"/>
      <w:r w:rsidR="002C78A2" w:rsidRPr="005F66FA">
        <w:rPr>
          <w:rFonts w:ascii="Times New Roman" w:hAnsi="Times New Roman"/>
          <w:color w:val="000000"/>
          <w:szCs w:val="24"/>
          <w:lang w:val="cs-CZ" w:eastAsia="cs-CZ"/>
        </w:rPr>
        <w:t>posl</w:t>
      </w:r>
      <w:proofErr w:type="spellEnd"/>
      <w:r w:rsidR="002C78A2" w:rsidRPr="005F66FA">
        <w:rPr>
          <w:rFonts w:ascii="Times New Roman" w:hAnsi="Times New Roman"/>
          <w:color w:val="000000"/>
          <w:szCs w:val="24"/>
          <w:lang w:val="cs-CZ" w:eastAsia="cs-CZ"/>
        </w:rPr>
        <w:t xml:space="preserve">. J. Štětina, </w:t>
      </w:r>
      <w:proofErr w:type="spellStart"/>
      <w:r w:rsidR="002C78A2" w:rsidRPr="005F66FA">
        <w:rPr>
          <w:rFonts w:ascii="Times New Roman" w:hAnsi="Times New Roman"/>
          <w:color w:val="000000"/>
          <w:szCs w:val="24"/>
          <w:lang w:val="cs-CZ" w:eastAsia="cs-CZ"/>
        </w:rPr>
        <w:t>posl</w:t>
      </w:r>
      <w:proofErr w:type="spellEnd"/>
      <w:r w:rsidR="002C78A2" w:rsidRPr="005F66FA">
        <w:rPr>
          <w:rFonts w:ascii="Times New Roman" w:hAnsi="Times New Roman"/>
          <w:color w:val="000000"/>
          <w:szCs w:val="24"/>
          <w:lang w:val="cs-CZ" w:eastAsia="cs-CZ"/>
        </w:rPr>
        <w:t xml:space="preserve">. L. Toufar </w:t>
      </w:r>
      <w:r w:rsidR="00943E7C" w:rsidRPr="005F66FA">
        <w:rPr>
          <w:rFonts w:ascii="Times New Roman" w:hAnsi="Times New Roman"/>
          <w:color w:val="000000"/>
          <w:szCs w:val="24"/>
          <w:lang w:val="cs-CZ" w:eastAsia="cs-CZ"/>
        </w:rPr>
        <w:t xml:space="preserve">/viz příloha zápisu </w:t>
      </w:r>
      <w:r w:rsidR="008E45AC" w:rsidRPr="005F66FA">
        <w:rPr>
          <w:rFonts w:ascii="Times New Roman" w:hAnsi="Times New Roman"/>
          <w:color w:val="000000"/>
          <w:szCs w:val="24"/>
          <w:lang w:val="cs-CZ" w:eastAsia="cs-CZ"/>
        </w:rPr>
        <w:t>č. 1, str. 3</w:t>
      </w:r>
      <w:r w:rsidR="00943E7C" w:rsidRPr="005F66FA">
        <w:rPr>
          <w:rFonts w:ascii="Times New Roman" w:hAnsi="Times New Roman"/>
          <w:color w:val="000000"/>
          <w:szCs w:val="24"/>
          <w:lang w:val="cs-CZ" w:eastAsia="cs-CZ"/>
        </w:rPr>
        <w:t>/.</w:t>
      </w:r>
    </w:p>
    <w:p w:rsidR="00D46AB8" w:rsidRPr="005F66FA" w:rsidRDefault="00D46AB8" w:rsidP="0016781D">
      <w:pPr>
        <w:spacing w:after="0" w:line="240" w:lineRule="auto"/>
        <w:jc w:val="both"/>
        <w:rPr>
          <w:rFonts w:ascii="Times New Roman" w:eastAsia="Times New Roman" w:hAnsi="Times New Roman"/>
          <w:color w:val="000000"/>
          <w:spacing w:val="-4"/>
          <w:sz w:val="24"/>
          <w:szCs w:val="24"/>
          <w:lang w:eastAsia="cs-CZ"/>
        </w:rPr>
      </w:pPr>
    </w:p>
    <w:p w:rsidR="00B017A7" w:rsidRPr="005F66FA" w:rsidRDefault="00B017A7" w:rsidP="0016781D">
      <w:pPr>
        <w:spacing w:after="0" w:line="240" w:lineRule="auto"/>
        <w:jc w:val="both"/>
        <w:rPr>
          <w:rFonts w:ascii="Times New Roman" w:eastAsia="Times New Roman" w:hAnsi="Times New Roman"/>
          <w:color w:val="000000"/>
          <w:spacing w:val="-4"/>
          <w:sz w:val="24"/>
          <w:szCs w:val="24"/>
          <w:lang w:eastAsia="cs-CZ"/>
        </w:rPr>
      </w:pPr>
    </w:p>
    <w:p w:rsidR="0061500D" w:rsidRPr="005F66FA" w:rsidRDefault="001800B1" w:rsidP="0016781D">
      <w:pPr>
        <w:spacing w:after="0" w:line="240" w:lineRule="auto"/>
        <w:ind w:firstLine="708"/>
        <w:jc w:val="both"/>
        <w:rPr>
          <w:rFonts w:ascii="Times New Roman" w:eastAsia="Times New Roman" w:hAnsi="Times New Roman"/>
          <w:color w:val="000000"/>
          <w:spacing w:val="-4"/>
          <w:sz w:val="24"/>
          <w:szCs w:val="24"/>
          <w:lang w:eastAsia="cs-CZ"/>
        </w:rPr>
      </w:pPr>
      <w:r w:rsidRPr="005F66FA">
        <w:rPr>
          <w:rFonts w:ascii="Times New Roman" w:eastAsia="Times New Roman" w:hAnsi="Times New Roman"/>
          <w:b/>
          <w:color w:val="000000"/>
          <w:spacing w:val="-4"/>
          <w:sz w:val="24"/>
          <w:szCs w:val="24"/>
          <w:lang w:eastAsia="cs-CZ"/>
        </w:rPr>
        <w:t xml:space="preserve">Předseda výboru </w:t>
      </w:r>
      <w:proofErr w:type="spellStart"/>
      <w:r w:rsidRPr="005F66FA">
        <w:rPr>
          <w:rFonts w:ascii="Times New Roman" w:eastAsia="Times New Roman" w:hAnsi="Times New Roman"/>
          <w:b/>
          <w:color w:val="000000"/>
          <w:spacing w:val="-4"/>
          <w:sz w:val="24"/>
          <w:szCs w:val="24"/>
          <w:lang w:eastAsia="cs-CZ"/>
        </w:rPr>
        <w:t>posl</w:t>
      </w:r>
      <w:proofErr w:type="spellEnd"/>
      <w:r w:rsidRPr="005F66FA">
        <w:rPr>
          <w:rFonts w:ascii="Times New Roman" w:eastAsia="Times New Roman" w:hAnsi="Times New Roman"/>
          <w:b/>
          <w:color w:val="000000"/>
          <w:spacing w:val="-4"/>
          <w:sz w:val="24"/>
          <w:szCs w:val="24"/>
          <w:lang w:eastAsia="cs-CZ"/>
        </w:rPr>
        <w:t>. V.</w:t>
      </w:r>
      <w:r w:rsidRPr="005F66FA">
        <w:rPr>
          <w:rFonts w:ascii="Times New Roman" w:eastAsia="Times New Roman" w:hAnsi="Times New Roman"/>
          <w:color w:val="000000"/>
          <w:spacing w:val="-4"/>
          <w:sz w:val="24"/>
          <w:szCs w:val="24"/>
          <w:lang w:eastAsia="cs-CZ"/>
        </w:rPr>
        <w:t xml:space="preserve"> </w:t>
      </w:r>
      <w:r w:rsidRPr="005F66FA">
        <w:rPr>
          <w:rFonts w:ascii="Times New Roman" w:eastAsia="Times New Roman" w:hAnsi="Times New Roman"/>
          <w:b/>
          <w:color w:val="000000"/>
          <w:spacing w:val="-4"/>
          <w:sz w:val="24"/>
          <w:szCs w:val="24"/>
          <w:lang w:eastAsia="cs-CZ"/>
        </w:rPr>
        <w:t>Koníček</w:t>
      </w:r>
      <w:r w:rsidRPr="005F66FA">
        <w:rPr>
          <w:rFonts w:ascii="Times New Roman" w:eastAsia="Times New Roman" w:hAnsi="Times New Roman"/>
          <w:color w:val="000000"/>
          <w:spacing w:val="-4"/>
          <w:sz w:val="24"/>
          <w:szCs w:val="24"/>
          <w:lang w:eastAsia="cs-CZ"/>
        </w:rPr>
        <w:t xml:space="preserve"> poděkoval všem pří</w:t>
      </w:r>
      <w:r w:rsidR="00227992" w:rsidRPr="005F66FA">
        <w:rPr>
          <w:rFonts w:ascii="Times New Roman" w:eastAsia="Times New Roman" w:hAnsi="Times New Roman"/>
          <w:color w:val="000000"/>
          <w:spacing w:val="-4"/>
          <w:sz w:val="24"/>
          <w:szCs w:val="24"/>
          <w:lang w:eastAsia="cs-CZ"/>
        </w:rPr>
        <w:t xml:space="preserve">tomným za spolupráci a ukončil </w:t>
      </w:r>
      <w:r w:rsidR="00943E7C" w:rsidRPr="005F66FA">
        <w:rPr>
          <w:rFonts w:ascii="Times New Roman" w:eastAsia="Times New Roman" w:hAnsi="Times New Roman"/>
          <w:color w:val="000000"/>
          <w:spacing w:val="-4"/>
          <w:sz w:val="24"/>
          <w:szCs w:val="24"/>
          <w:lang w:eastAsia="cs-CZ"/>
        </w:rPr>
        <w:t xml:space="preserve">čtyřicátou </w:t>
      </w:r>
      <w:r w:rsidR="002C78A2" w:rsidRPr="005F66FA">
        <w:rPr>
          <w:rFonts w:ascii="Times New Roman" w:eastAsia="Times New Roman" w:hAnsi="Times New Roman"/>
          <w:color w:val="000000"/>
          <w:spacing w:val="-4"/>
          <w:sz w:val="24"/>
          <w:szCs w:val="24"/>
          <w:lang w:eastAsia="cs-CZ"/>
        </w:rPr>
        <w:t xml:space="preserve">druhou </w:t>
      </w:r>
      <w:r w:rsidRPr="005F66FA">
        <w:rPr>
          <w:rFonts w:ascii="Times New Roman" w:eastAsia="Times New Roman" w:hAnsi="Times New Roman"/>
          <w:color w:val="000000"/>
          <w:spacing w:val="-4"/>
          <w:sz w:val="24"/>
          <w:szCs w:val="24"/>
          <w:lang w:eastAsia="cs-CZ"/>
        </w:rPr>
        <w:t>schůzi kontrolního výboru.</w:t>
      </w:r>
    </w:p>
    <w:p w:rsidR="0061500D" w:rsidRPr="0016781D" w:rsidRDefault="0061500D" w:rsidP="0016781D">
      <w:pPr>
        <w:spacing w:after="0" w:line="240" w:lineRule="auto"/>
        <w:jc w:val="both"/>
        <w:rPr>
          <w:rFonts w:ascii="Times New Roman" w:eastAsia="Times New Roman" w:hAnsi="Times New Roman"/>
          <w:color w:val="000000"/>
          <w:spacing w:val="-4"/>
          <w:sz w:val="24"/>
          <w:szCs w:val="24"/>
          <w:lang w:eastAsia="cs-CZ"/>
        </w:rPr>
      </w:pPr>
    </w:p>
    <w:p w:rsidR="0061500D" w:rsidRPr="0016781D" w:rsidRDefault="001800B1" w:rsidP="0016781D">
      <w:pPr>
        <w:spacing w:after="0" w:line="240" w:lineRule="auto"/>
        <w:jc w:val="both"/>
        <w:rPr>
          <w:rFonts w:ascii="Times New Roman" w:eastAsia="Times New Roman" w:hAnsi="Times New Roman"/>
          <w:color w:val="000000"/>
          <w:spacing w:val="-4"/>
          <w:sz w:val="24"/>
          <w:szCs w:val="24"/>
          <w:lang w:eastAsia="cs-CZ"/>
        </w:rPr>
      </w:pPr>
      <w:r w:rsidRPr="0016781D">
        <w:rPr>
          <w:rFonts w:ascii="Times New Roman" w:eastAsia="Times New Roman" w:hAnsi="Times New Roman"/>
          <w:color w:val="000000"/>
          <w:spacing w:val="-4"/>
          <w:sz w:val="24"/>
          <w:szCs w:val="24"/>
          <w:lang w:eastAsia="cs-CZ"/>
        </w:rPr>
        <w:t xml:space="preserve">Schůze výboru byla ukončena </w:t>
      </w:r>
      <w:r w:rsidR="00721F44" w:rsidRPr="0016781D">
        <w:rPr>
          <w:rFonts w:ascii="Times New Roman" w:eastAsia="Times New Roman" w:hAnsi="Times New Roman"/>
          <w:color w:val="000000"/>
          <w:spacing w:val="-4"/>
          <w:sz w:val="24"/>
          <w:szCs w:val="24"/>
          <w:lang w:eastAsia="cs-CZ"/>
        </w:rPr>
        <w:t>v</w:t>
      </w:r>
      <w:r w:rsidR="00A24EA4" w:rsidRPr="0016781D">
        <w:rPr>
          <w:rFonts w:ascii="Times New Roman" w:eastAsia="Times New Roman" w:hAnsi="Times New Roman"/>
          <w:color w:val="000000"/>
          <w:spacing w:val="-4"/>
          <w:sz w:val="24"/>
          <w:szCs w:val="24"/>
          <w:lang w:eastAsia="cs-CZ"/>
        </w:rPr>
        <w:t> </w:t>
      </w:r>
      <w:r w:rsidR="0016781D">
        <w:rPr>
          <w:rFonts w:ascii="Times New Roman" w:eastAsia="Times New Roman" w:hAnsi="Times New Roman"/>
          <w:color w:val="000000"/>
          <w:spacing w:val="-4"/>
          <w:sz w:val="24"/>
          <w:szCs w:val="24"/>
          <w:lang w:eastAsia="cs-CZ"/>
        </w:rPr>
        <w:t>13.15</w:t>
      </w:r>
      <w:r w:rsidR="00C04F89" w:rsidRPr="0016781D">
        <w:rPr>
          <w:rFonts w:ascii="Times New Roman" w:eastAsia="Times New Roman" w:hAnsi="Times New Roman"/>
          <w:color w:val="000000"/>
          <w:spacing w:val="-4"/>
          <w:sz w:val="24"/>
          <w:szCs w:val="24"/>
          <w:lang w:eastAsia="cs-CZ"/>
        </w:rPr>
        <w:t xml:space="preserve"> </w:t>
      </w:r>
      <w:r w:rsidRPr="0016781D">
        <w:rPr>
          <w:rFonts w:ascii="Times New Roman" w:eastAsia="Times New Roman" w:hAnsi="Times New Roman"/>
          <w:color w:val="000000"/>
          <w:spacing w:val="-4"/>
          <w:sz w:val="24"/>
          <w:szCs w:val="24"/>
          <w:lang w:eastAsia="cs-CZ"/>
        </w:rPr>
        <w:t xml:space="preserve">hodin. </w:t>
      </w:r>
    </w:p>
    <w:p w:rsidR="00E947A4" w:rsidRPr="0016781D" w:rsidRDefault="00E947A4" w:rsidP="0016781D">
      <w:pPr>
        <w:spacing w:after="0" w:line="240" w:lineRule="auto"/>
        <w:jc w:val="both"/>
        <w:rPr>
          <w:rFonts w:ascii="Times New Roman" w:eastAsia="Times New Roman" w:hAnsi="Times New Roman"/>
          <w:color w:val="000000"/>
          <w:spacing w:val="-4"/>
          <w:sz w:val="24"/>
          <w:szCs w:val="24"/>
          <w:lang w:eastAsia="cs-CZ"/>
        </w:rPr>
      </w:pPr>
    </w:p>
    <w:p w:rsidR="0061500D" w:rsidRPr="0016781D" w:rsidRDefault="001800B1" w:rsidP="0016781D">
      <w:pPr>
        <w:spacing w:after="0" w:line="240" w:lineRule="auto"/>
        <w:jc w:val="both"/>
        <w:rPr>
          <w:rFonts w:ascii="Times New Roman" w:eastAsia="Times New Roman" w:hAnsi="Times New Roman"/>
          <w:color w:val="000000"/>
          <w:spacing w:val="-4"/>
          <w:sz w:val="24"/>
          <w:szCs w:val="24"/>
          <w:lang w:eastAsia="cs-CZ"/>
        </w:rPr>
      </w:pPr>
      <w:r w:rsidRPr="0016781D">
        <w:rPr>
          <w:rFonts w:ascii="Times New Roman" w:eastAsia="Times New Roman" w:hAnsi="Times New Roman"/>
          <w:color w:val="000000"/>
          <w:spacing w:val="-4"/>
          <w:sz w:val="24"/>
          <w:szCs w:val="24"/>
          <w:lang w:eastAsia="cs-CZ"/>
        </w:rPr>
        <w:t>Zapsala: M. Hálková – tajemnice výboru</w:t>
      </w:r>
    </w:p>
    <w:p w:rsidR="0061500D" w:rsidRPr="0016781D" w:rsidRDefault="0061500D" w:rsidP="0016781D">
      <w:pPr>
        <w:spacing w:after="0" w:line="240" w:lineRule="auto"/>
        <w:jc w:val="both"/>
        <w:rPr>
          <w:rFonts w:ascii="Times New Roman" w:eastAsia="Times New Roman" w:hAnsi="Times New Roman"/>
          <w:color w:val="000000"/>
          <w:spacing w:val="-4"/>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440AD7" w:rsidRDefault="00440AD7">
      <w:pPr>
        <w:spacing w:after="0" w:line="240" w:lineRule="auto"/>
        <w:jc w:val="both"/>
        <w:rPr>
          <w:rFonts w:ascii="Times New Roman" w:eastAsia="Times New Roman" w:hAnsi="Times New Roman"/>
          <w:color w:val="000000"/>
          <w:sz w:val="24"/>
          <w:szCs w:val="24"/>
          <w:lang w:eastAsia="cs-CZ"/>
        </w:rPr>
      </w:pPr>
    </w:p>
    <w:p w:rsidR="00BD2076" w:rsidRDefault="00BD2076">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p w:rsidR="00FA3082" w:rsidRDefault="00FA3082">
      <w:pPr>
        <w:spacing w:after="0" w:line="240" w:lineRule="auto"/>
        <w:jc w:val="both"/>
        <w:rPr>
          <w:rFonts w:ascii="Times New Roman" w:eastAsia="Times New Roman" w:hAnsi="Times New Roman"/>
          <w:color w:val="000000"/>
          <w:sz w:val="24"/>
          <w:szCs w:val="24"/>
          <w:lang w:eastAsia="cs-CZ"/>
        </w:rPr>
      </w:pPr>
    </w:p>
    <w:p w:rsidR="0061500D" w:rsidRDefault="0061500D">
      <w:pPr>
        <w:spacing w:after="0" w:line="240" w:lineRule="auto"/>
        <w:jc w:val="both"/>
        <w:rPr>
          <w:rFonts w:ascii="Times New Roman" w:eastAsia="Times New Roman" w:hAnsi="Times New Roman"/>
          <w:color w:val="000000"/>
          <w:sz w:val="24"/>
          <w:szCs w:val="24"/>
          <w:lang w:eastAsia="cs-CZ"/>
        </w:rPr>
      </w:pPr>
    </w:p>
    <w:tbl>
      <w:tblPr>
        <w:tblW w:w="0" w:type="auto"/>
        <w:tblBorders>
          <w:top w:val="nil"/>
          <w:left w:val="nil"/>
          <w:bottom w:val="nil"/>
          <w:right w:val="nil"/>
          <w:insideH w:val="nil"/>
          <w:insideV w:val="nil"/>
        </w:tblBorders>
        <w:tblLook w:val="04A0" w:firstRow="1" w:lastRow="0" w:firstColumn="1" w:lastColumn="0" w:noHBand="0" w:noVBand="1"/>
      </w:tblPr>
      <w:tblGrid>
        <w:gridCol w:w="4539"/>
        <w:gridCol w:w="4533"/>
      </w:tblGrid>
      <w:tr w:rsidR="0061500D">
        <w:tc>
          <w:tcPr>
            <w:tcW w:w="4604" w:type="dxa"/>
            <w:tcBorders>
              <w:top w:val="nil"/>
              <w:left w:val="nil"/>
              <w:bottom w:val="nil"/>
              <w:right w:val="nil"/>
            </w:tcBorders>
            <w:shd w:val="clear" w:color="auto" w:fill="FFFFFF"/>
          </w:tcPr>
          <w:p w:rsidR="0061500D" w:rsidRDefault="00D45B8F" w:rsidP="004E59D0">
            <w:pPr>
              <w:pStyle w:val="Bezmezer"/>
              <w:jc w:val="center"/>
              <w:rPr>
                <w:rFonts w:ascii="Times New Roman" w:eastAsia="Times New Roman" w:hAnsi="Times New Roman"/>
                <w:color w:val="000000"/>
                <w:sz w:val="24"/>
                <w:szCs w:val="24"/>
                <w:lang w:eastAsia="cs-CZ"/>
              </w:rPr>
            </w:pPr>
            <w:r>
              <w:rPr>
                <w:rFonts w:ascii="Times New Roman" w:hAnsi="Times New Roman"/>
                <w:sz w:val="24"/>
              </w:rPr>
              <w:t>Jiří ŠTĚTINA</w:t>
            </w:r>
            <w:r w:rsidR="001800B1">
              <w:rPr>
                <w:rFonts w:ascii="Times New Roman" w:hAnsi="Times New Roman"/>
                <w:caps/>
                <w:sz w:val="24"/>
              </w:rPr>
              <w:t xml:space="preserve"> </w:t>
            </w:r>
            <w:proofErr w:type="gramStart"/>
            <w:r w:rsidR="001800B1">
              <w:rPr>
                <w:rFonts w:ascii="Times New Roman" w:eastAsia="Times New Roman" w:hAnsi="Times New Roman"/>
                <w:color w:val="000000"/>
                <w:sz w:val="24"/>
                <w:szCs w:val="24"/>
                <w:lang w:eastAsia="cs-CZ"/>
              </w:rPr>
              <w:t>v.r.</w:t>
            </w:r>
            <w:proofErr w:type="gramEnd"/>
          </w:p>
        </w:tc>
        <w:tc>
          <w:tcPr>
            <w:tcW w:w="4604" w:type="dxa"/>
            <w:tcBorders>
              <w:top w:val="nil"/>
              <w:left w:val="nil"/>
              <w:bottom w:val="nil"/>
              <w:right w:val="nil"/>
            </w:tcBorders>
            <w:shd w:val="clear" w:color="auto" w:fill="FFFFFF"/>
          </w:tcPr>
          <w:p w:rsidR="0061500D" w:rsidRDefault="001800B1">
            <w:pPr>
              <w:pStyle w:val="Bezmezer"/>
              <w:jc w:val="center"/>
              <w:rPr>
                <w:rFonts w:ascii="Times New Roman" w:eastAsia="Times New Roman" w:hAnsi="Times New Roman"/>
                <w:color w:val="000000"/>
                <w:sz w:val="24"/>
                <w:szCs w:val="24"/>
                <w:lang w:eastAsia="cs-CZ"/>
              </w:rPr>
            </w:pPr>
            <w:r>
              <w:rPr>
                <w:rFonts w:ascii="Times New Roman" w:hAnsi="Times New Roman"/>
                <w:sz w:val="24"/>
              </w:rPr>
              <w:t>Vladimír KONÍČEK</w:t>
            </w:r>
            <w:r>
              <w:rPr>
                <w:rFonts w:ascii="Times New Roman" w:hAnsi="Times New Roman"/>
                <w:caps/>
                <w:sz w:val="24"/>
              </w:rPr>
              <w:t xml:space="preserve"> </w:t>
            </w:r>
            <w:proofErr w:type="gramStart"/>
            <w:r>
              <w:rPr>
                <w:rFonts w:ascii="Times New Roman" w:eastAsia="Times New Roman" w:hAnsi="Times New Roman"/>
                <w:color w:val="000000"/>
                <w:sz w:val="24"/>
                <w:szCs w:val="24"/>
                <w:lang w:eastAsia="cs-CZ"/>
              </w:rPr>
              <w:t>v.r.</w:t>
            </w:r>
            <w:proofErr w:type="gramEnd"/>
          </w:p>
        </w:tc>
      </w:tr>
      <w:tr w:rsidR="0061500D">
        <w:tc>
          <w:tcPr>
            <w:tcW w:w="4604" w:type="dxa"/>
            <w:tcBorders>
              <w:top w:val="nil"/>
              <w:left w:val="nil"/>
              <w:bottom w:val="nil"/>
              <w:right w:val="nil"/>
            </w:tcBorders>
            <w:shd w:val="clear" w:color="auto" w:fill="FFFFFF"/>
          </w:tcPr>
          <w:p w:rsidR="00D45B8F" w:rsidRDefault="00D45B8F">
            <w:pPr>
              <w:pStyle w:val="Bezmezer"/>
              <w:jc w:val="center"/>
              <w:rPr>
                <w:rFonts w:ascii="Times New Roman" w:hAnsi="Times New Roman"/>
                <w:sz w:val="24"/>
              </w:rPr>
            </w:pPr>
            <w:r>
              <w:rPr>
                <w:rFonts w:ascii="Times New Roman" w:hAnsi="Times New Roman"/>
                <w:sz w:val="24"/>
              </w:rPr>
              <w:t>místopředseda – ověřovatel</w:t>
            </w:r>
          </w:p>
          <w:p w:rsidR="0061500D" w:rsidRDefault="001800B1">
            <w:pPr>
              <w:pStyle w:val="Bezmezer"/>
              <w:jc w:val="center"/>
              <w:rPr>
                <w:rFonts w:ascii="Times New Roman" w:hAnsi="Times New Roman"/>
                <w:sz w:val="24"/>
              </w:rPr>
            </w:pPr>
            <w:r>
              <w:rPr>
                <w:rFonts w:ascii="Times New Roman" w:hAnsi="Times New Roman"/>
                <w:sz w:val="24"/>
              </w:rPr>
              <w:t>kontrolního výboru</w:t>
            </w:r>
          </w:p>
        </w:tc>
        <w:tc>
          <w:tcPr>
            <w:tcW w:w="4604" w:type="dxa"/>
            <w:tcBorders>
              <w:top w:val="nil"/>
              <w:left w:val="nil"/>
              <w:bottom w:val="nil"/>
              <w:right w:val="nil"/>
            </w:tcBorders>
            <w:shd w:val="clear" w:color="auto" w:fill="FFFFFF"/>
          </w:tcPr>
          <w:p w:rsidR="00D45B8F" w:rsidRDefault="00D45B8F">
            <w:pPr>
              <w:pStyle w:val="Bezmezer"/>
              <w:jc w:val="center"/>
              <w:rPr>
                <w:rFonts w:ascii="Times New Roman" w:hAnsi="Times New Roman"/>
                <w:sz w:val="24"/>
              </w:rPr>
            </w:pPr>
            <w:r>
              <w:rPr>
                <w:rFonts w:ascii="Times New Roman" w:hAnsi="Times New Roman"/>
                <w:sz w:val="24"/>
              </w:rPr>
              <w:t>předseda</w:t>
            </w:r>
          </w:p>
          <w:p w:rsidR="0061500D" w:rsidRDefault="001800B1">
            <w:pPr>
              <w:pStyle w:val="Bezmezer"/>
              <w:jc w:val="center"/>
              <w:rPr>
                <w:rFonts w:ascii="Times New Roman" w:hAnsi="Times New Roman"/>
                <w:sz w:val="24"/>
              </w:rPr>
            </w:pPr>
            <w:r>
              <w:rPr>
                <w:rFonts w:ascii="Times New Roman" w:hAnsi="Times New Roman"/>
                <w:sz w:val="24"/>
              </w:rPr>
              <w:t>kontrolního výboru</w:t>
            </w:r>
          </w:p>
        </w:tc>
      </w:tr>
    </w:tbl>
    <w:p w:rsidR="0061500D" w:rsidRPr="00F44FE7" w:rsidRDefault="0061500D">
      <w:pPr>
        <w:spacing w:after="0" w:line="240" w:lineRule="auto"/>
        <w:jc w:val="both"/>
        <w:rPr>
          <w:sz w:val="6"/>
          <w:szCs w:val="6"/>
        </w:rPr>
      </w:pPr>
    </w:p>
    <w:sectPr w:rsidR="0061500D" w:rsidRPr="00F44FE7" w:rsidSect="008B50EE">
      <w:footerReference w:type="default" r:id="rId15"/>
      <w:pgSz w:w="11906" w:h="16838"/>
      <w:pgMar w:top="1134" w:right="1417" w:bottom="1135" w:left="1417" w:header="0" w:footer="429"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F0F" w:rsidRDefault="001800B1">
      <w:pPr>
        <w:spacing w:after="0" w:line="240" w:lineRule="auto"/>
      </w:pPr>
      <w:r>
        <w:separator/>
      </w:r>
    </w:p>
  </w:endnote>
  <w:endnote w:type="continuationSeparator" w:id="0">
    <w:p w:rsidR="00CF6F0F" w:rsidRDefault="00180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G Times">
    <w:altName w:val="Times New Roman"/>
    <w:charset w:val="EE"/>
    <w:family w:val="roman"/>
    <w:pitch w:val="variable"/>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6128" w:rsidRDefault="007A6128">
    <w:pPr>
      <w:pStyle w:val="Zpat"/>
      <w:jc w:val="center"/>
      <w:rPr>
        <w:rFonts w:ascii="Times New Roman" w:hAnsi="Times New Roman"/>
      </w:rPr>
    </w:pPr>
  </w:p>
  <w:p w:rsidR="0061500D" w:rsidRPr="007A6128" w:rsidRDefault="001800B1">
    <w:pPr>
      <w:pStyle w:val="Zpat"/>
      <w:jc w:val="center"/>
      <w:rPr>
        <w:rFonts w:ascii="Times New Roman" w:hAnsi="Times New Roman"/>
      </w:rPr>
    </w:pPr>
    <w:r w:rsidRPr="007A6128">
      <w:rPr>
        <w:rFonts w:ascii="Times New Roman" w:hAnsi="Times New Roman"/>
      </w:rPr>
      <w:t xml:space="preserve">- </w:t>
    </w:r>
    <w:r w:rsidRPr="007A6128">
      <w:rPr>
        <w:rFonts w:ascii="Times New Roman" w:hAnsi="Times New Roman"/>
      </w:rPr>
      <w:fldChar w:fldCharType="begin"/>
    </w:r>
    <w:r w:rsidRPr="007A6128">
      <w:rPr>
        <w:rFonts w:ascii="Times New Roman" w:hAnsi="Times New Roman"/>
      </w:rPr>
      <w:instrText>PAGE</w:instrText>
    </w:r>
    <w:r w:rsidRPr="007A6128">
      <w:rPr>
        <w:rFonts w:ascii="Times New Roman" w:hAnsi="Times New Roman"/>
      </w:rPr>
      <w:fldChar w:fldCharType="separate"/>
    </w:r>
    <w:r w:rsidR="00C47D9A">
      <w:rPr>
        <w:rFonts w:ascii="Times New Roman" w:hAnsi="Times New Roman"/>
        <w:noProof/>
      </w:rPr>
      <w:t>11</w:t>
    </w:r>
    <w:r w:rsidRPr="007A6128">
      <w:rPr>
        <w:rFonts w:ascii="Times New Roman" w:hAnsi="Times New Roman"/>
      </w:rPr>
      <w:fldChar w:fldCharType="end"/>
    </w:r>
    <w:r w:rsidRPr="007A6128">
      <w:rPr>
        <w:rFonts w:ascii="Times New Roman" w:hAnsi="Times New Roman"/>
      </w:rPr>
      <w:t xml:space="preserve"> -</w:t>
    </w:r>
  </w:p>
  <w:p w:rsidR="0061500D" w:rsidRDefault="0061500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F0F" w:rsidRDefault="001800B1">
      <w:pPr>
        <w:spacing w:after="0" w:line="240" w:lineRule="auto"/>
      </w:pPr>
      <w:r>
        <w:separator/>
      </w:r>
    </w:p>
  </w:footnote>
  <w:footnote w:type="continuationSeparator" w:id="0">
    <w:p w:rsidR="00CF6F0F" w:rsidRDefault="001800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F7A28"/>
    <w:multiLevelType w:val="hybridMultilevel"/>
    <w:tmpl w:val="CB2CEEEC"/>
    <w:lvl w:ilvl="0" w:tplc="726062A0">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4E16F5"/>
    <w:multiLevelType w:val="multilevel"/>
    <w:tmpl w:val="83E201A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0B9D469F"/>
    <w:multiLevelType w:val="multilevel"/>
    <w:tmpl w:val="E984F54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DAE093C"/>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3C47F5C"/>
    <w:multiLevelType w:val="multilevel"/>
    <w:tmpl w:val="83B64C0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48D0FA3"/>
    <w:multiLevelType w:val="singleLevel"/>
    <w:tmpl w:val="2C9EED6C"/>
    <w:lvl w:ilvl="0">
      <w:start w:val="2"/>
      <w:numFmt w:val="upperRoman"/>
      <w:lvlText w:val="%1."/>
      <w:lvlJc w:val="left"/>
      <w:pPr>
        <w:tabs>
          <w:tab w:val="num" w:pos="720"/>
        </w:tabs>
        <w:ind w:left="720" w:hanging="720"/>
      </w:pPr>
      <w:rPr>
        <w:b/>
      </w:rPr>
    </w:lvl>
  </w:abstractNum>
  <w:abstractNum w:abstractNumId="6">
    <w:nsid w:val="16735CC1"/>
    <w:multiLevelType w:val="multilevel"/>
    <w:tmpl w:val="42D670D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6D39CF"/>
    <w:multiLevelType w:val="multilevel"/>
    <w:tmpl w:val="FE76AB9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8">
    <w:nsid w:val="1A8A4583"/>
    <w:multiLevelType w:val="multilevel"/>
    <w:tmpl w:val="E59C3D7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9">
    <w:nsid w:val="21FB657A"/>
    <w:multiLevelType w:val="hybridMultilevel"/>
    <w:tmpl w:val="85268DAC"/>
    <w:lvl w:ilvl="0" w:tplc="00FCFCA8">
      <w:start w:val="1"/>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251838FD"/>
    <w:multiLevelType w:val="hybridMultilevel"/>
    <w:tmpl w:val="931065FE"/>
    <w:lvl w:ilvl="0" w:tplc="3D04144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E00779A"/>
    <w:multiLevelType w:val="hybridMultilevel"/>
    <w:tmpl w:val="B980E182"/>
    <w:lvl w:ilvl="0" w:tplc="8F3459B4">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03C3BDA"/>
    <w:multiLevelType w:val="hybridMultilevel"/>
    <w:tmpl w:val="2C426BB0"/>
    <w:lvl w:ilvl="0" w:tplc="99D64C56">
      <w:start w:val="1"/>
      <w:numFmt w:val="upperRoman"/>
      <w:lvlText w:val="%1."/>
      <w:lvlJc w:val="left"/>
      <w:pPr>
        <w:ind w:left="1451" w:hanging="720"/>
      </w:pPr>
      <w:rPr>
        <w:rFonts w:hint="default"/>
        <w:b w:val="0"/>
      </w:rPr>
    </w:lvl>
    <w:lvl w:ilvl="1" w:tplc="04050019" w:tentative="1">
      <w:start w:val="1"/>
      <w:numFmt w:val="lowerLetter"/>
      <w:lvlText w:val="%2."/>
      <w:lvlJc w:val="left"/>
      <w:pPr>
        <w:ind w:left="1811" w:hanging="360"/>
      </w:pPr>
    </w:lvl>
    <w:lvl w:ilvl="2" w:tplc="0405001B" w:tentative="1">
      <w:start w:val="1"/>
      <w:numFmt w:val="lowerRoman"/>
      <w:lvlText w:val="%3."/>
      <w:lvlJc w:val="right"/>
      <w:pPr>
        <w:ind w:left="2531" w:hanging="180"/>
      </w:pPr>
    </w:lvl>
    <w:lvl w:ilvl="3" w:tplc="0405000F" w:tentative="1">
      <w:start w:val="1"/>
      <w:numFmt w:val="decimal"/>
      <w:lvlText w:val="%4."/>
      <w:lvlJc w:val="left"/>
      <w:pPr>
        <w:ind w:left="3251" w:hanging="360"/>
      </w:pPr>
    </w:lvl>
    <w:lvl w:ilvl="4" w:tplc="04050019" w:tentative="1">
      <w:start w:val="1"/>
      <w:numFmt w:val="lowerLetter"/>
      <w:lvlText w:val="%5."/>
      <w:lvlJc w:val="left"/>
      <w:pPr>
        <w:ind w:left="3971" w:hanging="360"/>
      </w:pPr>
    </w:lvl>
    <w:lvl w:ilvl="5" w:tplc="0405001B" w:tentative="1">
      <w:start w:val="1"/>
      <w:numFmt w:val="lowerRoman"/>
      <w:lvlText w:val="%6."/>
      <w:lvlJc w:val="right"/>
      <w:pPr>
        <w:ind w:left="4691" w:hanging="180"/>
      </w:pPr>
    </w:lvl>
    <w:lvl w:ilvl="6" w:tplc="0405000F" w:tentative="1">
      <w:start w:val="1"/>
      <w:numFmt w:val="decimal"/>
      <w:lvlText w:val="%7."/>
      <w:lvlJc w:val="left"/>
      <w:pPr>
        <w:ind w:left="5411" w:hanging="360"/>
      </w:pPr>
    </w:lvl>
    <w:lvl w:ilvl="7" w:tplc="04050019" w:tentative="1">
      <w:start w:val="1"/>
      <w:numFmt w:val="lowerLetter"/>
      <w:lvlText w:val="%8."/>
      <w:lvlJc w:val="left"/>
      <w:pPr>
        <w:ind w:left="6131" w:hanging="360"/>
      </w:pPr>
    </w:lvl>
    <w:lvl w:ilvl="8" w:tplc="0405001B" w:tentative="1">
      <w:start w:val="1"/>
      <w:numFmt w:val="lowerRoman"/>
      <w:lvlText w:val="%9."/>
      <w:lvlJc w:val="right"/>
      <w:pPr>
        <w:ind w:left="6851" w:hanging="180"/>
      </w:pPr>
    </w:lvl>
  </w:abstractNum>
  <w:abstractNum w:abstractNumId="13">
    <w:nsid w:val="31055604"/>
    <w:multiLevelType w:val="multilevel"/>
    <w:tmpl w:val="3978079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4">
    <w:nsid w:val="31EF5C3F"/>
    <w:multiLevelType w:val="hybridMultilevel"/>
    <w:tmpl w:val="85B296CE"/>
    <w:lvl w:ilvl="0" w:tplc="0ADACDE8">
      <w:start w:val="1"/>
      <w:numFmt w:val="upperRoman"/>
      <w:lvlText w:val="%1."/>
      <w:lvlJc w:val="left"/>
      <w:pPr>
        <w:ind w:left="862" w:hanging="720"/>
      </w:pPr>
      <w:rPr>
        <w:rFonts w:hint="default"/>
        <w:b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5">
    <w:nsid w:val="3374163A"/>
    <w:multiLevelType w:val="multilevel"/>
    <w:tmpl w:val="C3589D9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A88243E"/>
    <w:multiLevelType w:val="multilevel"/>
    <w:tmpl w:val="3014F1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7">
    <w:nsid w:val="3B4E6877"/>
    <w:multiLevelType w:val="hybridMultilevel"/>
    <w:tmpl w:val="7C74D018"/>
    <w:lvl w:ilvl="0" w:tplc="AAB6B2BC">
      <w:start w:val="1"/>
      <w:numFmt w:val="upperRoman"/>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8">
    <w:nsid w:val="4622414A"/>
    <w:multiLevelType w:val="hybridMultilevel"/>
    <w:tmpl w:val="77323FBC"/>
    <w:lvl w:ilvl="0" w:tplc="B5B68D0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8651FA7"/>
    <w:multiLevelType w:val="multilevel"/>
    <w:tmpl w:val="F8266B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4AA73C17"/>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nsid w:val="4BA376C7"/>
    <w:multiLevelType w:val="multilevel"/>
    <w:tmpl w:val="F8266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39721E"/>
    <w:multiLevelType w:val="multilevel"/>
    <w:tmpl w:val="83E201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51BD0B06"/>
    <w:multiLevelType w:val="hybridMultilevel"/>
    <w:tmpl w:val="25D018A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4">
    <w:nsid w:val="53F076DB"/>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54FB70B4"/>
    <w:multiLevelType w:val="hybridMultilevel"/>
    <w:tmpl w:val="2FB454DA"/>
    <w:lvl w:ilvl="0" w:tplc="9AEA77D6">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56BC248B"/>
    <w:multiLevelType w:val="hybridMultilevel"/>
    <w:tmpl w:val="3B78E19A"/>
    <w:lvl w:ilvl="0" w:tplc="5C34C2F8">
      <w:start w:val="1"/>
      <w:numFmt w:val="upp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7">
    <w:nsid w:val="59444B73"/>
    <w:multiLevelType w:val="multilevel"/>
    <w:tmpl w:val="899A81C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nsid w:val="59E6129D"/>
    <w:multiLevelType w:val="multilevel"/>
    <w:tmpl w:val="9C12E1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9">
    <w:nsid w:val="5A6E7F84"/>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5C80684D"/>
    <w:multiLevelType w:val="hybridMultilevel"/>
    <w:tmpl w:val="452E437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5E0B0B51"/>
    <w:multiLevelType w:val="hybridMultilevel"/>
    <w:tmpl w:val="7E20FBA0"/>
    <w:lvl w:ilvl="0" w:tplc="66263EA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64C47356"/>
    <w:multiLevelType w:val="hybridMultilevel"/>
    <w:tmpl w:val="09987CBA"/>
    <w:lvl w:ilvl="0" w:tplc="B36CE244">
      <w:start w:val="2"/>
      <w:numFmt w:val="upp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nsid w:val="653F7A40"/>
    <w:multiLevelType w:val="hybridMultilevel"/>
    <w:tmpl w:val="D038A3A0"/>
    <w:lvl w:ilvl="0" w:tplc="20CCB01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67D10C6A"/>
    <w:multiLevelType w:val="hybridMultilevel"/>
    <w:tmpl w:val="1B82A726"/>
    <w:lvl w:ilvl="0" w:tplc="CEF62FC0">
      <w:start w:val="1"/>
      <w:numFmt w:val="upperRoman"/>
      <w:lvlText w:val="%1."/>
      <w:lvlJc w:val="left"/>
      <w:pPr>
        <w:ind w:left="1080" w:hanging="72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690E15F2"/>
    <w:multiLevelType w:val="hybridMultilevel"/>
    <w:tmpl w:val="E1BC8BB0"/>
    <w:lvl w:ilvl="0" w:tplc="C3E0F078">
      <w:start w:val="1"/>
      <w:numFmt w:val="decimal"/>
      <w:lvlText w:val="%1)"/>
      <w:lvlJc w:val="left"/>
      <w:pPr>
        <w:ind w:left="643" w:hanging="360"/>
      </w:pPr>
      <w:rPr>
        <w:rFonts w:eastAsia="Times New Roman" w:hint="default"/>
        <w:color w:val="000000"/>
      </w:r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6">
    <w:nsid w:val="6E2B27A1"/>
    <w:multiLevelType w:val="hybridMultilevel"/>
    <w:tmpl w:val="530AFF12"/>
    <w:lvl w:ilvl="0" w:tplc="8A1619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nsid w:val="6F2402FD"/>
    <w:multiLevelType w:val="hybridMultilevel"/>
    <w:tmpl w:val="4686D360"/>
    <w:lvl w:ilvl="0" w:tplc="5B625766">
      <w:start w:val="1"/>
      <w:numFmt w:val="decimal"/>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8">
    <w:nsid w:val="711570BA"/>
    <w:multiLevelType w:val="hybridMultilevel"/>
    <w:tmpl w:val="F594EA14"/>
    <w:lvl w:ilvl="0" w:tplc="E0166160">
      <w:start w:val="1"/>
      <w:numFmt w:val="upperRoman"/>
      <w:lvlText w:val="%1."/>
      <w:lvlJc w:val="left"/>
      <w:pPr>
        <w:ind w:left="2151" w:hanging="720"/>
      </w:pPr>
      <w:rPr>
        <w:rFonts w:hint="default"/>
      </w:rPr>
    </w:lvl>
    <w:lvl w:ilvl="1" w:tplc="04050019" w:tentative="1">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39">
    <w:nsid w:val="72EE5DB9"/>
    <w:multiLevelType w:val="hybridMultilevel"/>
    <w:tmpl w:val="398CFB02"/>
    <w:lvl w:ilvl="0" w:tplc="9E34A8E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3332BC8"/>
    <w:multiLevelType w:val="multilevel"/>
    <w:tmpl w:val="AB2E7FF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1">
    <w:nsid w:val="763E7090"/>
    <w:multiLevelType w:val="hybridMultilevel"/>
    <w:tmpl w:val="95E0397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7817538E"/>
    <w:multiLevelType w:val="singleLevel"/>
    <w:tmpl w:val="798A1E94"/>
    <w:lvl w:ilvl="0">
      <w:start w:val="1"/>
      <w:numFmt w:val="bullet"/>
      <w:lvlText w:val="-"/>
      <w:lvlJc w:val="left"/>
      <w:pPr>
        <w:tabs>
          <w:tab w:val="num" w:pos="1080"/>
        </w:tabs>
        <w:ind w:left="1080" w:hanging="360"/>
      </w:pPr>
      <w:rPr>
        <w:rFonts w:hint="default"/>
      </w:rPr>
    </w:lvl>
  </w:abstractNum>
  <w:abstractNum w:abstractNumId="43">
    <w:nsid w:val="79871185"/>
    <w:multiLevelType w:val="hybridMultilevel"/>
    <w:tmpl w:val="27AEC192"/>
    <w:lvl w:ilvl="0" w:tplc="9A6C962E">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nsid w:val="79F6219C"/>
    <w:multiLevelType w:val="multilevel"/>
    <w:tmpl w:val="14EE3E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nsid w:val="7A3521BC"/>
    <w:multiLevelType w:val="hybridMultilevel"/>
    <w:tmpl w:val="D7C41FCA"/>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6">
    <w:nsid w:val="7CE47F85"/>
    <w:multiLevelType w:val="multilevel"/>
    <w:tmpl w:val="83E201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40"/>
  </w:num>
  <w:num w:numId="2">
    <w:abstractNumId w:val="3"/>
  </w:num>
  <w:num w:numId="3">
    <w:abstractNumId w:val="2"/>
  </w:num>
  <w:num w:numId="4">
    <w:abstractNumId w:val="4"/>
  </w:num>
  <w:num w:numId="5">
    <w:abstractNumId w:val="7"/>
  </w:num>
  <w:num w:numId="6">
    <w:abstractNumId w:val="8"/>
  </w:num>
  <w:num w:numId="7">
    <w:abstractNumId w:val="13"/>
  </w:num>
  <w:num w:numId="8">
    <w:abstractNumId w:val="27"/>
  </w:num>
  <w:num w:numId="9">
    <w:abstractNumId w:val="15"/>
  </w:num>
  <w:num w:numId="10">
    <w:abstractNumId w:val="6"/>
  </w:num>
  <w:num w:numId="11">
    <w:abstractNumId w:val="16"/>
  </w:num>
  <w:num w:numId="12">
    <w:abstractNumId w:val="44"/>
  </w:num>
  <w:num w:numId="13">
    <w:abstractNumId w:val="30"/>
  </w:num>
  <w:num w:numId="14">
    <w:abstractNumId w:val="36"/>
  </w:num>
  <w:num w:numId="15">
    <w:abstractNumId w:val="45"/>
  </w:num>
  <w:num w:numId="16">
    <w:abstractNumId w:val="24"/>
  </w:num>
  <w:num w:numId="17">
    <w:abstractNumId w:val="17"/>
  </w:num>
  <w:num w:numId="18">
    <w:abstractNumId w:val="10"/>
  </w:num>
  <w:num w:numId="19">
    <w:abstractNumId w:val="33"/>
  </w:num>
  <w:num w:numId="20">
    <w:abstractNumId w:val="19"/>
  </w:num>
  <w:num w:numId="21">
    <w:abstractNumId w:val="39"/>
  </w:num>
  <w:num w:numId="22">
    <w:abstractNumId w:val="5"/>
    <w:lvlOverride w:ilvl="0">
      <w:startOverride w:val="2"/>
    </w:lvlOverride>
  </w:num>
  <w:num w:numId="23">
    <w:abstractNumId w:val="42"/>
  </w:num>
  <w:num w:numId="24">
    <w:abstractNumId w:val="32"/>
  </w:num>
  <w:num w:numId="25">
    <w:abstractNumId w:val="5"/>
    <w:lvlOverride w:ilvl="0">
      <w:startOverride w:val="1"/>
    </w:lvlOverride>
  </w:num>
  <w:num w:numId="26">
    <w:abstractNumId w:val="9"/>
  </w:num>
  <w:num w:numId="27">
    <w:abstractNumId w:val="38"/>
  </w:num>
  <w:num w:numId="28">
    <w:abstractNumId w:val="21"/>
  </w:num>
  <w:num w:numId="29">
    <w:abstractNumId w:val="35"/>
  </w:num>
  <w:num w:numId="30">
    <w:abstractNumId w:val="22"/>
  </w:num>
  <w:num w:numId="31">
    <w:abstractNumId w:val="1"/>
  </w:num>
  <w:num w:numId="32">
    <w:abstractNumId w:val="14"/>
  </w:num>
  <w:num w:numId="33">
    <w:abstractNumId w:val="26"/>
  </w:num>
  <w:num w:numId="34">
    <w:abstractNumId w:val="37"/>
  </w:num>
  <w:num w:numId="35">
    <w:abstractNumId w:val="28"/>
  </w:num>
  <w:num w:numId="36">
    <w:abstractNumId w:val="11"/>
  </w:num>
  <w:num w:numId="37">
    <w:abstractNumId w:val="46"/>
  </w:num>
  <w:num w:numId="38">
    <w:abstractNumId w:val="23"/>
  </w:num>
  <w:num w:numId="39">
    <w:abstractNumId w:val="43"/>
  </w:num>
  <w:num w:numId="40">
    <w:abstractNumId w:val="25"/>
  </w:num>
  <w:num w:numId="41">
    <w:abstractNumId w:val="41"/>
  </w:num>
  <w:num w:numId="42">
    <w:abstractNumId w:val="0"/>
  </w:num>
  <w:num w:numId="43">
    <w:abstractNumId w:val="18"/>
  </w:num>
  <w:num w:numId="44">
    <w:abstractNumId w:val="12"/>
  </w:num>
  <w:num w:numId="45">
    <w:abstractNumId w:val="31"/>
  </w:num>
  <w:num w:numId="46">
    <w:abstractNumId w:val="29"/>
  </w:num>
  <w:num w:numId="47">
    <w:abstractNumId w:val="20"/>
  </w:num>
  <w:num w:numId="4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00D"/>
    <w:rsid w:val="00001CD3"/>
    <w:rsid w:val="00001D52"/>
    <w:rsid w:val="000026C2"/>
    <w:rsid w:val="000049E0"/>
    <w:rsid w:val="00004F1E"/>
    <w:rsid w:val="00010428"/>
    <w:rsid w:val="00012180"/>
    <w:rsid w:val="000146B8"/>
    <w:rsid w:val="0001562C"/>
    <w:rsid w:val="000161F8"/>
    <w:rsid w:val="0001651D"/>
    <w:rsid w:val="0001766A"/>
    <w:rsid w:val="00025278"/>
    <w:rsid w:val="00026380"/>
    <w:rsid w:val="00030A90"/>
    <w:rsid w:val="000323D5"/>
    <w:rsid w:val="000332C5"/>
    <w:rsid w:val="00033F53"/>
    <w:rsid w:val="0003669F"/>
    <w:rsid w:val="000376ED"/>
    <w:rsid w:val="000450B9"/>
    <w:rsid w:val="000456AD"/>
    <w:rsid w:val="000506B9"/>
    <w:rsid w:val="00052C22"/>
    <w:rsid w:val="000544B7"/>
    <w:rsid w:val="00056DA2"/>
    <w:rsid w:val="000666A6"/>
    <w:rsid w:val="00066AEE"/>
    <w:rsid w:val="00066FD7"/>
    <w:rsid w:val="000713BA"/>
    <w:rsid w:val="000719E5"/>
    <w:rsid w:val="0007222D"/>
    <w:rsid w:val="00075314"/>
    <w:rsid w:val="00075517"/>
    <w:rsid w:val="00075FB7"/>
    <w:rsid w:val="000771F9"/>
    <w:rsid w:val="00077873"/>
    <w:rsid w:val="00081790"/>
    <w:rsid w:val="00082C68"/>
    <w:rsid w:val="00086275"/>
    <w:rsid w:val="000901EB"/>
    <w:rsid w:val="00092974"/>
    <w:rsid w:val="000950BD"/>
    <w:rsid w:val="0009557D"/>
    <w:rsid w:val="00095766"/>
    <w:rsid w:val="00097F46"/>
    <w:rsid w:val="000A02D4"/>
    <w:rsid w:val="000A0A98"/>
    <w:rsid w:val="000A19E1"/>
    <w:rsid w:val="000A358B"/>
    <w:rsid w:val="000A3C37"/>
    <w:rsid w:val="000A506B"/>
    <w:rsid w:val="000A5E5E"/>
    <w:rsid w:val="000A6B0C"/>
    <w:rsid w:val="000A7C29"/>
    <w:rsid w:val="000A7E7D"/>
    <w:rsid w:val="000B0925"/>
    <w:rsid w:val="000B1B5B"/>
    <w:rsid w:val="000B244C"/>
    <w:rsid w:val="000B4E07"/>
    <w:rsid w:val="000B532D"/>
    <w:rsid w:val="000B5AC1"/>
    <w:rsid w:val="000B6124"/>
    <w:rsid w:val="000B718F"/>
    <w:rsid w:val="000B724B"/>
    <w:rsid w:val="000B73B3"/>
    <w:rsid w:val="000C104F"/>
    <w:rsid w:val="000C192B"/>
    <w:rsid w:val="000C407A"/>
    <w:rsid w:val="000C441D"/>
    <w:rsid w:val="000C49E0"/>
    <w:rsid w:val="000C575B"/>
    <w:rsid w:val="000D1657"/>
    <w:rsid w:val="000D6A64"/>
    <w:rsid w:val="000E32A4"/>
    <w:rsid w:val="000E5A8F"/>
    <w:rsid w:val="000E6EC0"/>
    <w:rsid w:val="000F006C"/>
    <w:rsid w:val="00100154"/>
    <w:rsid w:val="0010125E"/>
    <w:rsid w:val="00101ECC"/>
    <w:rsid w:val="00103D1E"/>
    <w:rsid w:val="001056B7"/>
    <w:rsid w:val="001070FF"/>
    <w:rsid w:val="00107E48"/>
    <w:rsid w:val="00110FEE"/>
    <w:rsid w:val="001127E1"/>
    <w:rsid w:val="0011440B"/>
    <w:rsid w:val="00115420"/>
    <w:rsid w:val="00115896"/>
    <w:rsid w:val="0011611F"/>
    <w:rsid w:val="00116A80"/>
    <w:rsid w:val="001176BF"/>
    <w:rsid w:val="00121D43"/>
    <w:rsid w:val="0012417C"/>
    <w:rsid w:val="00125887"/>
    <w:rsid w:val="001278C8"/>
    <w:rsid w:val="00130703"/>
    <w:rsid w:val="00130A93"/>
    <w:rsid w:val="00136B9F"/>
    <w:rsid w:val="00136CDE"/>
    <w:rsid w:val="001376FA"/>
    <w:rsid w:val="0014229E"/>
    <w:rsid w:val="00142CE0"/>
    <w:rsid w:val="00147117"/>
    <w:rsid w:val="00155908"/>
    <w:rsid w:val="00155EC4"/>
    <w:rsid w:val="0015644D"/>
    <w:rsid w:val="00156D45"/>
    <w:rsid w:val="00156F01"/>
    <w:rsid w:val="00157860"/>
    <w:rsid w:val="00161FDD"/>
    <w:rsid w:val="001624E7"/>
    <w:rsid w:val="00165409"/>
    <w:rsid w:val="00165DAC"/>
    <w:rsid w:val="0016781D"/>
    <w:rsid w:val="00170B77"/>
    <w:rsid w:val="0017259D"/>
    <w:rsid w:val="001758E7"/>
    <w:rsid w:val="00176956"/>
    <w:rsid w:val="001800B1"/>
    <w:rsid w:val="00180BB7"/>
    <w:rsid w:val="001817D8"/>
    <w:rsid w:val="00182BA6"/>
    <w:rsid w:val="00183BD4"/>
    <w:rsid w:val="0018469C"/>
    <w:rsid w:val="00186225"/>
    <w:rsid w:val="00190796"/>
    <w:rsid w:val="001909A3"/>
    <w:rsid w:val="0019275E"/>
    <w:rsid w:val="00196237"/>
    <w:rsid w:val="001965A6"/>
    <w:rsid w:val="001A027C"/>
    <w:rsid w:val="001A1576"/>
    <w:rsid w:val="001A31B5"/>
    <w:rsid w:val="001A3640"/>
    <w:rsid w:val="001A3BAE"/>
    <w:rsid w:val="001A461B"/>
    <w:rsid w:val="001A55C8"/>
    <w:rsid w:val="001A5D6D"/>
    <w:rsid w:val="001A6126"/>
    <w:rsid w:val="001A799B"/>
    <w:rsid w:val="001B0103"/>
    <w:rsid w:val="001B018E"/>
    <w:rsid w:val="001B2FBA"/>
    <w:rsid w:val="001B3AB4"/>
    <w:rsid w:val="001B6BA9"/>
    <w:rsid w:val="001B7AD2"/>
    <w:rsid w:val="001C2AF1"/>
    <w:rsid w:val="001C43F5"/>
    <w:rsid w:val="001C4AE3"/>
    <w:rsid w:val="001C5C71"/>
    <w:rsid w:val="001C7E31"/>
    <w:rsid w:val="001D0A22"/>
    <w:rsid w:val="001D39CA"/>
    <w:rsid w:val="001D44E8"/>
    <w:rsid w:val="001D48F5"/>
    <w:rsid w:val="001D6BCB"/>
    <w:rsid w:val="001D6C60"/>
    <w:rsid w:val="001E1D26"/>
    <w:rsid w:val="001E1FA3"/>
    <w:rsid w:val="001E3D6F"/>
    <w:rsid w:val="001E5EC6"/>
    <w:rsid w:val="001E71D4"/>
    <w:rsid w:val="001F05FA"/>
    <w:rsid w:val="001F0773"/>
    <w:rsid w:val="001F1D58"/>
    <w:rsid w:val="001F2502"/>
    <w:rsid w:val="001F32ED"/>
    <w:rsid w:val="001F3B68"/>
    <w:rsid w:val="001F4127"/>
    <w:rsid w:val="001F456B"/>
    <w:rsid w:val="001F59DC"/>
    <w:rsid w:val="001F79A3"/>
    <w:rsid w:val="00201990"/>
    <w:rsid w:val="002048EB"/>
    <w:rsid w:val="00206147"/>
    <w:rsid w:val="0020746A"/>
    <w:rsid w:val="0021043D"/>
    <w:rsid w:val="00213992"/>
    <w:rsid w:val="002140AE"/>
    <w:rsid w:val="00214DB6"/>
    <w:rsid w:val="00215F29"/>
    <w:rsid w:val="00217120"/>
    <w:rsid w:val="002178C1"/>
    <w:rsid w:val="00217F68"/>
    <w:rsid w:val="00220449"/>
    <w:rsid w:val="00221D85"/>
    <w:rsid w:val="00225A83"/>
    <w:rsid w:val="00225AC1"/>
    <w:rsid w:val="00227992"/>
    <w:rsid w:val="002367DE"/>
    <w:rsid w:val="0024208F"/>
    <w:rsid w:val="002427B5"/>
    <w:rsid w:val="00243C56"/>
    <w:rsid w:val="0024671F"/>
    <w:rsid w:val="00250540"/>
    <w:rsid w:val="00250FA8"/>
    <w:rsid w:val="00251873"/>
    <w:rsid w:val="00251B81"/>
    <w:rsid w:val="00253DE9"/>
    <w:rsid w:val="002546A2"/>
    <w:rsid w:val="00254A90"/>
    <w:rsid w:val="00255E3B"/>
    <w:rsid w:val="00256A8E"/>
    <w:rsid w:val="00257529"/>
    <w:rsid w:val="00260B4B"/>
    <w:rsid w:val="00260FA8"/>
    <w:rsid w:val="00270D28"/>
    <w:rsid w:val="00274035"/>
    <w:rsid w:val="00283BA0"/>
    <w:rsid w:val="002848A6"/>
    <w:rsid w:val="00290A89"/>
    <w:rsid w:val="00290AAA"/>
    <w:rsid w:val="00290AE2"/>
    <w:rsid w:val="00291E59"/>
    <w:rsid w:val="00291EBB"/>
    <w:rsid w:val="00292083"/>
    <w:rsid w:val="0029260B"/>
    <w:rsid w:val="002939C9"/>
    <w:rsid w:val="00293EAD"/>
    <w:rsid w:val="002A3148"/>
    <w:rsid w:val="002A5715"/>
    <w:rsid w:val="002A7024"/>
    <w:rsid w:val="002B0F20"/>
    <w:rsid w:val="002B4895"/>
    <w:rsid w:val="002B6817"/>
    <w:rsid w:val="002C186C"/>
    <w:rsid w:val="002C5597"/>
    <w:rsid w:val="002C78A2"/>
    <w:rsid w:val="002D0A4A"/>
    <w:rsid w:val="002D2348"/>
    <w:rsid w:val="002D73AB"/>
    <w:rsid w:val="002E0A25"/>
    <w:rsid w:val="002E1D86"/>
    <w:rsid w:val="002E4780"/>
    <w:rsid w:val="002E5A11"/>
    <w:rsid w:val="002E6D32"/>
    <w:rsid w:val="002E7765"/>
    <w:rsid w:val="002E7B39"/>
    <w:rsid w:val="002F13E6"/>
    <w:rsid w:val="002F1A8F"/>
    <w:rsid w:val="002F247C"/>
    <w:rsid w:val="0030170C"/>
    <w:rsid w:val="0030223B"/>
    <w:rsid w:val="00307753"/>
    <w:rsid w:val="003111D0"/>
    <w:rsid w:val="0031123C"/>
    <w:rsid w:val="00311BD5"/>
    <w:rsid w:val="003131E8"/>
    <w:rsid w:val="00320E3F"/>
    <w:rsid w:val="00322106"/>
    <w:rsid w:val="003237B2"/>
    <w:rsid w:val="00323FD8"/>
    <w:rsid w:val="00324536"/>
    <w:rsid w:val="00324853"/>
    <w:rsid w:val="00325E10"/>
    <w:rsid w:val="00333437"/>
    <w:rsid w:val="003350B7"/>
    <w:rsid w:val="003366CA"/>
    <w:rsid w:val="003374B7"/>
    <w:rsid w:val="00343C50"/>
    <w:rsid w:val="00344D2F"/>
    <w:rsid w:val="00344D4C"/>
    <w:rsid w:val="00345C18"/>
    <w:rsid w:val="00345C4B"/>
    <w:rsid w:val="00345FED"/>
    <w:rsid w:val="003500EE"/>
    <w:rsid w:val="003541FA"/>
    <w:rsid w:val="003549AB"/>
    <w:rsid w:val="00356D99"/>
    <w:rsid w:val="00357B5D"/>
    <w:rsid w:val="00360316"/>
    <w:rsid w:val="0036313D"/>
    <w:rsid w:val="00363379"/>
    <w:rsid w:val="00363A6F"/>
    <w:rsid w:val="00370C33"/>
    <w:rsid w:val="0037415D"/>
    <w:rsid w:val="0037496D"/>
    <w:rsid w:val="003757BA"/>
    <w:rsid w:val="0037780F"/>
    <w:rsid w:val="00377FBE"/>
    <w:rsid w:val="00381F1D"/>
    <w:rsid w:val="003858C0"/>
    <w:rsid w:val="003873C9"/>
    <w:rsid w:val="00387D3B"/>
    <w:rsid w:val="00390C75"/>
    <w:rsid w:val="00394475"/>
    <w:rsid w:val="003A1770"/>
    <w:rsid w:val="003A1B98"/>
    <w:rsid w:val="003A2835"/>
    <w:rsid w:val="003A6799"/>
    <w:rsid w:val="003B03C6"/>
    <w:rsid w:val="003B07DA"/>
    <w:rsid w:val="003B21CB"/>
    <w:rsid w:val="003B35BF"/>
    <w:rsid w:val="003B53F9"/>
    <w:rsid w:val="003B7344"/>
    <w:rsid w:val="003B7811"/>
    <w:rsid w:val="003B78AA"/>
    <w:rsid w:val="003C411E"/>
    <w:rsid w:val="003C5F75"/>
    <w:rsid w:val="003D12A2"/>
    <w:rsid w:val="003D25A3"/>
    <w:rsid w:val="003D4340"/>
    <w:rsid w:val="003D4D7A"/>
    <w:rsid w:val="003D567A"/>
    <w:rsid w:val="003D6247"/>
    <w:rsid w:val="003E035D"/>
    <w:rsid w:val="003E1FA3"/>
    <w:rsid w:val="003E208F"/>
    <w:rsid w:val="003E6945"/>
    <w:rsid w:val="003E76DE"/>
    <w:rsid w:val="003E77AF"/>
    <w:rsid w:val="003E7F27"/>
    <w:rsid w:val="003F3672"/>
    <w:rsid w:val="003F3E97"/>
    <w:rsid w:val="003F64B8"/>
    <w:rsid w:val="003F71C9"/>
    <w:rsid w:val="00400048"/>
    <w:rsid w:val="00402C4A"/>
    <w:rsid w:val="0041154D"/>
    <w:rsid w:val="00414654"/>
    <w:rsid w:val="0041542E"/>
    <w:rsid w:val="00416067"/>
    <w:rsid w:val="004213ED"/>
    <w:rsid w:val="0042142B"/>
    <w:rsid w:val="0042278D"/>
    <w:rsid w:val="0042363B"/>
    <w:rsid w:val="00423BAA"/>
    <w:rsid w:val="004253A2"/>
    <w:rsid w:val="00425538"/>
    <w:rsid w:val="004270C8"/>
    <w:rsid w:val="004300D5"/>
    <w:rsid w:val="004311E7"/>
    <w:rsid w:val="00432317"/>
    <w:rsid w:val="004324DE"/>
    <w:rsid w:val="00432A73"/>
    <w:rsid w:val="004346B3"/>
    <w:rsid w:val="00440163"/>
    <w:rsid w:val="00440A0E"/>
    <w:rsid w:val="00440AD7"/>
    <w:rsid w:val="0044340D"/>
    <w:rsid w:val="004448C0"/>
    <w:rsid w:val="00444FB2"/>
    <w:rsid w:val="0044712D"/>
    <w:rsid w:val="0045362E"/>
    <w:rsid w:val="00457200"/>
    <w:rsid w:val="00457487"/>
    <w:rsid w:val="00462C1E"/>
    <w:rsid w:val="0046453F"/>
    <w:rsid w:val="004668A7"/>
    <w:rsid w:val="004747AC"/>
    <w:rsid w:val="0047481B"/>
    <w:rsid w:val="00476583"/>
    <w:rsid w:val="004765B2"/>
    <w:rsid w:val="00476611"/>
    <w:rsid w:val="00480F23"/>
    <w:rsid w:val="004812BF"/>
    <w:rsid w:val="004903F8"/>
    <w:rsid w:val="00491A95"/>
    <w:rsid w:val="004924FF"/>
    <w:rsid w:val="0049295B"/>
    <w:rsid w:val="004937B5"/>
    <w:rsid w:val="004947BD"/>
    <w:rsid w:val="00495CBD"/>
    <w:rsid w:val="00496048"/>
    <w:rsid w:val="0049792E"/>
    <w:rsid w:val="004A0E18"/>
    <w:rsid w:val="004A1DE9"/>
    <w:rsid w:val="004A2D99"/>
    <w:rsid w:val="004A368A"/>
    <w:rsid w:val="004A550B"/>
    <w:rsid w:val="004A5807"/>
    <w:rsid w:val="004A598B"/>
    <w:rsid w:val="004A5DAA"/>
    <w:rsid w:val="004A6C69"/>
    <w:rsid w:val="004A71FF"/>
    <w:rsid w:val="004A7CC7"/>
    <w:rsid w:val="004B0276"/>
    <w:rsid w:val="004B1B15"/>
    <w:rsid w:val="004B287F"/>
    <w:rsid w:val="004B393F"/>
    <w:rsid w:val="004B503D"/>
    <w:rsid w:val="004C0020"/>
    <w:rsid w:val="004C3A63"/>
    <w:rsid w:val="004D0D2B"/>
    <w:rsid w:val="004D0FA5"/>
    <w:rsid w:val="004D1C81"/>
    <w:rsid w:val="004D35BA"/>
    <w:rsid w:val="004D378B"/>
    <w:rsid w:val="004D4C2D"/>
    <w:rsid w:val="004D6358"/>
    <w:rsid w:val="004E3425"/>
    <w:rsid w:val="004E59D0"/>
    <w:rsid w:val="004F0A1D"/>
    <w:rsid w:val="004F60BB"/>
    <w:rsid w:val="004F653D"/>
    <w:rsid w:val="004F7F1B"/>
    <w:rsid w:val="0050178E"/>
    <w:rsid w:val="005022F9"/>
    <w:rsid w:val="00503C8B"/>
    <w:rsid w:val="005040A8"/>
    <w:rsid w:val="005070D3"/>
    <w:rsid w:val="00511604"/>
    <w:rsid w:val="005139D6"/>
    <w:rsid w:val="005145DD"/>
    <w:rsid w:val="00514BD7"/>
    <w:rsid w:val="00520BA6"/>
    <w:rsid w:val="00522494"/>
    <w:rsid w:val="0052445E"/>
    <w:rsid w:val="00526522"/>
    <w:rsid w:val="00526EED"/>
    <w:rsid w:val="00530E19"/>
    <w:rsid w:val="005316CB"/>
    <w:rsid w:val="00532238"/>
    <w:rsid w:val="005336ED"/>
    <w:rsid w:val="00533A08"/>
    <w:rsid w:val="00534952"/>
    <w:rsid w:val="00536581"/>
    <w:rsid w:val="005406F3"/>
    <w:rsid w:val="00540828"/>
    <w:rsid w:val="00542B74"/>
    <w:rsid w:val="00544D69"/>
    <w:rsid w:val="00546208"/>
    <w:rsid w:val="00550A85"/>
    <w:rsid w:val="00552F84"/>
    <w:rsid w:val="00553227"/>
    <w:rsid w:val="005718ED"/>
    <w:rsid w:val="00571F12"/>
    <w:rsid w:val="005743C4"/>
    <w:rsid w:val="00577610"/>
    <w:rsid w:val="00577D14"/>
    <w:rsid w:val="00580226"/>
    <w:rsid w:val="00580809"/>
    <w:rsid w:val="0058298C"/>
    <w:rsid w:val="00584D77"/>
    <w:rsid w:val="00586FF3"/>
    <w:rsid w:val="0058733F"/>
    <w:rsid w:val="0059039F"/>
    <w:rsid w:val="00590D8F"/>
    <w:rsid w:val="00592E94"/>
    <w:rsid w:val="00594EFF"/>
    <w:rsid w:val="005952A8"/>
    <w:rsid w:val="005A1F8C"/>
    <w:rsid w:val="005B07FF"/>
    <w:rsid w:val="005B46CE"/>
    <w:rsid w:val="005B75EE"/>
    <w:rsid w:val="005C0303"/>
    <w:rsid w:val="005C58EA"/>
    <w:rsid w:val="005D0D6C"/>
    <w:rsid w:val="005D253C"/>
    <w:rsid w:val="005D261E"/>
    <w:rsid w:val="005D2974"/>
    <w:rsid w:val="005E0EF4"/>
    <w:rsid w:val="005E1085"/>
    <w:rsid w:val="005E206F"/>
    <w:rsid w:val="005E31D5"/>
    <w:rsid w:val="005E5271"/>
    <w:rsid w:val="005F1741"/>
    <w:rsid w:val="005F179A"/>
    <w:rsid w:val="005F2CF0"/>
    <w:rsid w:val="005F3506"/>
    <w:rsid w:val="005F3F90"/>
    <w:rsid w:val="005F66FA"/>
    <w:rsid w:val="0060025E"/>
    <w:rsid w:val="00600413"/>
    <w:rsid w:val="0060172A"/>
    <w:rsid w:val="00607373"/>
    <w:rsid w:val="00611625"/>
    <w:rsid w:val="00612BB1"/>
    <w:rsid w:val="00613A4F"/>
    <w:rsid w:val="0061500D"/>
    <w:rsid w:val="00615BA4"/>
    <w:rsid w:val="006239EF"/>
    <w:rsid w:val="006243D3"/>
    <w:rsid w:val="00632D16"/>
    <w:rsid w:val="006368D5"/>
    <w:rsid w:val="00641A50"/>
    <w:rsid w:val="00644AB9"/>
    <w:rsid w:val="006464CE"/>
    <w:rsid w:val="00646557"/>
    <w:rsid w:val="00646A6D"/>
    <w:rsid w:val="0065187D"/>
    <w:rsid w:val="00652B6D"/>
    <w:rsid w:val="00652D92"/>
    <w:rsid w:val="00653700"/>
    <w:rsid w:val="00653A18"/>
    <w:rsid w:val="00653AD9"/>
    <w:rsid w:val="0065490B"/>
    <w:rsid w:val="00660EEE"/>
    <w:rsid w:val="0066245B"/>
    <w:rsid w:val="00664229"/>
    <w:rsid w:val="00664C99"/>
    <w:rsid w:val="006664FD"/>
    <w:rsid w:val="00666D5F"/>
    <w:rsid w:val="00670406"/>
    <w:rsid w:val="006722DE"/>
    <w:rsid w:val="00672969"/>
    <w:rsid w:val="0067797B"/>
    <w:rsid w:val="00680B1C"/>
    <w:rsid w:val="00681899"/>
    <w:rsid w:val="006830BE"/>
    <w:rsid w:val="00683E36"/>
    <w:rsid w:val="006875B7"/>
    <w:rsid w:val="0069545F"/>
    <w:rsid w:val="006956EA"/>
    <w:rsid w:val="00697479"/>
    <w:rsid w:val="006A19B8"/>
    <w:rsid w:val="006A1D4E"/>
    <w:rsid w:val="006A1F3D"/>
    <w:rsid w:val="006A3502"/>
    <w:rsid w:val="006A389A"/>
    <w:rsid w:val="006A476C"/>
    <w:rsid w:val="006A5F31"/>
    <w:rsid w:val="006A71CE"/>
    <w:rsid w:val="006B119A"/>
    <w:rsid w:val="006B2B6A"/>
    <w:rsid w:val="006B3C82"/>
    <w:rsid w:val="006B6B50"/>
    <w:rsid w:val="006B6EAA"/>
    <w:rsid w:val="006B78D6"/>
    <w:rsid w:val="006B7AEB"/>
    <w:rsid w:val="006B7E76"/>
    <w:rsid w:val="006C25FE"/>
    <w:rsid w:val="006C2709"/>
    <w:rsid w:val="006C5E22"/>
    <w:rsid w:val="006D02CA"/>
    <w:rsid w:val="006D4973"/>
    <w:rsid w:val="006D4A02"/>
    <w:rsid w:val="006D4F22"/>
    <w:rsid w:val="006D5BA6"/>
    <w:rsid w:val="006D71E3"/>
    <w:rsid w:val="006E4394"/>
    <w:rsid w:val="006E478F"/>
    <w:rsid w:val="006E4C93"/>
    <w:rsid w:val="006E5685"/>
    <w:rsid w:val="006F0EB0"/>
    <w:rsid w:val="006F1B24"/>
    <w:rsid w:val="006F7436"/>
    <w:rsid w:val="00700A60"/>
    <w:rsid w:val="00701182"/>
    <w:rsid w:val="00701F7F"/>
    <w:rsid w:val="00703009"/>
    <w:rsid w:val="007030F8"/>
    <w:rsid w:val="00710C61"/>
    <w:rsid w:val="00711587"/>
    <w:rsid w:val="00712240"/>
    <w:rsid w:val="00713811"/>
    <w:rsid w:val="0071476B"/>
    <w:rsid w:val="00715360"/>
    <w:rsid w:val="007215FA"/>
    <w:rsid w:val="00721F44"/>
    <w:rsid w:val="00722C51"/>
    <w:rsid w:val="007230B7"/>
    <w:rsid w:val="007240C0"/>
    <w:rsid w:val="00724782"/>
    <w:rsid w:val="00726C28"/>
    <w:rsid w:val="00727FD2"/>
    <w:rsid w:val="0073139B"/>
    <w:rsid w:val="00735884"/>
    <w:rsid w:val="00736A7F"/>
    <w:rsid w:val="00741432"/>
    <w:rsid w:val="007423AC"/>
    <w:rsid w:val="00742F1E"/>
    <w:rsid w:val="00743B43"/>
    <w:rsid w:val="00743E84"/>
    <w:rsid w:val="00744A5E"/>
    <w:rsid w:val="00747254"/>
    <w:rsid w:val="00750A0C"/>
    <w:rsid w:val="007526A0"/>
    <w:rsid w:val="007527D0"/>
    <w:rsid w:val="00754EE3"/>
    <w:rsid w:val="00756933"/>
    <w:rsid w:val="00756F11"/>
    <w:rsid w:val="0075713E"/>
    <w:rsid w:val="00762CFA"/>
    <w:rsid w:val="007647E2"/>
    <w:rsid w:val="00764C97"/>
    <w:rsid w:val="00764CE3"/>
    <w:rsid w:val="007654F3"/>
    <w:rsid w:val="00766BF6"/>
    <w:rsid w:val="007726B3"/>
    <w:rsid w:val="007801AA"/>
    <w:rsid w:val="007822BE"/>
    <w:rsid w:val="00783042"/>
    <w:rsid w:val="00786D33"/>
    <w:rsid w:val="00787DF7"/>
    <w:rsid w:val="007911FD"/>
    <w:rsid w:val="007921D2"/>
    <w:rsid w:val="00793DF0"/>
    <w:rsid w:val="00793F34"/>
    <w:rsid w:val="00797A4D"/>
    <w:rsid w:val="007A2186"/>
    <w:rsid w:val="007A3930"/>
    <w:rsid w:val="007A3976"/>
    <w:rsid w:val="007A3BF1"/>
    <w:rsid w:val="007A4573"/>
    <w:rsid w:val="007A56C9"/>
    <w:rsid w:val="007A6128"/>
    <w:rsid w:val="007A6FAA"/>
    <w:rsid w:val="007A7951"/>
    <w:rsid w:val="007B2BD5"/>
    <w:rsid w:val="007B53AE"/>
    <w:rsid w:val="007B6E4C"/>
    <w:rsid w:val="007C0B58"/>
    <w:rsid w:val="007C19F5"/>
    <w:rsid w:val="007C234D"/>
    <w:rsid w:val="007C2DDE"/>
    <w:rsid w:val="007C6F69"/>
    <w:rsid w:val="007C7B0E"/>
    <w:rsid w:val="007C7B3E"/>
    <w:rsid w:val="007C7F4D"/>
    <w:rsid w:val="007D0842"/>
    <w:rsid w:val="007D2A44"/>
    <w:rsid w:val="007D353A"/>
    <w:rsid w:val="007D63CE"/>
    <w:rsid w:val="007D7133"/>
    <w:rsid w:val="007E0B72"/>
    <w:rsid w:val="007E4448"/>
    <w:rsid w:val="007E766F"/>
    <w:rsid w:val="007F1E10"/>
    <w:rsid w:val="007F4D40"/>
    <w:rsid w:val="007F577F"/>
    <w:rsid w:val="007F736F"/>
    <w:rsid w:val="007F7DD7"/>
    <w:rsid w:val="00801BD3"/>
    <w:rsid w:val="00802455"/>
    <w:rsid w:val="00815537"/>
    <w:rsid w:val="00815C6F"/>
    <w:rsid w:val="00816A31"/>
    <w:rsid w:val="00817AD3"/>
    <w:rsid w:val="00817FCA"/>
    <w:rsid w:val="0082020C"/>
    <w:rsid w:val="00820323"/>
    <w:rsid w:val="0082203A"/>
    <w:rsid w:val="00822055"/>
    <w:rsid w:val="00824275"/>
    <w:rsid w:val="0082551B"/>
    <w:rsid w:val="00825895"/>
    <w:rsid w:val="00825C75"/>
    <w:rsid w:val="00826AD1"/>
    <w:rsid w:val="008304D2"/>
    <w:rsid w:val="008411D7"/>
    <w:rsid w:val="00842AD4"/>
    <w:rsid w:val="008469DF"/>
    <w:rsid w:val="00851700"/>
    <w:rsid w:val="00851C14"/>
    <w:rsid w:val="00851DA2"/>
    <w:rsid w:val="0085205E"/>
    <w:rsid w:val="0085226F"/>
    <w:rsid w:val="00852979"/>
    <w:rsid w:val="0085681F"/>
    <w:rsid w:val="00857A6E"/>
    <w:rsid w:val="00860552"/>
    <w:rsid w:val="00860DDC"/>
    <w:rsid w:val="00866064"/>
    <w:rsid w:val="00872564"/>
    <w:rsid w:val="0087306A"/>
    <w:rsid w:val="008734D1"/>
    <w:rsid w:val="00880A80"/>
    <w:rsid w:val="00881308"/>
    <w:rsid w:val="008905F7"/>
    <w:rsid w:val="00892A04"/>
    <w:rsid w:val="00892C2F"/>
    <w:rsid w:val="008938B5"/>
    <w:rsid w:val="0089707D"/>
    <w:rsid w:val="008A33C4"/>
    <w:rsid w:val="008B05F0"/>
    <w:rsid w:val="008B06FB"/>
    <w:rsid w:val="008B2D52"/>
    <w:rsid w:val="008B50EE"/>
    <w:rsid w:val="008C2D9E"/>
    <w:rsid w:val="008C4C41"/>
    <w:rsid w:val="008C56D9"/>
    <w:rsid w:val="008C5CE3"/>
    <w:rsid w:val="008C6E40"/>
    <w:rsid w:val="008C6E48"/>
    <w:rsid w:val="008D076F"/>
    <w:rsid w:val="008D3F65"/>
    <w:rsid w:val="008E0232"/>
    <w:rsid w:val="008E1E20"/>
    <w:rsid w:val="008E1F79"/>
    <w:rsid w:val="008E2A10"/>
    <w:rsid w:val="008E3702"/>
    <w:rsid w:val="008E45AC"/>
    <w:rsid w:val="008E48F5"/>
    <w:rsid w:val="008E5C9C"/>
    <w:rsid w:val="008E68EE"/>
    <w:rsid w:val="008F05B4"/>
    <w:rsid w:val="008F0E2C"/>
    <w:rsid w:val="008F12F6"/>
    <w:rsid w:val="008F3145"/>
    <w:rsid w:val="0090031F"/>
    <w:rsid w:val="0090041E"/>
    <w:rsid w:val="0090045C"/>
    <w:rsid w:val="00900AB6"/>
    <w:rsid w:val="009016A7"/>
    <w:rsid w:val="0090235F"/>
    <w:rsid w:val="00905C46"/>
    <w:rsid w:val="009077CC"/>
    <w:rsid w:val="009137D6"/>
    <w:rsid w:val="0091447B"/>
    <w:rsid w:val="0091569E"/>
    <w:rsid w:val="0091590A"/>
    <w:rsid w:val="00915DC5"/>
    <w:rsid w:val="009169A5"/>
    <w:rsid w:val="009171CB"/>
    <w:rsid w:val="00920482"/>
    <w:rsid w:val="00923F6A"/>
    <w:rsid w:val="00926198"/>
    <w:rsid w:val="00927397"/>
    <w:rsid w:val="009327EA"/>
    <w:rsid w:val="009339C1"/>
    <w:rsid w:val="00933A12"/>
    <w:rsid w:val="00934470"/>
    <w:rsid w:val="0093583B"/>
    <w:rsid w:val="009360A6"/>
    <w:rsid w:val="009404F7"/>
    <w:rsid w:val="00940E5D"/>
    <w:rsid w:val="00941778"/>
    <w:rsid w:val="0094285F"/>
    <w:rsid w:val="0094305C"/>
    <w:rsid w:val="00943E7C"/>
    <w:rsid w:val="0094695F"/>
    <w:rsid w:val="00946B4A"/>
    <w:rsid w:val="00947755"/>
    <w:rsid w:val="00947DF8"/>
    <w:rsid w:val="00950D3C"/>
    <w:rsid w:val="00950F12"/>
    <w:rsid w:val="00954513"/>
    <w:rsid w:val="00956883"/>
    <w:rsid w:val="00957755"/>
    <w:rsid w:val="00957BAD"/>
    <w:rsid w:val="00961395"/>
    <w:rsid w:val="00962183"/>
    <w:rsid w:val="00963AC4"/>
    <w:rsid w:val="00963FAC"/>
    <w:rsid w:val="0096419C"/>
    <w:rsid w:val="00966698"/>
    <w:rsid w:val="009679CB"/>
    <w:rsid w:val="00970BAF"/>
    <w:rsid w:val="00971688"/>
    <w:rsid w:val="00973941"/>
    <w:rsid w:val="009752CC"/>
    <w:rsid w:val="009761BC"/>
    <w:rsid w:val="00980E41"/>
    <w:rsid w:val="00981AA3"/>
    <w:rsid w:val="00983450"/>
    <w:rsid w:val="00983930"/>
    <w:rsid w:val="00984179"/>
    <w:rsid w:val="00984ECE"/>
    <w:rsid w:val="0098783D"/>
    <w:rsid w:val="009905A3"/>
    <w:rsid w:val="00991433"/>
    <w:rsid w:val="0099273D"/>
    <w:rsid w:val="00992BC7"/>
    <w:rsid w:val="00994CD4"/>
    <w:rsid w:val="00997795"/>
    <w:rsid w:val="00997ACE"/>
    <w:rsid w:val="009A5AB3"/>
    <w:rsid w:val="009B09B7"/>
    <w:rsid w:val="009B2A05"/>
    <w:rsid w:val="009B2DA4"/>
    <w:rsid w:val="009B441F"/>
    <w:rsid w:val="009C00E7"/>
    <w:rsid w:val="009C2184"/>
    <w:rsid w:val="009C3778"/>
    <w:rsid w:val="009C3C82"/>
    <w:rsid w:val="009C45C7"/>
    <w:rsid w:val="009C5740"/>
    <w:rsid w:val="009C6677"/>
    <w:rsid w:val="009C6B0A"/>
    <w:rsid w:val="009C6CDC"/>
    <w:rsid w:val="009D3006"/>
    <w:rsid w:val="009D3D1A"/>
    <w:rsid w:val="009D49F7"/>
    <w:rsid w:val="009D5124"/>
    <w:rsid w:val="009D587C"/>
    <w:rsid w:val="009D6CD5"/>
    <w:rsid w:val="009E2D0C"/>
    <w:rsid w:val="009E301B"/>
    <w:rsid w:val="009E35BD"/>
    <w:rsid w:val="009E59F3"/>
    <w:rsid w:val="009E7297"/>
    <w:rsid w:val="009F0959"/>
    <w:rsid w:val="009F209D"/>
    <w:rsid w:val="009F7739"/>
    <w:rsid w:val="009F7790"/>
    <w:rsid w:val="00A0046E"/>
    <w:rsid w:val="00A02AB2"/>
    <w:rsid w:val="00A05F86"/>
    <w:rsid w:val="00A060BA"/>
    <w:rsid w:val="00A07E62"/>
    <w:rsid w:val="00A13365"/>
    <w:rsid w:val="00A13493"/>
    <w:rsid w:val="00A14B10"/>
    <w:rsid w:val="00A1711F"/>
    <w:rsid w:val="00A17161"/>
    <w:rsid w:val="00A17AD2"/>
    <w:rsid w:val="00A2083F"/>
    <w:rsid w:val="00A20B3D"/>
    <w:rsid w:val="00A21B5A"/>
    <w:rsid w:val="00A22880"/>
    <w:rsid w:val="00A24EA4"/>
    <w:rsid w:val="00A2607A"/>
    <w:rsid w:val="00A31A5F"/>
    <w:rsid w:val="00A328AB"/>
    <w:rsid w:val="00A32C05"/>
    <w:rsid w:val="00A33BA1"/>
    <w:rsid w:val="00A33ED9"/>
    <w:rsid w:val="00A35776"/>
    <w:rsid w:val="00A364D4"/>
    <w:rsid w:val="00A36D26"/>
    <w:rsid w:val="00A37C5C"/>
    <w:rsid w:val="00A40F8E"/>
    <w:rsid w:val="00A44C03"/>
    <w:rsid w:val="00A50899"/>
    <w:rsid w:val="00A54F3D"/>
    <w:rsid w:val="00A55700"/>
    <w:rsid w:val="00A5642B"/>
    <w:rsid w:val="00A56C7D"/>
    <w:rsid w:val="00A60364"/>
    <w:rsid w:val="00A619ED"/>
    <w:rsid w:val="00A63CAD"/>
    <w:rsid w:val="00A6708C"/>
    <w:rsid w:val="00A7239E"/>
    <w:rsid w:val="00A7262A"/>
    <w:rsid w:val="00A72FC2"/>
    <w:rsid w:val="00A7372F"/>
    <w:rsid w:val="00A74605"/>
    <w:rsid w:val="00A77829"/>
    <w:rsid w:val="00A807AE"/>
    <w:rsid w:val="00A80C40"/>
    <w:rsid w:val="00A80FC0"/>
    <w:rsid w:val="00A83FBE"/>
    <w:rsid w:val="00A842FE"/>
    <w:rsid w:val="00A84BDA"/>
    <w:rsid w:val="00A85B3B"/>
    <w:rsid w:val="00A8722E"/>
    <w:rsid w:val="00A90655"/>
    <w:rsid w:val="00A92AC2"/>
    <w:rsid w:val="00A95D39"/>
    <w:rsid w:val="00A9601F"/>
    <w:rsid w:val="00A963E4"/>
    <w:rsid w:val="00A96E2D"/>
    <w:rsid w:val="00AA236D"/>
    <w:rsid w:val="00AA26D5"/>
    <w:rsid w:val="00AA358E"/>
    <w:rsid w:val="00AA487B"/>
    <w:rsid w:val="00AA4B9D"/>
    <w:rsid w:val="00AA57C3"/>
    <w:rsid w:val="00AA6252"/>
    <w:rsid w:val="00AA68B6"/>
    <w:rsid w:val="00AA68E9"/>
    <w:rsid w:val="00AA6A29"/>
    <w:rsid w:val="00AB2D14"/>
    <w:rsid w:val="00AB379D"/>
    <w:rsid w:val="00AB738C"/>
    <w:rsid w:val="00AB7FC8"/>
    <w:rsid w:val="00AC0C12"/>
    <w:rsid w:val="00AC2F02"/>
    <w:rsid w:val="00AC3D71"/>
    <w:rsid w:val="00AC45F7"/>
    <w:rsid w:val="00AD0868"/>
    <w:rsid w:val="00AD24D5"/>
    <w:rsid w:val="00AD7254"/>
    <w:rsid w:val="00AE0425"/>
    <w:rsid w:val="00AE40B7"/>
    <w:rsid w:val="00AE5F61"/>
    <w:rsid w:val="00AE60D5"/>
    <w:rsid w:val="00AE7710"/>
    <w:rsid w:val="00AF39D1"/>
    <w:rsid w:val="00AF6A5D"/>
    <w:rsid w:val="00AF7466"/>
    <w:rsid w:val="00AF7A41"/>
    <w:rsid w:val="00AF7C4E"/>
    <w:rsid w:val="00B017A7"/>
    <w:rsid w:val="00B01BB6"/>
    <w:rsid w:val="00B03F42"/>
    <w:rsid w:val="00B03FAE"/>
    <w:rsid w:val="00B051E5"/>
    <w:rsid w:val="00B05AD2"/>
    <w:rsid w:val="00B105AF"/>
    <w:rsid w:val="00B121B6"/>
    <w:rsid w:val="00B12459"/>
    <w:rsid w:val="00B16187"/>
    <w:rsid w:val="00B26B02"/>
    <w:rsid w:val="00B32183"/>
    <w:rsid w:val="00B32B68"/>
    <w:rsid w:val="00B37888"/>
    <w:rsid w:val="00B37B5D"/>
    <w:rsid w:val="00B40C80"/>
    <w:rsid w:val="00B41E5D"/>
    <w:rsid w:val="00B425CC"/>
    <w:rsid w:val="00B44630"/>
    <w:rsid w:val="00B46841"/>
    <w:rsid w:val="00B51B3D"/>
    <w:rsid w:val="00B5298D"/>
    <w:rsid w:val="00B54078"/>
    <w:rsid w:val="00B5685E"/>
    <w:rsid w:val="00B6041E"/>
    <w:rsid w:val="00B618AC"/>
    <w:rsid w:val="00B62C8C"/>
    <w:rsid w:val="00B6474F"/>
    <w:rsid w:val="00B64C21"/>
    <w:rsid w:val="00B65791"/>
    <w:rsid w:val="00B65A43"/>
    <w:rsid w:val="00B66793"/>
    <w:rsid w:val="00B719D2"/>
    <w:rsid w:val="00B731F2"/>
    <w:rsid w:val="00B82AA4"/>
    <w:rsid w:val="00B83247"/>
    <w:rsid w:val="00B85840"/>
    <w:rsid w:val="00B87314"/>
    <w:rsid w:val="00B939F4"/>
    <w:rsid w:val="00B95235"/>
    <w:rsid w:val="00B95DF4"/>
    <w:rsid w:val="00B961F7"/>
    <w:rsid w:val="00B97517"/>
    <w:rsid w:val="00BA034A"/>
    <w:rsid w:val="00BA03D8"/>
    <w:rsid w:val="00BA38F9"/>
    <w:rsid w:val="00BA5A58"/>
    <w:rsid w:val="00BA5F81"/>
    <w:rsid w:val="00BB319C"/>
    <w:rsid w:val="00BC096D"/>
    <w:rsid w:val="00BC0A06"/>
    <w:rsid w:val="00BC162A"/>
    <w:rsid w:val="00BC53E5"/>
    <w:rsid w:val="00BC656D"/>
    <w:rsid w:val="00BC7799"/>
    <w:rsid w:val="00BD2076"/>
    <w:rsid w:val="00BD389D"/>
    <w:rsid w:val="00BD3C32"/>
    <w:rsid w:val="00BD5553"/>
    <w:rsid w:val="00BD7411"/>
    <w:rsid w:val="00BE0452"/>
    <w:rsid w:val="00BE2CDB"/>
    <w:rsid w:val="00BE2EAA"/>
    <w:rsid w:val="00BE5350"/>
    <w:rsid w:val="00BE75B0"/>
    <w:rsid w:val="00BF55C2"/>
    <w:rsid w:val="00BF6888"/>
    <w:rsid w:val="00BF6D20"/>
    <w:rsid w:val="00C01602"/>
    <w:rsid w:val="00C01697"/>
    <w:rsid w:val="00C01BAB"/>
    <w:rsid w:val="00C02511"/>
    <w:rsid w:val="00C03F92"/>
    <w:rsid w:val="00C04F89"/>
    <w:rsid w:val="00C07215"/>
    <w:rsid w:val="00C11F93"/>
    <w:rsid w:val="00C12C71"/>
    <w:rsid w:val="00C144A6"/>
    <w:rsid w:val="00C14DCD"/>
    <w:rsid w:val="00C151A5"/>
    <w:rsid w:val="00C15D78"/>
    <w:rsid w:val="00C1772F"/>
    <w:rsid w:val="00C20582"/>
    <w:rsid w:val="00C20664"/>
    <w:rsid w:val="00C21BF5"/>
    <w:rsid w:val="00C233F0"/>
    <w:rsid w:val="00C2519E"/>
    <w:rsid w:val="00C3334D"/>
    <w:rsid w:val="00C338AA"/>
    <w:rsid w:val="00C3470F"/>
    <w:rsid w:val="00C352E2"/>
    <w:rsid w:val="00C357C0"/>
    <w:rsid w:val="00C40465"/>
    <w:rsid w:val="00C41A2D"/>
    <w:rsid w:val="00C42BCF"/>
    <w:rsid w:val="00C43BCD"/>
    <w:rsid w:val="00C44781"/>
    <w:rsid w:val="00C45FCB"/>
    <w:rsid w:val="00C47D9A"/>
    <w:rsid w:val="00C549A8"/>
    <w:rsid w:val="00C5541C"/>
    <w:rsid w:val="00C607FA"/>
    <w:rsid w:val="00C61D3F"/>
    <w:rsid w:val="00C63FDC"/>
    <w:rsid w:val="00C64CA3"/>
    <w:rsid w:val="00C66D03"/>
    <w:rsid w:val="00C66F4C"/>
    <w:rsid w:val="00C70D89"/>
    <w:rsid w:val="00C72822"/>
    <w:rsid w:val="00C731D8"/>
    <w:rsid w:val="00C77A26"/>
    <w:rsid w:val="00C862F1"/>
    <w:rsid w:val="00C90B8A"/>
    <w:rsid w:val="00C90ED2"/>
    <w:rsid w:val="00C932B4"/>
    <w:rsid w:val="00C94EA2"/>
    <w:rsid w:val="00C950BB"/>
    <w:rsid w:val="00C9667E"/>
    <w:rsid w:val="00C9742A"/>
    <w:rsid w:val="00CA03DE"/>
    <w:rsid w:val="00CA4564"/>
    <w:rsid w:val="00CA5403"/>
    <w:rsid w:val="00CA79DB"/>
    <w:rsid w:val="00CB3ECF"/>
    <w:rsid w:val="00CB66FF"/>
    <w:rsid w:val="00CB77B0"/>
    <w:rsid w:val="00CC22F4"/>
    <w:rsid w:val="00CC3BFD"/>
    <w:rsid w:val="00CC6812"/>
    <w:rsid w:val="00CD1D8E"/>
    <w:rsid w:val="00CD3A6A"/>
    <w:rsid w:val="00CE2C50"/>
    <w:rsid w:val="00CF06C3"/>
    <w:rsid w:val="00CF0B0D"/>
    <w:rsid w:val="00CF2A00"/>
    <w:rsid w:val="00CF3F1B"/>
    <w:rsid w:val="00CF6C4C"/>
    <w:rsid w:val="00CF6F0F"/>
    <w:rsid w:val="00CF6F55"/>
    <w:rsid w:val="00D00851"/>
    <w:rsid w:val="00D00E33"/>
    <w:rsid w:val="00D05309"/>
    <w:rsid w:val="00D05A72"/>
    <w:rsid w:val="00D0659E"/>
    <w:rsid w:val="00D10CB5"/>
    <w:rsid w:val="00D12876"/>
    <w:rsid w:val="00D130FB"/>
    <w:rsid w:val="00D14849"/>
    <w:rsid w:val="00D2163F"/>
    <w:rsid w:val="00D24665"/>
    <w:rsid w:val="00D2748E"/>
    <w:rsid w:val="00D353F1"/>
    <w:rsid w:val="00D374C2"/>
    <w:rsid w:val="00D40607"/>
    <w:rsid w:val="00D4201C"/>
    <w:rsid w:val="00D45B8F"/>
    <w:rsid w:val="00D465DC"/>
    <w:rsid w:val="00D46AB8"/>
    <w:rsid w:val="00D47845"/>
    <w:rsid w:val="00D52297"/>
    <w:rsid w:val="00D53B65"/>
    <w:rsid w:val="00D57AFF"/>
    <w:rsid w:val="00D60B63"/>
    <w:rsid w:val="00D60DFC"/>
    <w:rsid w:val="00D60FE4"/>
    <w:rsid w:val="00D61134"/>
    <w:rsid w:val="00D61B72"/>
    <w:rsid w:val="00D61BE3"/>
    <w:rsid w:val="00D61FCC"/>
    <w:rsid w:val="00D62090"/>
    <w:rsid w:val="00D6287D"/>
    <w:rsid w:val="00D6405A"/>
    <w:rsid w:val="00D657FE"/>
    <w:rsid w:val="00D71730"/>
    <w:rsid w:val="00D719A2"/>
    <w:rsid w:val="00D74789"/>
    <w:rsid w:val="00D7610D"/>
    <w:rsid w:val="00D76BB9"/>
    <w:rsid w:val="00D77878"/>
    <w:rsid w:val="00D80CC4"/>
    <w:rsid w:val="00D8500B"/>
    <w:rsid w:val="00D86185"/>
    <w:rsid w:val="00D92E5E"/>
    <w:rsid w:val="00D95575"/>
    <w:rsid w:val="00D9627E"/>
    <w:rsid w:val="00DA11EA"/>
    <w:rsid w:val="00DA12E2"/>
    <w:rsid w:val="00DA2B12"/>
    <w:rsid w:val="00DA3B0B"/>
    <w:rsid w:val="00DA6072"/>
    <w:rsid w:val="00DA6D7D"/>
    <w:rsid w:val="00DB003C"/>
    <w:rsid w:val="00DB1C2C"/>
    <w:rsid w:val="00DB25D4"/>
    <w:rsid w:val="00DB3EDC"/>
    <w:rsid w:val="00DB448D"/>
    <w:rsid w:val="00DB66A8"/>
    <w:rsid w:val="00DB6EE2"/>
    <w:rsid w:val="00DB7456"/>
    <w:rsid w:val="00DC0F95"/>
    <w:rsid w:val="00DC430E"/>
    <w:rsid w:val="00DC4FBB"/>
    <w:rsid w:val="00DC5CB4"/>
    <w:rsid w:val="00DC5D6D"/>
    <w:rsid w:val="00DC6B60"/>
    <w:rsid w:val="00DD3930"/>
    <w:rsid w:val="00DD4CD6"/>
    <w:rsid w:val="00DD606D"/>
    <w:rsid w:val="00DD68AF"/>
    <w:rsid w:val="00DD7410"/>
    <w:rsid w:val="00DE103E"/>
    <w:rsid w:val="00DE2153"/>
    <w:rsid w:val="00DE43B9"/>
    <w:rsid w:val="00DE444E"/>
    <w:rsid w:val="00DE617E"/>
    <w:rsid w:val="00DE72C2"/>
    <w:rsid w:val="00DF0DAC"/>
    <w:rsid w:val="00DF4C98"/>
    <w:rsid w:val="00DF6523"/>
    <w:rsid w:val="00DF7BA0"/>
    <w:rsid w:val="00E0237F"/>
    <w:rsid w:val="00E04B0D"/>
    <w:rsid w:val="00E04B32"/>
    <w:rsid w:val="00E05A94"/>
    <w:rsid w:val="00E0775C"/>
    <w:rsid w:val="00E1209D"/>
    <w:rsid w:val="00E1267E"/>
    <w:rsid w:val="00E22CA6"/>
    <w:rsid w:val="00E22DFA"/>
    <w:rsid w:val="00E25EAB"/>
    <w:rsid w:val="00E275C4"/>
    <w:rsid w:val="00E27E84"/>
    <w:rsid w:val="00E3339E"/>
    <w:rsid w:val="00E365E8"/>
    <w:rsid w:val="00E37356"/>
    <w:rsid w:val="00E4191C"/>
    <w:rsid w:val="00E44F01"/>
    <w:rsid w:val="00E46BEE"/>
    <w:rsid w:val="00E46D21"/>
    <w:rsid w:val="00E4721A"/>
    <w:rsid w:val="00E50D89"/>
    <w:rsid w:val="00E52200"/>
    <w:rsid w:val="00E52293"/>
    <w:rsid w:val="00E54440"/>
    <w:rsid w:val="00E54EC9"/>
    <w:rsid w:val="00E6012F"/>
    <w:rsid w:val="00E6126A"/>
    <w:rsid w:val="00E614A3"/>
    <w:rsid w:val="00E61CCC"/>
    <w:rsid w:val="00E658F2"/>
    <w:rsid w:val="00E65D12"/>
    <w:rsid w:val="00E65E9A"/>
    <w:rsid w:val="00E73806"/>
    <w:rsid w:val="00E76567"/>
    <w:rsid w:val="00E7704A"/>
    <w:rsid w:val="00E801FA"/>
    <w:rsid w:val="00E81E50"/>
    <w:rsid w:val="00E83D41"/>
    <w:rsid w:val="00E843EB"/>
    <w:rsid w:val="00E85950"/>
    <w:rsid w:val="00E85AD7"/>
    <w:rsid w:val="00E85B96"/>
    <w:rsid w:val="00E85F31"/>
    <w:rsid w:val="00E868EC"/>
    <w:rsid w:val="00E86B84"/>
    <w:rsid w:val="00E90036"/>
    <w:rsid w:val="00E90890"/>
    <w:rsid w:val="00E92FB7"/>
    <w:rsid w:val="00E93483"/>
    <w:rsid w:val="00E947A4"/>
    <w:rsid w:val="00E95D64"/>
    <w:rsid w:val="00E96230"/>
    <w:rsid w:val="00E976A3"/>
    <w:rsid w:val="00EA1236"/>
    <w:rsid w:val="00EA3153"/>
    <w:rsid w:val="00EA5045"/>
    <w:rsid w:val="00EA6B4F"/>
    <w:rsid w:val="00EB0EBE"/>
    <w:rsid w:val="00EB3040"/>
    <w:rsid w:val="00EB3163"/>
    <w:rsid w:val="00EB554B"/>
    <w:rsid w:val="00EB72EF"/>
    <w:rsid w:val="00EC0A86"/>
    <w:rsid w:val="00EC2179"/>
    <w:rsid w:val="00EC22DC"/>
    <w:rsid w:val="00EC4D10"/>
    <w:rsid w:val="00EC6114"/>
    <w:rsid w:val="00EC7537"/>
    <w:rsid w:val="00EC76DE"/>
    <w:rsid w:val="00EC7B46"/>
    <w:rsid w:val="00ED439E"/>
    <w:rsid w:val="00ED4574"/>
    <w:rsid w:val="00ED6B4B"/>
    <w:rsid w:val="00ED79F3"/>
    <w:rsid w:val="00EE186B"/>
    <w:rsid w:val="00EE1F04"/>
    <w:rsid w:val="00EE3921"/>
    <w:rsid w:val="00EE4302"/>
    <w:rsid w:val="00EE5273"/>
    <w:rsid w:val="00EF2A14"/>
    <w:rsid w:val="00EF2E68"/>
    <w:rsid w:val="00EF3B27"/>
    <w:rsid w:val="00EF40CA"/>
    <w:rsid w:val="00EF711F"/>
    <w:rsid w:val="00F0182D"/>
    <w:rsid w:val="00F039C4"/>
    <w:rsid w:val="00F0606C"/>
    <w:rsid w:val="00F06105"/>
    <w:rsid w:val="00F07C05"/>
    <w:rsid w:val="00F10140"/>
    <w:rsid w:val="00F152A9"/>
    <w:rsid w:val="00F152C8"/>
    <w:rsid w:val="00F154A7"/>
    <w:rsid w:val="00F2070B"/>
    <w:rsid w:val="00F207D9"/>
    <w:rsid w:val="00F209E8"/>
    <w:rsid w:val="00F21367"/>
    <w:rsid w:val="00F24301"/>
    <w:rsid w:val="00F25EB4"/>
    <w:rsid w:val="00F279E1"/>
    <w:rsid w:val="00F326F7"/>
    <w:rsid w:val="00F32E28"/>
    <w:rsid w:val="00F33324"/>
    <w:rsid w:val="00F33594"/>
    <w:rsid w:val="00F40272"/>
    <w:rsid w:val="00F409F4"/>
    <w:rsid w:val="00F42B61"/>
    <w:rsid w:val="00F4409A"/>
    <w:rsid w:val="00F44FE7"/>
    <w:rsid w:val="00F452F4"/>
    <w:rsid w:val="00F45E69"/>
    <w:rsid w:val="00F5057A"/>
    <w:rsid w:val="00F520B3"/>
    <w:rsid w:val="00F5396F"/>
    <w:rsid w:val="00F53F17"/>
    <w:rsid w:val="00F5664A"/>
    <w:rsid w:val="00F56E72"/>
    <w:rsid w:val="00F60959"/>
    <w:rsid w:val="00F609E6"/>
    <w:rsid w:val="00F66ABC"/>
    <w:rsid w:val="00F721A8"/>
    <w:rsid w:val="00F73ABF"/>
    <w:rsid w:val="00F75516"/>
    <w:rsid w:val="00F771CF"/>
    <w:rsid w:val="00F808C1"/>
    <w:rsid w:val="00F8231E"/>
    <w:rsid w:val="00F84FA2"/>
    <w:rsid w:val="00F876E1"/>
    <w:rsid w:val="00F87A49"/>
    <w:rsid w:val="00F91FC3"/>
    <w:rsid w:val="00F924CC"/>
    <w:rsid w:val="00F93B42"/>
    <w:rsid w:val="00F940F4"/>
    <w:rsid w:val="00F9432F"/>
    <w:rsid w:val="00F96E8C"/>
    <w:rsid w:val="00FA16FF"/>
    <w:rsid w:val="00FA1E1F"/>
    <w:rsid w:val="00FA23C7"/>
    <w:rsid w:val="00FA3082"/>
    <w:rsid w:val="00FA48FF"/>
    <w:rsid w:val="00FB0C6E"/>
    <w:rsid w:val="00FB2F8F"/>
    <w:rsid w:val="00FB78CC"/>
    <w:rsid w:val="00FB78D2"/>
    <w:rsid w:val="00FC25BF"/>
    <w:rsid w:val="00FC3FC3"/>
    <w:rsid w:val="00FC6248"/>
    <w:rsid w:val="00FD0672"/>
    <w:rsid w:val="00FD0AE0"/>
    <w:rsid w:val="00FD2EA3"/>
    <w:rsid w:val="00FD3C24"/>
    <w:rsid w:val="00FD56F5"/>
    <w:rsid w:val="00FD7AD6"/>
    <w:rsid w:val="00FE09D4"/>
    <w:rsid w:val="00FF0ACE"/>
    <w:rsid w:val="00FF0B14"/>
    <w:rsid w:val="00FF4D60"/>
    <w:rsid w:val="00FF67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7F53BE5-6575-47AB-BEC1-A50745A59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ListLabel2">
    <w:name w:val="ListLabel 2"/>
    <w:rPr>
      <w:b w:val="0"/>
      <w:i w:val="0"/>
    </w:rPr>
  </w:style>
  <w:style w:type="character" w:customStyle="1" w:styleId="ZkladntextodsazenChar">
    <w:name w:val="Základní text odsazený Char"/>
    <w:basedOn w:val="Standardnpsmoodstavce"/>
    <w:link w:val="Odsazentlatextu"/>
    <w:semiHidden/>
    <w:rsid w:val="00464F66"/>
    <w:rPr>
      <w:rFonts w:ascii="Times New Roman" w:eastAsia="Times New Roman" w:hAnsi="Times New Roman"/>
      <w:sz w:val="24"/>
    </w:rPr>
  </w:style>
  <w:style w:type="character" w:customStyle="1" w:styleId="ProsttextChar">
    <w:name w:val="Prostý text Char"/>
    <w:basedOn w:val="Standardnpsmoodstavce"/>
    <w:link w:val="Prosttext"/>
    <w:semiHidden/>
    <w:rsid w:val="00464F66"/>
    <w:rPr>
      <w:rFonts w:ascii="Courier New" w:eastAsia="Times New Roman" w:hAnsi="Courier New"/>
    </w:rPr>
  </w:style>
  <w:style w:type="character" w:customStyle="1" w:styleId="PS-slovanseznamChar">
    <w:name w:val="PS-číslovaný seznam Char"/>
    <w:basedOn w:val="Standardnpsmoodstavce"/>
    <w:rsid w:val="00EC578E"/>
    <w:rPr>
      <w:rFonts w:ascii="Times New Roman" w:hAnsi="Times New Roman"/>
      <w:sz w:val="24"/>
      <w:szCs w:val="22"/>
      <w:lang w:eastAsia="en-US"/>
    </w:rPr>
  </w:style>
  <w:style w:type="character" w:customStyle="1" w:styleId="proloenChar">
    <w:name w:val="proložení Char"/>
    <w:basedOn w:val="Standardnpsmoodstavce"/>
    <w:rsid w:val="00EC578E"/>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F610C2"/>
    <w:rPr>
      <w:sz w:val="22"/>
      <w:szCs w:val="22"/>
      <w:lang w:eastAsia="en-US"/>
    </w:rPr>
  </w:style>
  <w:style w:type="character" w:customStyle="1" w:styleId="ZpatChar">
    <w:name w:val="Zápatí Char"/>
    <w:basedOn w:val="Standardnpsmoodstavce"/>
    <w:link w:val="Zpat"/>
    <w:uiPriority w:val="99"/>
    <w:rsid w:val="00F610C2"/>
    <w:rPr>
      <w:sz w:val="22"/>
      <w:szCs w:val="22"/>
      <w:lang w:eastAsia="en-US"/>
    </w:rPr>
  </w:style>
  <w:style w:type="character" w:customStyle="1" w:styleId="ListLabel3">
    <w:name w:val="ListLabel 3"/>
    <w:rPr>
      <w:rFonts w:cs="Symbol"/>
      <w:sz w:val="20"/>
    </w:rPr>
  </w:style>
  <w:style w:type="character" w:customStyle="1" w:styleId="ListLabel4">
    <w:name w:val="ListLabel 4"/>
    <w:rPr>
      <w:rFonts w:cs="Courier New"/>
      <w:sz w:val="20"/>
    </w:rPr>
  </w:style>
  <w:style w:type="character" w:customStyle="1" w:styleId="ListLabel5">
    <w:name w:val="ListLabel 5"/>
    <w:rPr>
      <w:rFonts w:cs="Wingdings"/>
      <w:sz w:val="20"/>
    </w:rPr>
  </w:style>
  <w:style w:type="character" w:customStyle="1" w:styleId="ListLabel6">
    <w:name w:val="ListLabel 6"/>
    <w:rPr>
      <w:b w:val="0"/>
      <w:i w:val="0"/>
    </w:rPr>
  </w:style>
  <w:style w:type="character" w:customStyle="1" w:styleId="ListLabel7">
    <w:name w:val="ListLabel 7"/>
    <w:rPr>
      <w:b w:val="0"/>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Calibri"/>
    </w:rPr>
  </w:style>
  <w:style w:type="character" w:customStyle="1" w:styleId="ListLabel11">
    <w:name w:val="ListLabel 11"/>
    <w:rPr>
      <w:rFonts w:cs="Symbol"/>
      <w:sz w:val="20"/>
    </w:rPr>
  </w:style>
  <w:style w:type="character" w:customStyle="1" w:styleId="ListLabel12">
    <w:name w:val="ListLabel 12"/>
    <w:rPr>
      <w:rFonts w:cs="Courier New"/>
      <w:sz w:val="20"/>
    </w:rPr>
  </w:style>
  <w:style w:type="character" w:customStyle="1" w:styleId="ListLabel13">
    <w:name w:val="ListLabel 13"/>
    <w:rPr>
      <w:rFonts w:cs="Wingdings"/>
      <w:sz w:val="20"/>
    </w:rPr>
  </w:style>
  <w:style w:type="character" w:customStyle="1" w:styleId="ListLabel14">
    <w:name w:val="ListLabel 14"/>
    <w:rPr>
      <w:b w:val="0"/>
      <w:i w:val="0"/>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Symbol"/>
      <w:sz w:val="20"/>
    </w:rPr>
  </w:style>
  <w:style w:type="character" w:customStyle="1" w:styleId="ListLabel20">
    <w:name w:val="ListLabel 20"/>
    <w:rPr>
      <w:rFonts w:cs="Courier New"/>
      <w:sz w:val="20"/>
    </w:rPr>
  </w:style>
  <w:style w:type="character" w:customStyle="1" w:styleId="ListLabel21">
    <w:name w:val="ListLabel 21"/>
    <w:rPr>
      <w:rFonts w:cs="Wingdings"/>
      <w:sz w:val="20"/>
    </w:rPr>
  </w:style>
  <w:style w:type="character" w:customStyle="1" w:styleId="ListLabel22">
    <w:name w:val="ListLabel 22"/>
    <w:rPr>
      <w:rFonts w:cs="Calibri"/>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945BC0"/>
    <w:pPr>
      <w:ind w:left="720"/>
      <w:contextualSpacing/>
    </w:pPr>
  </w:style>
  <w:style w:type="paragraph" w:styleId="slovanseznam">
    <w:name w:val="List Number"/>
    <w:basedOn w:val="Normln"/>
    <w:uiPriority w:val="99"/>
    <w:unhideWhenUsed/>
    <w:rsid w:val="00945BC0"/>
    <w:pPr>
      <w:widowControl w:val="0"/>
      <w:spacing w:after="0" w:line="240" w:lineRule="auto"/>
      <w:contextualSpacing/>
      <w:textAlignment w:val="baseline"/>
    </w:pPr>
    <w:rPr>
      <w:rFonts w:ascii="Times New Roman" w:eastAsia="SimSun" w:hAnsi="Times New Roman" w:cs="Mangal"/>
      <w:sz w:val="24"/>
      <w:szCs w:val="21"/>
      <w:lang w:eastAsia="zh-CN" w:bidi="hi-IN"/>
    </w:rPr>
  </w:style>
  <w:style w:type="paragraph" w:customStyle="1" w:styleId="Odsazentlatextu">
    <w:name w:val="Odsazení těla textu"/>
    <w:basedOn w:val="Normln"/>
    <w:link w:val="ZkladntextodsazenChar"/>
    <w:semiHidden/>
    <w:rsid w:val="00464F66"/>
    <w:pPr>
      <w:tabs>
        <w:tab w:val="left" w:pos="-720"/>
        <w:tab w:val="left" w:pos="709"/>
      </w:tabs>
      <w:spacing w:after="0" w:line="240" w:lineRule="auto"/>
      <w:ind w:left="709" w:hanging="709"/>
    </w:pPr>
    <w:rPr>
      <w:rFonts w:ascii="Times New Roman" w:eastAsia="Times New Roman" w:hAnsi="Times New Roman"/>
      <w:sz w:val="24"/>
      <w:szCs w:val="20"/>
      <w:lang w:eastAsia="cs-CZ"/>
    </w:rPr>
  </w:style>
  <w:style w:type="paragraph" w:styleId="Prosttext">
    <w:name w:val="Plain Text"/>
    <w:basedOn w:val="Normln"/>
    <w:link w:val="ProsttextChar"/>
    <w:semiHidden/>
    <w:rsid w:val="00464F66"/>
    <w:pPr>
      <w:suppressAutoHyphens w:val="0"/>
      <w:spacing w:after="0" w:line="240" w:lineRule="auto"/>
    </w:pPr>
    <w:rPr>
      <w:rFonts w:ascii="Courier New" w:eastAsia="Times New Roman" w:hAnsi="Courier New"/>
      <w:sz w:val="20"/>
      <w:szCs w:val="20"/>
      <w:lang w:eastAsia="cs-CZ"/>
    </w:rPr>
  </w:style>
  <w:style w:type="paragraph" w:customStyle="1" w:styleId="odsaz1">
    <w:name w:val="odsaz_1"/>
    <w:basedOn w:val="Normln"/>
    <w:rsid w:val="00464F66"/>
    <w:pPr>
      <w:tabs>
        <w:tab w:val="left" w:pos="425"/>
        <w:tab w:val="left" w:pos="851"/>
        <w:tab w:val="left" w:pos="1276"/>
        <w:tab w:val="center" w:pos="7088"/>
        <w:tab w:val="decimal" w:pos="8505"/>
      </w:tabs>
      <w:suppressAutoHyphens w:val="0"/>
      <w:spacing w:before="120" w:after="0" w:line="240" w:lineRule="auto"/>
      <w:ind w:left="425" w:hanging="425"/>
      <w:jc w:val="both"/>
    </w:pPr>
    <w:rPr>
      <w:rFonts w:ascii="Times New Roman" w:eastAsia="Times New Roman" w:hAnsi="Times New Roman"/>
      <w:sz w:val="24"/>
      <w:szCs w:val="20"/>
      <w:lang w:eastAsia="cs-CZ"/>
    </w:rPr>
  </w:style>
  <w:style w:type="paragraph" w:customStyle="1" w:styleId="PS-slovanseznam">
    <w:name w:val="PS-číslovaný seznam"/>
    <w:basedOn w:val="Normln"/>
    <w:qFormat/>
    <w:rsid w:val="00EC578E"/>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C578E"/>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F610C2"/>
    <w:pPr>
      <w:tabs>
        <w:tab w:val="center" w:pos="4536"/>
        <w:tab w:val="right" w:pos="9072"/>
      </w:tabs>
      <w:spacing w:after="0" w:line="240" w:lineRule="auto"/>
    </w:pPr>
  </w:style>
  <w:style w:type="paragraph" w:styleId="Zpat">
    <w:name w:val="footer"/>
    <w:basedOn w:val="Normln"/>
    <w:link w:val="ZpatChar"/>
    <w:uiPriority w:val="99"/>
    <w:unhideWhenUsed/>
    <w:rsid w:val="00F610C2"/>
    <w:pPr>
      <w:tabs>
        <w:tab w:val="center" w:pos="4536"/>
        <w:tab w:val="right" w:pos="9072"/>
      </w:tabs>
      <w:spacing w:after="0" w:line="240" w:lineRule="auto"/>
    </w:pPr>
  </w:style>
  <w:style w:type="paragraph" w:customStyle="1" w:styleId="Default">
    <w:name w:val="Default"/>
    <w:rsid w:val="00E07C9E"/>
    <w:pPr>
      <w:suppressAutoHyphens/>
    </w:pPr>
    <w:rPr>
      <w:rFonts w:ascii="Times New Roman" w:hAnsi="Times New Roman"/>
      <w:color w:val="000000"/>
      <w:sz w:val="24"/>
      <w:szCs w:val="24"/>
    </w:rPr>
  </w:style>
  <w:style w:type="table" w:styleId="Mkatabulky">
    <w:name w:val="Table Grid"/>
    <w:basedOn w:val="Normlntabulka"/>
    <w:uiPriority w:val="39"/>
    <w:rsid w:val="00613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odsazen">
    <w:name w:val="Body Text Indent"/>
    <w:basedOn w:val="Normln"/>
    <w:semiHidden/>
    <w:unhideWhenUsed/>
    <w:rsid w:val="00A14B10"/>
    <w:pPr>
      <w:tabs>
        <w:tab w:val="left" w:pos="-720"/>
        <w:tab w:val="left" w:pos="709"/>
      </w:tabs>
      <w:spacing w:after="0" w:line="240" w:lineRule="auto"/>
      <w:ind w:left="709" w:hanging="709"/>
    </w:pPr>
    <w:rPr>
      <w:rFonts w:ascii="Times New Roman" w:eastAsia="Times New Roman" w:hAnsi="Times New Roman"/>
      <w:color w:val="auto"/>
      <w:sz w:val="24"/>
      <w:szCs w:val="20"/>
      <w:lang w:eastAsia="cs-CZ"/>
    </w:rPr>
  </w:style>
  <w:style w:type="character" w:customStyle="1" w:styleId="ZkladntextodsazenChar1">
    <w:name w:val="Základní text odsazený Char1"/>
    <w:basedOn w:val="Standardnpsmoodstavce"/>
    <w:semiHidden/>
    <w:rsid w:val="00A14B10"/>
    <w:rPr>
      <w:color w:val="00000A"/>
      <w:sz w:val="22"/>
      <w:szCs w:val="22"/>
      <w:lang w:eastAsia="en-US"/>
    </w:rPr>
  </w:style>
  <w:style w:type="paragraph" w:customStyle="1" w:styleId="PSbodprogramu">
    <w:name w:val="PS bod programu"/>
    <w:basedOn w:val="slovanseznam"/>
    <w:next w:val="Normln"/>
    <w:rsid w:val="00227992"/>
    <w:pPr>
      <w:tabs>
        <w:tab w:val="num" w:pos="643"/>
      </w:tabs>
      <w:autoSpaceDN w:val="0"/>
      <w:ind w:left="643" w:hanging="360"/>
      <w:jc w:val="both"/>
    </w:pPr>
    <w:rPr>
      <w:color w:val="auto"/>
      <w:kern w:val="3"/>
    </w:rPr>
  </w:style>
  <w:style w:type="paragraph" w:styleId="Textbubliny">
    <w:name w:val="Balloon Text"/>
    <w:basedOn w:val="Normln"/>
    <w:link w:val="TextbublinyChar"/>
    <w:uiPriority w:val="99"/>
    <w:semiHidden/>
    <w:unhideWhenUsed/>
    <w:rsid w:val="00D0530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05309"/>
    <w:rPr>
      <w:rFonts w:ascii="Segoe UI" w:hAnsi="Segoe UI" w:cs="Segoe UI"/>
      <w:color w:val="00000A"/>
      <w:sz w:val="18"/>
      <w:szCs w:val="18"/>
      <w:lang w:eastAsia="en-US"/>
    </w:rPr>
  </w:style>
  <w:style w:type="paragraph" w:customStyle="1" w:styleId="Document1">
    <w:name w:val="Document 1"/>
    <w:rsid w:val="00F73ABF"/>
    <w:pPr>
      <w:keepNext/>
      <w:keepLines/>
      <w:tabs>
        <w:tab w:val="left" w:pos="-720"/>
      </w:tabs>
      <w:suppressAutoHyphens/>
    </w:pPr>
    <w:rPr>
      <w:rFonts w:ascii="CG Times" w:eastAsia="Times New Roman" w:hAnsi="CG Times" w:cs="CG Times"/>
      <w:sz w:val="24"/>
      <w:lang w:val="en-US" w:eastAsia="zh-CN"/>
    </w:rPr>
  </w:style>
  <w:style w:type="character" w:styleId="Hypertextovodkaz">
    <w:name w:val="Hyperlink"/>
    <w:basedOn w:val="Standardnpsmoodstavce"/>
    <w:uiPriority w:val="99"/>
    <w:unhideWhenUsed/>
    <w:rsid w:val="00AB7F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809425">
      <w:bodyDiv w:val="1"/>
      <w:marLeft w:val="0"/>
      <w:marRight w:val="0"/>
      <w:marTop w:val="0"/>
      <w:marBottom w:val="0"/>
      <w:divBdr>
        <w:top w:val="none" w:sz="0" w:space="0" w:color="auto"/>
        <w:left w:val="none" w:sz="0" w:space="0" w:color="auto"/>
        <w:bottom w:val="none" w:sz="0" w:space="0" w:color="auto"/>
        <w:right w:val="none" w:sz="0" w:space="0" w:color="auto"/>
      </w:divBdr>
    </w:div>
    <w:div w:id="268120175">
      <w:bodyDiv w:val="1"/>
      <w:marLeft w:val="0"/>
      <w:marRight w:val="0"/>
      <w:marTop w:val="0"/>
      <w:marBottom w:val="0"/>
      <w:divBdr>
        <w:top w:val="none" w:sz="0" w:space="0" w:color="auto"/>
        <w:left w:val="none" w:sz="0" w:space="0" w:color="auto"/>
        <w:bottom w:val="none" w:sz="0" w:space="0" w:color="auto"/>
        <w:right w:val="none" w:sz="0" w:space="0" w:color="auto"/>
      </w:divBdr>
      <w:divsChild>
        <w:div w:id="489369807">
          <w:marLeft w:val="0"/>
          <w:marRight w:val="0"/>
          <w:marTop w:val="0"/>
          <w:marBottom w:val="0"/>
          <w:divBdr>
            <w:top w:val="none" w:sz="0" w:space="0" w:color="auto"/>
            <w:left w:val="none" w:sz="0" w:space="0" w:color="auto"/>
            <w:bottom w:val="none" w:sz="0" w:space="0" w:color="auto"/>
            <w:right w:val="none" w:sz="0" w:space="0" w:color="auto"/>
          </w:divBdr>
          <w:divsChild>
            <w:div w:id="10010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722333">
      <w:bodyDiv w:val="1"/>
      <w:marLeft w:val="0"/>
      <w:marRight w:val="0"/>
      <w:marTop w:val="0"/>
      <w:marBottom w:val="0"/>
      <w:divBdr>
        <w:top w:val="none" w:sz="0" w:space="0" w:color="auto"/>
        <w:left w:val="none" w:sz="0" w:space="0" w:color="auto"/>
        <w:bottom w:val="none" w:sz="0" w:space="0" w:color="auto"/>
        <w:right w:val="none" w:sz="0" w:space="0" w:color="auto"/>
      </w:divBdr>
    </w:div>
    <w:div w:id="1053314067">
      <w:bodyDiv w:val="1"/>
      <w:marLeft w:val="0"/>
      <w:marRight w:val="0"/>
      <w:marTop w:val="0"/>
      <w:marBottom w:val="0"/>
      <w:divBdr>
        <w:top w:val="none" w:sz="0" w:space="0" w:color="auto"/>
        <w:left w:val="none" w:sz="0" w:space="0" w:color="auto"/>
        <w:bottom w:val="none" w:sz="0" w:space="0" w:color="auto"/>
        <w:right w:val="none" w:sz="0" w:space="0" w:color="auto"/>
      </w:divBdr>
    </w:div>
    <w:div w:id="1360155875">
      <w:bodyDiv w:val="1"/>
      <w:marLeft w:val="0"/>
      <w:marRight w:val="0"/>
      <w:marTop w:val="0"/>
      <w:marBottom w:val="0"/>
      <w:divBdr>
        <w:top w:val="none" w:sz="0" w:space="0" w:color="auto"/>
        <w:left w:val="none" w:sz="0" w:space="0" w:color="auto"/>
        <w:bottom w:val="none" w:sz="0" w:space="0" w:color="auto"/>
        <w:right w:val="none" w:sz="0" w:space="0" w:color="auto"/>
      </w:divBdr>
      <w:divsChild>
        <w:div w:id="611278209">
          <w:marLeft w:val="0"/>
          <w:marRight w:val="0"/>
          <w:marTop w:val="0"/>
          <w:marBottom w:val="0"/>
          <w:divBdr>
            <w:top w:val="none" w:sz="0" w:space="0" w:color="auto"/>
            <w:left w:val="none" w:sz="0" w:space="0" w:color="auto"/>
            <w:bottom w:val="none" w:sz="0" w:space="0" w:color="auto"/>
            <w:right w:val="none" w:sz="0" w:space="0" w:color="auto"/>
          </w:divBdr>
          <w:divsChild>
            <w:div w:id="1329795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9900641">
      <w:bodyDiv w:val="1"/>
      <w:marLeft w:val="0"/>
      <w:marRight w:val="0"/>
      <w:marTop w:val="0"/>
      <w:marBottom w:val="0"/>
      <w:divBdr>
        <w:top w:val="none" w:sz="0" w:space="0" w:color="auto"/>
        <w:left w:val="none" w:sz="0" w:space="0" w:color="auto"/>
        <w:bottom w:val="none" w:sz="0" w:space="0" w:color="auto"/>
        <w:right w:val="none" w:sz="0" w:space="0" w:color="auto"/>
      </w:divBdr>
      <w:divsChild>
        <w:div w:id="1515999440">
          <w:marLeft w:val="0"/>
          <w:marRight w:val="0"/>
          <w:marTop w:val="0"/>
          <w:marBottom w:val="0"/>
          <w:divBdr>
            <w:top w:val="none" w:sz="0" w:space="0" w:color="auto"/>
            <w:left w:val="none" w:sz="0" w:space="0" w:color="auto"/>
            <w:bottom w:val="none" w:sz="0" w:space="0" w:color="auto"/>
            <w:right w:val="none" w:sz="0" w:space="0" w:color="auto"/>
          </w:divBdr>
          <w:divsChild>
            <w:div w:id="158317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598856">
      <w:bodyDiv w:val="1"/>
      <w:marLeft w:val="0"/>
      <w:marRight w:val="0"/>
      <w:marTop w:val="0"/>
      <w:marBottom w:val="0"/>
      <w:divBdr>
        <w:top w:val="none" w:sz="0" w:space="0" w:color="auto"/>
        <w:left w:val="none" w:sz="0" w:space="0" w:color="auto"/>
        <w:bottom w:val="none" w:sz="0" w:space="0" w:color="auto"/>
        <w:right w:val="none" w:sz="0" w:space="0" w:color="auto"/>
      </w:divBdr>
    </w:div>
    <w:div w:id="1961498503">
      <w:bodyDiv w:val="1"/>
      <w:marLeft w:val="0"/>
      <w:marRight w:val="0"/>
      <w:marTop w:val="0"/>
      <w:marBottom w:val="0"/>
      <w:divBdr>
        <w:top w:val="none" w:sz="0" w:space="0" w:color="auto"/>
        <w:left w:val="none" w:sz="0" w:space="0" w:color="auto"/>
        <w:bottom w:val="none" w:sz="0" w:space="0" w:color="auto"/>
        <w:right w:val="none" w:sz="0" w:space="0" w:color="auto"/>
      </w:divBdr>
      <w:divsChild>
        <w:div w:id="244339083">
          <w:marLeft w:val="0"/>
          <w:marRight w:val="0"/>
          <w:marTop w:val="0"/>
          <w:marBottom w:val="0"/>
          <w:divBdr>
            <w:top w:val="none" w:sz="0" w:space="0" w:color="auto"/>
            <w:left w:val="none" w:sz="0" w:space="0" w:color="auto"/>
            <w:bottom w:val="none" w:sz="0" w:space="0" w:color="auto"/>
            <w:right w:val="none" w:sz="0" w:space="0" w:color="auto"/>
          </w:divBdr>
          <w:divsChild>
            <w:div w:id="74869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visapoint.eu" TargetMode="External"/><Relationship Id="rId13" Type="http://schemas.openxmlformats.org/officeDocument/2006/relationships/hyperlink" Target="http://www.visapoint.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isapoint.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isapoint.e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isapoint.eu" TargetMode="External"/><Relationship Id="rId4" Type="http://schemas.openxmlformats.org/officeDocument/2006/relationships/settings" Target="settings.xml"/><Relationship Id="rId9" Type="http://schemas.openxmlformats.org/officeDocument/2006/relationships/hyperlink" Target="http://www.visapoint.eu" TargetMode="External"/><Relationship Id="rId14" Type="http://schemas.openxmlformats.org/officeDocument/2006/relationships/hyperlink" Target="http://www.visapoint.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78E7CE-9B8F-40F9-852C-3729B0BA1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4508</TotalTime>
  <Pages>11</Pages>
  <Words>5356</Words>
  <Characters>31603</Characters>
  <Application>Microsoft Office Word</Application>
  <DocSecurity>0</DocSecurity>
  <Lines>263</Lines>
  <Paragraphs>73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36886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Jirikova</dc:creator>
  <cp:lastModifiedBy>DvorakovaK</cp:lastModifiedBy>
  <cp:revision>834</cp:revision>
  <cp:lastPrinted>2017-03-21T15:05:00Z</cp:lastPrinted>
  <dcterms:created xsi:type="dcterms:W3CDTF">2016-07-11T11:10:00Z</dcterms:created>
  <dcterms:modified xsi:type="dcterms:W3CDTF">2017-03-29T08:40:00Z</dcterms:modified>
  <dc:language>cs-CZ</dc:language>
</cp:coreProperties>
</file>