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6727F4">
        <w:t>7</w:t>
      </w:r>
      <w:r w:rsidR="009B0E18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851D58">
        <w:t> </w:t>
      </w:r>
      <w:r w:rsidR="00837C28">
        <w:t>informaci</w:t>
      </w:r>
      <w:r w:rsidR="00851D58">
        <w:t xml:space="preserve"> </w:t>
      </w:r>
      <w:r w:rsidR="009B0E18">
        <w:t>o pojišťování vývozu se státní podporou v roce 2015 /sněmovní tisk 845/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</w:t>
      </w:r>
      <w:r w:rsidR="00837C28">
        <w:rPr>
          <w:rStyle w:val="proloenChar"/>
          <w:b w:val="0"/>
        </w:rPr>
        <w:t>informaci</w:t>
      </w:r>
      <w:r w:rsidR="009B0E18">
        <w:rPr>
          <w:rStyle w:val="proloenChar"/>
          <w:b w:val="0"/>
        </w:rPr>
        <w:t xml:space="preserve"> </w:t>
      </w:r>
      <w:r w:rsidR="009B0E18">
        <w:t>o pojišťování vývozu se státní podporou v roce 2015 /sněmovní tisk 845/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0B493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B4938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B4938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66F28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8213B"/>
    <w:rsid w:val="005C30D7"/>
    <w:rsid w:val="005E094C"/>
    <w:rsid w:val="005F1557"/>
    <w:rsid w:val="005F5940"/>
    <w:rsid w:val="005F6CAE"/>
    <w:rsid w:val="00602FC0"/>
    <w:rsid w:val="00620764"/>
    <w:rsid w:val="006301B5"/>
    <w:rsid w:val="006727F4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37C28"/>
    <w:rsid w:val="00851D58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0E18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97663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2016-12-08T15:23:00Z</cp:lastPrinted>
  <dcterms:created xsi:type="dcterms:W3CDTF">2016-12-08T15:24:00Z</dcterms:created>
  <dcterms:modified xsi:type="dcterms:W3CDTF">2016-12-12T09:46:00Z</dcterms:modified>
</cp:coreProperties>
</file>