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F65115">
        <w:t>69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12961">
        <w:t>e</w:t>
      </w:r>
      <w:r w:rsidR="00E36B19">
        <w:t> </w:t>
      </w:r>
      <w:r w:rsidR="00712961">
        <w:t xml:space="preserve">zprávě </w:t>
      </w:r>
      <w:r w:rsidR="00054A67">
        <w:t>o peticích přijatých Poslaneckou sněmovnou Parlamentu ČR, jejich obsahu a způsobu vyřízení za období od 1. 7. 2015 do 31. 12. 2015 /sněmovní tisk 794/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zprávu</w:t>
      </w:r>
      <w:r w:rsidR="00F65115">
        <w:rPr>
          <w:rStyle w:val="proloenChar"/>
          <w:b w:val="0"/>
        </w:rPr>
        <w:t xml:space="preserve"> </w:t>
      </w:r>
      <w:r w:rsidR="00054A67">
        <w:t>o peticích přijatých Poslaneckou sněmovnou Parlamentu ČR, jejich obsahu a způsobu vyřízení za období od 1. 7. 2015 do 31. 12. 2015 /sněmovní tisk 794/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B07931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07931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54A67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07931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65115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2016-12-08T11:15:00Z</cp:lastPrinted>
  <dcterms:created xsi:type="dcterms:W3CDTF">2016-12-08T15:03:00Z</dcterms:created>
  <dcterms:modified xsi:type="dcterms:W3CDTF">2016-12-12T09:41:00Z</dcterms:modified>
</cp:coreProperties>
</file>