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F71504">
        <w:tab/>
      </w:r>
      <w:r w:rsidR="00CA5570">
        <w:t xml:space="preserve"> </w:t>
      </w:r>
      <w:r w:rsidR="00F71504">
        <w:tab/>
        <w:t xml:space="preserve">                     </w:t>
      </w:r>
      <w:r w:rsidR="00CA5570">
        <w:t xml:space="preserve">                    </w:t>
      </w:r>
      <w:r w:rsidR="00A96284">
        <w:t>PS160049918</w:t>
      </w:r>
      <w:bookmarkStart w:id="0" w:name="_GoBack"/>
      <w:bookmarkEnd w:id="0"/>
      <w:r w:rsidR="00CA5570">
        <w:t xml:space="preserve">    </w:t>
      </w:r>
      <w:r w:rsidR="00F71504">
        <w:t xml:space="preserve"> </w:t>
      </w:r>
    </w:p>
    <w:p w:rsidR="00C04E40" w:rsidRDefault="00F71504" w:rsidP="00415577">
      <w:pPr>
        <w:pStyle w:val="PS-hlavika1"/>
      </w:pPr>
      <w:r>
        <w:t xml:space="preserve">                           </w:t>
      </w:r>
      <w:r w:rsidR="009A7129">
        <w:t xml:space="preserve">    </w:t>
      </w:r>
      <w:r w:rsidR="009F35D2">
        <w:t xml:space="preserve"> 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035952">
        <w:rPr>
          <w:sz w:val="28"/>
          <w:szCs w:val="28"/>
        </w:rPr>
        <w:t>9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D5619F">
        <w:rPr>
          <w:sz w:val="28"/>
          <w:szCs w:val="28"/>
        </w:rPr>
        <w:t>1</w:t>
      </w:r>
      <w:r w:rsidR="00035952">
        <w:rPr>
          <w:sz w:val="28"/>
          <w:szCs w:val="28"/>
        </w:rPr>
        <w:t>5. – 16.</w:t>
      </w:r>
      <w:r w:rsidR="00FB01F2">
        <w:rPr>
          <w:sz w:val="28"/>
          <w:szCs w:val="28"/>
        </w:rPr>
        <w:t xml:space="preserve"> </w:t>
      </w:r>
      <w:r w:rsidR="00035952">
        <w:rPr>
          <w:sz w:val="28"/>
          <w:szCs w:val="28"/>
        </w:rPr>
        <w:t>listopadu</w:t>
      </w:r>
      <w:r w:rsidR="00FB01F2">
        <w:rPr>
          <w:sz w:val="28"/>
          <w:szCs w:val="28"/>
        </w:rPr>
        <w:t xml:space="preserve"> 2016</w:t>
      </w:r>
    </w:p>
    <w:p w:rsidR="002A6431" w:rsidRDefault="00BE4AFB" w:rsidP="002A6431">
      <w:pPr>
        <w:spacing w:after="0"/>
        <w:ind w:left="708" w:firstLine="708"/>
      </w:pPr>
      <w:r>
        <w:t>v budově Poslanecké sněmovny, Sněmovní 4, 118 26 Praha 1</w:t>
      </w:r>
      <w:r>
        <w:br/>
      </w:r>
    </w:p>
    <w:p w:rsidR="00BE4AFB" w:rsidRDefault="00296AC3" w:rsidP="00BE4AFB">
      <w:pPr>
        <w:pStyle w:val="PS-msto"/>
      </w:pPr>
      <w:r>
        <w:t>m</w:t>
      </w:r>
      <w:r w:rsidR="00BE4AFB">
        <w:t xml:space="preserve">ístnost č. B 211 </w:t>
      </w:r>
    </w:p>
    <w:p w:rsidR="00296AC3" w:rsidRDefault="00296AC3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2A6431" w:rsidRDefault="002A6431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296AC3" w:rsidRPr="00296AC3" w:rsidRDefault="00296AC3" w:rsidP="00BE4AFB">
      <w:pPr>
        <w:spacing w:after="0"/>
        <w:rPr>
          <w:rFonts w:ascii="Times New Roman" w:hAnsi="Times New Roman"/>
          <w:i/>
          <w:sz w:val="24"/>
          <w:szCs w:val="24"/>
          <w:u w:val="single"/>
        </w:rPr>
      </w:pPr>
      <w:r w:rsidRPr="00296AC3">
        <w:rPr>
          <w:rFonts w:ascii="Times New Roman" w:hAnsi="Times New Roman"/>
          <w:b/>
          <w:i/>
          <w:sz w:val="24"/>
          <w:szCs w:val="24"/>
          <w:u w:val="single"/>
        </w:rPr>
        <w:t>Úterý 15. listopadu 2016</w:t>
      </w:r>
      <w:r w:rsidRPr="00296AC3">
        <w:rPr>
          <w:rFonts w:ascii="Times New Roman" w:hAnsi="Times New Roman"/>
          <w:i/>
          <w:sz w:val="24"/>
          <w:szCs w:val="24"/>
          <w:u w:val="single"/>
        </w:rPr>
        <w:t xml:space="preserve"> :</w:t>
      </w:r>
    </w:p>
    <w:p w:rsidR="00296AC3" w:rsidRDefault="00296AC3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Schůzi řídil: </w:t>
      </w:r>
      <w:r w:rsidR="004577F3">
        <w:rPr>
          <w:rFonts w:ascii="Times New Roman" w:hAnsi="Times New Roman"/>
          <w:sz w:val="24"/>
          <w:szCs w:val="24"/>
        </w:rPr>
        <w:t>Mgr. Václav Horáček</w:t>
      </w:r>
      <w:r w:rsidR="007F0DBD">
        <w:rPr>
          <w:rFonts w:ascii="Times New Roman" w:hAnsi="Times New Roman"/>
          <w:sz w:val="24"/>
          <w:szCs w:val="24"/>
        </w:rPr>
        <w:t xml:space="preserve">, </w:t>
      </w:r>
      <w:r w:rsidR="004577F3">
        <w:rPr>
          <w:rFonts w:ascii="Times New Roman" w:hAnsi="Times New Roman"/>
          <w:sz w:val="24"/>
          <w:szCs w:val="24"/>
        </w:rPr>
        <w:t>místo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4577F3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6E6797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Adámek,</w:t>
      </w:r>
      <w:r w:rsidR="00913DE9">
        <w:rPr>
          <w:rFonts w:ascii="Times New Roman" w:hAnsi="Times New Roman"/>
          <w:sz w:val="24"/>
          <w:szCs w:val="24"/>
        </w:rPr>
        <w:t xml:space="preserve"> Bendl, </w:t>
      </w:r>
      <w:proofErr w:type="spellStart"/>
      <w:r w:rsidR="00913DE9">
        <w:rPr>
          <w:rFonts w:ascii="Times New Roman" w:hAnsi="Times New Roman"/>
          <w:sz w:val="24"/>
          <w:szCs w:val="24"/>
        </w:rPr>
        <w:t>Berdychová</w:t>
      </w:r>
      <w:proofErr w:type="spellEnd"/>
      <w:r w:rsidR="00913DE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3DE9">
        <w:rPr>
          <w:rFonts w:ascii="Times New Roman" w:hAnsi="Times New Roman"/>
          <w:sz w:val="24"/>
          <w:szCs w:val="24"/>
        </w:rPr>
        <w:t>Berkovec</w:t>
      </w:r>
      <w:proofErr w:type="spellEnd"/>
      <w:r w:rsidR="00913DE9">
        <w:rPr>
          <w:rFonts w:ascii="Times New Roman" w:hAnsi="Times New Roman"/>
          <w:sz w:val="24"/>
          <w:szCs w:val="24"/>
        </w:rPr>
        <w:t>, Havíř, Horáček</w:t>
      </w:r>
      <w:r w:rsidR="00296AC3">
        <w:rPr>
          <w:rFonts w:ascii="Times New Roman" w:hAnsi="Times New Roman"/>
          <w:sz w:val="24"/>
          <w:szCs w:val="24"/>
        </w:rPr>
        <w:t>, Klán, Kořenek, K</w:t>
      </w:r>
      <w:r w:rsidR="00A84DA2">
        <w:rPr>
          <w:rFonts w:ascii="Times New Roman" w:hAnsi="Times New Roman"/>
          <w:sz w:val="24"/>
          <w:szCs w:val="24"/>
        </w:rPr>
        <w:t>oubek, Kovářová, Okleštěk, Petrů</w:t>
      </w:r>
      <w:r w:rsidR="00296AC3">
        <w:rPr>
          <w:rFonts w:ascii="Times New Roman" w:hAnsi="Times New Roman"/>
          <w:sz w:val="24"/>
          <w:szCs w:val="24"/>
        </w:rPr>
        <w:t>, Pleticha, Rutová, Sedláček, Uhlík, Zahradníček.</w:t>
      </w: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7DFF" w:rsidRDefault="00296AC3" w:rsidP="006E6797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Schůzi řídil: Mgr. V. Horáček</w:t>
      </w:r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="00CF701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>místopředseda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296AC3" w:rsidRDefault="00296AC3" w:rsidP="006E6797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6AC3" w:rsidRDefault="00296AC3" w:rsidP="006E6797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Program: ST 888 přeřazen na 50. schůzi výboru – (nepřítomnost předkladatele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p.Birkeho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296AC3" w:rsidRDefault="00296AC3" w:rsidP="006E6797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6AC3" w:rsidRPr="00087CC7" w:rsidRDefault="00296AC3" w:rsidP="006E6797">
      <w:pPr>
        <w:spacing w:after="0"/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</w:pPr>
      <w:r w:rsidRPr="00087CC7">
        <w:rPr>
          <w:rFonts w:ascii="Times New Roman" w:eastAsia="Times New Roman" w:hAnsi="Times New Roman"/>
          <w:b/>
          <w:i/>
          <w:sz w:val="24"/>
          <w:szCs w:val="24"/>
          <w:u w:val="single"/>
          <w:lang w:eastAsia="cs-CZ"/>
        </w:rPr>
        <w:t>Hlasování č. 1</w:t>
      </w:r>
    </w:p>
    <w:p w:rsidR="00887DFF" w:rsidRPr="0059637C" w:rsidRDefault="008E71C6" w:rsidP="006E6797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Přítomno 13</w:t>
      </w:r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 xml:space="preserve">Pro </w:t>
      </w:r>
      <w:proofErr w:type="gramStart"/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 xml:space="preserve">13      </w:t>
      </w:r>
      <w:r w:rsidR="003F594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87DFF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 xml:space="preserve"> Proti</w:t>
      </w:r>
      <w:proofErr w:type="gramEnd"/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 xml:space="preserve"> 0</w:t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ab/>
        <w:t>Zdržel 0</w:t>
      </w:r>
      <w:r w:rsidR="00296AC3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87CC7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96AC3" w:rsidRPr="0059637C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přijato</w:t>
      </w:r>
      <w:r w:rsidR="00887DFF" w:rsidRPr="0059637C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 xml:space="preserve">   </w:t>
      </w:r>
    </w:p>
    <w:p w:rsidR="00296AC3" w:rsidRPr="0059637C" w:rsidRDefault="00296AC3" w:rsidP="006E6797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96AC3" w:rsidRDefault="00296AC3" w:rsidP="006E6797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D2338" w:rsidRPr="006E6797" w:rsidRDefault="00DD2338" w:rsidP="006E6797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14,30 hod.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Rozpočty územních samosprávných celků, dobrovolných svazků obcí a regionálních rad soudržnosti na rok 2017.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 xml:space="preserve">Předkladatel: </w:t>
      </w:r>
      <w:r w:rsidRPr="006E6797">
        <w:rPr>
          <w:rFonts w:ascii="Times New Roman" w:hAnsi="Times New Roman"/>
          <w:sz w:val="24"/>
          <w:szCs w:val="24"/>
        </w:rPr>
        <w:tab/>
        <w:t>Ministerstvo financí</w:t>
      </w:r>
      <w:r w:rsidR="003F5941">
        <w:rPr>
          <w:rFonts w:ascii="Times New Roman" w:hAnsi="Times New Roman"/>
          <w:sz w:val="24"/>
          <w:szCs w:val="24"/>
        </w:rPr>
        <w:t xml:space="preserve"> – Ing.</w:t>
      </w:r>
      <w:r w:rsidR="000F2197">
        <w:rPr>
          <w:rFonts w:ascii="Times New Roman" w:hAnsi="Times New Roman"/>
          <w:sz w:val="24"/>
          <w:szCs w:val="24"/>
        </w:rPr>
        <w:t xml:space="preserve">. </w:t>
      </w:r>
      <w:r w:rsidR="003F5941">
        <w:rPr>
          <w:rFonts w:ascii="Times New Roman" w:hAnsi="Times New Roman"/>
          <w:sz w:val="24"/>
          <w:szCs w:val="24"/>
        </w:rPr>
        <w:t>Miloslav</w:t>
      </w:r>
      <w:r w:rsidR="000F2197">
        <w:rPr>
          <w:rFonts w:ascii="Times New Roman" w:hAnsi="Times New Roman"/>
          <w:sz w:val="24"/>
          <w:szCs w:val="24"/>
        </w:rPr>
        <w:t xml:space="preserve"> Matej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 xml:space="preserve">Zpravodaj: </w:t>
      </w:r>
      <w:r w:rsidRPr="006E6797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087CC7" w:rsidRPr="0059637C" w:rsidRDefault="00087CC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4A68D0" w:rsidRPr="0059637C" w:rsidRDefault="004A68D0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59637C" w:rsidRPr="0059637C" w:rsidRDefault="004A68D0" w:rsidP="006E6797">
      <w:pPr>
        <w:spacing w:after="0"/>
        <w:rPr>
          <w:rFonts w:ascii="Times New Roman" w:hAnsi="Times New Roman"/>
          <w:sz w:val="24"/>
          <w:szCs w:val="24"/>
        </w:rPr>
      </w:pPr>
      <w:r w:rsidRPr="0059637C">
        <w:rPr>
          <w:rFonts w:ascii="Times New Roman" w:hAnsi="Times New Roman"/>
          <w:sz w:val="24"/>
          <w:szCs w:val="24"/>
        </w:rPr>
        <w:t>Matej – odůvodnění předkladatele</w:t>
      </w:r>
      <w:r w:rsidR="0059637C" w:rsidRPr="0059637C">
        <w:rPr>
          <w:rFonts w:ascii="Times New Roman" w:hAnsi="Times New Roman"/>
          <w:sz w:val="24"/>
          <w:szCs w:val="24"/>
        </w:rPr>
        <w:t xml:space="preserve"> </w:t>
      </w:r>
    </w:p>
    <w:p w:rsidR="004A68D0" w:rsidRDefault="00B47A8D" w:rsidP="006E6797">
      <w:pPr>
        <w:spacing w:after="0"/>
        <w:rPr>
          <w:rFonts w:ascii="Times New Roman" w:hAnsi="Times New Roman"/>
          <w:sz w:val="24"/>
          <w:szCs w:val="24"/>
        </w:rPr>
      </w:pPr>
      <w:r w:rsidRPr="0059637C">
        <w:rPr>
          <w:rFonts w:ascii="Times New Roman" w:hAnsi="Times New Roman"/>
          <w:sz w:val="24"/>
          <w:szCs w:val="24"/>
        </w:rPr>
        <w:t>Rozpočet ve výši 28 miliard korun pro územní rozpočty v příštím roce.</w:t>
      </w:r>
      <w:r w:rsidR="00DD2338" w:rsidRPr="0059637C">
        <w:rPr>
          <w:rFonts w:ascii="Times New Roman" w:hAnsi="Times New Roman"/>
          <w:sz w:val="24"/>
          <w:szCs w:val="24"/>
        </w:rPr>
        <w:t xml:space="preserve"> </w:t>
      </w:r>
      <w:r w:rsidRPr="0059637C">
        <w:rPr>
          <w:rFonts w:ascii="Times New Roman" w:hAnsi="Times New Roman"/>
          <w:sz w:val="24"/>
          <w:szCs w:val="24"/>
        </w:rPr>
        <w:t xml:space="preserve">Územní rozpočty pro tento rok vykáží </w:t>
      </w:r>
      <w:r w:rsidR="00440907">
        <w:rPr>
          <w:rFonts w:ascii="Times New Roman" w:hAnsi="Times New Roman"/>
          <w:sz w:val="24"/>
          <w:szCs w:val="24"/>
        </w:rPr>
        <w:t>přebytek</w:t>
      </w:r>
      <w:r w:rsidRPr="0059637C">
        <w:rPr>
          <w:rFonts w:ascii="Times New Roman" w:hAnsi="Times New Roman"/>
          <w:sz w:val="24"/>
          <w:szCs w:val="24"/>
        </w:rPr>
        <w:t xml:space="preserve"> rozpočt</w:t>
      </w:r>
      <w:r w:rsidR="00440907">
        <w:rPr>
          <w:rFonts w:ascii="Times New Roman" w:hAnsi="Times New Roman"/>
          <w:sz w:val="24"/>
          <w:szCs w:val="24"/>
        </w:rPr>
        <w:t>u</w:t>
      </w:r>
      <w:r w:rsidRPr="0059637C">
        <w:rPr>
          <w:rFonts w:ascii="Times New Roman" w:hAnsi="Times New Roman"/>
          <w:sz w:val="24"/>
          <w:szCs w:val="24"/>
        </w:rPr>
        <w:t xml:space="preserve"> celkem ve výši – zhruba - 28 miliard korun – na tomto výsledku se bu</w:t>
      </w:r>
      <w:r w:rsidR="0059637C" w:rsidRPr="0059637C">
        <w:rPr>
          <w:rFonts w:ascii="Times New Roman" w:hAnsi="Times New Roman"/>
          <w:sz w:val="24"/>
          <w:szCs w:val="24"/>
        </w:rPr>
        <w:t>dou podílet zejména obce s přeby</w:t>
      </w:r>
      <w:r w:rsidRPr="0059637C">
        <w:rPr>
          <w:rFonts w:ascii="Times New Roman" w:hAnsi="Times New Roman"/>
          <w:sz w:val="24"/>
          <w:szCs w:val="24"/>
        </w:rPr>
        <w:t xml:space="preserve">tkem ve výši přes 22 miliard korun. V případě krajů se očekává rovněž kladný výsledek hospodaření ve výši – zhruba 6 miliard </w:t>
      </w:r>
      <w:r w:rsidRPr="0059637C">
        <w:rPr>
          <w:rFonts w:ascii="Times New Roman" w:hAnsi="Times New Roman"/>
          <w:sz w:val="24"/>
          <w:szCs w:val="24"/>
        </w:rPr>
        <w:lastRenderedPageBreak/>
        <w:t xml:space="preserve">korun.- Lze předpokládat, že ten přebytek by mohl být ještě vyšší – </w:t>
      </w:r>
      <w:proofErr w:type="gramStart"/>
      <w:r w:rsidRPr="0059637C">
        <w:rPr>
          <w:rFonts w:ascii="Times New Roman" w:hAnsi="Times New Roman"/>
          <w:sz w:val="24"/>
          <w:szCs w:val="24"/>
        </w:rPr>
        <w:t xml:space="preserve">někde </w:t>
      </w:r>
      <w:r w:rsidR="00DD2338" w:rsidRPr="0059637C">
        <w:rPr>
          <w:rFonts w:ascii="Times New Roman" w:hAnsi="Times New Roman"/>
          <w:sz w:val="24"/>
          <w:szCs w:val="24"/>
        </w:rPr>
        <w:t xml:space="preserve"> </w:t>
      </w:r>
      <w:r w:rsidRPr="0059637C">
        <w:rPr>
          <w:rFonts w:ascii="Times New Roman" w:hAnsi="Times New Roman"/>
          <w:sz w:val="24"/>
          <w:szCs w:val="24"/>
        </w:rPr>
        <w:t>v</w:t>
      </w:r>
      <w:r w:rsidR="00DD2338" w:rsidRPr="0059637C">
        <w:rPr>
          <w:rFonts w:ascii="Times New Roman" w:hAnsi="Times New Roman"/>
          <w:sz w:val="24"/>
          <w:szCs w:val="24"/>
        </w:rPr>
        <w:t>e</w:t>
      </w:r>
      <w:proofErr w:type="gramEnd"/>
      <w:r w:rsidRPr="0059637C">
        <w:rPr>
          <w:rFonts w:ascii="Times New Roman" w:hAnsi="Times New Roman"/>
          <w:sz w:val="24"/>
          <w:szCs w:val="24"/>
        </w:rPr>
        <w:t xml:space="preserve"> výši 40 – 50 </w:t>
      </w:r>
      <w:proofErr w:type="spellStart"/>
      <w:r w:rsidR="000E5237" w:rsidRPr="0059637C">
        <w:rPr>
          <w:rFonts w:ascii="Times New Roman" w:hAnsi="Times New Roman"/>
          <w:sz w:val="24"/>
          <w:szCs w:val="24"/>
        </w:rPr>
        <w:t>mld</w:t>
      </w:r>
      <w:proofErr w:type="spellEnd"/>
      <w:r w:rsidR="00DD2338" w:rsidRPr="0059637C">
        <w:rPr>
          <w:rFonts w:ascii="Times New Roman" w:hAnsi="Times New Roman"/>
          <w:sz w:val="24"/>
          <w:szCs w:val="24"/>
        </w:rPr>
        <w:t xml:space="preserve">  Kč, </w:t>
      </w:r>
      <w:r w:rsidRPr="0059637C">
        <w:rPr>
          <w:rFonts w:ascii="Times New Roman" w:hAnsi="Times New Roman"/>
          <w:sz w:val="24"/>
          <w:szCs w:val="24"/>
        </w:rPr>
        <w:t>což bude záležet zejména na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>výši investičních výdajů na úrovní obcí a krajů.</w:t>
      </w:r>
      <w:r w:rsidR="003A0A19" w:rsidRPr="00B62EB5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 xml:space="preserve">Územní rozpočty jako celek by měly hospodařit s přebytkem v předpokládané výši 22,4 miliard </w:t>
      </w:r>
      <w:proofErr w:type="gramStart"/>
      <w:r w:rsidRPr="00B62EB5">
        <w:rPr>
          <w:rFonts w:ascii="Times New Roman" w:hAnsi="Times New Roman"/>
          <w:sz w:val="24"/>
          <w:szCs w:val="24"/>
        </w:rPr>
        <w:t>korun a bude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záležet </w:t>
      </w:r>
      <w:r w:rsidR="00F61011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 xml:space="preserve">jakým způsobem </w:t>
      </w:r>
      <w:proofErr w:type="gramStart"/>
      <w:r w:rsidRPr="00B62EB5">
        <w:rPr>
          <w:rFonts w:ascii="Times New Roman" w:hAnsi="Times New Roman"/>
          <w:sz w:val="24"/>
          <w:szCs w:val="24"/>
        </w:rPr>
        <w:t>budou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či nebudou zapojeny investice. Co se týče příjmové strany</w:t>
      </w:r>
      <w:r w:rsidR="00A84DA2">
        <w:rPr>
          <w:rFonts w:ascii="Times New Roman" w:hAnsi="Times New Roman"/>
          <w:sz w:val="24"/>
          <w:szCs w:val="24"/>
        </w:rPr>
        <w:t>, tak</w:t>
      </w:r>
      <w:r w:rsidRPr="00B62EB5">
        <w:rPr>
          <w:rFonts w:ascii="Times New Roman" w:hAnsi="Times New Roman"/>
          <w:sz w:val="24"/>
          <w:szCs w:val="24"/>
        </w:rPr>
        <w:t xml:space="preserve"> nejvýznamnější jsou daňové příjmy –</w:t>
      </w:r>
      <w:r w:rsidR="00F610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2EB5">
        <w:rPr>
          <w:rFonts w:ascii="Times New Roman" w:hAnsi="Times New Roman"/>
          <w:sz w:val="24"/>
          <w:szCs w:val="24"/>
        </w:rPr>
        <w:t>objem  daňových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příjmů obcí a krajů</w:t>
      </w:r>
      <w:r w:rsidR="00142BDD" w:rsidRPr="00B62EB5">
        <w:rPr>
          <w:rFonts w:ascii="Times New Roman" w:hAnsi="Times New Roman"/>
          <w:sz w:val="24"/>
          <w:szCs w:val="24"/>
        </w:rPr>
        <w:t xml:space="preserve"> se pro rok 2017 odhaduje ve výši 263 miliard korun. V podstatě daňové příjmy jsou obsaženy v tabulkách 2 a 3 v sešitu G. Připravili jsme vám souhrnné tabulky, v nich je</w:t>
      </w:r>
      <w:r w:rsidR="001315A0" w:rsidRPr="00B62EB5">
        <w:rPr>
          <w:rFonts w:ascii="Times New Roman" w:hAnsi="Times New Roman"/>
          <w:sz w:val="24"/>
          <w:szCs w:val="24"/>
        </w:rPr>
        <w:t xml:space="preserve"> </w:t>
      </w:r>
      <w:r w:rsidR="00142BDD" w:rsidRPr="00B62EB5">
        <w:rPr>
          <w:rFonts w:ascii="Times New Roman" w:hAnsi="Times New Roman"/>
          <w:sz w:val="24"/>
          <w:szCs w:val="24"/>
        </w:rPr>
        <w:t>to možno mezi lety -</w:t>
      </w:r>
      <w:r w:rsidR="001315A0" w:rsidRPr="00B62EB5">
        <w:rPr>
          <w:rFonts w:ascii="Times New Roman" w:hAnsi="Times New Roman"/>
          <w:sz w:val="24"/>
          <w:szCs w:val="24"/>
        </w:rPr>
        <w:t xml:space="preserve"> </w:t>
      </w:r>
      <w:r w:rsidR="0059637C">
        <w:rPr>
          <w:rFonts w:ascii="Times New Roman" w:hAnsi="Times New Roman"/>
          <w:sz w:val="24"/>
          <w:szCs w:val="24"/>
        </w:rPr>
        <w:t xml:space="preserve">2015,16 a </w:t>
      </w:r>
      <w:proofErr w:type="gramStart"/>
      <w:r w:rsidR="0059637C">
        <w:rPr>
          <w:rFonts w:ascii="Times New Roman" w:hAnsi="Times New Roman"/>
          <w:sz w:val="24"/>
          <w:szCs w:val="24"/>
        </w:rPr>
        <w:t xml:space="preserve">17 </w:t>
      </w:r>
      <w:r w:rsidR="00142BDD" w:rsidRPr="00B62EB5">
        <w:rPr>
          <w:rFonts w:ascii="Times New Roman" w:hAnsi="Times New Roman"/>
          <w:sz w:val="24"/>
          <w:szCs w:val="24"/>
        </w:rPr>
        <w:t xml:space="preserve"> vidět</w:t>
      </w:r>
      <w:proofErr w:type="gramEnd"/>
      <w:r w:rsidR="00142BDD" w:rsidRPr="00B62EB5">
        <w:rPr>
          <w:rFonts w:ascii="Times New Roman" w:hAnsi="Times New Roman"/>
          <w:sz w:val="24"/>
          <w:szCs w:val="24"/>
        </w:rPr>
        <w:t xml:space="preserve"> přehledně. V</w:t>
      </w:r>
      <w:r w:rsidR="0059637C">
        <w:rPr>
          <w:rFonts w:ascii="Times New Roman" w:hAnsi="Times New Roman"/>
          <w:sz w:val="24"/>
          <w:szCs w:val="24"/>
        </w:rPr>
        <w:t xml:space="preserve"> tom </w:t>
      </w:r>
      <w:r w:rsidR="00142BDD" w:rsidRPr="00B62EB5">
        <w:rPr>
          <w:rFonts w:ascii="Times New Roman" w:hAnsi="Times New Roman"/>
          <w:sz w:val="24"/>
          <w:szCs w:val="24"/>
        </w:rPr>
        <w:t> případě se jedná o příjmy 190 miliard korun, u krajů je to 62,2 miliardy korun</w:t>
      </w:r>
      <w:r w:rsidR="00A84DA2">
        <w:rPr>
          <w:rFonts w:ascii="Times New Roman" w:hAnsi="Times New Roman"/>
          <w:sz w:val="24"/>
          <w:szCs w:val="24"/>
        </w:rPr>
        <w:t>.</w:t>
      </w:r>
    </w:p>
    <w:p w:rsidR="00F61011" w:rsidRPr="00B62EB5" w:rsidRDefault="00F61011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F61011" w:rsidRDefault="004A68D0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Klán – předkladatelská zpráva</w:t>
      </w:r>
    </w:p>
    <w:p w:rsidR="00D33C26" w:rsidRPr="00B62EB5" w:rsidRDefault="00B62EB5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 </w:t>
      </w:r>
    </w:p>
    <w:p w:rsidR="004A68D0" w:rsidRPr="00B62EB5" w:rsidRDefault="004A68D0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B62EB5">
        <w:rPr>
          <w:rFonts w:ascii="Times New Roman" w:hAnsi="Times New Roman"/>
          <w:sz w:val="24"/>
          <w:szCs w:val="24"/>
          <w:u w:val="single"/>
        </w:rPr>
        <w:t>Obecná rozprava</w:t>
      </w:r>
    </w:p>
    <w:p w:rsidR="00437FFD" w:rsidRPr="00B62EB5" w:rsidRDefault="004A68D0" w:rsidP="006E679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B62EB5">
        <w:rPr>
          <w:rFonts w:ascii="Times New Roman" w:hAnsi="Times New Roman"/>
          <w:sz w:val="24"/>
          <w:szCs w:val="24"/>
        </w:rPr>
        <w:t xml:space="preserve">Kořenek </w:t>
      </w:r>
      <w:r w:rsidR="00440907">
        <w:rPr>
          <w:rFonts w:ascii="Times New Roman" w:hAnsi="Times New Roman"/>
          <w:sz w:val="24"/>
          <w:szCs w:val="24"/>
        </w:rPr>
        <w:t xml:space="preserve">: </w:t>
      </w:r>
      <w:r w:rsidRPr="00B62EB5">
        <w:rPr>
          <w:rFonts w:ascii="Times New Roman" w:hAnsi="Times New Roman"/>
          <w:sz w:val="24"/>
          <w:szCs w:val="24"/>
        </w:rPr>
        <w:t xml:space="preserve"> </w:t>
      </w:r>
      <w:r w:rsidR="00440907">
        <w:rPr>
          <w:rFonts w:ascii="Times New Roman" w:hAnsi="Times New Roman"/>
          <w:sz w:val="24"/>
          <w:szCs w:val="24"/>
        </w:rPr>
        <w:t>J</w:t>
      </w:r>
      <w:r w:rsidRPr="00B62EB5">
        <w:rPr>
          <w:rFonts w:ascii="Times New Roman" w:hAnsi="Times New Roman"/>
          <w:sz w:val="24"/>
          <w:szCs w:val="24"/>
        </w:rPr>
        <w:t>ak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se bude přerozdělovat RUD vůči krajům? </w:t>
      </w:r>
      <w:r w:rsidR="00087CC7" w:rsidRPr="00B62EB5">
        <w:rPr>
          <w:rFonts w:ascii="Times New Roman" w:hAnsi="Times New Roman"/>
          <w:sz w:val="24"/>
          <w:szCs w:val="24"/>
        </w:rPr>
        <w:t xml:space="preserve">Zlínský kraj je trvale </w:t>
      </w:r>
      <w:r w:rsidR="00437FFD" w:rsidRPr="00B62EB5">
        <w:rPr>
          <w:rFonts w:ascii="Times New Roman" w:hAnsi="Times New Roman"/>
          <w:sz w:val="24"/>
          <w:szCs w:val="24"/>
        </w:rPr>
        <w:t>z</w:t>
      </w:r>
      <w:r w:rsidR="00087CC7" w:rsidRPr="00B62EB5">
        <w:rPr>
          <w:rFonts w:ascii="Times New Roman" w:hAnsi="Times New Roman"/>
          <w:sz w:val="24"/>
          <w:szCs w:val="24"/>
        </w:rPr>
        <w:t>ne</w:t>
      </w:r>
      <w:r w:rsidR="00B62EB5">
        <w:rPr>
          <w:rFonts w:ascii="Times New Roman" w:hAnsi="Times New Roman"/>
          <w:sz w:val="24"/>
          <w:szCs w:val="24"/>
        </w:rPr>
        <w:t>výhodňován a to ve výši cca 1 miliardy.</w:t>
      </w:r>
      <w:r w:rsidR="006B2A82" w:rsidRPr="00B62EB5">
        <w:rPr>
          <w:rFonts w:ascii="Times New Roman" w:hAnsi="Times New Roman"/>
          <w:sz w:val="24"/>
          <w:szCs w:val="24"/>
        </w:rPr>
        <w:t xml:space="preserve"> </w:t>
      </w:r>
      <w:r w:rsidR="00437FFD" w:rsidRPr="00B62EB5">
        <w:rPr>
          <w:rFonts w:ascii="Times New Roman" w:hAnsi="Times New Roman"/>
          <w:sz w:val="24"/>
          <w:szCs w:val="24"/>
        </w:rPr>
        <w:t>Chci vědět jasný harmonogram, jak to bude s přerozdělováním na kraje. Musím bojovat za obyvatele svého kraje.</w:t>
      </w:r>
    </w:p>
    <w:p w:rsidR="00087CC7" w:rsidRPr="00B62EB5" w:rsidRDefault="00087CC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87CC7" w:rsidRPr="00B62EB5" w:rsidRDefault="00437FFD" w:rsidP="00871BC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Kovářová: </w:t>
      </w:r>
      <w:r w:rsidR="0011779B" w:rsidRPr="00B62EB5">
        <w:rPr>
          <w:rFonts w:ascii="Times New Roman" w:hAnsi="Times New Roman"/>
          <w:sz w:val="24"/>
          <w:szCs w:val="24"/>
        </w:rPr>
        <w:t xml:space="preserve"> Zvyšování podílu</w:t>
      </w:r>
      <w:r w:rsidR="00087CC7" w:rsidRPr="00B62EB5">
        <w:rPr>
          <w:rFonts w:ascii="Times New Roman" w:hAnsi="Times New Roman"/>
          <w:sz w:val="24"/>
          <w:szCs w:val="24"/>
        </w:rPr>
        <w:t xml:space="preserve"> obcí na DPH.</w:t>
      </w:r>
    </w:p>
    <w:p w:rsidR="0011779B" w:rsidRPr="00B62EB5" w:rsidRDefault="00B62EB5" w:rsidP="00087CC7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Kolik přibude obcím? (0,9</w:t>
      </w:r>
      <w:r w:rsidR="00F61011">
        <w:rPr>
          <w:rFonts w:ascii="Times New Roman" w:hAnsi="Times New Roman"/>
          <w:sz w:val="24"/>
          <w:szCs w:val="24"/>
        </w:rPr>
        <w:t xml:space="preserve"> miliard</w:t>
      </w:r>
      <w:r>
        <w:rPr>
          <w:rFonts w:ascii="Times New Roman" w:hAnsi="Times New Roman"/>
          <w:sz w:val="24"/>
          <w:szCs w:val="24"/>
        </w:rPr>
        <w:t xml:space="preserve"> přibude</w:t>
      </w:r>
      <w:r w:rsidR="00087CC7" w:rsidRPr="00B62EB5">
        <w:rPr>
          <w:rFonts w:ascii="Times New Roman" w:hAnsi="Times New Roman"/>
          <w:sz w:val="24"/>
          <w:szCs w:val="24"/>
        </w:rPr>
        <w:t>)</w:t>
      </w:r>
    </w:p>
    <w:p w:rsidR="0011779B" w:rsidRPr="00B62EB5" w:rsidRDefault="0011779B" w:rsidP="00087CC7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RUD krajů – nárůst obyvatel ve Středočeském kraji, náklady na dopravu a sociální služby rostou</w:t>
      </w:r>
    </w:p>
    <w:p w:rsidR="00437FFD" w:rsidRPr="00B62EB5" w:rsidRDefault="0011779B" w:rsidP="00087CC7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Nově vzniklé </w:t>
      </w:r>
      <w:proofErr w:type="gramStart"/>
      <w:r w:rsidRPr="00B62EB5">
        <w:rPr>
          <w:rFonts w:ascii="Times New Roman" w:hAnsi="Times New Roman"/>
          <w:sz w:val="24"/>
          <w:szCs w:val="24"/>
        </w:rPr>
        <w:t>obce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–</w:t>
      </w:r>
      <w:proofErr w:type="gramStart"/>
      <w:r w:rsidR="007365F1">
        <w:rPr>
          <w:rFonts w:ascii="Times New Roman" w:hAnsi="Times New Roman"/>
          <w:sz w:val="24"/>
          <w:szCs w:val="24"/>
        </w:rPr>
        <w:t>vojenské</w:t>
      </w:r>
      <w:r w:rsidR="00440907">
        <w:rPr>
          <w:rFonts w:ascii="Times New Roman" w:hAnsi="Times New Roman"/>
          <w:sz w:val="24"/>
          <w:szCs w:val="24"/>
        </w:rPr>
        <w:t>ho</w:t>
      </w:r>
      <w:proofErr w:type="gramEnd"/>
      <w:r w:rsidR="007365F1">
        <w:rPr>
          <w:rFonts w:ascii="Times New Roman" w:hAnsi="Times New Roman"/>
          <w:sz w:val="24"/>
          <w:szCs w:val="24"/>
        </w:rPr>
        <w:t xml:space="preserve"> újezd</w:t>
      </w:r>
      <w:r w:rsidR="00440907">
        <w:rPr>
          <w:rFonts w:ascii="Times New Roman" w:hAnsi="Times New Roman"/>
          <w:sz w:val="24"/>
          <w:szCs w:val="24"/>
        </w:rPr>
        <w:t>u</w:t>
      </w:r>
      <w:r w:rsidR="007365F1">
        <w:rPr>
          <w:rFonts w:ascii="Times New Roman" w:hAnsi="Times New Roman"/>
          <w:sz w:val="24"/>
          <w:szCs w:val="24"/>
        </w:rPr>
        <w:t xml:space="preserve"> -</w:t>
      </w:r>
      <w:r w:rsidRPr="00B62EB5">
        <w:rPr>
          <w:rFonts w:ascii="Times New Roman" w:hAnsi="Times New Roman"/>
          <w:sz w:val="24"/>
          <w:szCs w:val="24"/>
        </w:rPr>
        <w:t xml:space="preserve"> Brdy. Obce mají nedostatek finančních prostředků. Karlovarský</w:t>
      </w:r>
      <w:r w:rsidR="007365F1">
        <w:rPr>
          <w:rFonts w:ascii="Times New Roman" w:hAnsi="Times New Roman"/>
          <w:sz w:val="24"/>
          <w:szCs w:val="24"/>
        </w:rPr>
        <w:t xml:space="preserve"> kraj – </w:t>
      </w:r>
      <w:r w:rsidR="00A84DA2">
        <w:rPr>
          <w:rFonts w:ascii="Times New Roman" w:hAnsi="Times New Roman"/>
          <w:sz w:val="24"/>
          <w:szCs w:val="24"/>
        </w:rPr>
        <w:t xml:space="preserve">ozývají se mi obce a prosily </w:t>
      </w:r>
      <w:r w:rsidR="00440907">
        <w:rPr>
          <w:rFonts w:ascii="Times New Roman" w:hAnsi="Times New Roman"/>
          <w:sz w:val="24"/>
          <w:szCs w:val="24"/>
        </w:rPr>
        <w:t xml:space="preserve">o </w:t>
      </w:r>
      <w:proofErr w:type="gramStart"/>
      <w:r w:rsidR="00440907">
        <w:rPr>
          <w:rFonts w:ascii="Times New Roman" w:hAnsi="Times New Roman"/>
          <w:sz w:val="24"/>
          <w:szCs w:val="24"/>
        </w:rPr>
        <w:t>to,</w:t>
      </w:r>
      <w:r w:rsidR="00F61011">
        <w:rPr>
          <w:rFonts w:ascii="Times New Roman" w:hAnsi="Times New Roman"/>
          <w:sz w:val="24"/>
          <w:szCs w:val="24"/>
        </w:rPr>
        <w:t xml:space="preserve"> </w:t>
      </w:r>
      <w:r w:rsidR="007365F1">
        <w:rPr>
          <w:rFonts w:ascii="Times New Roman" w:hAnsi="Times New Roman"/>
          <w:sz w:val="24"/>
          <w:szCs w:val="24"/>
        </w:rPr>
        <w:t xml:space="preserve"> </w:t>
      </w:r>
      <w:r w:rsidR="00440907">
        <w:rPr>
          <w:rFonts w:ascii="Times New Roman" w:hAnsi="Times New Roman"/>
          <w:sz w:val="24"/>
          <w:szCs w:val="24"/>
        </w:rPr>
        <w:t>a</w:t>
      </w:r>
      <w:r w:rsidR="007365F1">
        <w:rPr>
          <w:rFonts w:ascii="Times New Roman" w:hAnsi="Times New Roman"/>
          <w:sz w:val="24"/>
          <w:szCs w:val="24"/>
        </w:rPr>
        <w:t>bychom</w:t>
      </w:r>
      <w:proofErr w:type="gramEnd"/>
      <w:r w:rsidR="007365F1">
        <w:rPr>
          <w:rFonts w:ascii="Times New Roman" w:hAnsi="Times New Roman"/>
          <w:sz w:val="24"/>
          <w:szCs w:val="24"/>
        </w:rPr>
        <w:t xml:space="preserve"> jim vypomohli.</w:t>
      </w:r>
    </w:p>
    <w:p w:rsidR="0011779B" w:rsidRPr="00B62EB5" w:rsidRDefault="0011779B" w:rsidP="0011779B">
      <w:pPr>
        <w:pStyle w:val="Odstavecseseznamem"/>
        <w:spacing w:after="0"/>
        <w:rPr>
          <w:rFonts w:ascii="Times New Roman" w:hAnsi="Times New Roman"/>
          <w:sz w:val="24"/>
          <w:szCs w:val="24"/>
        </w:rPr>
      </w:pPr>
    </w:p>
    <w:p w:rsidR="00B27318" w:rsidRPr="00B62EB5" w:rsidRDefault="00B27318" w:rsidP="00871BC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Klán:  - ROP a IROP. Došlo k nějaké finanční úspoře?</w:t>
      </w:r>
    </w:p>
    <w:p w:rsidR="00871BC7" w:rsidRPr="00B62EB5" w:rsidRDefault="00871BC7" w:rsidP="00871BC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Adámek: Marně hledám kraj Praha?</w:t>
      </w:r>
    </w:p>
    <w:p w:rsidR="00E0442E" w:rsidRPr="00B62EB5" w:rsidRDefault="00871BC7" w:rsidP="00871BC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Horáček. </w:t>
      </w:r>
      <w:r w:rsidR="007365F1">
        <w:rPr>
          <w:rFonts w:ascii="Times New Roman" w:hAnsi="Times New Roman"/>
          <w:sz w:val="24"/>
          <w:szCs w:val="24"/>
        </w:rPr>
        <w:t xml:space="preserve">Dotaz na p. </w:t>
      </w:r>
      <w:proofErr w:type="spellStart"/>
      <w:r w:rsidR="007365F1">
        <w:rPr>
          <w:rFonts w:ascii="Times New Roman" w:hAnsi="Times New Roman"/>
          <w:sz w:val="24"/>
          <w:szCs w:val="24"/>
        </w:rPr>
        <w:t>Vildumetzovou</w:t>
      </w:r>
      <w:proofErr w:type="spellEnd"/>
      <w:r w:rsidR="007365F1">
        <w:rPr>
          <w:rFonts w:ascii="Times New Roman" w:hAnsi="Times New Roman"/>
          <w:sz w:val="24"/>
          <w:szCs w:val="24"/>
        </w:rPr>
        <w:t xml:space="preserve">  - </w:t>
      </w:r>
      <w:r w:rsidR="00E0442E" w:rsidRPr="00B62EB5">
        <w:rPr>
          <w:rFonts w:ascii="Times New Roman" w:hAnsi="Times New Roman"/>
          <w:sz w:val="24"/>
          <w:szCs w:val="24"/>
        </w:rPr>
        <w:t>Zrušení stavebního úřadu v Libereckém kraji.</w:t>
      </w:r>
    </w:p>
    <w:p w:rsidR="00C43E42" w:rsidRPr="00B62EB5" w:rsidRDefault="007365F1" w:rsidP="00871BC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Matej </w:t>
      </w:r>
      <w:r w:rsidR="00C43E42" w:rsidRPr="00B62EB5">
        <w:rPr>
          <w:rFonts w:ascii="Times New Roman" w:hAnsi="Times New Roman"/>
          <w:sz w:val="24"/>
          <w:szCs w:val="24"/>
        </w:rPr>
        <w:t xml:space="preserve"> – obec</w:t>
      </w:r>
      <w:proofErr w:type="gramEnd"/>
      <w:r w:rsidR="00C43E42" w:rsidRPr="00B62EB5">
        <w:rPr>
          <w:rFonts w:ascii="Times New Roman" w:hAnsi="Times New Roman"/>
          <w:sz w:val="24"/>
          <w:szCs w:val="24"/>
        </w:rPr>
        <w:t xml:space="preserve"> Všeň</w:t>
      </w:r>
      <w:r>
        <w:rPr>
          <w:rFonts w:ascii="Times New Roman" w:hAnsi="Times New Roman"/>
          <w:sz w:val="24"/>
          <w:szCs w:val="24"/>
        </w:rPr>
        <w:t xml:space="preserve"> -  zrušení stavebního úřadu a dáno do Turnova</w:t>
      </w:r>
      <w:r w:rsidR="00C43E42" w:rsidRPr="00B62EB5">
        <w:rPr>
          <w:rFonts w:ascii="Times New Roman" w:hAnsi="Times New Roman"/>
          <w:sz w:val="24"/>
          <w:szCs w:val="24"/>
        </w:rPr>
        <w:t xml:space="preserve"> – nebyl nikdo, kdo by to vykonával. </w:t>
      </w:r>
    </w:p>
    <w:p w:rsidR="00C43E42" w:rsidRPr="00B62EB5" w:rsidRDefault="00871BC7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Matej</w:t>
      </w:r>
      <w:r w:rsidR="008E71C6" w:rsidRPr="00B62EB5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 xml:space="preserve">- MF nebude </w:t>
      </w:r>
      <w:r w:rsidR="00C43E42" w:rsidRPr="00B62EB5">
        <w:rPr>
          <w:rFonts w:ascii="Times New Roman" w:hAnsi="Times New Roman"/>
          <w:sz w:val="24"/>
          <w:szCs w:val="24"/>
        </w:rPr>
        <w:t>tím, kdo bude otvírat nerovnosti přerozdělování RUD, to je záležitost AKČR</w:t>
      </w:r>
    </w:p>
    <w:p w:rsidR="00C43E42" w:rsidRPr="00B62EB5" w:rsidRDefault="00C43E4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- dopad novely RUD na obce = 1 m</w:t>
      </w:r>
      <w:r w:rsidR="00F61011">
        <w:rPr>
          <w:rFonts w:ascii="Times New Roman" w:hAnsi="Times New Roman"/>
          <w:sz w:val="24"/>
          <w:szCs w:val="24"/>
        </w:rPr>
        <w:t>iliarda</w:t>
      </w:r>
      <w:r w:rsidRPr="00B62EB5">
        <w:rPr>
          <w:rFonts w:ascii="Times New Roman" w:hAnsi="Times New Roman"/>
          <w:sz w:val="24"/>
          <w:szCs w:val="24"/>
        </w:rPr>
        <w:t xml:space="preserve"> Kč.</w:t>
      </w:r>
    </w:p>
    <w:p w:rsidR="00C43E42" w:rsidRPr="00B62EB5" w:rsidRDefault="00C43E4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- co se týká krajů – můžeme se o tom bavit v pracovní skupině RUD</w:t>
      </w:r>
    </w:p>
    <w:p w:rsidR="00C43E42" w:rsidRPr="00B62EB5" w:rsidRDefault="00C43E4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- </w:t>
      </w:r>
      <w:r w:rsidR="00D33C26" w:rsidRPr="00B62EB5">
        <w:rPr>
          <w:rFonts w:ascii="Times New Roman" w:hAnsi="Times New Roman"/>
          <w:sz w:val="24"/>
          <w:szCs w:val="24"/>
        </w:rPr>
        <w:t>o</w:t>
      </w:r>
      <w:r w:rsidRPr="00B62EB5">
        <w:rPr>
          <w:rFonts w:ascii="Times New Roman" w:hAnsi="Times New Roman"/>
          <w:sz w:val="24"/>
          <w:szCs w:val="24"/>
        </w:rPr>
        <w:t xml:space="preserve">bce v bývalých vojenských újezdech – nejde </w:t>
      </w:r>
      <w:r w:rsidR="000F2197" w:rsidRPr="00B62EB5">
        <w:rPr>
          <w:rFonts w:ascii="Times New Roman" w:hAnsi="Times New Roman"/>
          <w:sz w:val="24"/>
          <w:szCs w:val="24"/>
        </w:rPr>
        <w:t>to vyplatit formou dvoj</w:t>
      </w:r>
      <w:r w:rsidRPr="00B62EB5">
        <w:rPr>
          <w:rFonts w:ascii="Times New Roman" w:hAnsi="Times New Roman"/>
          <w:sz w:val="24"/>
          <w:szCs w:val="24"/>
        </w:rPr>
        <w:t>násobku RUD. Musí to jít cestou dotací.</w:t>
      </w:r>
    </w:p>
    <w:p w:rsidR="00C43E42" w:rsidRPr="00B62EB5" w:rsidRDefault="00C43E4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C0C48" w:rsidRPr="00B62EB5" w:rsidRDefault="006B2A8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Kovářová: Co se týče krajů. Iniciativa by měla vyjít z krajů. Zda kraje mají začít? Má MF nějaké analýzy, jaké jsou potřeby těch krajů? Zvýšení DPH</w:t>
      </w:r>
      <w:r w:rsidR="0094414A" w:rsidRPr="00B62EB5">
        <w:rPr>
          <w:rFonts w:ascii="Times New Roman" w:hAnsi="Times New Roman"/>
          <w:sz w:val="24"/>
          <w:szCs w:val="24"/>
        </w:rPr>
        <w:t>?</w:t>
      </w:r>
      <w:r w:rsidRPr="00B62EB5">
        <w:rPr>
          <w:rFonts w:ascii="Times New Roman" w:hAnsi="Times New Roman"/>
          <w:sz w:val="24"/>
          <w:szCs w:val="24"/>
        </w:rPr>
        <w:t xml:space="preserve"> </w:t>
      </w:r>
      <w:r w:rsidR="00C43E42" w:rsidRPr="00B62EB5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>Máme komunikovat s</w:t>
      </w:r>
      <w:r w:rsidR="0094414A" w:rsidRPr="00B62EB5">
        <w:rPr>
          <w:rFonts w:ascii="Times New Roman" w:hAnsi="Times New Roman"/>
          <w:sz w:val="24"/>
          <w:szCs w:val="24"/>
        </w:rPr>
        <w:t> </w:t>
      </w:r>
      <w:r w:rsidRPr="00B62EB5">
        <w:rPr>
          <w:rFonts w:ascii="Times New Roman" w:hAnsi="Times New Roman"/>
          <w:sz w:val="24"/>
          <w:szCs w:val="24"/>
        </w:rPr>
        <w:t>MO</w:t>
      </w:r>
      <w:r w:rsidR="0094414A" w:rsidRPr="00B62EB5">
        <w:rPr>
          <w:rFonts w:ascii="Times New Roman" w:hAnsi="Times New Roman"/>
          <w:sz w:val="24"/>
          <w:szCs w:val="24"/>
        </w:rPr>
        <w:t>,</w:t>
      </w:r>
      <w:r w:rsidRPr="00B62EB5">
        <w:rPr>
          <w:rFonts w:ascii="Times New Roman" w:hAnsi="Times New Roman"/>
          <w:sz w:val="24"/>
          <w:szCs w:val="24"/>
        </w:rPr>
        <w:t xml:space="preserve"> aby se</w:t>
      </w:r>
      <w:r w:rsidR="0094414A" w:rsidRPr="00B62EB5">
        <w:rPr>
          <w:rFonts w:ascii="Times New Roman" w:hAnsi="Times New Roman"/>
          <w:sz w:val="24"/>
          <w:szCs w:val="24"/>
        </w:rPr>
        <w:t xml:space="preserve"> domluvili na nějakém příspěvku?</w:t>
      </w:r>
      <w:r w:rsidRPr="00B62EB5">
        <w:rPr>
          <w:rFonts w:ascii="Times New Roman" w:hAnsi="Times New Roman"/>
          <w:sz w:val="24"/>
          <w:szCs w:val="24"/>
        </w:rPr>
        <w:t xml:space="preserve"> Já komunikuji s panem ministrem financí, ale moc se mu do toho nechce.</w:t>
      </w:r>
      <w:r w:rsidR="0094414A" w:rsidRPr="00B62EB5">
        <w:rPr>
          <w:rFonts w:ascii="Times New Roman" w:hAnsi="Times New Roman"/>
          <w:sz w:val="24"/>
          <w:szCs w:val="24"/>
        </w:rPr>
        <w:t xml:space="preserve"> MO nechápe potíže obcí?</w:t>
      </w:r>
    </w:p>
    <w:p w:rsidR="00C43E42" w:rsidRPr="00B62EB5" w:rsidRDefault="00C43E4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B2A82" w:rsidRPr="00B62EB5" w:rsidRDefault="006B2A8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Kořenek: Nečekal jsem ani jinou odpověď. Těžko asi někdo přijde s iniciativou, že se vzdá peněz na úkor jiného kraje.</w:t>
      </w:r>
      <w:r w:rsidR="00C43E42" w:rsidRPr="00B62EB5">
        <w:rPr>
          <w:rFonts w:ascii="Times New Roman" w:hAnsi="Times New Roman"/>
          <w:sz w:val="24"/>
          <w:szCs w:val="24"/>
        </w:rPr>
        <w:t xml:space="preserve"> </w:t>
      </w:r>
      <w:r w:rsidR="0094414A" w:rsidRPr="00B62EB5">
        <w:rPr>
          <w:rFonts w:ascii="Times New Roman" w:hAnsi="Times New Roman"/>
          <w:sz w:val="24"/>
          <w:szCs w:val="24"/>
        </w:rPr>
        <w:t xml:space="preserve">Je třeba srovnat kraje. </w:t>
      </w:r>
      <w:r w:rsidRPr="00B62EB5">
        <w:rPr>
          <w:rFonts w:ascii="Times New Roman" w:hAnsi="Times New Roman"/>
          <w:sz w:val="24"/>
          <w:szCs w:val="24"/>
        </w:rPr>
        <w:t xml:space="preserve"> Zlínský kraj se vylidňuje. Kraj nemá sílu</w:t>
      </w:r>
      <w:r w:rsidR="0094414A" w:rsidRPr="00B62EB5">
        <w:rPr>
          <w:rFonts w:ascii="Times New Roman" w:hAnsi="Times New Roman"/>
          <w:sz w:val="24"/>
          <w:szCs w:val="24"/>
        </w:rPr>
        <w:t>,</w:t>
      </w:r>
      <w:r w:rsidRPr="00B62EB5">
        <w:rPr>
          <w:rFonts w:ascii="Times New Roman" w:hAnsi="Times New Roman"/>
          <w:sz w:val="24"/>
          <w:szCs w:val="24"/>
        </w:rPr>
        <w:t xml:space="preserve"> aby toto vyřešil sám. Prosím o </w:t>
      </w:r>
      <w:r w:rsidR="00F61011">
        <w:rPr>
          <w:rFonts w:ascii="Times New Roman" w:hAnsi="Times New Roman"/>
          <w:sz w:val="24"/>
          <w:szCs w:val="24"/>
        </w:rPr>
        <w:t>iniciativu, aby</w:t>
      </w:r>
      <w:r w:rsidR="0094414A" w:rsidRPr="00B62EB5">
        <w:rPr>
          <w:rFonts w:ascii="Times New Roman" w:hAnsi="Times New Roman"/>
          <w:sz w:val="24"/>
          <w:szCs w:val="24"/>
        </w:rPr>
        <w:t xml:space="preserve"> řešila pří</w:t>
      </w:r>
      <w:r w:rsidRPr="00B62EB5">
        <w:rPr>
          <w:rFonts w:ascii="Times New Roman" w:hAnsi="Times New Roman"/>
          <w:sz w:val="24"/>
          <w:szCs w:val="24"/>
        </w:rPr>
        <w:t>jmy krajů.</w:t>
      </w:r>
      <w:r w:rsidR="00FC19C2" w:rsidRPr="00B62EB5">
        <w:rPr>
          <w:rFonts w:ascii="Times New Roman" w:hAnsi="Times New Roman"/>
          <w:sz w:val="24"/>
          <w:szCs w:val="24"/>
        </w:rPr>
        <w:t xml:space="preserve"> Ministerstvo financí al</w:t>
      </w:r>
      <w:r w:rsidR="0094414A" w:rsidRPr="00B62EB5">
        <w:rPr>
          <w:rFonts w:ascii="Times New Roman" w:hAnsi="Times New Roman"/>
          <w:sz w:val="24"/>
          <w:szCs w:val="24"/>
        </w:rPr>
        <w:t>e má informace a ví, kde disproporce vznikají. Proč tím iniciátorem není Ministerstvo financí, jako výběrčí daní? Kdy to budeme řešit? Kraj se vylidňuje, budeme sanovat prázdná území?</w:t>
      </w:r>
    </w:p>
    <w:p w:rsidR="0094414A" w:rsidRPr="00B62EB5" w:rsidRDefault="0094414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145BBC" w:rsidRPr="00B62EB5" w:rsidRDefault="0015210F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lastRenderedPageBreak/>
        <w:t>Matej – příspěvek bude valorizován během tří let.</w:t>
      </w:r>
    </w:p>
    <w:p w:rsidR="006B2A82" w:rsidRPr="00B62EB5" w:rsidRDefault="006B2A82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Co se týče</w:t>
      </w:r>
      <w:r w:rsidR="00F61011">
        <w:rPr>
          <w:rFonts w:ascii="Times New Roman" w:hAnsi="Times New Roman"/>
          <w:sz w:val="24"/>
          <w:szCs w:val="24"/>
        </w:rPr>
        <w:t xml:space="preserve"> vojenských</w:t>
      </w:r>
      <w:r w:rsidRPr="00B62EB5">
        <w:rPr>
          <w:rFonts w:ascii="Times New Roman" w:hAnsi="Times New Roman"/>
          <w:sz w:val="24"/>
          <w:szCs w:val="24"/>
        </w:rPr>
        <w:t xml:space="preserve"> újezdů – řešilo se to díky MO, ať si tedy hledá peníze ve svém rezortu, mají svůj rozpočet.</w:t>
      </w:r>
    </w:p>
    <w:p w:rsidR="00330366" w:rsidRPr="00B62EB5" w:rsidRDefault="00330366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 xml:space="preserve">My můžeme dát parametry, které by určovaly RUD, je možno vyčlenit Prahu, ona má svoje. </w:t>
      </w:r>
    </w:p>
    <w:p w:rsidR="0015210F" w:rsidRPr="00B62EB5" w:rsidRDefault="0015210F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15210F" w:rsidRPr="00B62EB5" w:rsidRDefault="0015210F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B62EB5">
        <w:rPr>
          <w:rFonts w:ascii="Times New Roman" w:hAnsi="Times New Roman"/>
          <w:sz w:val="24"/>
          <w:szCs w:val="24"/>
          <w:u w:val="single"/>
        </w:rPr>
        <w:t>Podrobná rozprava</w:t>
      </w:r>
    </w:p>
    <w:p w:rsidR="00330366" w:rsidRDefault="0015210F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Klán: - návrh usnesení č. 226</w:t>
      </w:r>
    </w:p>
    <w:p w:rsidR="00F61011" w:rsidRPr="00B62EB5" w:rsidRDefault="00F61011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15210F" w:rsidRPr="004C0364" w:rsidRDefault="0015210F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4C0364">
        <w:rPr>
          <w:rFonts w:ascii="Times New Roman" w:hAnsi="Times New Roman"/>
          <w:sz w:val="24"/>
          <w:szCs w:val="24"/>
          <w:u w:val="single"/>
        </w:rPr>
        <w:t>Hlasování č. 2</w:t>
      </w:r>
      <w:r w:rsidR="00223300">
        <w:rPr>
          <w:rFonts w:ascii="Times New Roman" w:hAnsi="Times New Roman"/>
          <w:sz w:val="24"/>
          <w:szCs w:val="24"/>
          <w:u w:val="single"/>
        </w:rPr>
        <w:tab/>
      </w:r>
      <w:r w:rsidR="00223300" w:rsidRP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</w:r>
      <w:r w:rsidR="00223300">
        <w:rPr>
          <w:rFonts w:ascii="Times New Roman" w:hAnsi="Times New Roman"/>
          <w:b/>
          <w:sz w:val="24"/>
          <w:szCs w:val="24"/>
        </w:rPr>
        <w:tab/>
        <w:t>Příloha č 1</w:t>
      </w:r>
      <w:r w:rsidR="00223300" w:rsidRPr="00223300">
        <w:rPr>
          <w:rFonts w:ascii="Times New Roman" w:hAnsi="Times New Roman"/>
          <w:b/>
          <w:sz w:val="24"/>
          <w:szCs w:val="24"/>
        </w:rPr>
        <w:tab/>
      </w:r>
    </w:p>
    <w:p w:rsidR="00330366" w:rsidRPr="0059637C" w:rsidRDefault="000F2197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B62EB5">
        <w:rPr>
          <w:rFonts w:ascii="Times New Roman" w:hAnsi="Times New Roman"/>
          <w:sz w:val="24"/>
          <w:szCs w:val="24"/>
        </w:rPr>
        <w:t>Přítomno</w:t>
      </w:r>
      <w:r w:rsidR="0015210F" w:rsidRPr="00B62EB5">
        <w:rPr>
          <w:rFonts w:ascii="Times New Roman" w:hAnsi="Times New Roman"/>
          <w:sz w:val="24"/>
          <w:szCs w:val="24"/>
        </w:rPr>
        <w:t xml:space="preserve"> </w:t>
      </w:r>
      <w:r w:rsidR="00A13644">
        <w:rPr>
          <w:rFonts w:ascii="Times New Roman" w:hAnsi="Times New Roman"/>
          <w:sz w:val="24"/>
          <w:szCs w:val="24"/>
        </w:rPr>
        <w:t>15</w:t>
      </w:r>
      <w:r w:rsidR="00A13644">
        <w:rPr>
          <w:rFonts w:ascii="Times New Roman" w:hAnsi="Times New Roman"/>
          <w:sz w:val="24"/>
          <w:szCs w:val="24"/>
        </w:rPr>
        <w:tab/>
      </w:r>
      <w:r w:rsidR="00A13644">
        <w:rPr>
          <w:rFonts w:ascii="Times New Roman" w:hAnsi="Times New Roman"/>
          <w:sz w:val="24"/>
          <w:szCs w:val="24"/>
        </w:rPr>
        <w:tab/>
      </w:r>
      <w:r w:rsidR="00A13644">
        <w:rPr>
          <w:rFonts w:ascii="Times New Roman" w:hAnsi="Times New Roman"/>
          <w:sz w:val="24"/>
          <w:szCs w:val="24"/>
        </w:rPr>
        <w:tab/>
        <w:t>Pro</w:t>
      </w:r>
      <w:r w:rsidR="00A13644">
        <w:rPr>
          <w:rFonts w:ascii="Times New Roman" w:hAnsi="Times New Roman"/>
          <w:sz w:val="24"/>
          <w:szCs w:val="24"/>
        </w:rPr>
        <w:tab/>
        <w:t>12</w:t>
      </w:r>
      <w:r w:rsidR="00A13644">
        <w:rPr>
          <w:rFonts w:ascii="Times New Roman" w:hAnsi="Times New Roman"/>
          <w:sz w:val="24"/>
          <w:szCs w:val="24"/>
        </w:rPr>
        <w:tab/>
        <w:t xml:space="preserve">       </w:t>
      </w:r>
      <w:proofErr w:type="gramStart"/>
      <w:r w:rsidR="00A13644">
        <w:rPr>
          <w:rFonts w:ascii="Times New Roman" w:hAnsi="Times New Roman"/>
          <w:sz w:val="24"/>
          <w:szCs w:val="24"/>
        </w:rPr>
        <w:t>Proti  0</w:t>
      </w:r>
      <w:r w:rsidR="00DD2338" w:rsidRPr="00B62EB5">
        <w:rPr>
          <w:rFonts w:ascii="Times New Roman" w:hAnsi="Times New Roman"/>
          <w:sz w:val="24"/>
          <w:szCs w:val="24"/>
        </w:rPr>
        <w:tab/>
      </w:r>
      <w:r w:rsidR="0059637C">
        <w:rPr>
          <w:rFonts w:ascii="Times New Roman" w:hAnsi="Times New Roman"/>
          <w:sz w:val="24"/>
          <w:szCs w:val="24"/>
        </w:rPr>
        <w:t xml:space="preserve">   Zdržel</w:t>
      </w:r>
      <w:proofErr w:type="gramEnd"/>
      <w:r w:rsidR="0059637C">
        <w:rPr>
          <w:rFonts w:ascii="Times New Roman" w:hAnsi="Times New Roman"/>
          <w:sz w:val="24"/>
          <w:szCs w:val="24"/>
        </w:rPr>
        <w:t xml:space="preserve"> </w:t>
      </w:r>
      <w:r w:rsidR="00DD2338" w:rsidRPr="00B62EB5">
        <w:rPr>
          <w:rFonts w:ascii="Times New Roman" w:hAnsi="Times New Roman"/>
          <w:sz w:val="24"/>
          <w:szCs w:val="24"/>
        </w:rPr>
        <w:t xml:space="preserve"> </w:t>
      </w:r>
      <w:r w:rsidR="00A13644">
        <w:rPr>
          <w:rFonts w:ascii="Times New Roman" w:hAnsi="Times New Roman"/>
          <w:sz w:val="24"/>
          <w:szCs w:val="24"/>
        </w:rPr>
        <w:t>3</w:t>
      </w:r>
      <w:r w:rsidR="0059637C">
        <w:rPr>
          <w:rFonts w:ascii="Times New Roman" w:hAnsi="Times New Roman"/>
          <w:sz w:val="24"/>
          <w:szCs w:val="24"/>
        </w:rPr>
        <w:tab/>
      </w:r>
      <w:r w:rsidR="0059637C" w:rsidRPr="0059637C">
        <w:rPr>
          <w:rFonts w:ascii="Times New Roman" w:hAnsi="Times New Roman"/>
          <w:sz w:val="24"/>
          <w:szCs w:val="24"/>
          <w:u w:val="single"/>
        </w:rPr>
        <w:t>přijato</w:t>
      </w:r>
      <w:r w:rsidR="00223300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C0C48" w:rsidRPr="00B62EB5" w:rsidRDefault="008C0C4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C0C48" w:rsidRPr="00B62EB5" w:rsidRDefault="008C0C4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B62EB5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15,30 hod.</w:t>
      </w:r>
    </w:p>
    <w:p w:rsidR="006E6797" w:rsidRPr="00BD1BD9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BD1BD9">
        <w:rPr>
          <w:rFonts w:ascii="Times New Roman" w:hAnsi="Times New Roman"/>
          <w:b/>
          <w:sz w:val="24"/>
          <w:szCs w:val="24"/>
        </w:rPr>
        <w:t>Návrh státního rozpočtu na rok 2017, kapitola č. 314 – Ministerstvo vnitra – část správní.</w:t>
      </w:r>
    </w:p>
    <w:p w:rsidR="006E6797" w:rsidRPr="00BD1BD9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BD1BD9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BD1BD9">
        <w:rPr>
          <w:rFonts w:ascii="Times New Roman" w:hAnsi="Times New Roman"/>
          <w:sz w:val="24"/>
          <w:szCs w:val="24"/>
        </w:rPr>
        <w:t>Předkladatel: Ministerstvo vnitra</w:t>
      </w:r>
      <w:r w:rsidR="000F2197" w:rsidRPr="00BD1BD9">
        <w:rPr>
          <w:rFonts w:ascii="Times New Roman" w:hAnsi="Times New Roman"/>
          <w:sz w:val="24"/>
          <w:szCs w:val="24"/>
        </w:rPr>
        <w:t xml:space="preserve"> – Mgr. Jiří Z m a t l í k </w:t>
      </w:r>
    </w:p>
    <w:p w:rsidR="006E6797" w:rsidRPr="00BD1BD9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BD1BD9">
        <w:rPr>
          <w:rFonts w:ascii="Times New Roman" w:hAnsi="Times New Roman"/>
          <w:sz w:val="24"/>
          <w:szCs w:val="24"/>
        </w:rPr>
        <w:t xml:space="preserve">Zpravodaj: </w:t>
      </w:r>
      <w:r w:rsidRPr="00BD1BD9">
        <w:rPr>
          <w:rFonts w:ascii="Times New Roman" w:hAnsi="Times New Roman"/>
          <w:sz w:val="24"/>
          <w:szCs w:val="24"/>
        </w:rPr>
        <w:tab/>
        <w:t>Ing. Petr Bendl, poslanec PSP ČR</w:t>
      </w:r>
    </w:p>
    <w:p w:rsidR="004C55C5" w:rsidRPr="00B62EB5" w:rsidRDefault="004C55C5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4C55C5" w:rsidRPr="00B62EB5" w:rsidRDefault="004C55C5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Horáček: Přivítání p.</w:t>
      </w:r>
      <w:r w:rsidR="00F6101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61011">
        <w:rPr>
          <w:rFonts w:ascii="Times New Roman" w:hAnsi="Times New Roman"/>
          <w:sz w:val="24"/>
          <w:szCs w:val="24"/>
        </w:rPr>
        <w:t>nám.Zmatlíka</w:t>
      </w:r>
      <w:proofErr w:type="spellEnd"/>
      <w:proofErr w:type="gramEnd"/>
      <w:r w:rsidR="00F61011">
        <w:rPr>
          <w:rFonts w:ascii="Times New Roman" w:hAnsi="Times New Roman"/>
          <w:sz w:val="24"/>
          <w:szCs w:val="24"/>
        </w:rPr>
        <w:t xml:space="preserve"> a p. </w:t>
      </w:r>
      <w:proofErr w:type="spellStart"/>
      <w:r w:rsidR="00F61011">
        <w:rPr>
          <w:rFonts w:ascii="Times New Roman" w:hAnsi="Times New Roman"/>
          <w:sz w:val="24"/>
          <w:szCs w:val="24"/>
        </w:rPr>
        <w:t>Wildumetzové</w:t>
      </w:r>
      <w:proofErr w:type="spellEnd"/>
      <w:r w:rsidRPr="00B62EB5">
        <w:rPr>
          <w:rFonts w:ascii="Times New Roman" w:hAnsi="Times New Roman"/>
          <w:sz w:val="24"/>
          <w:szCs w:val="24"/>
        </w:rPr>
        <w:t xml:space="preserve"> a předává slovo panu Zmatlíkovi.</w:t>
      </w:r>
    </w:p>
    <w:p w:rsidR="000F2197" w:rsidRPr="00B62EB5" w:rsidRDefault="004C55C5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  <w:u w:val="single"/>
        </w:rPr>
        <w:t>Zmatlík</w:t>
      </w:r>
      <w:r w:rsidRPr="00B62EB5">
        <w:rPr>
          <w:rFonts w:ascii="Times New Roman" w:hAnsi="Times New Roman"/>
          <w:sz w:val="24"/>
          <w:szCs w:val="24"/>
        </w:rPr>
        <w:t xml:space="preserve">: </w:t>
      </w:r>
      <w:r w:rsidR="00440907">
        <w:rPr>
          <w:rFonts w:ascii="Times New Roman" w:hAnsi="Times New Roman"/>
          <w:sz w:val="24"/>
          <w:szCs w:val="24"/>
        </w:rPr>
        <w:t>O</w:t>
      </w:r>
      <w:r w:rsidR="000F2197" w:rsidRPr="00B62EB5">
        <w:rPr>
          <w:rFonts w:ascii="Times New Roman" w:hAnsi="Times New Roman"/>
          <w:sz w:val="24"/>
          <w:szCs w:val="24"/>
        </w:rPr>
        <w:t>důvodnění předkladatele. Nárůst</w:t>
      </w:r>
      <w:r w:rsidR="00440907">
        <w:rPr>
          <w:rFonts w:ascii="Times New Roman" w:hAnsi="Times New Roman"/>
          <w:sz w:val="24"/>
          <w:szCs w:val="24"/>
        </w:rPr>
        <w:t xml:space="preserve"> rozpočtu</w:t>
      </w:r>
      <w:r w:rsidR="000F2197" w:rsidRPr="00B62EB5">
        <w:rPr>
          <w:rFonts w:ascii="Times New Roman" w:hAnsi="Times New Roman"/>
          <w:sz w:val="24"/>
          <w:szCs w:val="24"/>
        </w:rPr>
        <w:t xml:space="preserve"> o 4 </w:t>
      </w:r>
      <w:proofErr w:type="spellStart"/>
      <w:r w:rsidR="000F2197" w:rsidRPr="00B62EB5">
        <w:rPr>
          <w:rFonts w:ascii="Times New Roman" w:hAnsi="Times New Roman"/>
          <w:sz w:val="24"/>
          <w:szCs w:val="24"/>
        </w:rPr>
        <w:t>mld</w:t>
      </w:r>
      <w:proofErr w:type="spellEnd"/>
      <w:r w:rsidR="000F2197" w:rsidRPr="00B62EB5">
        <w:rPr>
          <w:rFonts w:ascii="Times New Roman" w:hAnsi="Times New Roman"/>
          <w:sz w:val="24"/>
          <w:szCs w:val="24"/>
        </w:rPr>
        <w:t xml:space="preserve"> oproti roku 2016</w:t>
      </w:r>
    </w:p>
    <w:p w:rsidR="000F2197" w:rsidRPr="00B62EB5" w:rsidRDefault="000F21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9F66FD" w:rsidRPr="00B62EB5" w:rsidRDefault="009F66FD" w:rsidP="006E67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Horáček poděkování za úvodní slovo a předává slovo p</w:t>
      </w:r>
      <w:r w:rsidR="000F2197" w:rsidRPr="00B62EB5">
        <w:rPr>
          <w:rFonts w:ascii="Times New Roman" w:hAnsi="Times New Roman"/>
          <w:sz w:val="24"/>
          <w:szCs w:val="24"/>
        </w:rPr>
        <w:t xml:space="preserve">ředkladateli panu </w:t>
      </w:r>
      <w:proofErr w:type="gramStart"/>
      <w:r w:rsidR="000F2197" w:rsidRPr="00B62EB5">
        <w:rPr>
          <w:rFonts w:ascii="Times New Roman" w:hAnsi="Times New Roman"/>
          <w:sz w:val="24"/>
          <w:szCs w:val="24"/>
        </w:rPr>
        <w:t xml:space="preserve">poslanci </w:t>
      </w:r>
      <w:r w:rsidRPr="00B62EB5">
        <w:rPr>
          <w:rFonts w:ascii="Times New Roman" w:hAnsi="Times New Roman"/>
          <w:sz w:val="24"/>
          <w:szCs w:val="24"/>
        </w:rPr>
        <w:t xml:space="preserve"> Bendlovi</w:t>
      </w:r>
      <w:proofErr w:type="gramEnd"/>
      <w:r w:rsidRPr="00B62EB5">
        <w:rPr>
          <w:rFonts w:ascii="Times New Roman" w:hAnsi="Times New Roman"/>
          <w:sz w:val="24"/>
          <w:szCs w:val="24"/>
        </w:rPr>
        <w:t>.</w:t>
      </w:r>
    </w:p>
    <w:p w:rsidR="000F2197" w:rsidRPr="00B62EB5" w:rsidRDefault="000F2197" w:rsidP="000F21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Bendl – zpravodajská zpráva. Obecné věci k materiálu.</w:t>
      </w:r>
    </w:p>
    <w:p w:rsidR="000F2197" w:rsidRDefault="000F2197" w:rsidP="000F2197">
      <w:pPr>
        <w:spacing w:after="0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1. elektronizace</w:t>
      </w:r>
      <w:r w:rsidR="00EA7545" w:rsidRPr="00B62EB5">
        <w:rPr>
          <w:rFonts w:ascii="Times New Roman" w:hAnsi="Times New Roman"/>
          <w:sz w:val="24"/>
          <w:szCs w:val="24"/>
        </w:rPr>
        <w:t xml:space="preserve"> veřejné správy</w:t>
      </w:r>
      <w:r w:rsidR="009B6CB2" w:rsidRPr="00B62EB5">
        <w:rPr>
          <w:rFonts w:ascii="Times New Roman" w:hAnsi="Times New Roman"/>
          <w:sz w:val="24"/>
          <w:szCs w:val="24"/>
        </w:rPr>
        <w:t xml:space="preserve"> (zarazila mě z</w:t>
      </w:r>
      <w:r w:rsidR="009B6CB2">
        <w:rPr>
          <w:rFonts w:ascii="Times New Roman" w:hAnsi="Times New Roman"/>
          <w:sz w:val="24"/>
          <w:szCs w:val="24"/>
        </w:rPr>
        <w:t>práva, že elektronizace VS nepatří mezi priority ministerstva.)</w:t>
      </w:r>
    </w:p>
    <w:p w:rsidR="009B6CB2" w:rsidRDefault="009B6CB2" w:rsidP="000F21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6101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rámcové rozpočty příspěvko</w:t>
      </w:r>
      <w:r w:rsidR="00F61011">
        <w:rPr>
          <w:rFonts w:ascii="Times New Roman" w:hAnsi="Times New Roman"/>
          <w:sz w:val="24"/>
          <w:szCs w:val="24"/>
        </w:rPr>
        <w:t>vých organizací – děkuji za ně.</w:t>
      </w:r>
      <w:r>
        <w:rPr>
          <w:rFonts w:ascii="Times New Roman" w:hAnsi="Times New Roman"/>
          <w:sz w:val="24"/>
          <w:szCs w:val="24"/>
        </w:rPr>
        <w:t xml:space="preserve"> Zajímavé čtení v oblasti integrace cizinců, apod. Není řečeno, kolik nás migrace stojí.</w:t>
      </w:r>
    </w:p>
    <w:p w:rsidR="009B6CB2" w:rsidRDefault="009B6CB2" w:rsidP="000F21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platy – zvyšování platů – bylo by zajímavé vědět, jak se rozevírají nůžky. Budou nám asi utíkat platy vysokých úředníků a bude potřeba je znát.</w:t>
      </w:r>
    </w:p>
    <w:p w:rsidR="00782FB8" w:rsidRDefault="009B6CB2" w:rsidP="000F21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prevence kriminality. Myslím si, že prevence kriminality je podfinancována. Proč to u nás není takovou prioritou, jak bych si představoval?</w:t>
      </w:r>
    </w:p>
    <w:p w:rsidR="00782FB8" w:rsidRDefault="00782FB8" w:rsidP="000F21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rezerv</w:t>
      </w:r>
      <w:r w:rsidR="0002561E">
        <w:rPr>
          <w:rFonts w:ascii="Times New Roman" w:hAnsi="Times New Roman"/>
          <w:sz w:val="24"/>
          <w:szCs w:val="24"/>
        </w:rPr>
        <w:t>a v rozpočtové kapitole není</w:t>
      </w:r>
      <w:r w:rsidR="00440907">
        <w:rPr>
          <w:rFonts w:ascii="Times New Roman" w:hAnsi="Times New Roman"/>
          <w:sz w:val="24"/>
          <w:szCs w:val="24"/>
        </w:rPr>
        <w:t>?</w:t>
      </w:r>
      <w:r w:rsidR="0002561E">
        <w:rPr>
          <w:rFonts w:ascii="Times New Roman" w:hAnsi="Times New Roman"/>
          <w:sz w:val="24"/>
          <w:szCs w:val="24"/>
        </w:rPr>
        <w:t>!</w:t>
      </w:r>
    </w:p>
    <w:p w:rsidR="000B0AFC" w:rsidRDefault="00F61011" w:rsidP="000F21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k</w:t>
      </w:r>
      <w:r w:rsidR="00782FB8">
        <w:rPr>
          <w:rFonts w:ascii="Times New Roman" w:hAnsi="Times New Roman"/>
          <w:sz w:val="24"/>
          <w:szCs w:val="24"/>
        </w:rPr>
        <w:t>olik peněz jste z EU nevyčerpali?</w:t>
      </w:r>
    </w:p>
    <w:p w:rsidR="000B0AFC" w:rsidRDefault="000B0AFC" w:rsidP="000F2197">
      <w:pPr>
        <w:spacing w:after="0"/>
        <w:rPr>
          <w:rFonts w:ascii="Times New Roman" w:hAnsi="Times New Roman"/>
          <w:sz w:val="24"/>
          <w:szCs w:val="24"/>
        </w:rPr>
      </w:pPr>
    </w:p>
    <w:p w:rsidR="009B6CB2" w:rsidRDefault="00782FB8" w:rsidP="000F21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82FB8">
        <w:rPr>
          <w:rFonts w:ascii="Times New Roman" w:hAnsi="Times New Roman"/>
          <w:b/>
          <w:sz w:val="24"/>
          <w:szCs w:val="24"/>
          <w:u w:val="single"/>
        </w:rPr>
        <w:t>Obecná rozprava:</w:t>
      </w:r>
      <w:r w:rsidR="009B6CB2" w:rsidRPr="00782FB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82FB8" w:rsidRDefault="00782FB8" w:rsidP="000F2197">
      <w:pPr>
        <w:spacing w:after="0"/>
        <w:rPr>
          <w:rFonts w:ascii="Times New Roman" w:hAnsi="Times New Roman"/>
          <w:sz w:val="24"/>
          <w:szCs w:val="24"/>
        </w:rPr>
      </w:pPr>
      <w:r w:rsidRPr="00782FB8">
        <w:rPr>
          <w:rFonts w:ascii="Times New Roman" w:hAnsi="Times New Roman"/>
          <w:sz w:val="24"/>
          <w:szCs w:val="24"/>
        </w:rPr>
        <w:t xml:space="preserve">Bendl – </w:t>
      </w:r>
      <w:proofErr w:type="gramStart"/>
      <w:r w:rsidR="0096696A">
        <w:rPr>
          <w:rFonts w:ascii="Times New Roman" w:hAnsi="Times New Roman"/>
          <w:sz w:val="24"/>
          <w:szCs w:val="24"/>
        </w:rPr>
        <w:t>máme</w:t>
      </w:r>
      <w:proofErr w:type="gramEnd"/>
      <w:r w:rsidR="0096696A">
        <w:rPr>
          <w:rFonts w:ascii="Times New Roman" w:hAnsi="Times New Roman"/>
          <w:sz w:val="24"/>
          <w:szCs w:val="24"/>
        </w:rPr>
        <w:t xml:space="preserve"> představu kolik peněz vlastně hasiči </w:t>
      </w:r>
      <w:proofErr w:type="gramStart"/>
      <w:r w:rsidR="0096696A">
        <w:rPr>
          <w:rFonts w:ascii="Times New Roman" w:hAnsi="Times New Roman"/>
          <w:sz w:val="24"/>
          <w:szCs w:val="24"/>
        </w:rPr>
        <w:t>dostávají</w:t>
      </w:r>
      <w:proofErr w:type="gramEnd"/>
      <w:r w:rsidR="0096696A">
        <w:rPr>
          <w:rFonts w:ascii="Times New Roman" w:hAnsi="Times New Roman"/>
          <w:sz w:val="24"/>
          <w:szCs w:val="24"/>
        </w:rPr>
        <w:t>?</w:t>
      </w:r>
    </w:p>
    <w:p w:rsidR="005522E7" w:rsidRDefault="00782FB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–</w:t>
      </w:r>
      <w:r w:rsidR="005522E7">
        <w:rPr>
          <w:rFonts w:ascii="Times New Roman" w:hAnsi="Times New Roman"/>
          <w:sz w:val="24"/>
          <w:szCs w:val="24"/>
        </w:rPr>
        <w:t xml:space="preserve"> mechanism</w:t>
      </w:r>
      <w:r w:rsidR="0002561E">
        <w:rPr>
          <w:rFonts w:ascii="Times New Roman" w:hAnsi="Times New Roman"/>
          <w:sz w:val="24"/>
          <w:szCs w:val="24"/>
        </w:rPr>
        <w:t>us rozdělování financí u hasičů</w:t>
      </w:r>
      <w:r w:rsidR="005522E7">
        <w:rPr>
          <w:rFonts w:ascii="Times New Roman" w:hAnsi="Times New Roman"/>
          <w:sz w:val="24"/>
          <w:szCs w:val="24"/>
        </w:rPr>
        <w:t>?</w:t>
      </w:r>
    </w:p>
    <w:p w:rsidR="005522E7" w:rsidRDefault="005522E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proč se v roce 2018, 2019 </w:t>
      </w:r>
      <w:proofErr w:type="gramStart"/>
      <w:r>
        <w:rPr>
          <w:rFonts w:ascii="Times New Roman" w:hAnsi="Times New Roman"/>
          <w:sz w:val="24"/>
          <w:szCs w:val="24"/>
        </w:rPr>
        <w:t>budou  snižovat</w:t>
      </w:r>
      <w:proofErr w:type="gramEnd"/>
      <w:r>
        <w:rPr>
          <w:rFonts w:ascii="Times New Roman" w:hAnsi="Times New Roman"/>
          <w:sz w:val="24"/>
          <w:szCs w:val="24"/>
        </w:rPr>
        <w:t xml:space="preserve"> finan</w:t>
      </w:r>
      <w:r w:rsidR="0096696A">
        <w:rPr>
          <w:rFonts w:ascii="Times New Roman" w:hAnsi="Times New Roman"/>
          <w:sz w:val="24"/>
          <w:szCs w:val="24"/>
        </w:rPr>
        <w:t>ce na hasiče?</w:t>
      </w:r>
    </w:p>
    <w:p w:rsidR="00782FB8" w:rsidRDefault="00782FB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Zahradníček</w:t>
      </w:r>
      <w:r w:rsidR="008879F4">
        <w:rPr>
          <w:rFonts w:ascii="Times New Roman" w:hAnsi="Times New Roman"/>
          <w:sz w:val="24"/>
          <w:szCs w:val="24"/>
        </w:rPr>
        <w:t xml:space="preserve"> –</w:t>
      </w:r>
      <w:r w:rsidR="0028312A">
        <w:rPr>
          <w:rFonts w:ascii="Times New Roman" w:hAnsi="Times New Roman"/>
          <w:sz w:val="24"/>
          <w:szCs w:val="24"/>
        </w:rPr>
        <w:t xml:space="preserve"> mne</w:t>
      </w:r>
      <w:r w:rsidR="008879F4">
        <w:rPr>
          <w:rFonts w:ascii="Times New Roman" w:hAnsi="Times New Roman"/>
          <w:sz w:val="24"/>
          <w:szCs w:val="24"/>
        </w:rPr>
        <w:t xml:space="preserve"> to rovněž zajímá</w:t>
      </w:r>
      <w:r w:rsidR="0028312A">
        <w:rPr>
          <w:rFonts w:ascii="Times New Roman" w:hAnsi="Times New Roman"/>
          <w:sz w:val="24"/>
          <w:szCs w:val="24"/>
        </w:rPr>
        <w:t>, proč se v těch letech bude snižovat</w:t>
      </w:r>
      <w:r w:rsidR="000256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2561E">
        <w:rPr>
          <w:rFonts w:ascii="Times New Roman" w:hAnsi="Times New Roman"/>
          <w:sz w:val="24"/>
          <w:szCs w:val="24"/>
        </w:rPr>
        <w:t>H</w:t>
      </w:r>
      <w:r w:rsidR="0096696A">
        <w:rPr>
          <w:rFonts w:ascii="Times New Roman" w:hAnsi="Times New Roman"/>
          <w:sz w:val="24"/>
          <w:szCs w:val="24"/>
        </w:rPr>
        <w:t xml:space="preserve">asičskému </w:t>
      </w:r>
      <w:r w:rsidR="0028312A">
        <w:rPr>
          <w:rFonts w:ascii="Times New Roman" w:hAnsi="Times New Roman"/>
          <w:sz w:val="24"/>
          <w:szCs w:val="24"/>
        </w:rPr>
        <w:t xml:space="preserve"> sboru</w:t>
      </w:r>
      <w:proofErr w:type="gramEnd"/>
      <w:r w:rsidR="0028312A">
        <w:rPr>
          <w:rFonts w:ascii="Times New Roman" w:hAnsi="Times New Roman"/>
          <w:sz w:val="24"/>
          <w:szCs w:val="24"/>
        </w:rPr>
        <w:t xml:space="preserve"> o 1 miliardu?</w:t>
      </w:r>
    </w:p>
    <w:p w:rsidR="009A3C58" w:rsidRDefault="009A3C5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Zmatlík</w:t>
      </w:r>
      <w:r w:rsidR="00581CE6">
        <w:rPr>
          <w:rFonts w:ascii="Times New Roman" w:hAnsi="Times New Roman"/>
          <w:sz w:val="24"/>
          <w:szCs w:val="24"/>
        </w:rPr>
        <w:t xml:space="preserve"> – e-</w:t>
      </w:r>
      <w:proofErr w:type="spellStart"/>
      <w:r w:rsidR="00581CE6">
        <w:rPr>
          <w:rFonts w:ascii="Times New Roman" w:hAnsi="Times New Roman"/>
          <w:sz w:val="24"/>
          <w:szCs w:val="24"/>
        </w:rPr>
        <w:t>Government</w:t>
      </w:r>
      <w:proofErr w:type="spellEnd"/>
      <w:r w:rsidR="00581CE6">
        <w:rPr>
          <w:rFonts w:ascii="Times New Roman" w:hAnsi="Times New Roman"/>
          <w:sz w:val="24"/>
          <w:szCs w:val="24"/>
        </w:rPr>
        <w:t xml:space="preserve"> je priorita pro MV ČR.</w:t>
      </w:r>
    </w:p>
    <w:p w:rsidR="00581CE6" w:rsidRDefault="0096696A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581CE6">
        <w:rPr>
          <w:rFonts w:ascii="Times New Roman" w:hAnsi="Times New Roman"/>
          <w:sz w:val="24"/>
          <w:szCs w:val="24"/>
        </w:rPr>
        <w:t>atové schránky – přes 600 milionů, jsou vypláceny</w:t>
      </w:r>
    </w:p>
    <w:p w:rsidR="0062726E" w:rsidRDefault="0062726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co se týká platů</w:t>
      </w:r>
      <w:r w:rsidR="00B4734E">
        <w:rPr>
          <w:rFonts w:ascii="Times New Roman" w:hAnsi="Times New Roman"/>
          <w:sz w:val="24"/>
          <w:szCs w:val="24"/>
        </w:rPr>
        <w:t>, k tomu nejsem</w:t>
      </w:r>
      <w:r w:rsidR="0002561E">
        <w:rPr>
          <w:rFonts w:ascii="Times New Roman" w:hAnsi="Times New Roman"/>
          <w:sz w:val="24"/>
          <w:szCs w:val="24"/>
        </w:rPr>
        <w:t xml:space="preserve"> kompetentní</w:t>
      </w:r>
    </w:p>
    <w:p w:rsidR="00B4734E" w:rsidRDefault="00B4734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nedočerpáno 380 mil Kč</w:t>
      </w:r>
    </w:p>
    <w:p w:rsidR="00B4734E" w:rsidRDefault="00B4734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 oblasti ICT – </w:t>
      </w:r>
      <w:r w:rsidR="000256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MMR začalo měnit pravidla</w:t>
      </w:r>
      <w:r w:rsidR="00440907">
        <w:rPr>
          <w:rFonts w:ascii="Times New Roman" w:hAnsi="Times New Roman"/>
          <w:sz w:val="24"/>
          <w:szCs w:val="24"/>
        </w:rPr>
        <w:t>.</w:t>
      </w:r>
    </w:p>
    <w:p w:rsidR="00B4734E" w:rsidRDefault="00B4734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ruční vrhač – světlice </w:t>
      </w:r>
    </w:p>
    <w:p w:rsidR="00B4734E" w:rsidRDefault="00B4734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Ryba</w:t>
      </w:r>
      <w:r w:rsidR="00A57217">
        <w:rPr>
          <w:rFonts w:ascii="Times New Roman" w:hAnsi="Times New Roman"/>
          <w:sz w:val="24"/>
          <w:szCs w:val="24"/>
        </w:rPr>
        <w:t xml:space="preserve"> -</w:t>
      </w:r>
      <w:r w:rsidR="000256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Fond náhrady škod</w:t>
      </w:r>
    </w:p>
    <w:p w:rsidR="002A6431" w:rsidRDefault="0089127A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proofErr w:type="gramStart"/>
      <w:r w:rsidR="0002561E">
        <w:rPr>
          <w:rFonts w:ascii="Times New Roman" w:hAnsi="Times New Roman"/>
          <w:sz w:val="24"/>
          <w:szCs w:val="24"/>
        </w:rPr>
        <w:t xml:space="preserve">- </w:t>
      </w:r>
      <w:r w:rsidR="005522E7">
        <w:rPr>
          <w:rFonts w:ascii="Times New Roman" w:hAnsi="Times New Roman"/>
          <w:sz w:val="24"/>
          <w:szCs w:val="24"/>
        </w:rPr>
        <w:t xml:space="preserve"> d</w:t>
      </w:r>
      <w:r w:rsidR="002A6431">
        <w:rPr>
          <w:rFonts w:ascii="Times New Roman" w:hAnsi="Times New Roman"/>
          <w:sz w:val="24"/>
          <w:szCs w:val="24"/>
        </w:rPr>
        <w:t>opravní</w:t>
      </w:r>
      <w:proofErr w:type="gramEnd"/>
      <w:r w:rsidR="002A6431">
        <w:rPr>
          <w:rFonts w:ascii="Times New Roman" w:hAnsi="Times New Roman"/>
          <w:sz w:val="24"/>
          <w:szCs w:val="24"/>
        </w:rPr>
        <w:t xml:space="preserve"> automobily a stavby </w:t>
      </w:r>
    </w:p>
    <w:p w:rsidR="00F23FD5" w:rsidRDefault="00F23FD5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 - platy zaměstnanců ve služebním poměru. Nějak mi to nesedí, nástu</w:t>
      </w:r>
      <w:r w:rsidR="00A57217">
        <w:rPr>
          <w:rFonts w:ascii="Times New Roman" w:hAnsi="Times New Roman"/>
          <w:sz w:val="24"/>
          <w:szCs w:val="24"/>
        </w:rPr>
        <w:t xml:space="preserve">pní </w:t>
      </w:r>
      <w:proofErr w:type="gramStart"/>
      <w:r w:rsidR="00A57217">
        <w:rPr>
          <w:rFonts w:ascii="Times New Roman" w:hAnsi="Times New Roman"/>
          <w:sz w:val="24"/>
          <w:szCs w:val="24"/>
        </w:rPr>
        <w:t>plat  policisty</w:t>
      </w:r>
      <w:proofErr w:type="gramEnd"/>
      <w:r w:rsidR="00A57217">
        <w:rPr>
          <w:rFonts w:ascii="Times New Roman" w:hAnsi="Times New Roman"/>
          <w:sz w:val="24"/>
          <w:szCs w:val="24"/>
        </w:rPr>
        <w:t xml:space="preserve">  18.600,-Kč</w:t>
      </w:r>
      <w:r>
        <w:rPr>
          <w:rFonts w:ascii="Times New Roman" w:hAnsi="Times New Roman"/>
          <w:sz w:val="24"/>
          <w:szCs w:val="24"/>
        </w:rPr>
        <w:t>, je málo, jak je to s tím navýšením?</w:t>
      </w:r>
    </w:p>
    <w:p w:rsidR="0071110A" w:rsidRDefault="0071110A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Zmatlík – rozložení mezi tarifní třídy, je to průměr. Nástupní platy jsou nízké, bude třeba na nich zapracovat.</w:t>
      </w:r>
    </w:p>
    <w:p w:rsidR="0071110A" w:rsidRDefault="0071110A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Ryba – příslušník HZS </w:t>
      </w:r>
      <w:r w:rsidR="00A57217">
        <w:rPr>
          <w:rFonts w:ascii="Times New Roman" w:hAnsi="Times New Roman"/>
          <w:sz w:val="24"/>
          <w:szCs w:val="24"/>
        </w:rPr>
        <w:t xml:space="preserve">- nástupní plat je do </w:t>
      </w:r>
      <w:proofErr w:type="gramStart"/>
      <w:r w:rsidR="00A57217">
        <w:rPr>
          <w:rFonts w:ascii="Times New Roman" w:hAnsi="Times New Roman"/>
          <w:sz w:val="24"/>
          <w:szCs w:val="24"/>
        </w:rPr>
        <w:t>doby,  než</w:t>
      </w:r>
      <w:proofErr w:type="gramEnd"/>
      <w:r w:rsidR="00A57217">
        <w:rPr>
          <w:rFonts w:ascii="Times New Roman" w:hAnsi="Times New Roman"/>
          <w:sz w:val="24"/>
          <w:szCs w:val="24"/>
        </w:rPr>
        <w:t xml:space="preserve"> </w:t>
      </w:r>
      <w:r w:rsidR="001F369D">
        <w:rPr>
          <w:rFonts w:ascii="Times New Roman" w:hAnsi="Times New Roman"/>
          <w:sz w:val="24"/>
          <w:szCs w:val="24"/>
        </w:rPr>
        <w:t xml:space="preserve"> je schopen samostatné práce </w:t>
      </w:r>
    </w:p>
    <w:p w:rsidR="001F369D" w:rsidRDefault="005522E7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 – chtěl bych tabulku</w:t>
      </w:r>
      <w:r w:rsidR="001F369D">
        <w:rPr>
          <w:rFonts w:ascii="Times New Roman" w:hAnsi="Times New Roman"/>
          <w:sz w:val="24"/>
          <w:szCs w:val="24"/>
        </w:rPr>
        <w:t>, kde bude jasno, kolika lidí se to týká.</w:t>
      </w:r>
    </w:p>
    <w:p w:rsidR="0071110A" w:rsidRDefault="0071110A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 – komentář k tabulce 38. Prevence kriminality 20 milionů korun</w:t>
      </w:r>
      <w:r w:rsidR="001F369D">
        <w:rPr>
          <w:rFonts w:ascii="Times New Roman" w:hAnsi="Times New Roman"/>
          <w:sz w:val="24"/>
          <w:szCs w:val="24"/>
        </w:rPr>
        <w:t xml:space="preserve"> je málo. Podle jakých zásad se rozdělují peníze v oblasti prevence kriminality</w:t>
      </w:r>
      <w:r w:rsidR="00EC38B6">
        <w:rPr>
          <w:rFonts w:ascii="Times New Roman" w:hAnsi="Times New Roman"/>
          <w:sz w:val="24"/>
          <w:szCs w:val="24"/>
        </w:rPr>
        <w:t>?</w:t>
      </w:r>
    </w:p>
    <w:p w:rsidR="00A57217" w:rsidRDefault="00A57217" w:rsidP="0089127A">
      <w:pPr>
        <w:spacing w:after="0"/>
        <w:rPr>
          <w:rFonts w:ascii="Times New Roman" w:hAnsi="Times New Roman"/>
          <w:sz w:val="24"/>
          <w:szCs w:val="24"/>
        </w:rPr>
      </w:pPr>
    </w:p>
    <w:p w:rsidR="0071110A" w:rsidRDefault="001F369D" w:rsidP="008912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 </w:t>
      </w:r>
      <w:r w:rsidR="00A57217">
        <w:rPr>
          <w:rFonts w:ascii="Times New Roman" w:hAnsi="Times New Roman"/>
          <w:sz w:val="24"/>
          <w:szCs w:val="24"/>
        </w:rPr>
        <w:t xml:space="preserve">– zpravodaj </w:t>
      </w:r>
      <w:r>
        <w:rPr>
          <w:rFonts w:ascii="Times New Roman" w:hAnsi="Times New Roman"/>
          <w:sz w:val="24"/>
          <w:szCs w:val="24"/>
        </w:rPr>
        <w:t>–</w:t>
      </w:r>
      <w:r w:rsidR="00E54B60">
        <w:rPr>
          <w:rFonts w:ascii="Times New Roman" w:hAnsi="Times New Roman"/>
          <w:sz w:val="24"/>
          <w:szCs w:val="24"/>
        </w:rPr>
        <w:t xml:space="preserve"> seznámení 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usnesení</w:t>
      </w:r>
      <w:r w:rsidR="00E54B6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</w:t>
      </w:r>
      <w:r w:rsidR="00A57217">
        <w:rPr>
          <w:rFonts w:ascii="Times New Roman" w:hAnsi="Times New Roman"/>
          <w:sz w:val="24"/>
          <w:szCs w:val="24"/>
        </w:rPr>
        <w:t xml:space="preserve"> č</w:t>
      </w:r>
      <w:r w:rsidR="00E54B60">
        <w:rPr>
          <w:rFonts w:ascii="Times New Roman" w:hAnsi="Times New Roman"/>
          <w:sz w:val="24"/>
          <w:szCs w:val="24"/>
        </w:rPr>
        <w:t>.</w:t>
      </w:r>
      <w:proofErr w:type="gramEnd"/>
      <w:r w:rsidR="00E54B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57217" w:rsidRDefault="0071110A" w:rsidP="00A5721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57217" w:rsidRPr="00111B84" w:rsidRDefault="00A57217" w:rsidP="00A57217">
      <w:pPr>
        <w:spacing w:after="0"/>
        <w:rPr>
          <w:rFonts w:ascii="Times New Roman" w:hAnsi="Times New Roman"/>
          <w:sz w:val="24"/>
          <w:szCs w:val="24"/>
        </w:rPr>
      </w:pPr>
      <w:r w:rsidRPr="00111B84">
        <w:rPr>
          <w:rFonts w:ascii="Times New Roman" w:hAnsi="Times New Roman"/>
          <w:sz w:val="24"/>
          <w:szCs w:val="24"/>
          <w:u w:val="single"/>
        </w:rPr>
        <w:t>Hlasování č. 3</w:t>
      </w:r>
      <w:r w:rsidR="00111B84">
        <w:rPr>
          <w:rFonts w:ascii="Times New Roman" w:hAnsi="Times New Roman"/>
          <w:sz w:val="24"/>
          <w:szCs w:val="24"/>
          <w:u w:val="single"/>
        </w:rPr>
        <w:tab/>
        <w:t xml:space="preserve">    </w:t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</w:r>
      <w:r w:rsidR="00111B84">
        <w:rPr>
          <w:rFonts w:ascii="Times New Roman" w:hAnsi="Times New Roman"/>
          <w:sz w:val="24"/>
          <w:szCs w:val="24"/>
        </w:rPr>
        <w:tab/>
        <w:t>Příloha č. 2</w:t>
      </w:r>
    </w:p>
    <w:p w:rsidR="00A57217" w:rsidRPr="0059637C" w:rsidRDefault="00A97D92" w:rsidP="00A5721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Přítomno:12</w:t>
      </w:r>
      <w:r w:rsidR="00A57217">
        <w:rPr>
          <w:rFonts w:ascii="Times New Roman" w:hAnsi="Times New Roman"/>
          <w:sz w:val="24"/>
          <w:szCs w:val="24"/>
        </w:rPr>
        <w:t xml:space="preserve"> </w:t>
      </w:r>
      <w:r w:rsidR="00A57217">
        <w:rPr>
          <w:rFonts w:ascii="Times New Roman" w:hAnsi="Times New Roman"/>
          <w:sz w:val="24"/>
          <w:szCs w:val="24"/>
        </w:rPr>
        <w:tab/>
      </w:r>
      <w:r w:rsidR="00A57217">
        <w:rPr>
          <w:rFonts w:ascii="Times New Roman" w:hAnsi="Times New Roman"/>
          <w:sz w:val="24"/>
          <w:szCs w:val="24"/>
        </w:rPr>
        <w:tab/>
        <w:t>Pro 10</w:t>
      </w:r>
      <w:r w:rsidR="00A57217">
        <w:rPr>
          <w:rFonts w:ascii="Times New Roman" w:hAnsi="Times New Roman"/>
          <w:sz w:val="24"/>
          <w:szCs w:val="24"/>
        </w:rPr>
        <w:tab/>
      </w:r>
      <w:r w:rsidR="00A57217">
        <w:rPr>
          <w:rFonts w:ascii="Times New Roman" w:hAnsi="Times New Roman"/>
          <w:sz w:val="24"/>
          <w:szCs w:val="24"/>
        </w:rPr>
        <w:tab/>
      </w:r>
      <w:proofErr w:type="gramStart"/>
      <w:r w:rsidR="00A57217">
        <w:rPr>
          <w:rFonts w:ascii="Times New Roman" w:hAnsi="Times New Roman"/>
          <w:sz w:val="24"/>
          <w:szCs w:val="24"/>
        </w:rPr>
        <w:t>Proti</w:t>
      </w:r>
      <w:r w:rsidR="00A57217">
        <w:rPr>
          <w:rFonts w:ascii="Times New Roman" w:hAnsi="Times New Roman"/>
          <w:sz w:val="24"/>
          <w:szCs w:val="24"/>
        </w:rPr>
        <w:tab/>
        <w:t xml:space="preserve"> 0  </w:t>
      </w:r>
      <w:r w:rsidR="0092427A">
        <w:rPr>
          <w:rFonts w:ascii="Times New Roman" w:hAnsi="Times New Roman"/>
          <w:sz w:val="24"/>
          <w:szCs w:val="24"/>
        </w:rPr>
        <w:t xml:space="preserve">    </w:t>
      </w:r>
      <w:r w:rsidR="00A57217">
        <w:rPr>
          <w:rFonts w:ascii="Times New Roman" w:hAnsi="Times New Roman"/>
          <w:sz w:val="24"/>
          <w:szCs w:val="24"/>
        </w:rPr>
        <w:t xml:space="preserve">      Zdržel</w:t>
      </w:r>
      <w:proofErr w:type="gramEnd"/>
      <w:r w:rsidR="00A57217">
        <w:rPr>
          <w:rFonts w:ascii="Times New Roman" w:hAnsi="Times New Roman"/>
          <w:sz w:val="24"/>
          <w:szCs w:val="24"/>
        </w:rPr>
        <w:t xml:space="preserve">  2       </w:t>
      </w:r>
      <w:r w:rsidR="0092427A">
        <w:rPr>
          <w:rFonts w:ascii="Times New Roman" w:hAnsi="Times New Roman"/>
          <w:sz w:val="24"/>
          <w:szCs w:val="24"/>
        </w:rPr>
        <w:t xml:space="preserve">                            </w:t>
      </w:r>
      <w:r w:rsidR="00A57217">
        <w:rPr>
          <w:rFonts w:ascii="Times New Roman" w:hAnsi="Times New Roman"/>
          <w:sz w:val="24"/>
          <w:szCs w:val="24"/>
        </w:rPr>
        <w:t xml:space="preserve">  </w:t>
      </w:r>
      <w:r w:rsidR="00E54B60">
        <w:rPr>
          <w:rFonts w:ascii="Times New Roman" w:hAnsi="Times New Roman"/>
          <w:sz w:val="24"/>
          <w:szCs w:val="24"/>
          <w:u w:val="single"/>
        </w:rPr>
        <w:t>p</w:t>
      </w:r>
      <w:r w:rsidR="00A57217" w:rsidRPr="0059637C">
        <w:rPr>
          <w:rFonts w:ascii="Times New Roman" w:hAnsi="Times New Roman"/>
          <w:sz w:val="24"/>
          <w:szCs w:val="24"/>
          <w:u w:val="single"/>
        </w:rPr>
        <w:t>řijato</w:t>
      </w:r>
    </w:p>
    <w:p w:rsidR="00AE541C" w:rsidRDefault="00AE541C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5BA8" w:rsidRDefault="006E5BA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16,30 hod.</w:t>
      </w: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 xml:space="preserve">Vládní návrh zákona, kterým se mění zákon č. 183/2006 Sb., o územním plánování a stavebním řádu (stavební zákon), ve znění pozdějších předpisů a další související zákony, </w:t>
      </w: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sněmovní tisk 927.</w:t>
      </w: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Předkladatel:</w:t>
      </w:r>
      <w:r w:rsidRPr="006E6797">
        <w:rPr>
          <w:rFonts w:ascii="Times New Roman" w:hAnsi="Times New Roman"/>
          <w:sz w:val="24"/>
          <w:szCs w:val="24"/>
        </w:rPr>
        <w:tab/>
        <w:t>Ministerstvo pro místní rozvoj</w:t>
      </w:r>
      <w:r w:rsidR="00E54B60">
        <w:rPr>
          <w:rFonts w:ascii="Times New Roman" w:hAnsi="Times New Roman"/>
          <w:sz w:val="24"/>
          <w:szCs w:val="24"/>
        </w:rPr>
        <w:t xml:space="preserve"> – Ing. Karla Šlechtová</w:t>
      </w: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Zpravodaj:</w:t>
      </w:r>
      <w:r w:rsidRPr="006E6797">
        <w:rPr>
          <w:rFonts w:ascii="Times New Roman" w:hAnsi="Times New Roman"/>
          <w:sz w:val="24"/>
          <w:szCs w:val="24"/>
        </w:rPr>
        <w:tab/>
        <w:t>Ing. Josef Uhlík, poslanec |PSP ČR</w:t>
      </w:r>
    </w:p>
    <w:p w:rsidR="00AE541C" w:rsidRPr="00A57217" w:rsidRDefault="00AE541C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69E" w:rsidRPr="00A57217" w:rsidRDefault="0045469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217">
        <w:rPr>
          <w:rFonts w:ascii="Times New Roman" w:hAnsi="Times New Roman"/>
          <w:sz w:val="24"/>
          <w:szCs w:val="24"/>
        </w:rPr>
        <w:t>Horáček: Uvítání paní ministryně</w:t>
      </w:r>
      <w:r w:rsidR="008569E6" w:rsidRPr="00A5721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569E6" w:rsidRPr="00A57217">
        <w:rPr>
          <w:rFonts w:ascii="Times New Roman" w:hAnsi="Times New Roman"/>
          <w:sz w:val="24"/>
          <w:szCs w:val="24"/>
        </w:rPr>
        <w:t>N</w:t>
      </w:r>
      <w:r w:rsidRPr="00A57217">
        <w:rPr>
          <w:rFonts w:ascii="Times New Roman" w:hAnsi="Times New Roman"/>
          <w:sz w:val="24"/>
          <w:szCs w:val="24"/>
        </w:rPr>
        <w:t>ejklíčovější</w:t>
      </w:r>
      <w:proofErr w:type="spellEnd"/>
      <w:r w:rsidR="00941DCC">
        <w:rPr>
          <w:rFonts w:ascii="Times New Roman" w:hAnsi="Times New Roman"/>
          <w:sz w:val="24"/>
          <w:szCs w:val="24"/>
        </w:rPr>
        <w:t xml:space="preserve"> </w:t>
      </w:r>
      <w:r w:rsidR="00E54B60">
        <w:rPr>
          <w:rFonts w:ascii="Times New Roman" w:hAnsi="Times New Roman"/>
          <w:sz w:val="24"/>
          <w:szCs w:val="24"/>
        </w:rPr>
        <w:t xml:space="preserve"> </w:t>
      </w:r>
      <w:r w:rsidRPr="00A57217">
        <w:rPr>
          <w:rFonts w:ascii="Times New Roman" w:hAnsi="Times New Roman"/>
          <w:sz w:val="24"/>
          <w:szCs w:val="24"/>
        </w:rPr>
        <w:t xml:space="preserve"> zákon</w:t>
      </w:r>
      <w:proofErr w:type="gramEnd"/>
      <w:r w:rsidR="00A33596" w:rsidRPr="00A57217">
        <w:rPr>
          <w:rFonts w:ascii="Times New Roman" w:hAnsi="Times New Roman"/>
          <w:sz w:val="24"/>
          <w:szCs w:val="24"/>
        </w:rPr>
        <w:t>,</w:t>
      </w:r>
      <w:r w:rsidRPr="00A57217">
        <w:rPr>
          <w:rFonts w:ascii="Times New Roman" w:hAnsi="Times New Roman"/>
          <w:sz w:val="24"/>
          <w:szCs w:val="24"/>
        </w:rPr>
        <w:t xml:space="preserve"> který zde máme. Paní ministryně tady v prosinci neb</w:t>
      </w:r>
      <w:r w:rsidR="00A33596" w:rsidRPr="00A57217">
        <w:rPr>
          <w:rFonts w:ascii="Times New Roman" w:hAnsi="Times New Roman"/>
          <w:sz w:val="24"/>
          <w:szCs w:val="24"/>
        </w:rPr>
        <w:t>ude a tak si dovolím předložit MMR  n</w:t>
      </w:r>
      <w:r w:rsidR="008569E6" w:rsidRPr="00A57217">
        <w:rPr>
          <w:rFonts w:ascii="Times New Roman" w:hAnsi="Times New Roman"/>
          <w:sz w:val="24"/>
          <w:szCs w:val="24"/>
        </w:rPr>
        <w:t>ávrhy termínů</w:t>
      </w:r>
      <w:r w:rsidRPr="00A57217">
        <w:rPr>
          <w:rFonts w:ascii="Times New Roman" w:hAnsi="Times New Roman"/>
          <w:sz w:val="24"/>
          <w:szCs w:val="24"/>
        </w:rPr>
        <w:t>:</w:t>
      </w:r>
    </w:p>
    <w:p w:rsidR="0045469E" w:rsidRPr="00A57217" w:rsidRDefault="00802F00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- </w:t>
      </w:r>
      <w:r w:rsidR="00A33596" w:rsidRPr="00A57217">
        <w:rPr>
          <w:rFonts w:ascii="Times New Roman" w:hAnsi="Times New Roman"/>
          <w:sz w:val="24"/>
          <w:szCs w:val="24"/>
        </w:rPr>
        <w:t xml:space="preserve">16. prosince </w:t>
      </w:r>
      <w:proofErr w:type="gramStart"/>
      <w:r w:rsidR="00A33596" w:rsidRPr="00A57217">
        <w:rPr>
          <w:rFonts w:ascii="Times New Roman" w:hAnsi="Times New Roman"/>
          <w:sz w:val="24"/>
          <w:szCs w:val="24"/>
        </w:rPr>
        <w:t xml:space="preserve">pozměňovací </w:t>
      </w:r>
      <w:r w:rsidR="00941DCC">
        <w:rPr>
          <w:rFonts w:ascii="Times New Roman" w:hAnsi="Times New Roman"/>
          <w:sz w:val="24"/>
          <w:szCs w:val="24"/>
        </w:rPr>
        <w:t xml:space="preserve"> </w:t>
      </w:r>
      <w:r w:rsidR="008569E6" w:rsidRPr="00A57217">
        <w:rPr>
          <w:rFonts w:ascii="Times New Roman" w:hAnsi="Times New Roman"/>
          <w:sz w:val="24"/>
          <w:szCs w:val="24"/>
        </w:rPr>
        <w:t>návrhy</w:t>
      </w:r>
      <w:proofErr w:type="gramEnd"/>
      <w:r w:rsidR="008569E6" w:rsidRPr="00A57217">
        <w:rPr>
          <w:rFonts w:ascii="Times New Roman" w:hAnsi="Times New Roman"/>
          <w:sz w:val="24"/>
          <w:szCs w:val="24"/>
        </w:rPr>
        <w:t xml:space="preserve"> do sekretariátu.</w:t>
      </w:r>
    </w:p>
    <w:p w:rsidR="0045469E" w:rsidRPr="00A57217" w:rsidRDefault="00802F00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-</w:t>
      </w:r>
      <w:r w:rsidR="00A33596" w:rsidRPr="00A57217">
        <w:rPr>
          <w:rFonts w:ascii="Times New Roman" w:hAnsi="Times New Roman"/>
          <w:sz w:val="24"/>
          <w:szCs w:val="24"/>
        </w:rPr>
        <w:t xml:space="preserve"> 19. prosince pan tajemník pošle </w:t>
      </w:r>
      <w:r>
        <w:rPr>
          <w:rFonts w:ascii="Times New Roman" w:hAnsi="Times New Roman"/>
          <w:sz w:val="24"/>
          <w:szCs w:val="24"/>
        </w:rPr>
        <w:t xml:space="preserve">PN </w:t>
      </w:r>
      <w:r w:rsidR="00A33596" w:rsidRPr="00A57217">
        <w:rPr>
          <w:rFonts w:ascii="Times New Roman" w:hAnsi="Times New Roman"/>
          <w:sz w:val="24"/>
          <w:szCs w:val="24"/>
        </w:rPr>
        <w:t>na MMR.</w:t>
      </w:r>
    </w:p>
    <w:p w:rsidR="00802F00" w:rsidRDefault="00802F00" w:rsidP="00802F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-</w:t>
      </w:r>
      <w:r w:rsidR="0045469E" w:rsidRPr="00A57217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="0045469E" w:rsidRPr="00A57217">
        <w:rPr>
          <w:rFonts w:ascii="Times New Roman" w:hAnsi="Times New Roman"/>
          <w:sz w:val="24"/>
          <w:szCs w:val="24"/>
        </w:rPr>
        <w:t xml:space="preserve">ledna </w:t>
      </w:r>
      <w:r>
        <w:rPr>
          <w:rFonts w:ascii="Times New Roman" w:hAnsi="Times New Roman"/>
          <w:sz w:val="24"/>
          <w:szCs w:val="24"/>
        </w:rPr>
        <w:t>vrácení PN v tabulce s vyjádřením předkladatele</w:t>
      </w:r>
      <w:r w:rsidR="00941D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zpět do sekretariátu VSR</w:t>
      </w:r>
    </w:p>
    <w:p w:rsidR="0045469E" w:rsidRPr="00A57217" w:rsidRDefault="00802F00" w:rsidP="00802F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 - 26</w:t>
      </w:r>
      <w:r w:rsidR="00941D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ledna 20</w:t>
      </w:r>
      <w:r w:rsidR="006E5BA8">
        <w:rPr>
          <w:rFonts w:ascii="Times New Roman" w:hAnsi="Times New Roman"/>
          <w:sz w:val="24"/>
          <w:szCs w:val="24"/>
        </w:rPr>
        <w:t>17 seminář ke stavebnímu zákonu</w:t>
      </w:r>
    </w:p>
    <w:p w:rsidR="0045469E" w:rsidRDefault="00802F00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 - 8. února 2017 projednávání ST 927 na VSR</w:t>
      </w:r>
    </w:p>
    <w:p w:rsidR="006E5BA8" w:rsidRPr="00B62EB5" w:rsidRDefault="006E5BA8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69E" w:rsidRPr="00B62EB5" w:rsidRDefault="00941DCC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Teď</w:t>
      </w:r>
      <w:r w:rsidR="0045469E" w:rsidRPr="00B62EB5">
        <w:rPr>
          <w:rFonts w:ascii="Times New Roman" w:hAnsi="Times New Roman"/>
          <w:sz w:val="24"/>
          <w:szCs w:val="24"/>
        </w:rPr>
        <w:t xml:space="preserve"> jsem slyšela harmonogram, ale zaměstnanci budou mít ke konci </w:t>
      </w:r>
      <w:proofErr w:type="gramStart"/>
      <w:r w:rsidR="0045469E" w:rsidRPr="00B62EB5">
        <w:rPr>
          <w:rFonts w:ascii="Times New Roman" w:hAnsi="Times New Roman"/>
          <w:sz w:val="24"/>
          <w:szCs w:val="24"/>
        </w:rPr>
        <w:t>roku  dovolenou</w:t>
      </w:r>
      <w:proofErr w:type="gramEnd"/>
      <w:r w:rsidR="0045469E" w:rsidRPr="00B62EB5">
        <w:rPr>
          <w:rFonts w:ascii="Times New Roman" w:hAnsi="Times New Roman"/>
          <w:sz w:val="24"/>
          <w:szCs w:val="24"/>
        </w:rPr>
        <w:t>, nebo</w:t>
      </w:r>
      <w:r w:rsidR="00A33596" w:rsidRPr="00B62EB5">
        <w:rPr>
          <w:rFonts w:ascii="Times New Roman" w:hAnsi="Times New Roman"/>
          <w:sz w:val="24"/>
          <w:szCs w:val="24"/>
        </w:rPr>
        <w:t>ť</w:t>
      </w:r>
      <w:r w:rsidR="0045469E" w:rsidRPr="00B62EB5">
        <w:rPr>
          <w:rFonts w:ascii="Times New Roman" w:hAnsi="Times New Roman"/>
          <w:sz w:val="24"/>
          <w:szCs w:val="24"/>
        </w:rPr>
        <w:t xml:space="preserve"> se na předloze hodně napracovali.</w:t>
      </w:r>
    </w:p>
    <w:p w:rsidR="0045469E" w:rsidRDefault="0045469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Nejsem schopna garantovat, že vám vypořádáme všechny PN</w:t>
      </w:r>
      <w:r w:rsidR="00853EB7">
        <w:rPr>
          <w:rFonts w:ascii="Times New Roman" w:hAnsi="Times New Roman"/>
          <w:sz w:val="24"/>
          <w:szCs w:val="24"/>
        </w:rPr>
        <w:t>,</w:t>
      </w:r>
      <w:r w:rsidRPr="00B62EB5">
        <w:rPr>
          <w:rFonts w:ascii="Times New Roman" w:hAnsi="Times New Roman"/>
          <w:sz w:val="24"/>
          <w:szCs w:val="24"/>
        </w:rPr>
        <w:t xml:space="preserve"> které přijdou. Vláda musela vypořádat 20 rozporů. Jsme rádi za seminář, kde</w:t>
      </w:r>
      <w:r w:rsidR="00853EB7">
        <w:rPr>
          <w:rFonts w:ascii="Times New Roman" w:hAnsi="Times New Roman"/>
          <w:sz w:val="24"/>
          <w:szCs w:val="24"/>
        </w:rPr>
        <w:t xml:space="preserve"> si budeme moci</w:t>
      </w:r>
      <w:r w:rsidRPr="00B62EB5">
        <w:rPr>
          <w:rFonts w:ascii="Times New Roman" w:hAnsi="Times New Roman"/>
          <w:sz w:val="24"/>
          <w:szCs w:val="24"/>
        </w:rPr>
        <w:t xml:space="preserve"> věci vyříkat. Byla bych ráda,</w:t>
      </w:r>
      <w:r w:rsidR="00A33596" w:rsidRPr="00B62EB5">
        <w:rPr>
          <w:rFonts w:ascii="Times New Roman" w:hAnsi="Times New Roman"/>
          <w:sz w:val="24"/>
          <w:szCs w:val="24"/>
        </w:rPr>
        <w:t xml:space="preserve"> kdyby vše, i z naší strany</w:t>
      </w:r>
      <w:r w:rsidR="00853EB7">
        <w:rPr>
          <w:rFonts w:ascii="Times New Roman" w:hAnsi="Times New Roman"/>
          <w:sz w:val="24"/>
          <w:szCs w:val="24"/>
        </w:rPr>
        <w:t>,</w:t>
      </w:r>
      <w:r w:rsidR="00A33596" w:rsidRPr="00B62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33596" w:rsidRPr="00B62EB5">
        <w:rPr>
          <w:rFonts w:ascii="Times New Roman" w:hAnsi="Times New Roman"/>
          <w:sz w:val="24"/>
          <w:szCs w:val="24"/>
        </w:rPr>
        <w:t xml:space="preserve">bylo </w:t>
      </w:r>
      <w:r w:rsidRPr="00B62EB5">
        <w:rPr>
          <w:rFonts w:ascii="Times New Roman" w:hAnsi="Times New Roman"/>
          <w:sz w:val="24"/>
          <w:szCs w:val="24"/>
        </w:rPr>
        <w:t xml:space="preserve"> kvalitně</w:t>
      </w:r>
      <w:proofErr w:type="gramEnd"/>
      <w:r w:rsidRPr="00B62EB5">
        <w:rPr>
          <w:rFonts w:ascii="Times New Roman" w:hAnsi="Times New Roman"/>
          <w:sz w:val="24"/>
          <w:szCs w:val="24"/>
        </w:rPr>
        <w:t xml:space="preserve"> zpracováno.</w:t>
      </w:r>
    </w:p>
    <w:p w:rsidR="00941DCC" w:rsidRPr="00B62EB5" w:rsidRDefault="00941DCC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Horáček- takže posunout na ještě později?</w:t>
      </w:r>
    </w:p>
    <w:p w:rsidR="0045469E" w:rsidRPr="00B62EB5" w:rsidRDefault="0045469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Šlechtová: Odchází pan nám. Blecha</w:t>
      </w:r>
      <w:r w:rsidR="00941DCC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>-</w:t>
      </w:r>
      <w:r w:rsidR="00941DCC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>zde žádáme trochu benevolence – chci tady být osobně.</w:t>
      </w:r>
    </w:p>
    <w:p w:rsidR="0045469E" w:rsidRPr="00B62EB5" w:rsidRDefault="0045469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Bendl: Dnes pouze otevřeme roz</w:t>
      </w:r>
      <w:r w:rsidR="00A30C4E" w:rsidRPr="00B62EB5">
        <w:rPr>
          <w:rFonts w:ascii="Times New Roman" w:hAnsi="Times New Roman"/>
          <w:sz w:val="24"/>
          <w:szCs w:val="24"/>
        </w:rPr>
        <w:t>pravu a řekneme si harmonogram.</w:t>
      </w:r>
      <w:r w:rsidR="00D513AA" w:rsidRPr="00B62EB5">
        <w:rPr>
          <w:rFonts w:ascii="Times New Roman" w:hAnsi="Times New Roman"/>
          <w:sz w:val="24"/>
          <w:szCs w:val="24"/>
        </w:rPr>
        <w:t xml:space="preserve"> </w:t>
      </w:r>
      <w:r w:rsidRPr="00B62EB5">
        <w:rPr>
          <w:rFonts w:ascii="Times New Roman" w:hAnsi="Times New Roman"/>
          <w:sz w:val="24"/>
          <w:szCs w:val="24"/>
        </w:rPr>
        <w:t>Ty rozpory nám dodáte do kdy?</w:t>
      </w:r>
    </w:p>
    <w:p w:rsidR="0045469E" w:rsidRPr="00B62EB5" w:rsidRDefault="00A30C4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2EB5">
        <w:rPr>
          <w:rFonts w:ascii="Times New Roman" w:hAnsi="Times New Roman"/>
          <w:sz w:val="24"/>
          <w:szCs w:val="24"/>
        </w:rPr>
        <w:t>Šlechtová: Zí</w:t>
      </w:r>
      <w:r w:rsidR="0045469E" w:rsidRPr="00B62EB5">
        <w:rPr>
          <w:rFonts w:ascii="Times New Roman" w:hAnsi="Times New Roman"/>
          <w:sz w:val="24"/>
          <w:szCs w:val="24"/>
        </w:rPr>
        <w:t>tra pošleme vypořádání mezi</w:t>
      </w:r>
      <w:r w:rsidR="00440907">
        <w:rPr>
          <w:rFonts w:ascii="Times New Roman" w:hAnsi="Times New Roman"/>
          <w:sz w:val="24"/>
          <w:szCs w:val="24"/>
        </w:rPr>
        <w:t xml:space="preserve"> </w:t>
      </w:r>
      <w:r w:rsidR="0045469E" w:rsidRPr="00B62EB5">
        <w:rPr>
          <w:rFonts w:ascii="Times New Roman" w:hAnsi="Times New Roman"/>
          <w:sz w:val="24"/>
          <w:szCs w:val="24"/>
        </w:rPr>
        <w:t>rezort</w:t>
      </w:r>
      <w:r w:rsidR="00BC3E58">
        <w:rPr>
          <w:rFonts w:ascii="Times New Roman" w:hAnsi="Times New Roman"/>
          <w:sz w:val="24"/>
          <w:szCs w:val="24"/>
        </w:rPr>
        <w:t xml:space="preserve">y </w:t>
      </w:r>
      <w:r w:rsidR="0045469E" w:rsidRPr="00B62EB5">
        <w:rPr>
          <w:rFonts w:ascii="Times New Roman" w:hAnsi="Times New Roman"/>
          <w:sz w:val="24"/>
          <w:szCs w:val="24"/>
        </w:rPr>
        <w:t>a rozpory na sekretariát</w:t>
      </w:r>
      <w:r w:rsidR="00BC3E58">
        <w:rPr>
          <w:rFonts w:ascii="Times New Roman" w:hAnsi="Times New Roman"/>
          <w:sz w:val="24"/>
          <w:szCs w:val="24"/>
        </w:rPr>
        <w:t xml:space="preserve"> výboru</w:t>
      </w:r>
      <w:r w:rsidR="00A33596" w:rsidRPr="00B62EB5">
        <w:rPr>
          <w:rFonts w:ascii="Times New Roman" w:hAnsi="Times New Roman"/>
          <w:sz w:val="24"/>
          <w:szCs w:val="24"/>
        </w:rPr>
        <w:t>.</w:t>
      </w:r>
    </w:p>
    <w:p w:rsidR="00A30C4E" w:rsidRPr="00B62EB5" w:rsidRDefault="00941DCC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 - Já jsem si napsal vypořádání 16.</w:t>
      </w:r>
      <w:r w:rsidR="00A30C4E" w:rsidRPr="00B62EB5">
        <w:rPr>
          <w:rFonts w:ascii="Times New Roman" w:hAnsi="Times New Roman"/>
          <w:sz w:val="24"/>
          <w:szCs w:val="24"/>
        </w:rPr>
        <w:t xml:space="preserve"> bude to tedy 13</w:t>
      </w:r>
      <w:r>
        <w:rPr>
          <w:rFonts w:ascii="Times New Roman" w:hAnsi="Times New Roman"/>
          <w:sz w:val="24"/>
          <w:szCs w:val="24"/>
        </w:rPr>
        <w:t>.</w:t>
      </w:r>
      <w:r w:rsidR="00A30C4E" w:rsidRPr="00B62EB5">
        <w:rPr>
          <w:rFonts w:ascii="Times New Roman" w:hAnsi="Times New Roman"/>
          <w:sz w:val="24"/>
          <w:szCs w:val="24"/>
        </w:rPr>
        <w:t>? Ano</w:t>
      </w:r>
      <w:r w:rsidR="00A33596" w:rsidRPr="00B62EB5">
        <w:rPr>
          <w:rFonts w:ascii="Times New Roman" w:hAnsi="Times New Roman"/>
          <w:sz w:val="24"/>
          <w:szCs w:val="24"/>
        </w:rPr>
        <w:t>.</w:t>
      </w:r>
      <w:r w:rsidR="00A30C4E" w:rsidRPr="00B62EB5">
        <w:rPr>
          <w:rFonts w:ascii="Times New Roman" w:hAnsi="Times New Roman"/>
          <w:sz w:val="24"/>
          <w:szCs w:val="24"/>
        </w:rPr>
        <w:t xml:space="preserve"> </w:t>
      </w:r>
    </w:p>
    <w:p w:rsidR="00A30C4E" w:rsidRPr="00B62EB5" w:rsidRDefault="00A30C4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0C4E" w:rsidRDefault="000941E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</w:t>
      </w:r>
      <w:r w:rsidR="00A30C4E" w:rsidRPr="00B62EB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BC3E58">
        <w:rPr>
          <w:rFonts w:ascii="Times New Roman" w:hAnsi="Times New Roman"/>
          <w:sz w:val="24"/>
          <w:szCs w:val="24"/>
        </w:rPr>
        <w:t xml:space="preserve">Návrh usnesení </w:t>
      </w:r>
      <w:r w:rsidR="00A80278">
        <w:rPr>
          <w:rFonts w:ascii="Times New Roman" w:hAnsi="Times New Roman"/>
          <w:sz w:val="24"/>
          <w:szCs w:val="24"/>
        </w:rPr>
        <w:t xml:space="preserve">č. </w:t>
      </w:r>
      <w:r>
        <w:rPr>
          <w:rFonts w:ascii="Times New Roman" w:hAnsi="Times New Roman"/>
          <w:sz w:val="24"/>
          <w:szCs w:val="24"/>
        </w:rPr>
        <w:t>228</w:t>
      </w:r>
    </w:p>
    <w:p w:rsidR="006E5BA8" w:rsidRDefault="006E5BA8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3EB7" w:rsidRPr="00A97D92" w:rsidRDefault="00853EB7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 č</w:t>
      </w:r>
      <w:r w:rsidR="006E5BA8" w:rsidRPr="00EB69A7">
        <w:rPr>
          <w:rFonts w:ascii="Times New Roman" w:hAnsi="Times New Roman"/>
          <w:b/>
          <w:sz w:val="24"/>
          <w:szCs w:val="24"/>
          <w:u w:val="single"/>
        </w:rPr>
        <w:t>. 4</w:t>
      </w:r>
      <w:r w:rsidRPr="00EB69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</w:r>
      <w:r w:rsidR="00A97D92">
        <w:rPr>
          <w:rFonts w:ascii="Times New Roman" w:hAnsi="Times New Roman"/>
          <w:sz w:val="24"/>
          <w:szCs w:val="24"/>
        </w:rPr>
        <w:tab/>
        <w:t xml:space="preserve">            Příloha č. 3</w:t>
      </w:r>
    </w:p>
    <w:p w:rsidR="00A30C4E" w:rsidRPr="0059637C" w:rsidRDefault="00A30C4E" w:rsidP="006E679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62EB5">
        <w:rPr>
          <w:rFonts w:ascii="Times New Roman" w:hAnsi="Times New Roman"/>
          <w:sz w:val="24"/>
          <w:szCs w:val="24"/>
        </w:rPr>
        <w:t>Přítomno:</w:t>
      </w:r>
      <w:r w:rsidR="007D5289" w:rsidRPr="00B62EB5">
        <w:rPr>
          <w:rFonts w:ascii="Times New Roman" w:hAnsi="Times New Roman"/>
          <w:sz w:val="24"/>
          <w:szCs w:val="24"/>
        </w:rPr>
        <w:t>14</w:t>
      </w:r>
      <w:r w:rsidR="00853EB7">
        <w:rPr>
          <w:rFonts w:ascii="Times New Roman" w:hAnsi="Times New Roman"/>
          <w:sz w:val="24"/>
          <w:szCs w:val="24"/>
        </w:rPr>
        <w:tab/>
      </w:r>
      <w:r w:rsidR="00853EB7">
        <w:rPr>
          <w:rFonts w:ascii="Times New Roman" w:hAnsi="Times New Roman"/>
          <w:sz w:val="24"/>
          <w:szCs w:val="24"/>
        </w:rPr>
        <w:tab/>
        <w:t>Pro</w:t>
      </w:r>
      <w:r w:rsidRPr="00B62EB5">
        <w:rPr>
          <w:rFonts w:ascii="Times New Roman" w:hAnsi="Times New Roman"/>
          <w:sz w:val="24"/>
          <w:szCs w:val="24"/>
        </w:rPr>
        <w:tab/>
      </w:r>
      <w:r w:rsidR="007D5289" w:rsidRPr="00B62EB5">
        <w:rPr>
          <w:rFonts w:ascii="Times New Roman" w:hAnsi="Times New Roman"/>
          <w:sz w:val="24"/>
          <w:szCs w:val="24"/>
        </w:rPr>
        <w:t>14</w:t>
      </w:r>
      <w:r w:rsidR="00853EB7">
        <w:rPr>
          <w:rFonts w:ascii="Times New Roman" w:hAnsi="Times New Roman"/>
          <w:sz w:val="24"/>
          <w:szCs w:val="24"/>
        </w:rPr>
        <w:tab/>
      </w:r>
      <w:r w:rsidR="00853EB7">
        <w:rPr>
          <w:rFonts w:ascii="Times New Roman" w:hAnsi="Times New Roman"/>
          <w:sz w:val="24"/>
          <w:szCs w:val="24"/>
        </w:rPr>
        <w:tab/>
      </w:r>
      <w:proofErr w:type="gramStart"/>
      <w:r w:rsidR="00853EB7">
        <w:rPr>
          <w:rFonts w:ascii="Times New Roman" w:hAnsi="Times New Roman"/>
          <w:sz w:val="24"/>
          <w:szCs w:val="24"/>
        </w:rPr>
        <w:t xml:space="preserve">Proti </w:t>
      </w:r>
      <w:r w:rsidR="007D5289" w:rsidRPr="00B62EB5">
        <w:rPr>
          <w:rFonts w:ascii="Times New Roman" w:hAnsi="Times New Roman"/>
          <w:sz w:val="24"/>
          <w:szCs w:val="24"/>
        </w:rPr>
        <w:t xml:space="preserve">  0</w:t>
      </w:r>
      <w:r w:rsidRPr="00B62EB5">
        <w:rPr>
          <w:rFonts w:ascii="Times New Roman" w:hAnsi="Times New Roman"/>
          <w:sz w:val="24"/>
          <w:szCs w:val="24"/>
        </w:rPr>
        <w:tab/>
      </w:r>
      <w:r w:rsidR="00853EB7">
        <w:rPr>
          <w:rFonts w:ascii="Times New Roman" w:hAnsi="Times New Roman"/>
          <w:sz w:val="24"/>
          <w:szCs w:val="24"/>
        </w:rPr>
        <w:t>Z</w:t>
      </w:r>
      <w:r w:rsidRPr="00B62EB5">
        <w:rPr>
          <w:rFonts w:ascii="Times New Roman" w:hAnsi="Times New Roman"/>
          <w:sz w:val="24"/>
          <w:szCs w:val="24"/>
        </w:rPr>
        <w:t>držel</w:t>
      </w:r>
      <w:proofErr w:type="gramEnd"/>
      <w:r w:rsidR="007D5289" w:rsidRPr="00B62EB5">
        <w:rPr>
          <w:rFonts w:ascii="Times New Roman" w:hAnsi="Times New Roman"/>
          <w:sz w:val="24"/>
          <w:szCs w:val="24"/>
        </w:rPr>
        <w:t xml:space="preserve">  0</w:t>
      </w:r>
      <w:r w:rsidR="00853EB7">
        <w:rPr>
          <w:rFonts w:ascii="Times New Roman" w:hAnsi="Times New Roman"/>
          <w:sz w:val="24"/>
          <w:szCs w:val="24"/>
        </w:rPr>
        <w:tab/>
      </w:r>
      <w:r w:rsidR="00853EB7">
        <w:rPr>
          <w:rFonts w:ascii="Times New Roman" w:hAnsi="Times New Roman"/>
          <w:sz w:val="24"/>
          <w:szCs w:val="24"/>
        </w:rPr>
        <w:tab/>
      </w:r>
      <w:r w:rsidR="00853EB7" w:rsidRPr="0059637C">
        <w:rPr>
          <w:rFonts w:ascii="Times New Roman" w:hAnsi="Times New Roman"/>
          <w:sz w:val="24"/>
          <w:szCs w:val="24"/>
          <w:u w:val="single"/>
        </w:rPr>
        <w:t>přijato</w:t>
      </w:r>
    </w:p>
    <w:p w:rsidR="0045469E" w:rsidRPr="00B62EB5" w:rsidRDefault="0045469E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541C" w:rsidRPr="00B62EB5" w:rsidRDefault="00AE541C" w:rsidP="006E67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Návrh státního rozpočtu na rok 2017 kapitoly 317 – Ministerstvo pro místní rozvoj.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 xml:space="preserve">Předkladatel: </w:t>
      </w:r>
      <w:r w:rsidRPr="006E6797">
        <w:rPr>
          <w:rFonts w:ascii="Times New Roman" w:hAnsi="Times New Roman"/>
          <w:sz w:val="24"/>
          <w:szCs w:val="24"/>
        </w:rPr>
        <w:tab/>
        <w:t>Ministerstvo pro místní rozvoj</w:t>
      </w:r>
      <w:r w:rsidR="00A33596">
        <w:rPr>
          <w:rFonts w:ascii="Times New Roman" w:hAnsi="Times New Roman"/>
          <w:sz w:val="24"/>
          <w:szCs w:val="24"/>
        </w:rPr>
        <w:t xml:space="preserve"> – Ing. Karla Šlechtová</w:t>
      </w:r>
    </w:p>
    <w:p w:rsid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 xml:space="preserve">Zpravodaj: </w:t>
      </w:r>
      <w:r w:rsidRPr="006E6797">
        <w:rPr>
          <w:rFonts w:ascii="Times New Roman" w:hAnsi="Times New Roman"/>
          <w:sz w:val="24"/>
          <w:szCs w:val="24"/>
        </w:rPr>
        <w:tab/>
        <w:t xml:space="preserve">Ing. Jiří </w:t>
      </w:r>
      <w:proofErr w:type="gramStart"/>
      <w:r w:rsidRPr="006E6797">
        <w:rPr>
          <w:rFonts w:ascii="Times New Roman" w:hAnsi="Times New Roman"/>
          <w:sz w:val="24"/>
          <w:szCs w:val="24"/>
        </w:rPr>
        <w:t xml:space="preserve">Petrů, </w:t>
      </w:r>
      <w:r w:rsidR="006E5BA8">
        <w:rPr>
          <w:rFonts w:ascii="Times New Roman" w:hAnsi="Times New Roman"/>
          <w:sz w:val="24"/>
          <w:szCs w:val="24"/>
        </w:rPr>
        <w:t xml:space="preserve"> </w:t>
      </w:r>
      <w:r w:rsidR="00790F01">
        <w:rPr>
          <w:rFonts w:ascii="Times New Roman" w:hAnsi="Times New Roman"/>
          <w:sz w:val="24"/>
          <w:szCs w:val="24"/>
        </w:rPr>
        <w:t xml:space="preserve"> poslanec</w:t>
      </w:r>
      <w:proofErr w:type="gramEnd"/>
      <w:r w:rsidR="00790F01">
        <w:rPr>
          <w:rFonts w:ascii="Times New Roman" w:hAnsi="Times New Roman"/>
          <w:sz w:val="24"/>
          <w:szCs w:val="24"/>
        </w:rPr>
        <w:t xml:space="preserve">  PSP ČR</w:t>
      </w:r>
    </w:p>
    <w:p w:rsidR="00D513AA" w:rsidRDefault="00D513A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513AA" w:rsidRDefault="00EB69A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</w:t>
      </w:r>
      <w:r w:rsidR="00D513AA">
        <w:rPr>
          <w:rFonts w:ascii="Times New Roman" w:hAnsi="Times New Roman"/>
          <w:sz w:val="24"/>
          <w:szCs w:val="24"/>
        </w:rPr>
        <w:t>ek: Přivítání paní ministryně a prosí o úvodní slovo.</w:t>
      </w:r>
    </w:p>
    <w:p w:rsidR="00391A6E" w:rsidRDefault="00D513AA" w:rsidP="00790F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</w:t>
      </w:r>
      <w:r w:rsidR="00790F01">
        <w:rPr>
          <w:rFonts w:ascii="Times New Roman" w:hAnsi="Times New Roman"/>
          <w:sz w:val="24"/>
          <w:szCs w:val="24"/>
        </w:rPr>
        <w:t>odůvodnění návrhu</w:t>
      </w:r>
      <w:r w:rsidR="00CF7017">
        <w:rPr>
          <w:rFonts w:ascii="Times New Roman" w:hAnsi="Times New Roman"/>
          <w:sz w:val="24"/>
          <w:szCs w:val="24"/>
        </w:rPr>
        <w:t>, (viz audiozáznam)</w:t>
      </w:r>
    </w:p>
    <w:p w:rsidR="00391A6E" w:rsidRDefault="00391A6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</w:t>
      </w:r>
      <w:r w:rsidR="00790F01">
        <w:rPr>
          <w:rFonts w:ascii="Times New Roman" w:hAnsi="Times New Roman"/>
          <w:sz w:val="24"/>
          <w:szCs w:val="24"/>
        </w:rPr>
        <w:t xml:space="preserve"> zpravodajská zpráva - </w:t>
      </w:r>
      <w:r>
        <w:rPr>
          <w:rFonts w:ascii="Times New Roman" w:hAnsi="Times New Roman"/>
          <w:sz w:val="24"/>
          <w:szCs w:val="24"/>
        </w:rPr>
        <w:t xml:space="preserve"> čte rekapitulaci rozpočtu MMR.</w:t>
      </w:r>
    </w:p>
    <w:p w:rsidR="00CF7017" w:rsidRDefault="00CF701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CF7017" w:rsidRDefault="00CF7017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F7017">
        <w:rPr>
          <w:rFonts w:ascii="Times New Roman" w:hAnsi="Times New Roman"/>
          <w:sz w:val="24"/>
          <w:szCs w:val="24"/>
          <w:u w:val="single"/>
        </w:rPr>
        <w:t>Obecná rozprava</w:t>
      </w:r>
    </w:p>
    <w:p w:rsidR="00CF7017" w:rsidRPr="00CF7017" w:rsidRDefault="00CF7017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 xml:space="preserve">Bendl – </w:t>
      </w:r>
      <w:r>
        <w:rPr>
          <w:rFonts w:ascii="Times New Roman" w:hAnsi="Times New Roman"/>
          <w:sz w:val="24"/>
          <w:szCs w:val="24"/>
        </w:rPr>
        <w:t xml:space="preserve">máte nějaké příspěvkové organizace, </w:t>
      </w:r>
      <w:r w:rsidRPr="00CF7017">
        <w:rPr>
          <w:rFonts w:ascii="Times New Roman" w:hAnsi="Times New Roman"/>
          <w:sz w:val="24"/>
          <w:szCs w:val="24"/>
        </w:rPr>
        <w:t>proč nejsou rozpočty příspěvkových organizací v rozpočtu?</w:t>
      </w:r>
    </w:p>
    <w:p w:rsidR="00790F01" w:rsidRDefault="00CF701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Odpověď – tabulka č. 7 na str. 11</w:t>
      </w:r>
    </w:p>
    <w:p w:rsidR="00CF7017" w:rsidRDefault="00CF701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 – to je sumář, ale my nevidíme dovnitř. Vždycky je čerpání příspěvkových organizací součástí kapitolního sešitu.</w:t>
      </w:r>
    </w:p>
    <w:p w:rsidR="00CF7017" w:rsidRDefault="00CF701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Odpověď – není problém dodat každý rozpočet těch dvou příspěvkových organizací</w:t>
      </w:r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oblast cestovního ruchu nejsou navyšovány finanční </w:t>
      </w:r>
      <w:proofErr w:type="gramStart"/>
      <w:r>
        <w:rPr>
          <w:rFonts w:ascii="Times New Roman" w:hAnsi="Times New Roman"/>
          <w:sz w:val="24"/>
          <w:szCs w:val="24"/>
        </w:rPr>
        <w:t>prostředky .</w:t>
      </w:r>
      <w:proofErr w:type="gramEnd"/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 – čerpání – nečerpá se! EK posílá finanční prostředky automaticky.</w:t>
      </w:r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Problémy – MF – kraje</w:t>
      </w:r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D95DF2">
        <w:rPr>
          <w:rFonts w:ascii="Times New Roman" w:hAnsi="Times New Roman"/>
          <w:sz w:val="24"/>
          <w:szCs w:val="24"/>
        </w:rPr>
        <w:t xml:space="preserve">- MV – nedodalo </w:t>
      </w:r>
      <w:proofErr w:type="gramStart"/>
      <w:r w:rsidR="00D95DF2">
        <w:rPr>
          <w:rFonts w:ascii="Times New Roman" w:hAnsi="Times New Roman"/>
          <w:sz w:val="24"/>
          <w:szCs w:val="24"/>
        </w:rPr>
        <w:t>projekty .</w:t>
      </w:r>
      <w:proofErr w:type="gramEnd"/>
    </w:p>
    <w:p w:rsidR="00D95DF2" w:rsidRDefault="00D95DF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letošním roce jsme schopni vyčerpat cca 150 milionů. To je tristní!! Původně jsme počítali se 2 miliardami.</w:t>
      </w:r>
    </w:p>
    <w:p w:rsidR="00B47E76" w:rsidRDefault="00B47E76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u </w:t>
      </w:r>
      <w:r w:rsidR="00BC3E58">
        <w:rPr>
          <w:rFonts w:ascii="Times New Roman" w:hAnsi="Times New Roman"/>
          <w:sz w:val="24"/>
          <w:szCs w:val="24"/>
        </w:rPr>
        <w:t xml:space="preserve">místních </w:t>
      </w:r>
      <w:r>
        <w:rPr>
          <w:rFonts w:ascii="Times New Roman" w:hAnsi="Times New Roman"/>
          <w:sz w:val="24"/>
          <w:szCs w:val="24"/>
        </w:rPr>
        <w:t>komunikací – trojnásobný převis</w:t>
      </w:r>
      <w:r w:rsidR="00BC3E58">
        <w:rPr>
          <w:rFonts w:ascii="Times New Roman" w:hAnsi="Times New Roman"/>
          <w:sz w:val="24"/>
          <w:szCs w:val="24"/>
        </w:rPr>
        <w:t xml:space="preserve"> žádostí</w:t>
      </w:r>
      <w:r>
        <w:rPr>
          <w:rFonts w:ascii="Times New Roman" w:hAnsi="Times New Roman"/>
          <w:sz w:val="24"/>
          <w:szCs w:val="24"/>
        </w:rPr>
        <w:t>.</w:t>
      </w:r>
    </w:p>
    <w:p w:rsidR="00B47E76" w:rsidRDefault="00B47E76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turistický ruch – národní program je namířen do regionů, ochrana památek </w:t>
      </w:r>
    </w:p>
    <w:p w:rsidR="00B47E76" w:rsidRDefault="00B47E76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trasování – prostřednictvím neziskových organizací 6,5 milionů ročně.</w:t>
      </w:r>
    </w:p>
    <w:p w:rsidR="00DD1B9B" w:rsidRDefault="00B47E76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ano, regionální rozvoj není prioritou pro tuto vládu</w:t>
      </w:r>
      <w:r w:rsidR="00DD1B9B">
        <w:rPr>
          <w:rFonts w:ascii="Times New Roman" w:hAnsi="Times New Roman"/>
          <w:sz w:val="24"/>
          <w:szCs w:val="24"/>
        </w:rPr>
        <w:t>. Prioritou je konkurence schopnost firem, s tím já nesouhlasím.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 – regionální rozvoj je důležitý</w:t>
      </w:r>
      <w:r w:rsidR="0034008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41DCC">
        <w:rPr>
          <w:rFonts w:ascii="Times New Roman" w:hAnsi="Times New Roman"/>
          <w:sz w:val="24"/>
          <w:szCs w:val="24"/>
        </w:rPr>
        <w:t xml:space="preserve">ale </w:t>
      </w:r>
      <w:r>
        <w:rPr>
          <w:rFonts w:ascii="Times New Roman" w:hAnsi="Times New Roman"/>
          <w:sz w:val="24"/>
          <w:szCs w:val="24"/>
        </w:rPr>
        <w:t xml:space="preserve"> i cestovní</w:t>
      </w:r>
      <w:proofErr w:type="gramEnd"/>
      <w:r>
        <w:rPr>
          <w:rFonts w:ascii="Times New Roman" w:hAnsi="Times New Roman"/>
          <w:sz w:val="24"/>
          <w:szCs w:val="24"/>
        </w:rPr>
        <w:t xml:space="preserve"> ruch.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 – schopno</w:t>
      </w:r>
      <w:r w:rsidR="000941EE">
        <w:rPr>
          <w:rFonts w:ascii="Times New Roman" w:hAnsi="Times New Roman"/>
          <w:sz w:val="24"/>
          <w:szCs w:val="24"/>
        </w:rPr>
        <w:t>st čerpat je nula. Chtěl bych vi</w:t>
      </w:r>
      <w:r>
        <w:rPr>
          <w:rFonts w:ascii="Times New Roman" w:hAnsi="Times New Roman"/>
          <w:sz w:val="24"/>
          <w:szCs w:val="24"/>
        </w:rPr>
        <w:t>dět ty úředníky – 2016</w:t>
      </w:r>
      <w:r w:rsidR="000941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-2018, zvláště centrální úřad.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vybavenost infrastrukturou u jednotlivých krajů by mělo ministerstvo </w:t>
      </w:r>
      <w:r w:rsidR="00BC3E58">
        <w:rPr>
          <w:rFonts w:ascii="Times New Roman" w:hAnsi="Times New Roman"/>
          <w:sz w:val="24"/>
          <w:szCs w:val="24"/>
        </w:rPr>
        <w:t>znát</w:t>
      </w:r>
      <w:r>
        <w:rPr>
          <w:rFonts w:ascii="Times New Roman" w:hAnsi="Times New Roman"/>
          <w:sz w:val="24"/>
          <w:szCs w:val="24"/>
        </w:rPr>
        <w:t>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Rozdíly jsou</w:t>
      </w:r>
      <w:r w:rsidR="00BC3E58">
        <w:rPr>
          <w:rFonts w:ascii="Times New Roman" w:hAnsi="Times New Roman"/>
          <w:sz w:val="24"/>
          <w:szCs w:val="24"/>
        </w:rPr>
        <w:t>.</w:t>
      </w:r>
    </w:p>
    <w:p w:rsidR="00B47E76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 – mám nižší rozpočet na příští rok a musím zabezpečit stávající agendu</w:t>
      </w:r>
      <w:r w:rsidR="000941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pokud má někdo dělat analýzu krajů, tak ne MMR, protože na to nemám ani lidi</w:t>
      </w:r>
      <w:r w:rsidR="000941E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ani peníze. Pomozte mi navýšit rozpočet a my to dělat budeme.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 – PN –</w:t>
      </w:r>
      <w:r w:rsidR="00BC3E58">
        <w:rPr>
          <w:rFonts w:ascii="Times New Roman" w:hAnsi="Times New Roman"/>
          <w:sz w:val="24"/>
          <w:szCs w:val="24"/>
        </w:rPr>
        <w:t xml:space="preserve"> výzva pro</w:t>
      </w:r>
      <w:r>
        <w:rPr>
          <w:rFonts w:ascii="Times New Roman" w:hAnsi="Times New Roman"/>
          <w:sz w:val="24"/>
          <w:szCs w:val="24"/>
        </w:rPr>
        <w:t xml:space="preserve"> celý výbor.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– pojďme se vrátit k projednávanému rozpočtu.</w:t>
      </w:r>
    </w:p>
    <w:p w:rsidR="00DD1B9B" w:rsidRDefault="00DD1B9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 – pošlu vám vše, o co jsem </w:t>
      </w:r>
      <w:proofErr w:type="gramStart"/>
      <w:r>
        <w:rPr>
          <w:rFonts w:ascii="Times New Roman" w:hAnsi="Times New Roman"/>
          <w:sz w:val="24"/>
          <w:szCs w:val="24"/>
        </w:rPr>
        <w:t>žádala, tam</w:t>
      </w:r>
      <w:proofErr w:type="gramEnd"/>
      <w:r>
        <w:rPr>
          <w:rFonts w:ascii="Times New Roman" w:hAnsi="Times New Roman"/>
          <w:sz w:val="24"/>
          <w:szCs w:val="24"/>
        </w:rPr>
        <w:t xml:space="preserve"> se dozvíte</w:t>
      </w:r>
      <w:r w:rsidR="000941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komu </w:t>
      </w:r>
      <w:proofErr w:type="gramStart"/>
      <w:r>
        <w:rPr>
          <w:rFonts w:ascii="Times New Roman" w:hAnsi="Times New Roman"/>
          <w:sz w:val="24"/>
          <w:szCs w:val="24"/>
        </w:rPr>
        <w:t>byla</w:t>
      </w:r>
      <w:proofErr w:type="gramEnd"/>
      <w:r>
        <w:rPr>
          <w:rFonts w:ascii="Times New Roman" w:hAnsi="Times New Roman"/>
          <w:sz w:val="24"/>
          <w:szCs w:val="24"/>
        </w:rPr>
        <w:t xml:space="preserve"> dána priorita. Pokud budeme mít větší rozpočet – bude více pokryto. Do konce týdne vám pošlu veškeré informace.</w:t>
      </w:r>
    </w:p>
    <w:p w:rsidR="00BD1BD9" w:rsidRDefault="00BD1BD9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40083" w:rsidRDefault="003400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– Horská služba pracuje 365 dnů v roce, 165 milionů je včetně investice?</w:t>
      </w:r>
    </w:p>
    <w:p w:rsidR="00340083" w:rsidRDefault="00340083" w:rsidP="006E679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Šlechtová – </w:t>
      </w:r>
      <w:r w:rsidR="00BC3E58">
        <w:rPr>
          <w:rFonts w:ascii="Times New Roman" w:hAnsi="Times New Roman"/>
          <w:sz w:val="24"/>
          <w:szCs w:val="24"/>
        </w:rPr>
        <w:t xml:space="preserve"> u HS</w:t>
      </w:r>
      <w:proofErr w:type="gramEnd"/>
      <w:r w:rsidR="00BC3E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 vedeno několik trestních stíhání. Pokud to bud</w:t>
      </w:r>
      <w:r w:rsidR="000941E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prokázáno</w:t>
      </w:r>
      <w:r w:rsidR="000941E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já musím uzavřít HS, pokud bude obviněna celá HS. Je to nepříjemné.</w:t>
      </w:r>
    </w:p>
    <w:p w:rsidR="00340083" w:rsidRDefault="003400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Částka 130 milionů </w:t>
      </w:r>
      <w:r w:rsidR="004C036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provoz</w:t>
      </w:r>
      <w:r w:rsidR="004C03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866D2" w:rsidRDefault="007866D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7152D" w:rsidRPr="00CF7017" w:rsidRDefault="0087152D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 xml:space="preserve">Klán: </w:t>
      </w:r>
      <w:r w:rsidR="00EB69A7">
        <w:rPr>
          <w:rFonts w:ascii="Times New Roman" w:hAnsi="Times New Roman"/>
          <w:sz w:val="24"/>
          <w:szCs w:val="24"/>
        </w:rPr>
        <w:t xml:space="preserve">Ptám se, </w:t>
      </w:r>
      <w:proofErr w:type="gramStart"/>
      <w:r w:rsidR="00EB69A7">
        <w:rPr>
          <w:rFonts w:ascii="Times New Roman" w:hAnsi="Times New Roman"/>
          <w:sz w:val="24"/>
          <w:szCs w:val="24"/>
        </w:rPr>
        <w:t xml:space="preserve">zda </w:t>
      </w:r>
      <w:r w:rsidRPr="00CF7017">
        <w:rPr>
          <w:rFonts w:ascii="Times New Roman" w:hAnsi="Times New Roman"/>
          <w:sz w:val="24"/>
          <w:szCs w:val="24"/>
        </w:rPr>
        <w:t xml:space="preserve"> došlo</w:t>
      </w:r>
      <w:proofErr w:type="gramEnd"/>
      <w:r w:rsidRPr="00CF7017">
        <w:rPr>
          <w:rFonts w:ascii="Times New Roman" w:hAnsi="Times New Roman"/>
          <w:sz w:val="24"/>
          <w:szCs w:val="24"/>
        </w:rPr>
        <w:t xml:space="preserve"> k úspoře zrušením regionálních operačních programů a kam přešly,</w:t>
      </w:r>
      <w:r w:rsidR="007866D2">
        <w:rPr>
          <w:rFonts w:ascii="Times New Roman" w:hAnsi="Times New Roman"/>
          <w:sz w:val="24"/>
          <w:szCs w:val="24"/>
        </w:rPr>
        <w:t xml:space="preserve"> </w:t>
      </w:r>
      <w:r w:rsidRPr="00CF7017">
        <w:rPr>
          <w:rFonts w:ascii="Times New Roman" w:hAnsi="Times New Roman"/>
          <w:sz w:val="24"/>
          <w:szCs w:val="24"/>
        </w:rPr>
        <w:t>d</w:t>
      </w:r>
      <w:r w:rsidR="007866D2">
        <w:rPr>
          <w:rFonts w:ascii="Times New Roman" w:hAnsi="Times New Roman"/>
          <w:sz w:val="24"/>
          <w:szCs w:val="24"/>
        </w:rPr>
        <w:t xml:space="preserve">o kdy ještě budou </w:t>
      </w:r>
      <w:proofErr w:type="spellStart"/>
      <w:r w:rsidR="007866D2">
        <w:rPr>
          <w:rFonts w:ascii="Times New Roman" w:hAnsi="Times New Roman"/>
          <w:sz w:val="24"/>
          <w:szCs w:val="24"/>
        </w:rPr>
        <w:t>ROP</w:t>
      </w:r>
      <w:r w:rsidR="00BC3E58">
        <w:rPr>
          <w:rFonts w:ascii="Times New Roman" w:hAnsi="Times New Roman"/>
          <w:sz w:val="24"/>
          <w:szCs w:val="24"/>
        </w:rPr>
        <w:t>y</w:t>
      </w:r>
      <w:proofErr w:type="spellEnd"/>
      <w:r w:rsidR="007866D2">
        <w:rPr>
          <w:rFonts w:ascii="Times New Roman" w:hAnsi="Times New Roman"/>
          <w:sz w:val="24"/>
          <w:szCs w:val="24"/>
        </w:rPr>
        <w:t xml:space="preserve"> fungovat?</w:t>
      </w:r>
    </w:p>
    <w:p w:rsidR="0087152D" w:rsidRPr="00CF7017" w:rsidRDefault="0087152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AB5909" w:rsidRDefault="00EB69A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Myslím si, že p.</w:t>
      </w:r>
      <w:r w:rsidR="0087152D" w:rsidRPr="00CF7017">
        <w:rPr>
          <w:rFonts w:ascii="Times New Roman" w:hAnsi="Times New Roman"/>
          <w:sz w:val="24"/>
          <w:szCs w:val="24"/>
        </w:rPr>
        <w:t xml:space="preserve"> ministryně se snaží vyjít poslancům vstříc. Co jsem slyšela, tak regionální rozv</w:t>
      </w:r>
      <w:r w:rsidR="00584A12">
        <w:rPr>
          <w:rFonts w:ascii="Times New Roman" w:hAnsi="Times New Roman"/>
          <w:sz w:val="24"/>
          <w:szCs w:val="24"/>
        </w:rPr>
        <w:t>oj není prioritou této vlády. K</w:t>
      </w:r>
      <w:r w:rsidR="0087152D" w:rsidRPr="00CF7017">
        <w:rPr>
          <w:rFonts w:ascii="Times New Roman" w:hAnsi="Times New Roman"/>
          <w:sz w:val="24"/>
          <w:szCs w:val="24"/>
        </w:rPr>
        <w:t>omunikace – je dobrý počin. M</w:t>
      </w:r>
      <w:r w:rsidR="000941EE">
        <w:rPr>
          <w:rFonts w:ascii="Times New Roman" w:hAnsi="Times New Roman"/>
          <w:sz w:val="24"/>
          <w:szCs w:val="24"/>
        </w:rPr>
        <w:t>y jsme přijímali usnesení k</w:t>
      </w:r>
      <w:r w:rsidR="005A6DB1">
        <w:rPr>
          <w:rFonts w:ascii="Times New Roman" w:hAnsi="Times New Roman"/>
          <w:sz w:val="24"/>
          <w:szCs w:val="24"/>
        </w:rPr>
        <w:t xml:space="preserve"> MMR, </w:t>
      </w:r>
      <w:r w:rsidR="0087152D" w:rsidRPr="00CF7017">
        <w:rPr>
          <w:rFonts w:ascii="Times New Roman" w:hAnsi="Times New Roman"/>
          <w:sz w:val="24"/>
          <w:szCs w:val="24"/>
        </w:rPr>
        <w:t>zeptat se pana premiéra proč RR není prioritou této vlády</w:t>
      </w:r>
      <w:r w:rsidR="00BC3E58">
        <w:rPr>
          <w:rFonts w:ascii="Times New Roman" w:hAnsi="Times New Roman"/>
          <w:sz w:val="24"/>
          <w:szCs w:val="24"/>
        </w:rPr>
        <w:t>?</w:t>
      </w:r>
      <w:r w:rsidR="0087152D" w:rsidRPr="00CF7017">
        <w:rPr>
          <w:rFonts w:ascii="Times New Roman" w:hAnsi="Times New Roman"/>
          <w:sz w:val="24"/>
          <w:szCs w:val="24"/>
        </w:rPr>
        <w:t xml:space="preserve"> </w:t>
      </w:r>
    </w:p>
    <w:p w:rsidR="00EB69A7" w:rsidRDefault="00EB69A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584A12" w:rsidRDefault="00AB5909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F7017">
        <w:rPr>
          <w:rFonts w:ascii="Times New Roman" w:hAnsi="Times New Roman"/>
          <w:sz w:val="24"/>
          <w:szCs w:val="24"/>
        </w:rPr>
        <w:t>Berdychová</w:t>
      </w:r>
      <w:proofErr w:type="spellEnd"/>
      <w:r w:rsidRPr="00CF7017">
        <w:rPr>
          <w:rFonts w:ascii="Times New Roman" w:hAnsi="Times New Roman"/>
          <w:sz w:val="24"/>
          <w:szCs w:val="24"/>
        </w:rPr>
        <w:t>:</w:t>
      </w:r>
      <w:r w:rsidR="00584A12">
        <w:rPr>
          <w:rFonts w:ascii="Times New Roman" w:hAnsi="Times New Roman"/>
          <w:sz w:val="24"/>
          <w:szCs w:val="24"/>
        </w:rPr>
        <w:t xml:space="preserve"> </w:t>
      </w:r>
      <w:r w:rsidR="00EB69A7">
        <w:rPr>
          <w:rFonts w:ascii="Times New Roman" w:hAnsi="Times New Roman"/>
          <w:sz w:val="24"/>
          <w:szCs w:val="24"/>
        </w:rPr>
        <w:t xml:space="preserve"> Seznámení s</w:t>
      </w:r>
      <w:r w:rsidR="00BC3E58">
        <w:rPr>
          <w:rFonts w:ascii="Times New Roman" w:hAnsi="Times New Roman"/>
          <w:sz w:val="24"/>
          <w:szCs w:val="24"/>
        </w:rPr>
        <w:t xml:space="preserve"> programem </w:t>
      </w:r>
      <w:r w:rsidR="00EB69A7">
        <w:rPr>
          <w:rFonts w:ascii="Times New Roman" w:hAnsi="Times New Roman"/>
          <w:sz w:val="24"/>
          <w:szCs w:val="24"/>
        </w:rPr>
        <w:t>Obnov</w:t>
      </w:r>
      <w:r w:rsidR="00BC3E58">
        <w:rPr>
          <w:rFonts w:ascii="Times New Roman" w:hAnsi="Times New Roman"/>
          <w:sz w:val="24"/>
          <w:szCs w:val="24"/>
        </w:rPr>
        <w:t>a</w:t>
      </w:r>
      <w:r w:rsidRPr="00CF7017">
        <w:rPr>
          <w:rFonts w:ascii="Times New Roman" w:hAnsi="Times New Roman"/>
          <w:sz w:val="24"/>
          <w:szCs w:val="24"/>
        </w:rPr>
        <w:t xml:space="preserve"> venkova</w:t>
      </w:r>
      <w:r w:rsidR="00EB69A7">
        <w:rPr>
          <w:rFonts w:ascii="Times New Roman" w:hAnsi="Times New Roman"/>
          <w:sz w:val="24"/>
          <w:szCs w:val="24"/>
        </w:rPr>
        <w:t>.</w:t>
      </w:r>
    </w:p>
    <w:p w:rsidR="00EB69A7" w:rsidRDefault="00EB69A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BD1BD9" w:rsidRDefault="00AB5909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Šlechtová: Ropy se rušily kvůli korupci. Ne kvůli šetření. Ale to vám mohu poslat dopis, proč to vše tak bylo. Dokument</w:t>
      </w:r>
      <w:r w:rsidR="00584A12">
        <w:rPr>
          <w:rFonts w:ascii="Times New Roman" w:hAnsi="Times New Roman"/>
          <w:sz w:val="24"/>
          <w:szCs w:val="24"/>
        </w:rPr>
        <w:t>,</w:t>
      </w:r>
      <w:r w:rsidRPr="00CF7017">
        <w:rPr>
          <w:rFonts w:ascii="Times New Roman" w:hAnsi="Times New Roman"/>
          <w:sz w:val="24"/>
          <w:szCs w:val="24"/>
        </w:rPr>
        <w:t xml:space="preserve"> co šel do vašeho výboru</w:t>
      </w:r>
      <w:r w:rsidR="00584A12">
        <w:rPr>
          <w:rFonts w:ascii="Times New Roman" w:hAnsi="Times New Roman"/>
          <w:sz w:val="24"/>
          <w:szCs w:val="24"/>
        </w:rPr>
        <w:t xml:space="preserve"> </w:t>
      </w:r>
      <w:r w:rsidRPr="00CF7017">
        <w:rPr>
          <w:rFonts w:ascii="Times New Roman" w:hAnsi="Times New Roman"/>
          <w:sz w:val="24"/>
          <w:szCs w:val="24"/>
        </w:rPr>
        <w:t>- 250 na místní komunikace.</w:t>
      </w:r>
    </w:p>
    <w:p w:rsidR="00AB5909" w:rsidRPr="00CF7017" w:rsidRDefault="00AB5909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Co se týká CR. Zrušily jsme program</w:t>
      </w:r>
      <w:r w:rsidR="000941EE">
        <w:rPr>
          <w:rFonts w:ascii="Times New Roman" w:hAnsi="Times New Roman"/>
          <w:sz w:val="24"/>
          <w:szCs w:val="24"/>
        </w:rPr>
        <w:t>,</w:t>
      </w:r>
      <w:r w:rsidRPr="00CF7017">
        <w:rPr>
          <w:rFonts w:ascii="Times New Roman" w:hAnsi="Times New Roman"/>
          <w:sz w:val="24"/>
          <w:szCs w:val="24"/>
        </w:rPr>
        <w:t xml:space="preserve"> kde jsme barvili lavičky</w:t>
      </w:r>
      <w:r w:rsidR="00BC3E58">
        <w:rPr>
          <w:rFonts w:ascii="Times New Roman" w:hAnsi="Times New Roman"/>
          <w:sz w:val="24"/>
          <w:szCs w:val="24"/>
        </w:rPr>
        <w:t xml:space="preserve"> atp</w:t>
      </w:r>
      <w:r w:rsidRPr="00CF7017">
        <w:rPr>
          <w:rFonts w:ascii="Times New Roman" w:hAnsi="Times New Roman"/>
          <w:sz w:val="24"/>
          <w:szCs w:val="24"/>
        </w:rPr>
        <w:t>. Peníze na podporu cestovního ruchu v regionech.</w:t>
      </w:r>
      <w:r w:rsidR="00584A12">
        <w:rPr>
          <w:rFonts w:ascii="Times New Roman" w:hAnsi="Times New Roman"/>
          <w:sz w:val="24"/>
          <w:szCs w:val="24"/>
        </w:rPr>
        <w:t xml:space="preserve"> Trasování j</w:t>
      </w:r>
      <w:r w:rsidR="001471EE">
        <w:rPr>
          <w:rFonts w:ascii="Times New Roman" w:hAnsi="Times New Roman"/>
          <w:sz w:val="24"/>
          <w:szCs w:val="24"/>
        </w:rPr>
        <w:t>e součástí programu</w:t>
      </w:r>
      <w:r w:rsidR="000941EE">
        <w:rPr>
          <w:rFonts w:ascii="Times New Roman" w:hAnsi="Times New Roman"/>
          <w:sz w:val="24"/>
          <w:szCs w:val="24"/>
        </w:rPr>
        <w:t>.</w:t>
      </w:r>
      <w:r w:rsidR="001471EE">
        <w:rPr>
          <w:rFonts w:ascii="Times New Roman" w:hAnsi="Times New Roman"/>
          <w:sz w:val="24"/>
          <w:szCs w:val="24"/>
        </w:rPr>
        <w:t xml:space="preserve"> R</w:t>
      </w:r>
      <w:r w:rsidRPr="00CF7017">
        <w:rPr>
          <w:rFonts w:ascii="Times New Roman" w:hAnsi="Times New Roman"/>
          <w:sz w:val="24"/>
          <w:szCs w:val="24"/>
        </w:rPr>
        <w:t xml:space="preserve">očně dostávají 6 a půl milionu korun. Platíme Českému svazu turistů. </w:t>
      </w:r>
    </w:p>
    <w:p w:rsidR="009C7CED" w:rsidRPr="001471EE" w:rsidRDefault="00051875" w:rsidP="006E6797">
      <w:pPr>
        <w:spacing w:after="0"/>
        <w:rPr>
          <w:rFonts w:ascii="Times New Roman" w:hAnsi="Times New Roman"/>
          <w:sz w:val="24"/>
          <w:szCs w:val="24"/>
        </w:rPr>
      </w:pPr>
      <w:r w:rsidRPr="001471EE">
        <w:rPr>
          <w:rFonts w:ascii="Times New Roman" w:hAnsi="Times New Roman"/>
          <w:sz w:val="24"/>
          <w:szCs w:val="24"/>
        </w:rPr>
        <w:t>Horáček: Poslední dva roky v HS spokojenost je. Uzavírám obecnou rozpravu a požádám zpravodaje o návrh usnesení.</w:t>
      </w:r>
    </w:p>
    <w:p w:rsidR="001471EE" w:rsidRPr="001471EE" w:rsidRDefault="001471EE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51875" w:rsidRPr="001471EE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  <w:r w:rsidRPr="001471EE">
        <w:rPr>
          <w:rFonts w:ascii="Times New Roman" w:hAnsi="Times New Roman"/>
          <w:sz w:val="24"/>
          <w:szCs w:val="24"/>
        </w:rPr>
        <w:t xml:space="preserve">Petrů – zpravodaj </w:t>
      </w:r>
      <w:r w:rsidR="00BC3E58">
        <w:rPr>
          <w:rFonts w:ascii="Times New Roman" w:hAnsi="Times New Roman"/>
          <w:sz w:val="24"/>
          <w:szCs w:val="24"/>
        </w:rPr>
        <w:t>–</w:t>
      </w:r>
      <w:r w:rsidRPr="001471EE">
        <w:rPr>
          <w:rFonts w:ascii="Times New Roman" w:hAnsi="Times New Roman"/>
          <w:sz w:val="24"/>
          <w:szCs w:val="24"/>
        </w:rPr>
        <w:t xml:space="preserve"> </w:t>
      </w:r>
      <w:r w:rsidR="00BC3E58">
        <w:rPr>
          <w:rFonts w:ascii="Times New Roman" w:hAnsi="Times New Roman"/>
          <w:sz w:val="24"/>
          <w:szCs w:val="24"/>
        </w:rPr>
        <w:t xml:space="preserve">návrh </w:t>
      </w:r>
      <w:r w:rsidR="00051875" w:rsidRPr="001471EE">
        <w:rPr>
          <w:rFonts w:ascii="Times New Roman" w:hAnsi="Times New Roman"/>
          <w:sz w:val="24"/>
          <w:szCs w:val="24"/>
        </w:rPr>
        <w:t>usnesení</w:t>
      </w:r>
      <w:r w:rsidR="00A80278">
        <w:rPr>
          <w:rFonts w:ascii="Times New Roman" w:hAnsi="Times New Roman"/>
          <w:sz w:val="24"/>
          <w:szCs w:val="24"/>
        </w:rPr>
        <w:t xml:space="preserve"> č. 229</w:t>
      </w:r>
    </w:p>
    <w:p w:rsidR="00051875" w:rsidRPr="001471EE" w:rsidRDefault="00051875" w:rsidP="006E6797">
      <w:pPr>
        <w:spacing w:after="0"/>
        <w:rPr>
          <w:rFonts w:ascii="Times New Roman" w:hAnsi="Times New Roman"/>
          <w:sz w:val="24"/>
          <w:szCs w:val="24"/>
        </w:rPr>
      </w:pPr>
      <w:r w:rsidRPr="001471EE">
        <w:rPr>
          <w:rFonts w:ascii="Times New Roman" w:hAnsi="Times New Roman"/>
          <w:sz w:val="24"/>
          <w:szCs w:val="24"/>
        </w:rPr>
        <w:t>Horáček: Má někdo připomínku k usnesení?</w:t>
      </w:r>
    </w:p>
    <w:p w:rsidR="004C0364" w:rsidRPr="001471EE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51875" w:rsidRPr="001471EE" w:rsidRDefault="00051875" w:rsidP="006E6797">
      <w:pPr>
        <w:spacing w:after="0"/>
        <w:rPr>
          <w:rFonts w:ascii="Times New Roman" w:hAnsi="Times New Roman"/>
          <w:sz w:val="24"/>
          <w:szCs w:val="24"/>
        </w:rPr>
      </w:pPr>
      <w:r w:rsidRPr="001471EE">
        <w:rPr>
          <w:rFonts w:ascii="Times New Roman" w:hAnsi="Times New Roman"/>
          <w:sz w:val="24"/>
          <w:szCs w:val="24"/>
        </w:rPr>
        <w:t>Kovářová:</w:t>
      </w:r>
      <w:r w:rsidR="004C0364" w:rsidRPr="001471EE">
        <w:rPr>
          <w:rFonts w:ascii="Times New Roman" w:hAnsi="Times New Roman"/>
          <w:sz w:val="24"/>
          <w:szCs w:val="24"/>
        </w:rPr>
        <w:t xml:space="preserve"> </w:t>
      </w:r>
      <w:r w:rsidR="000941EE">
        <w:rPr>
          <w:rFonts w:ascii="Times New Roman" w:hAnsi="Times New Roman"/>
          <w:sz w:val="24"/>
          <w:szCs w:val="24"/>
        </w:rPr>
        <w:t>zdržím se hlasování- vadí mě, že není podporován regionální rozvoj.</w:t>
      </w:r>
    </w:p>
    <w:p w:rsidR="004C0364" w:rsidRPr="001471EE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4C0364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 č. 5</w:t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</w:r>
      <w:r w:rsidR="00922383">
        <w:rPr>
          <w:rFonts w:ascii="Times New Roman" w:hAnsi="Times New Roman"/>
          <w:sz w:val="24"/>
          <w:szCs w:val="24"/>
        </w:rPr>
        <w:tab/>
        <w:t>Příloha č. 4</w:t>
      </w:r>
    </w:p>
    <w:p w:rsidR="00D34BAA" w:rsidRPr="00922383" w:rsidRDefault="00D34BA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51875" w:rsidRPr="001471EE" w:rsidRDefault="00A70C65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Přítomno: 14</w:t>
      </w:r>
      <w:r w:rsidR="004C0364" w:rsidRPr="001471EE">
        <w:rPr>
          <w:rFonts w:ascii="Times New Roman" w:hAnsi="Times New Roman"/>
          <w:sz w:val="24"/>
          <w:szCs w:val="24"/>
        </w:rPr>
        <w:tab/>
      </w:r>
      <w:r w:rsidR="004C0364" w:rsidRPr="001471EE">
        <w:rPr>
          <w:rFonts w:ascii="Times New Roman" w:hAnsi="Times New Roman"/>
          <w:sz w:val="24"/>
          <w:szCs w:val="24"/>
        </w:rPr>
        <w:tab/>
        <w:t>Pro 11</w:t>
      </w:r>
      <w:r w:rsidR="004C0364" w:rsidRPr="001471EE">
        <w:rPr>
          <w:rFonts w:ascii="Times New Roman" w:hAnsi="Times New Roman"/>
          <w:sz w:val="24"/>
          <w:szCs w:val="24"/>
        </w:rPr>
        <w:tab/>
      </w:r>
      <w:r w:rsidR="001471EE">
        <w:rPr>
          <w:rFonts w:ascii="Times New Roman" w:hAnsi="Times New Roman"/>
          <w:sz w:val="24"/>
          <w:szCs w:val="24"/>
        </w:rPr>
        <w:t xml:space="preserve">    </w:t>
      </w:r>
      <w:r w:rsidR="004C0364" w:rsidRPr="001471EE">
        <w:rPr>
          <w:rFonts w:ascii="Times New Roman" w:hAnsi="Times New Roman"/>
          <w:sz w:val="24"/>
          <w:szCs w:val="24"/>
        </w:rPr>
        <w:tab/>
        <w:t>Proti</w:t>
      </w:r>
      <w:r w:rsidR="00051875" w:rsidRPr="001471EE">
        <w:rPr>
          <w:rFonts w:ascii="Times New Roman" w:hAnsi="Times New Roman"/>
          <w:sz w:val="24"/>
          <w:szCs w:val="24"/>
        </w:rPr>
        <w:t xml:space="preserve">  0</w:t>
      </w:r>
      <w:r w:rsidR="00051875" w:rsidRPr="001471EE">
        <w:rPr>
          <w:rFonts w:ascii="Times New Roman" w:hAnsi="Times New Roman"/>
          <w:sz w:val="24"/>
          <w:szCs w:val="24"/>
        </w:rPr>
        <w:tab/>
      </w:r>
      <w:r w:rsidR="001471EE">
        <w:rPr>
          <w:rFonts w:ascii="Times New Roman" w:hAnsi="Times New Roman"/>
          <w:sz w:val="24"/>
          <w:szCs w:val="24"/>
        </w:rPr>
        <w:t xml:space="preserve">               </w:t>
      </w:r>
      <w:r w:rsidR="00051875" w:rsidRPr="001471EE">
        <w:rPr>
          <w:rFonts w:ascii="Times New Roman" w:hAnsi="Times New Roman"/>
          <w:sz w:val="24"/>
          <w:szCs w:val="24"/>
        </w:rPr>
        <w:t>Zdržel</w:t>
      </w:r>
      <w:r w:rsidR="001471EE">
        <w:rPr>
          <w:rFonts w:ascii="Times New Roman" w:hAnsi="Times New Roman"/>
          <w:sz w:val="24"/>
          <w:szCs w:val="24"/>
        </w:rPr>
        <w:t xml:space="preserve">i </w:t>
      </w:r>
      <w:r w:rsidR="004C0364" w:rsidRPr="001471EE">
        <w:rPr>
          <w:rFonts w:ascii="Times New Roman" w:hAnsi="Times New Roman"/>
          <w:sz w:val="24"/>
          <w:szCs w:val="24"/>
        </w:rPr>
        <w:t xml:space="preserve">se </w:t>
      </w:r>
      <w:r w:rsidR="00051875" w:rsidRPr="001471EE">
        <w:rPr>
          <w:rFonts w:ascii="Times New Roman" w:hAnsi="Times New Roman"/>
          <w:sz w:val="24"/>
          <w:szCs w:val="24"/>
        </w:rPr>
        <w:t xml:space="preserve">  3</w:t>
      </w:r>
      <w:r w:rsidR="004C0364" w:rsidRPr="001471EE">
        <w:rPr>
          <w:rFonts w:ascii="Times New Roman" w:hAnsi="Times New Roman"/>
          <w:sz w:val="24"/>
          <w:szCs w:val="24"/>
        </w:rPr>
        <w:tab/>
      </w:r>
      <w:r w:rsidR="004C0364" w:rsidRPr="001471EE">
        <w:rPr>
          <w:rFonts w:ascii="Times New Roman" w:hAnsi="Times New Roman"/>
          <w:sz w:val="24"/>
          <w:szCs w:val="24"/>
        </w:rPr>
        <w:tab/>
      </w:r>
      <w:r w:rsidR="004C0364" w:rsidRPr="001471EE">
        <w:rPr>
          <w:rFonts w:ascii="Times New Roman" w:hAnsi="Times New Roman"/>
          <w:sz w:val="24"/>
          <w:szCs w:val="24"/>
          <w:u w:val="single"/>
        </w:rPr>
        <w:t>přijato</w:t>
      </w:r>
    </w:p>
    <w:p w:rsidR="009C7CED" w:rsidRPr="001471EE" w:rsidRDefault="009C7CE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9C7CED" w:rsidRPr="00CF7017" w:rsidRDefault="009C7CED" w:rsidP="006E6797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E6797" w:rsidRPr="001471EE" w:rsidRDefault="006E6797" w:rsidP="006E6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71EE">
        <w:rPr>
          <w:rFonts w:ascii="Times New Roman" w:hAnsi="Times New Roman"/>
          <w:b/>
          <w:sz w:val="24"/>
          <w:szCs w:val="24"/>
        </w:rPr>
        <w:t xml:space="preserve">Návrh rozpočtu Státního fondu rozvoje bydlení na rok 2017, sněmovní tisk </w:t>
      </w:r>
      <w:proofErr w:type="gramStart"/>
      <w:r w:rsidRPr="001471EE">
        <w:rPr>
          <w:rFonts w:ascii="Times New Roman" w:hAnsi="Times New Roman"/>
          <w:b/>
          <w:sz w:val="24"/>
          <w:szCs w:val="24"/>
        </w:rPr>
        <w:t>923 .</w:t>
      </w:r>
      <w:proofErr w:type="gramEnd"/>
    </w:p>
    <w:p w:rsidR="006E6797" w:rsidRPr="001471EE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6797" w:rsidRPr="00CF701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Předkladatel:</w:t>
      </w:r>
      <w:r w:rsidRPr="00CF7017">
        <w:rPr>
          <w:rFonts w:ascii="Times New Roman" w:hAnsi="Times New Roman"/>
          <w:sz w:val="24"/>
          <w:szCs w:val="24"/>
        </w:rPr>
        <w:tab/>
        <w:t>Ministerstvo pro místní rozvoj</w:t>
      </w:r>
      <w:r w:rsidR="005A6DB1">
        <w:rPr>
          <w:rFonts w:ascii="Times New Roman" w:hAnsi="Times New Roman"/>
          <w:sz w:val="24"/>
          <w:szCs w:val="24"/>
        </w:rPr>
        <w:t xml:space="preserve"> – Ing. Karla Šlechtová</w:t>
      </w:r>
    </w:p>
    <w:p w:rsidR="006E6797" w:rsidRPr="00CF701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Zpravodaj:</w:t>
      </w:r>
      <w:r w:rsidRPr="00CF7017">
        <w:rPr>
          <w:rFonts w:ascii="Times New Roman" w:hAnsi="Times New Roman"/>
          <w:sz w:val="24"/>
          <w:szCs w:val="24"/>
        </w:rPr>
        <w:tab/>
        <w:t>Ing. Josef Uhlík, poslanec PSP ČR</w:t>
      </w:r>
    </w:p>
    <w:p w:rsidR="007C33DD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C33DD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Šlechtová: Úvodní slovo.</w:t>
      </w:r>
      <w:r w:rsidR="000941EE">
        <w:rPr>
          <w:rFonts w:ascii="Times New Roman" w:hAnsi="Times New Roman"/>
          <w:sz w:val="24"/>
          <w:szCs w:val="24"/>
        </w:rPr>
        <w:t xml:space="preserve"> SFRB nabízí pouze úvěry a půjčky, nic jiného.</w:t>
      </w:r>
      <w:r w:rsidR="00263192">
        <w:rPr>
          <w:rFonts w:ascii="Times New Roman" w:hAnsi="Times New Roman"/>
          <w:sz w:val="24"/>
          <w:szCs w:val="24"/>
        </w:rPr>
        <w:t xml:space="preserve"> Úvěry s nízkou úrokovou sazbou pouze na opravy a modernizaci</w:t>
      </w:r>
      <w:r w:rsidR="000941EE">
        <w:rPr>
          <w:rFonts w:ascii="Times New Roman" w:hAnsi="Times New Roman"/>
          <w:sz w:val="24"/>
          <w:szCs w:val="24"/>
        </w:rPr>
        <w:t xml:space="preserve"> bytových domů, na výstavbu nájemních bytů</w:t>
      </w:r>
      <w:r w:rsidR="007F0410">
        <w:rPr>
          <w:rFonts w:ascii="Times New Roman" w:hAnsi="Times New Roman"/>
          <w:sz w:val="24"/>
          <w:szCs w:val="24"/>
        </w:rPr>
        <w:t xml:space="preserve"> se zaměřením na cílovou skupinu seniorů. Úvěry pro mladé, na pořízení vlastního bydlení</w:t>
      </w:r>
      <w:r w:rsidR="00CF5BBE">
        <w:rPr>
          <w:rFonts w:ascii="Times New Roman" w:hAnsi="Times New Roman"/>
          <w:sz w:val="24"/>
          <w:szCs w:val="24"/>
        </w:rPr>
        <w:t>,</w:t>
      </w:r>
      <w:r w:rsidR="007F0410">
        <w:rPr>
          <w:rFonts w:ascii="Times New Roman" w:hAnsi="Times New Roman"/>
          <w:sz w:val="24"/>
          <w:szCs w:val="24"/>
        </w:rPr>
        <w:t xml:space="preserve"> a</w:t>
      </w:r>
      <w:r w:rsidR="00CF5BBE">
        <w:rPr>
          <w:rFonts w:ascii="Times New Roman" w:hAnsi="Times New Roman"/>
          <w:sz w:val="24"/>
          <w:szCs w:val="24"/>
        </w:rPr>
        <w:t>le také na opravy a modernizaci.  Pro rok 2017 je navržen celkový objem 1 miliarda korun.</w:t>
      </w:r>
      <w:r w:rsidR="004C73E8">
        <w:rPr>
          <w:rFonts w:ascii="Times New Roman" w:hAnsi="Times New Roman"/>
          <w:sz w:val="24"/>
          <w:szCs w:val="24"/>
        </w:rPr>
        <w:t xml:space="preserve"> Informace o dotacích.</w:t>
      </w:r>
      <w:r w:rsidR="001167F8">
        <w:rPr>
          <w:rFonts w:ascii="Times New Roman" w:hAnsi="Times New Roman"/>
          <w:sz w:val="24"/>
          <w:szCs w:val="24"/>
        </w:rPr>
        <w:t xml:space="preserve"> MMR přiděluje SFRB peníze na to, aby se vypořádal se závazky z roku 2010 a 2011.</w:t>
      </w:r>
      <w:r w:rsidR="004C73E8">
        <w:rPr>
          <w:rFonts w:ascii="Times New Roman" w:hAnsi="Times New Roman"/>
          <w:sz w:val="24"/>
          <w:szCs w:val="24"/>
        </w:rPr>
        <w:t xml:space="preserve"> </w:t>
      </w:r>
      <w:r w:rsidR="001167F8">
        <w:rPr>
          <w:rFonts w:ascii="Times New Roman" w:hAnsi="Times New Roman"/>
          <w:sz w:val="24"/>
          <w:szCs w:val="24"/>
        </w:rPr>
        <w:t>Žádá výbor o schválení rozpočtu a doporučení Poslanecké sněmovně k jeho přijetí.</w:t>
      </w:r>
    </w:p>
    <w:p w:rsidR="007C33DD" w:rsidRPr="00CF7017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 xml:space="preserve">Horáček: Poděkování za úvodní </w:t>
      </w:r>
      <w:r w:rsidR="004C0364">
        <w:rPr>
          <w:rFonts w:ascii="Times New Roman" w:hAnsi="Times New Roman"/>
          <w:sz w:val="24"/>
          <w:szCs w:val="24"/>
        </w:rPr>
        <w:t>s</w:t>
      </w:r>
      <w:r w:rsidR="005A6DB1">
        <w:rPr>
          <w:rFonts w:ascii="Times New Roman" w:hAnsi="Times New Roman"/>
          <w:sz w:val="24"/>
          <w:szCs w:val="24"/>
        </w:rPr>
        <w:t>l</w:t>
      </w:r>
      <w:r w:rsidR="004C0364">
        <w:rPr>
          <w:rFonts w:ascii="Times New Roman" w:hAnsi="Times New Roman"/>
          <w:sz w:val="24"/>
          <w:szCs w:val="24"/>
        </w:rPr>
        <w:t>ovo a předává slovo zpravodaji</w:t>
      </w:r>
      <w:r w:rsidR="005A6DB1">
        <w:rPr>
          <w:rFonts w:ascii="Times New Roman" w:hAnsi="Times New Roman"/>
          <w:sz w:val="24"/>
          <w:szCs w:val="24"/>
        </w:rPr>
        <w:t>,</w:t>
      </w:r>
      <w:r w:rsidR="004C0364">
        <w:rPr>
          <w:rFonts w:ascii="Times New Roman" w:hAnsi="Times New Roman"/>
          <w:sz w:val="24"/>
          <w:szCs w:val="24"/>
        </w:rPr>
        <w:t xml:space="preserve"> </w:t>
      </w:r>
      <w:r w:rsidRPr="00CF7017">
        <w:rPr>
          <w:rFonts w:ascii="Times New Roman" w:hAnsi="Times New Roman"/>
          <w:sz w:val="24"/>
          <w:szCs w:val="24"/>
        </w:rPr>
        <w:t>p</w:t>
      </w:r>
      <w:r w:rsidR="005A6DB1">
        <w:rPr>
          <w:rFonts w:ascii="Times New Roman" w:hAnsi="Times New Roman"/>
          <w:sz w:val="24"/>
          <w:szCs w:val="24"/>
        </w:rPr>
        <w:t>.</w:t>
      </w:r>
      <w:r w:rsidRPr="00CF7017">
        <w:rPr>
          <w:rFonts w:ascii="Times New Roman" w:hAnsi="Times New Roman"/>
          <w:sz w:val="24"/>
          <w:szCs w:val="24"/>
        </w:rPr>
        <w:t xml:space="preserve"> Uhlíkovi.</w:t>
      </w:r>
    </w:p>
    <w:p w:rsidR="007C33DD" w:rsidRPr="00CF7017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4C0364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 xml:space="preserve">Uhlík: </w:t>
      </w:r>
      <w:r w:rsidR="00BC3E58">
        <w:rPr>
          <w:rFonts w:ascii="Times New Roman" w:hAnsi="Times New Roman"/>
          <w:sz w:val="24"/>
          <w:szCs w:val="24"/>
        </w:rPr>
        <w:t>Z</w:t>
      </w:r>
      <w:r w:rsidRPr="00CF7017">
        <w:rPr>
          <w:rFonts w:ascii="Times New Roman" w:hAnsi="Times New Roman"/>
          <w:sz w:val="24"/>
          <w:szCs w:val="24"/>
        </w:rPr>
        <w:t xml:space="preserve">pravodajská zpráva. </w:t>
      </w:r>
      <w:r w:rsidR="001167F8">
        <w:rPr>
          <w:rFonts w:ascii="Times New Roman" w:hAnsi="Times New Roman"/>
          <w:sz w:val="24"/>
          <w:szCs w:val="24"/>
        </w:rPr>
        <w:t>Paní ministryně řekla vše podstatné, já jen pár suchých čísel, abychom si to trochu osvojili. Rozpočet na rok příští a na 2 následující roky je obdobný jak na straně výdajů, tak příjmů. Příjmy jsou necelá miliarda (917 milionů) pro příští rok a na následující roky se příjmy trochu zvyšují. Výdajové položky, tam je fond na 2miliardách, 143 milionech. Saldo záporné. Fond vynakládá na správu 72 milionů korun, což je cca 3,3% z celkových výdajů.</w:t>
      </w:r>
    </w:p>
    <w:p w:rsidR="001167F8" w:rsidRDefault="001167F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Horáček: otevírám obecnou rozpravu.</w:t>
      </w:r>
    </w:p>
    <w:p w:rsidR="001167F8" w:rsidRDefault="001167F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Obecná rozprava-  nikdo se do rozpravy nehlásí, tak zavírám obecnou rozpravu a otevírám podrobnou rozpravu a prosím pana zpravodaje, aby nás seznámil s návrhem usnesení</w:t>
      </w:r>
    </w:p>
    <w:p w:rsidR="007C33DD" w:rsidRPr="00CF7017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  <w:r w:rsidRPr="00CF7017">
        <w:rPr>
          <w:rFonts w:ascii="Times New Roman" w:hAnsi="Times New Roman"/>
          <w:sz w:val="24"/>
          <w:szCs w:val="24"/>
        </w:rPr>
        <w:t>Uhlík</w:t>
      </w:r>
      <w:r w:rsidR="004C0364">
        <w:rPr>
          <w:rFonts w:ascii="Times New Roman" w:hAnsi="Times New Roman"/>
          <w:sz w:val="24"/>
          <w:szCs w:val="24"/>
        </w:rPr>
        <w:t>- zpravodaj</w:t>
      </w:r>
      <w:r w:rsidRPr="00CF7017">
        <w:rPr>
          <w:rFonts w:ascii="Times New Roman" w:hAnsi="Times New Roman"/>
          <w:sz w:val="24"/>
          <w:szCs w:val="24"/>
        </w:rPr>
        <w:t xml:space="preserve">: </w:t>
      </w:r>
      <w:r w:rsidR="00BC3E58">
        <w:rPr>
          <w:rFonts w:ascii="Times New Roman" w:hAnsi="Times New Roman"/>
          <w:sz w:val="24"/>
          <w:szCs w:val="24"/>
        </w:rPr>
        <w:t>Návrh</w:t>
      </w:r>
      <w:r w:rsidR="001167F8">
        <w:rPr>
          <w:rFonts w:ascii="Times New Roman" w:hAnsi="Times New Roman"/>
          <w:sz w:val="24"/>
          <w:szCs w:val="24"/>
        </w:rPr>
        <w:t> </w:t>
      </w:r>
      <w:r w:rsidRPr="00CF7017">
        <w:rPr>
          <w:rFonts w:ascii="Times New Roman" w:hAnsi="Times New Roman"/>
          <w:sz w:val="24"/>
          <w:szCs w:val="24"/>
        </w:rPr>
        <w:t>usnesení</w:t>
      </w:r>
      <w:r w:rsidR="001167F8">
        <w:rPr>
          <w:rFonts w:ascii="Times New Roman" w:hAnsi="Times New Roman"/>
          <w:sz w:val="24"/>
          <w:szCs w:val="24"/>
        </w:rPr>
        <w:t xml:space="preserve"> č. 230</w:t>
      </w:r>
    </w:p>
    <w:p w:rsidR="007C33DD" w:rsidRDefault="007758BC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 - </w:t>
      </w:r>
      <w:r w:rsidR="007C33DD" w:rsidRPr="00CF7017">
        <w:rPr>
          <w:rFonts w:ascii="Times New Roman" w:hAnsi="Times New Roman"/>
          <w:sz w:val="24"/>
          <w:szCs w:val="24"/>
        </w:rPr>
        <w:t>Otevírám rozpravu k</w:t>
      </w:r>
      <w:r>
        <w:rPr>
          <w:rFonts w:ascii="Times New Roman" w:hAnsi="Times New Roman"/>
          <w:sz w:val="24"/>
          <w:szCs w:val="24"/>
        </w:rPr>
        <w:t xml:space="preserve"> návrhu </w:t>
      </w:r>
      <w:r w:rsidR="007C33DD" w:rsidRPr="00CF7017">
        <w:rPr>
          <w:rFonts w:ascii="Times New Roman" w:hAnsi="Times New Roman"/>
          <w:sz w:val="24"/>
          <w:szCs w:val="24"/>
        </w:rPr>
        <w:t>usnese</w:t>
      </w:r>
      <w:r w:rsidR="004C0364">
        <w:rPr>
          <w:rFonts w:ascii="Times New Roman" w:hAnsi="Times New Roman"/>
          <w:sz w:val="24"/>
          <w:szCs w:val="24"/>
        </w:rPr>
        <w:t>ní? Nikdo</w:t>
      </w:r>
      <w:r w:rsidR="000B0AFC">
        <w:rPr>
          <w:rFonts w:ascii="Times New Roman" w:hAnsi="Times New Roman"/>
          <w:sz w:val="24"/>
          <w:szCs w:val="24"/>
        </w:rPr>
        <w:t xml:space="preserve"> </w:t>
      </w:r>
      <w:r w:rsidR="004C0364">
        <w:rPr>
          <w:rFonts w:ascii="Times New Roman" w:hAnsi="Times New Roman"/>
          <w:sz w:val="24"/>
          <w:szCs w:val="24"/>
        </w:rPr>
        <w:t xml:space="preserve">se nehlásí. </w:t>
      </w:r>
      <w:r>
        <w:rPr>
          <w:rFonts w:ascii="Times New Roman" w:hAnsi="Times New Roman"/>
          <w:sz w:val="24"/>
          <w:szCs w:val="24"/>
        </w:rPr>
        <w:t xml:space="preserve"> Ko</w:t>
      </w:r>
      <w:r w:rsidR="005A6DB1">
        <w:rPr>
          <w:rFonts w:ascii="Times New Roman" w:hAnsi="Times New Roman"/>
          <w:sz w:val="24"/>
          <w:szCs w:val="24"/>
        </w:rPr>
        <w:t>nčím a zahajuji hlasování k usnesení č. 230</w:t>
      </w:r>
    </w:p>
    <w:p w:rsidR="004C0364" w:rsidRPr="00CF7017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C33DD" w:rsidRPr="00406BB9" w:rsidRDefault="004C0364" w:rsidP="006E6797">
      <w:pPr>
        <w:spacing w:after="0"/>
        <w:rPr>
          <w:rFonts w:ascii="Times New Roman" w:hAnsi="Times New Roman"/>
          <w:sz w:val="24"/>
          <w:szCs w:val="24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 č. 6</w:t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</w:r>
      <w:r w:rsidR="00406BB9">
        <w:rPr>
          <w:rFonts w:ascii="Times New Roman" w:hAnsi="Times New Roman"/>
          <w:sz w:val="24"/>
          <w:szCs w:val="24"/>
        </w:rPr>
        <w:tab/>
        <w:t xml:space="preserve">            Příloha č. 5</w:t>
      </w:r>
    </w:p>
    <w:p w:rsidR="007C33DD" w:rsidRPr="0059637C" w:rsidRDefault="00406BB9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Přítomno:11</w:t>
      </w:r>
      <w:r w:rsidR="004C0364">
        <w:rPr>
          <w:rFonts w:ascii="Times New Roman" w:hAnsi="Times New Roman"/>
          <w:sz w:val="24"/>
          <w:szCs w:val="24"/>
        </w:rPr>
        <w:tab/>
      </w:r>
      <w:r w:rsidR="004C0364">
        <w:rPr>
          <w:rFonts w:ascii="Times New Roman" w:hAnsi="Times New Roman"/>
          <w:sz w:val="24"/>
          <w:szCs w:val="24"/>
        </w:rPr>
        <w:tab/>
        <w:t>Pro</w:t>
      </w:r>
      <w:r w:rsidR="007C33DD" w:rsidRPr="00CF7017">
        <w:rPr>
          <w:rFonts w:ascii="Times New Roman" w:hAnsi="Times New Roman"/>
          <w:sz w:val="24"/>
          <w:szCs w:val="24"/>
        </w:rPr>
        <w:t xml:space="preserve"> 10</w:t>
      </w:r>
      <w:r w:rsidR="007C33DD" w:rsidRPr="00CF7017">
        <w:rPr>
          <w:rFonts w:ascii="Times New Roman" w:hAnsi="Times New Roman"/>
          <w:sz w:val="24"/>
          <w:szCs w:val="24"/>
        </w:rPr>
        <w:tab/>
      </w:r>
      <w:r w:rsidR="004C0364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4C0364">
        <w:rPr>
          <w:rFonts w:ascii="Times New Roman" w:hAnsi="Times New Roman"/>
          <w:sz w:val="24"/>
          <w:szCs w:val="24"/>
        </w:rPr>
        <w:t xml:space="preserve">Proti  </w:t>
      </w:r>
      <w:r w:rsidR="007C33DD" w:rsidRPr="00CF7017">
        <w:rPr>
          <w:rFonts w:ascii="Times New Roman" w:hAnsi="Times New Roman"/>
          <w:sz w:val="24"/>
          <w:szCs w:val="24"/>
        </w:rPr>
        <w:t>0</w:t>
      </w:r>
      <w:r w:rsidR="007C33DD" w:rsidRPr="00CF7017">
        <w:rPr>
          <w:rFonts w:ascii="Times New Roman" w:hAnsi="Times New Roman"/>
          <w:sz w:val="24"/>
          <w:szCs w:val="24"/>
        </w:rPr>
        <w:tab/>
      </w:r>
      <w:r w:rsidR="0059637C">
        <w:rPr>
          <w:rFonts w:ascii="Times New Roman" w:hAnsi="Times New Roman"/>
          <w:sz w:val="24"/>
          <w:szCs w:val="24"/>
        </w:rPr>
        <w:t xml:space="preserve">         zdržel</w:t>
      </w:r>
      <w:proofErr w:type="gramEnd"/>
      <w:r w:rsidR="007C33DD" w:rsidRPr="00CF7017">
        <w:rPr>
          <w:rFonts w:ascii="Times New Roman" w:hAnsi="Times New Roman"/>
          <w:sz w:val="24"/>
          <w:szCs w:val="24"/>
        </w:rPr>
        <w:t xml:space="preserve"> 1</w:t>
      </w:r>
      <w:r w:rsidR="0059637C">
        <w:rPr>
          <w:rFonts w:ascii="Times New Roman" w:hAnsi="Times New Roman"/>
          <w:sz w:val="24"/>
          <w:szCs w:val="24"/>
        </w:rPr>
        <w:tab/>
      </w:r>
      <w:r w:rsidR="0059637C">
        <w:rPr>
          <w:rFonts w:ascii="Times New Roman" w:hAnsi="Times New Roman"/>
          <w:sz w:val="24"/>
          <w:szCs w:val="24"/>
        </w:rPr>
        <w:tab/>
      </w:r>
      <w:r w:rsidR="001471EE">
        <w:rPr>
          <w:rFonts w:ascii="Times New Roman" w:hAnsi="Times New Roman"/>
          <w:sz w:val="24"/>
          <w:szCs w:val="24"/>
        </w:rPr>
        <w:t xml:space="preserve">                        </w:t>
      </w:r>
      <w:r w:rsidR="0059637C" w:rsidRPr="0059637C">
        <w:rPr>
          <w:rFonts w:ascii="Times New Roman" w:hAnsi="Times New Roman"/>
          <w:sz w:val="24"/>
          <w:szCs w:val="24"/>
          <w:u w:val="single"/>
        </w:rPr>
        <w:t>přijato</w:t>
      </w:r>
    </w:p>
    <w:p w:rsidR="007C33DD" w:rsidRPr="00CF7017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C33DD" w:rsidRPr="006E6797" w:rsidRDefault="007C33DD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</w:t>
      </w:r>
      <w:r w:rsidR="00AC0600">
        <w:rPr>
          <w:rFonts w:ascii="Times New Roman" w:hAnsi="Times New Roman"/>
          <w:sz w:val="24"/>
          <w:szCs w:val="24"/>
        </w:rPr>
        <w:t xml:space="preserve">- </w:t>
      </w:r>
      <w:r w:rsidR="004039F4">
        <w:rPr>
          <w:rFonts w:ascii="Times New Roman" w:hAnsi="Times New Roman"/>
          <w:sz w:val="24"/>
          <w:szCs w:val="24"/>
        </w:rPr>
        <w:t>P</w:t>
      </w:r>
      <w:r w:rsidR="007758BC">
        <w:rPr>
          <w:rFonts w:ascii="Times New Roman" w:hAnsi="Times New Roman"/>
          <w:sz w:val="24"/>
          <w:szCs w:val="24"/>
        </w:rPr>
        <w:t>oděkování všem zúčastněným</w:t>
      </w:r>
      <w:r w:rsidR="004039F4">
        <w:rPr>
          <w:rFonts w:ascii="Times New Roman" w:hAnsi="Times New Roman"/>
          <w:sz w:val="24"/>
          <w:szCs w:val="24"/>
        </w:rPr>
        <w:t xml:space="preserve"> a </w:t>
      </w:r>
      <w:r w:rsidR="007758BC">
        <w:rPr>
          <w:rFonts w:ascii="Times New Roman" w:hAnsi="Times New Roman"/>
          <w:sz w:val="24"/>
          <w:szCs w:val="24"/>
        </w:rPr>
        <w:t xml:space="preserve"> předkladatelům a zítra v 9,00 hod. budeme pokračovat.(</w:t>
      </w:r>
      <w:r w:rsidR="004039F4">
        <w:rPr>
          <w:rFonts w:ascii="Times New Roman" w:hAnsi="Times New Roman"/>
          <w:sz w:val="24"/>
          <w:szCs w:val="24"/>
        </w:rPr>
        <w:t>Jednání ukončeno</w:t>
      </w:r>
      <w:r w:rsidR="007758BC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 </w:t>
      </w:r>
      <w:proofErr w:type="gramStart"/>
      <w:r>
        <w:rPr>
          <w:rFonts w:ascii="Times New Roman" w:hAnsi="Times New Roman"/>
          <w:sz w:val="24"/>
          <w:szCs w:val="24"/>
        </w:rPr>
        <w:t>18,06.</w:t>
      </w:r>
      <w:r w:rsidR="007758BC">
        <w:rPr>
          <w:rFonts w:ascii="Times New Roman" w:hAnsi="Times New Roman"/>
          <w:sz w:val="24"/>
          <w:szCs w:val="24"/>
        </w:rPr>
        <w:t>hod</w:t>
      </w:r>
      <w:proofErr w:type="gramEnd"/>
      <w:r w:rsidR="007758BC">
        <w:rPr>
          <w:rFonts w:ascii="Times New Roman" w:hAnsi="Times New Roman"/>
          <w:sz w:val="24"/>
          <w:szCs w:val="24"/>
        </w:rPr>
        <w:t>)</w:t>
      </w:r>
    </w:p>
    <w:p w:rsid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6E6797">
        <w:rPr>
          <w:rFonts w:ascii="Times New Roman" w:hAnsi="Times New Roman"/>
          <w:b/>
          <w:i/>
          <w:sz w:val="24"/>
          <w:szCs w:val="24"/>
          <w:u w:val="single"/>
        </w:rPr>
        <w:t>Středa 16. listopadu 2016: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09,00 hod.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Vládní návrh zákona, kterým se mění zákon č.128/2000 Sb., o obcích (obecní zřízení), ve znění pozdějších předpisů, zákon č. 129/2000 Sb., o krajích (krajské zřízení), ve znění pozdějších předpisů, zákon č. 131/2000 Sb., o hlavním městě Praze, ve znění pozdějších předpisů a další zákony, sněmovní tisk 851.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Předkladatel:</w:t>
      </w:r>
      <w:r w:rsidRPr="006E6797">
        <w:rPr>
          <w:rFonts w:ascii="Times New Roman" w:hAnsi="Times New Roman"/>
          <w:sz w:val="24"/>
          <w:szCs w:val="24"/>
        </w:rPr>
        <w:tab/>
      </w:r>
      <w:r w:rsidR="00BF54D6">
        <w:rPr>
          <w:rFonts w:ascii="Times New Roman" w:hAnsi="Times New Roman"/>
          <w:sz w:val="24"/>
          <w:szCs w:val="24"/>
        </w:rPr>
        <w:t xml:space="preserve">JUDr. Ing. </w:t>
      </w:r>
      <w:proofErr w:type="spellStart"/>
      <w:proofErr w:type="gramStart"/>
      <w:r w:rsidR="00BF54D6">
        <w:rPr>
          <w:rFonts w:ascii="Times New Roman" w:hAnsi="Times New Roman"/>
          <w:sz w:val="24"/>
          <w:szCs w:val="24"/>
        </w:rPr>
        <w:t>P.Mlsna</w:t>
      </w:r>
      <w:proofErr w:type="spellEnd"/>
      <w:proofErr w:type="gramEnd"/>
      <w:r w:rsidR="00BF54D6">
        <w:rPr>
          <w:rFonts w:ascii="Times New Roman" w:hAnsi="Times New Roman"/>
          <w:sz w:val="24"/>
          <w:szCs w:val="24"/>
        </w:rPr>
        <w:t>,</w:t>
      </w:r>
      <w:r w:rsidR="005A6DB1">
        <w:rPr>
          <w:rFonts w:ascii="Times New Roman" w:hAnsi="Times New Roman"/>
          <w:sz w:val="24"/>
          <w:szCs w:val="24"/>
        </w:rPr>
        <w:t xml:space="preserve"> PhD.,</w:t>
      </w:r>
      <w:r w:rsidR="00BF54D6">
        <w:rPr>
          <w:rFonts w:ascii="Times New Roman" w:hAnsi="Times New Roman"/>
          <w:sz w:val="24"/>
          <w:szCs w:val="24"/>
        </w:rPr>
        <w:t xml:space="preserve"> náměstek ministra</w:t>
      </w:r>
      <w:r w:rsidR="005A6DB1">
        <w:rPr>
          <w:rFonts w:ascii="Times New Roman" w:hAnsi="Times New Roman"/>
          <w:sz w:val="24"/>
          <w:szCs w:val="24"/>
        </w:rPr>
        <w:t xml:space="preserve"> vnitra</w:t>
      </w:r>
    </w:p>
    <w:p w:rsid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Zpravodaj:</w:t>
      </w:r>
      <w:r w:rsidRPr="006E6797">
        <w:rPr>
          <w:rFonts w:ascii="Times New Roman" w:hAnsi="Times New Roman"/>
          <w:sz w:val="24"/>
          <w:szCs w:val="24"/>
        </w:rPr>
        <w:tab/>
        <w:t>Ing. Jiří Koubek, poslanec PSP ČR</w:t>
      </w:r>
    </w:p>
    <w:p w:rsidR="00A86455" w:rsidRDefault="00A86455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A86455" w:rsidRDefault="000F361D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Horáček. Zahájení a uvítání hostů.</w:t>
      </w:r>
    </w:p>
    <w:p w:rsidR="000F361D" w:rsidRDefault="000F361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F361D" w:rsidRDefault="005A6DB1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C3E5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0F361D">
        <w:rPr>
          <w:rFonts w:ascii="Times New Roman" w:hAnsi="Times New Roman"/>
          <w:sz w:val="24"/>
          <w:szCs w:val="24"/>
        </w:rPr>
        <w:t xml:space="preserve"> </w:t>
      </w:r>
      <w:r w:rsidR="0068517C">
        <w:rPr>
          <w:rFonts w:ascii="Times New Roman" w:hAnsi="Times New Roman"/>
          <w:sz w:val="24"/>
          <w:szCs w:val="24"/>
        </w:rPr>
        <w:t>Odůvodnění</w:t>
      </w:r>
      <w:proofErr w:type="gramEnd"/>
      <w:r w:rsidR="0068517C">
        <w:rPr>
          <w:rFonts w:ascii="Times New Roman" w:hAnsi="Times New Roman"/>
          <w:sz w:val="24"/>
          <w:szCs w:val="24"/>
        </w:rPr>
        <w:t xml:space="preserve"> návrhu. </w:t>
      </w:r>
      <w:r w:rsidR="000F361D">
        <w:rPr>
          <w:rFonts w:ascii="Times New Roman" w:hAnsi="Times New Roman"/>
          <w:sz w:val="24"/>
          <w:szCs w:val="24"/>
        </w:rPr>
        <w:t>O</w:t>
      </w:r>
      <w:r w:rsidR="0068517C">
        <w:rPr>
          <w:rFonts w:ascii="Times New Roman" w:hAnsi="Times New Roman"/>
          <w:sz w:val="24"/>
          <w:szCs w:val="24"/>
        </w:rPr>
        <w:t>dměňování – MV navrhuje novou sous</w:t>
      </w:r>
      <w:r w:rsidR="000F361D">
        <w:rPr>
          <w:rFonts w:ascii="Times New Roman" w:hAnsi="Times New Roman"/>
          <w:sz w:val="24"/>
          <w:szCs w:val="24"/>
        </w:rPr>
        <w:t>tavu odměňování. Vytvořili jsme systém, který bude vnitřně spravedlivý</w:t>
      </w:r>
      <w:r w:rsidR="00F857CC">
        <w:rPr>
          <w:rFonts w:ascii="Times New Roman" w:hAnsi="Times New Roman"/>
          <w:sz w:val="24"/>
          <w:szCs w:val="24"/>
        </w:rPr>
        <w:t xml:space="preserve">. </w:t>
      </w:r>
      <w:r w:rsidR="000F361D">
        <w:rPr>
          <w:rFonts w:ascii="Times New Roman" w:hAnsi="Times New Roman"/>
          <w:sz w:val="24"/>
          <w:szCs w:val="24"/>
        </w:rPr>
        <w:t>Mimořádné odměny neumožňuje. Zakazuje se dávat dary – jako odměna za mimořádnou práci. Nárok na odchodné 1 + 3. Návrh projednal i podvýbor pro VS a e-</w:t>
      </w:r>
      <w:proofErr w:type="spellStart"/>
      <w:r w:rsidR="000F361D">
        <w:rPr>
          <w:rFonts w:ascii="Times New Roman" w:hAnsi="Times New Roman"/>
          <w:sz w:val="24"/>
          <w:szCs w:val="24"/>
        </w:rPr>
        <w:t>Government</w:t>
      </w:r>
      <w:proofErr w:type="spellEnd"/>
      <w:r w:rsidR="000F361D">
        <w:rPr>
          <w:rFonts w:ascii="Times New Roman" w:hAnsi="Times New Roman"/>
          <w:sz w:val="24"/>
          <w:szCs w:val="24"/>
        </w:rPr>
        <w:t>.</w:t>
      </w:r>
    </w:p>
    <w:p w:rsidR="000F361D" w:rsidRDefault="005A6DB1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 - </w:t>
      </w:r>
      <w:r w:rsidR="000F361D">
        <w:rPr>
          <w:rFonts w:ascii="Times New Roman" w:hAnsi="Times New Roman"/>
          <w:sz w:val="24"/>
          <w:szCs w:val="24"/>
        </w:rPr>
        <w:t>předává slovo zpravodaji.</w:t>
      </w:r>
    </w:p>
    <w:p w:rsidR="000F361D" w:rsidRDefault="000F361D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Koubek: Rychlost projednávání je proti jiným tiskům nevídaná.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</w:t>
      </w:r>
      <w:r w:rsidR="00BC3E58">
        <w:rPr>
          <w:rFonts w:ascii="Times New Roman" w:hAnsi="Times New Roman"/>
          <w:sz w:val="24"/>
          <w:szCs w:val="24"/>
        </w:rPr>
        <w:t>N</w:t>
      </w:r>
      <w:proofErr w:type="gramEnd"/>
      <w:r>
        <w:rPr>
          <w:rFonts w:ascii="Times New Roman" w:hAnsi="Times New Roman"/>
          <w:sz w:val="24"/>
          <w:szCs w:val="24"/>
        </w:rPr>
        <w:t>.</w:t>
      </w:r>
      <w:proofErr w:type="gramStart"/>
      <w:r>
        <w:rPr>
          <w:rFonts w:ascii="Times New Roman" w:hAnsi="Times New Roman"/>
          <w:sz w:val="24"/>
          <w:szCs w:val="24"/>
        </w:rPr>
        <w:t>tisk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249- předložil ještě pan </w:t>
      </w:r>
      <w:r w:rsidR="00BF54D6">
        <w:rPr>
          <w:rFonts w:ascii="Times New Roman" w:hAnsi="Times New Roman"/>
          <w:sz w:val="24"/>
          <w:szCs w:val="24"/>
        </w:rPr>
        <w:t xml:space="preserve">poslanec </w:t>
      </w:r>
      <w:proofErr w:type="spellStart"/>
      <w:r>
        <w:rPr>
          <w:rFonts w:ascii="Times New Roman" w:hAnsi="Times New Roman"/>
          <w:sz w:val="24"/>
          <w:szCs w:val="24"/>
        </w:rPr>
        <w:t>Polčák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3.listopadu</w:t>
      </w:r>
      <w:proofErr w:type="gramEnd"/>
      <w:r>
        <w:rPr>
          <w:rFonts w:ascii="Times New Roman" w:hAnsi="Times New Roman"/>
          <w:sz w:val="24"/>
          <w:szCs w:val="24"/>
        </w:rPr>
        <w:t xml:space="preserve"> přijal podvýbor</w:t>
      </w:r>
      <w:r w:rsidR="00BC3E58">
        <w:rPr>
          <w:rFonts w:ascii="Times New Roman" w:hAnsi="Times New Roman"/>
          <w:sz w:val="24"/>
          <w:szCs w:val="24"/>
        </w:rPr>
        <w:t xml:space="preserve"> usnesení</w:t>
      </w:r>
      <w:r>
        <w:rPr>
          <w:rFonts w:ascii="Times New Roman" w:hAnsi="Times New Roman"/>
          <w:sz w:val="24"/>
          <w:szCs w:val="24"/>
        </w:rPr>
        <w:t>. Další PN nebyly podány. Záměr je řešit problematiku odměňování.</w:t>
      </w:r>
      <w:r w:rsidR="003C1D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Rozdíly jsou značné.</w:t>
      </w:r>
      <w:r w:rsidR="003C1D07">
        <w:rPr>
          <w:rFonts w:ascii="Times New Roman" w:hAnsi="Times New Roman"/>
          <w:sz w:val="24"/>
          <w:szCs w:val="24"/>
        </w:rPr>
        <w:t xml:space="preserve"> Navrhovatel chce</w:t>
      </w:r>
      <w:r w:rsidR="00F431A4">
        <w:rPr>
          <w:rFonts w:ascii="Times New Roman" w:hAnsi="Times New Roman"/>
          <w:sz w:val="24"/>
          <w:szCs w:val="24"/>
        </w:rPr>
        <w:t>,</w:t>
      </w:r>
      <w:r w:rsidR="00487935">
        <w:rPr>
          <w:rFonts w:ascii="Times New Roman" w:hAnsi="Times New Roman"/>
          <w:sz w:val="24"/>
          <w:szCs w:val="24"/>
        </w:rPr>
        <w:t xml:space="preserve"> </w:t>
      </w:r>
      <w:r w:rsidR="003C1D07">
        <w:rPr>
          <w:rFonts w:ascii="Times New Roman" w:hAnsi="Times New Roman"/>
          <w:sz w:val="24"/>
          <w:szCs w:val="24"/>
        </w:rPr>
        <w:t>ab</w:t>
      </w:r>
      <w:r w:rsidR="0068517C">
        <w:rPr>
          <w:rFonts w:ascii="Times New Roman" w:hAnsi="Times New Roman"/>
          <w:sz w:val="24"/>
          <w:szCs w:val="24"/>
        </w:rPr>
        <w:t>y byla stanovena měsíční odměna</w:t>
      </w:r>
      <w:r w:rsidR="00F431A4">
        <w:rPr>
          <w:rFonts w:ascii="Times New Roman" w:hAnsi="Times New Roman"/>
          <w:sz w:val="24"/>
          <w:szCs w:val="24"/>
        </w:rPr>
        <w:t>. Rozd</w:t>
      </w:r>
      <w:r w:rsidR="00AC0600">
        <w:rPr>
          <w:rFonts w:ascii="Times New Roman" w:hAnsi="Times New Roman"/>
          <w:sz w:val="24"/>
          <w:szCs w:val="24"/>
        </w:rPr>
        <w:t>íly v odchodném, cílem je</w:t>
      </w:r>
      <w:r w:rsidR="00F431A4">
        <w:rPr>
          <w:rFonts w:ascii="Times New Roman" w:hAnsi="Times New Roman"/>
          <w:sz w:val="24"/>
          <w:szCs w:val="24"/>
        </w:rPr>
        <w:t xml:space="preserve"> </w:t>
      </w:r>
      <w:r w:rsidR="00BC3E58">
        <w:rPr>
          <w:rFonts w:ascii="Times New Roman" w:hAnsi="Times New Roman"/>
          <w:sz w:val="24"/>
          <w:szCs w:val="24"/>
        </w:rPr>
        <w:t xml:space="preserve">odměňování </w:t>
      </w:r>
      <w:r w:rsidR="003C1D07">
        <w:rPr>
          <w:rFonts w:ascii="Times New Roman" w:hAnsi="Times New Roman"/>
          <w:sz w:val="24"/>
          <w:szCs w:val="24"/>
        </w:rPr>
        <w:t>sjednotit. Varianty účinnosti.</w:t>
      </w:r>
    </w:p>
    <w:p w:rsidR="003C1D07" w:rsidRDefault="003C1D0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Horáček- poděkování.</w:t>
      </w:r>
      <w:r w:rsidR="00F431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Kovářová není a tak načte </w:t>
      </w:r>
      <w:r w:rsidR="00BC3E58">
        <w:rPr>
          <w:rFonts w:ascii="Times New Roman" w:hAnsi="Times New Roman"/>
          <w:sz w:val="24"/>
          <w:szCs w:val="24"/>
        </w:rPr>
        <w:t xml:space="preserve">svůj </w:t>
      </w:r>
      <w:r>
        <w:rPr>
          <w:rFonts w:ascii="Times New Roman" w:hAnsi="Times New Roman"/>
          <w:sz w:val="24"/>
          <w:szCs w:val="24"/>
        </w:rPr>
        <w:t>PN ve druhé</w:t>
      </w:r>
      <w:r w:rsidR="00F431A4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čtení.</w:t>
      </w:r>
    </w:p>
    <w:p w:rsidR="00F431A4" w:rsidRDefault="003C1D0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Mandík- SMO-</w:t>
      </w:r>
      <w:r w:rsidR="006851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Přišel podpořit PN </w:t>
      </w:r>
      <w:r w:rsidR="0068517C">
        <w:rPr>
          <w:rFonts w:ascii="Times New Roman" w:hAnsi="Times New Roman"/>
          <w:sz w:val="24"/>
          <w:szCs w:val="24"/>
        </w:rPr>
        <w:t>paní</w:t>
      </w:r>
      <w:r w:rsidR="00F431A4">
        <w:rPr>
          <w:rFonts w:ascii="Times New Roman" w:hAnsi="Times New Roman"/>
          <w:sz w:val="24"/>
          <w:szCs w:val="24"/>
        </w:rPr>
        <w:t xml:space="preserve"> poslankyně </w:t>
      </w:r>
      <w:r>
        <w:rPr>
          <w:rFonts w:ascii="Times New Roman" w:hAnsi="Times New Roman"/>
          <w:sz w:val="24"/>
          <w:szCs w:val="24"/>
        </w:rPr>
        <w:t>Kovářové, která zde není.</w:t>
      </w:r>
      <w:r w:rsidR="004879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PN je zpracován variantně. </w:t>
      </w:r>
    </w:p>
    <w:p w:rsidR="0068517C" w:rsidRDefault="0068517C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C1D07" w:rsidRDefault="002B02FB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neúmyslně způsobenou škodu ručí </w:t>
      </w:r>
      <w:r w:rsidR="003C1D07">
        <w:rPr>
          <w:rFonts w:ascii="Times New Roman" w:hAnsi="Times New Roman"/>
          <w:sz w:val="24"/>
          <w:szCs w:val="24"/>
        </w:rPr>
        <w:t xml:space="preserve">zastupitelé </w:t>
      </w:r>
      <w:r>
        <w:rPr>
          <w:rFonts w:ascii="Times New Roman" w:hAnsi="Times New Roman"/>
          <w:sz w:val="24"/>
          <w:szCs w:val="24"/>
        </w:rPr>
        <w:t>celým svým majetkem –</w:t>
      </w:r>
      <w:r w:rsidR="00487935">
        <w:rPr>
          <w:rFonts w:ascii="Times New Roman" w:hAnsi="Times New Roman"/>
          <w:sz w:val="24"/>
          <w:szCs w:val="24"/>
        </w:rPr>
        <w:t xml:space="preserve"> u </w:t>
      </w:r>
      <w:r>
        <w:rPr>
          <w:rFonts w:ascii="Times New Roman" w:hAnsi="Times New Roman"/>
          <w:sz w:val="24"/>
          <w:szCs w:val="24"/>
        </w:rPr>
        <w:t>PN</w:t>
      </w:r>
      <w:r w:rsidR="004879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A6DB1"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z w:val="24"/>
          <w:szCs w:val="24"/>
        </w:rPr>
        <w:t>variantě</w:t>
      </w:r>
      <w:r w:rsidR="0048793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, odpovědnost by byla dle zákoníku práce 4,5 násobku platu.  V druhé variantě</w:t>
      </w:r>
      <w:r w:rsidR="00AC06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B</w:t>
      </w:r>
      <w:r w:rsidR="00AC06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nároky na </w:t>
      </w:r>
      <w:proofErr w:type="gramStart"/>
      <w:r>
        <w:rPr>
          <w:rFonts w:ascii="Times New Roman" w:hAnsi="Times New Roman"/>
          <w:sz w:val="24"/>
          <w:szCs w:val="24"/>
        </w:rPr>
        <w:t>úrazové</w:t>
      </w:r>
      <w:r w:rsidR="00487935">
        <w:rPr>
          <w:rFonts w:ascii="Times New Roman" w:hAnsi="Times New Roman"/>
          <w:sz w:val="24"/>
          <w:szCs w:val="24"/>
        </w:rPr>
        <w:t xml:space="preserve"> </w:t>
      </w:r>
      <w:r w:rsidR="003C1D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pojištění</w:t>
      </w:r>
      <w:proofErr w:type="gramEnd"/>
      <w:r>
        <w:rPr>
          <w:rFonts w:ascii="Times New Roman" w:hAnsi="Times New Roman"/>
          <w:sz w:val="24"/>
          <w:szCs w:val="24"/>
        </w:rPr>
        <w:t xml:space="preserve"> zastupitelů by byly jako u zaměstnanců a to pojištěním ze zákona.</w:t>
      </w:r>
    </w:p>
    <w:p w:rsidR="002A6431" w:rsidRDefault="002A6431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14E32" w:rsidRDefault="00F431A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 </w:t>
      </w:r>
      <w:r w:rsidR="002B02F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2B02FB">
        <w:rPr>
          <w:rFonts w:ascii="Times New Roman" w:hAnsi="Times New Roman"/>
          <w:sz w:val="24"/>
          <w:szCs w:val="24"/>
        </w:rPr>
        <w:t>Přidávám se k PN paní Kovářové.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Bendl.</w:t>
      </w:r>
      <w:r w:rsidR="002B02F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A</w:t>
      </w:r>
      <w:r w:rsidR="002B02FB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je </w:t>
      </w:r>
      <w:r w:rsidR="002B02FB">
        <w:rPr>
          <w:rFonts w:ascii="Times New Roman" w:hAnsi="Times New Roman"/>
          <w:sz w:val="24"/>
          <w:szCs w:val="24"/>
        </w:rPr>
        <w:t>bezpochyby správně</w:t>
      </w:r>
      <w:r>
        <w:rPr>
          <w:rFonts w:ascii="Times New Roman" w:hAnsi="Times New Roman"/>
          <w:sz w:val="24"/>
          <w:szCs w:val="24"/>
        </w:rPr>
        <w:t>.</w:t>
      </w:r>
      <w:r w:rsidR="006851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="006851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bude komplikovat, raději nepřijímat.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</w:t>
      </w:r>
      <w:r w:rsidR="00F431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Předložíme i ve variantě B. Načítám v plném znění.</w:t>
      </w:r>
    </w:p>
    <w:p w:rsidR="00714E32" w:rsidRPr="00F431A4" w:rsidRDefault="00F431A4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431A4">
        <w:rPr>
          <w:rFonts w:ascii="Times New Roman" w:hAnsi="Times New Roman"/>
          <w:sz w:val="24"/>
          <w:szCs w:val="24"/>
          <w:u w:val="single"/>
        </w:rPr>
        <w:t>Obecná rozprava</w:t>
      </w:r>
      <w:r w:rsidR="00714E32" w:rsidRPr="00F431A4">
        <w:rPr>
          <w:rFonts w:ascii="Times New Roman" w:hAnsi="Times New Roman"/>
          <w:sz w:val="24"/>
          <w:szCs w:val="24"/>
          <w:u w:val="single"/>
        </w:rPr>
        <w:t>.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A i B</w:t>
      </w:r>
    </w:p>
    <w:p w:rsidR="00406BB9" w:rsidRDefault="00406BB9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F431A4" w:rsidRDefault="00F431A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Koubek:</w:t>
      </w:r>
      <w:r w:rsidR="009146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Načítám i legislativně technické úpravy.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8517C" w:rsidRPr="00EB69A7" w:rsidRDefault="00714E3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EB69A7">
        <w:rPr>
          <w:rFonts w:ascii="Times New Roman" w:hAnsi="Times New Roman"/>
          <w:b/>
          <w:sz w:val="24"/>
          <w:szCs w:val="24"/>
          <w:u w:val="single"/>
        </w:rPr>
        <w:t xml:space="preserve">Hlasování </w:t>
      </w:r>
      <w:r w:rsidR="00F431A4" w:rsidRPr="00EB69A7">
        <w:rPr>
          <w:rFonts w:ascii="Times New Roman" w:hAnsi="Times New Roman"/>
          <w:b/>
          <w:sz w:val="24"/>
          <w:szCs w:val="24"/>
          <w:u w:val="single"/>
        </w:rPr>
        <w:t xml:space="preserve"> č.</w:t>
      </w:r>
      <w:proofErr w:type="gramEnd"/>
      <w:r w:rsidR="00F431A4" w:rsidRPr="00EB69A7">
        <w:rPr>
          <w:rFonts w:ascii="Times New Roman" w:hAnsi="Times New Roman"/>
          <w:b/>
          <w:sz w:val="24"/>
          <w:szCs w:val="24"/>
          <w:u w:val="single"/>
        </w:rPr>
        <w:t xml:space="preserve"> 7 </w:t>
      </w:r>
    </w:p>
    <w:p w:rsidR="00714E32" w:rsidRPr="0068517C" w:rsidRDefault="0068517C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</w:t>
      </w:r>
      <w:r w:rsidR="00714E32">
        <w:rPr>
          <w:rFonts w:ascii="Times New Roman" w:hAnsi="Times New Roman"/>
          <w:sz w:val="24"/>
          <w:szCs w:val="24"/>
        </w:rPr>
        <w:t>řijmutí leg</w:t>
      </w:r>
      <w:r w:rsidR="005A6DB1">
        <w:rPr>
          <w:rFonts w:ascii="Times New Roman" w:hAnsi="Times New Roman"/>
          <w:sz w:val="24"/>
          <w:szCs w:val="24"/>
        </w:rPr>
        <w:t xml:space="preserve">islativně </w:t>
      </w:r>
      <w:r w:rsidR="00714E32">
        <w:rPr>
          <w:rFonts w:ascii="Times New Roman" w:hAnsi="Times New Roman"/>
          <w:sz w:val="24"/>
          <w:szCs w:val="24"/>
        </w:rPr>
        <w:t>technické úpravy</w:t>
      </w:r>
    </w:p>
    <w:p w:rsidR="00714E32" w:rsidRPr="00930C33" w:rsidRDefault="00A70C65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 16</w:t>
      </w:r>
      <w:r w:rsidR="00930C33">
        <w:rPr>
          <w:rFonts w:ascii="Times New Roman" w:hAnsi="Times New Roman"/>
          <w:sz w:val="24"/>
          <w:szCs w:val="24"/>
        </w:rPr>
        <w:tab/>
      </w:r>
      <w:r w:rsidR="00930C33">
        <w:rPr>
          <w:rFonts w:ascii="Times New Roman" w:hAnsi="Times New Roman"/>
          <w:sz w:val="24"/>
          <w:szCs w:val="24"/>
        </w:rPr>
        <w:tab/>
        <w:t>Pro</w:t>
      </w:r>
      <w:r w:rsidR="00714E32">
        <w:rPr>
          <w:rFonts w:ascii="Times New Roman" w:hAnsi="Times New Roman"/>
          <w:sz w:val="24"/>
          <w:szCs w:val="24"/>
        </w:rPr>
        <w:tab/>
        <w:t>16</w:t>
      </w:r>
      <w:r w:rsidR="00714E32">
        <w:rPr>
          <w:rFonts w:ascii="Times New Roman" w:hAnsi="Times New Roman"/>
          <w:sz w:val="24"/>
          <w:szCs w:val="24"/>
        </w:rPr>
        <w:tab/>
      </w:r>
      <w:r w:rsidR="00F4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30C33">
        <w:rPr>
          <w:rFonts w:ascii="Times New Roman" w:hAnsi="Times New Roman"/>
          <w:sz w:val="24"/>
          <w:szCs w:val="24"/>
        </w:rPr>
        <w:t>Proti</w:t>
      </w:r>
      <w:r w:rsidR="00714E32">
        <w:rPr>
          <w:rFonts w:ascii="Times New Roman" w:hAnsi="Times New Roman"/>
          <w:sz w:val="24"/>
          <w:szCs w:val="24"/>
        </w:rPr>
        <w:t xml:space="preserve">  0           </w:t>
      </w:r>
      <w:r w:rsidR="00930C33">
        <w:rPr>
          <w:rFonts w:ascii="Times New Roman" w:hAnsi="Times New Roman"/>
          <w:sz w:val="24"/>
          <w:szCs w:val="24"/>
        </w:rPr>
        <w:t>Zdrž</w:t>
      </w:r>
      <w:r w:rsidR="00F431A4">
        <w:rPr>
          <w:rFonts w:ascii="Times New Roman" w:hAnsi="Times New Roman"/>
          <w:sz w:val="24"/>
          <w:szCs w:val="24"/>
        </w:rPr>
        <w:t>el</w:t>
      </w:r>
      <w:proofErr w:type="gramEnd"/>
      <w:r w:rsidR="00F431A4">
        <w:rPr>
          <w:rFonts w:ascii="Times New Roman" w:hAnsi="Times New Roman"/>
          <w:sz w:val="24"/>
          <w:szCs w:val="24"/>
        </w:rPr>
        <w:t xml:space="preserve">    0</w:t>
      </w:r>
      <w:r w:rsidR="00930C33">
        <w:rPr>
          <w:rFonts w:ascii="Times New Roman" w:hAnsi="Times New Roman"/>
          <w:sz w:val="24"/>
          <w:szCs w:val="24"/>
        </w:rPr>
        <w:tab/>
      </w:r>
      <w:r w:rsidR="00930C33">
        <w:rPr>
          <w:rFonts w:ascii="Times New Roman" w:hAnsi="Times New Roman"/>
          <w:sz w:val="24"/>
          <w:szCs w:val="24"/>
        </w:rPr>
        <w:tab/>
      </w:r>
      <w:r w:rsidR="00930C33">
        <w:rPr>
          <w:rFonts w:ascii="Times New Roman" w:hAnsi="Times New Roman"/>
          <w:sz w:val="24"/>
          <w:szCs w:val="24"/>
        </w:rPr>
        <w:tab/>
      </w:r>
      <w:r w:rsidR="00930C33" w:rsidRPr="00930C33">
        <w:rPr>
          <w:rFonts w:ascii="Times New Roman" w:hAnsi="Times New Roman"/>
          <w:sz w:val="24"/>
          <w:szCs w:val="24"/>
          <w:u w:val="single"/>
        </w:rPr>
        <w:t>přijato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8517C" w:rsidRDefault="0068517C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930C33" w:rsidRPr="00406BB9" w:rsidRDefault="00714E32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Hlasování:</w:t>
      </w:r>
      <w:r w:rsidR="00930C33" w:rsidRPr="00EB69A7">
        <w:rPr>
          <w:rFonts w:ascii="Times New Roman" w:hAnsi="Times New Roman"/>
          <w:b/>
          <w:sz w:val="24"/>
          <w:szCs w:val="24"/>
          <w:u w:val="single"/>
        </w:rPr>
        <w:t xml:space="preserve"> č. 8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Varianta A od MV</w:t>
      </w:r>
      <w:r w:rsidR="0068517C">
        <w:rPr>
          <w:rFonts w:ascii="Times New Roman" w:hAnsi="Times New Roman"/>
          <w:sz w:val="24"/>
          <w:szCs w:val="24"/>
        </w:rPr>
        <w:t xml:space="preserve"> </w:t>
      </w:r>
    </w:p>
    <w:p w:rsidR="00714E32" w:rsidRPr="00930C33" w:rsidRDefault="00A70C65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Přítomno:16</w:t>
      </w:r>
      <w:r w:rsidR="00714E32">
        <w:rPr>
          <w:rFonts w:ascii="Times New Roman" w:hAnsi="Times New Roman"/>
          <w:sz w:val="24"/>
          <w:szCs w:val="24"/>
        </w:rPr>
        <w:tab/>
      </w:r>
      <w:r w:rsidR="00714E32">
        <w:rPr>
          <w:rFonts w:ascii="Times New Roman" w:hAnsi="Times New Roman"/>
          <w:sz w:val="24"/>
          <w:szCs w:val="24"/>
        </w:rPr>
        <w:tab/>
      </w:r>
      <w:proofErr w:type="gramStart"/>
      <w:r w:rsidR="00714E32">
        <w:rPr>
          <w:rFonts w:ascii="Times New Roman" w:hAnsi="Times New Roman"/>
          <w:sz w:val="24"/>
          <w:szCs w:val="24"/>
        </w:rPr>
        <w:t>Pro</w:t>
      </w:r>
      <w:r w:rsidR="00930C33">
        <w:rPr>
          <w:rFonts w:ascii="Times New Roman" w:hAnsi="Times New Roman"/>
          <w:sz w:val="24"/>
          <w:szCs w:val="24"/>
        </w:rPr>
        <w:t xml:space="preserve">  </w:t>
      </w:r>
      <w:r w:rsidR="00714E32">
        <w:rPr>
          <w:rFonts w:ascii="Times New Roman" w:hAnsi="Times New Roman"/>
          <w:sz w:val="24"/>
          <w:szCs w:val="24"/>
        </w:rPr>
        <w:t>16</w:t>
      </w:r>
      <w:proofErr w:type="gramEnd"/>
      <w:r w:rsidR="00714E32">
        <w:rPr>
          <w:rFonts w:ascii="Times New Roman" w:hAnsi="Times New Roman"/>
          <w:sz w:val="24"/>
          <w:szCs w:val="24"/>
        </w:rPr>
        <w:tab/>
      </w:r>
      <w:r w:rsidR="00930C33">
        <w:rPr>
          <w:rFonts w:ascii="Times New Roman" w:hAnsi="Times New Roman"/>
          <w:sz w:val="24"/>
          <w:szCs w:val="24"/>
        </w:rPr>
        <w:t xml:space="preserve">            </w:t>
      </w:r>
      <w:r w:rsidR="00714E32">
        <w:rPr>
          <w:rFonts w:ascii="Times New Roman" w:hAnsi="Times New Roman"/>
          <w:sz w:val="24"/>
          <w:szCs w:val="24"/>
        </w:rPr>
        <w:t>Proti</w:t>
      </w:r>
      <w:r w:rsidR="00930C33">
        <w:rPr>
          <w:rFonts w:ascii="Times New Roman" w:hAnsi="Times New Roman"/>
          <w:sz w:val="24"/>
          <w:szCs w:val="24"/>
        </w:rPr>
        <w:t xml:space="preserve">   0 </w:t>
      </w:r>
      <w:r w:rsidR="00714E32">
        <w:rPr>
          <w:rFonts w:ascii="Times New Roman" w:hAnsi="Times New Roman"/>
          <w:sz w:val="24"/>
          <w:szCs w:val="24"/>
        </w:rPr>
        <w:tab/>
      </w:r>
      <w:r w:rsidR="00930C33">
        <w:rPr>
          <w:rFonts w:ascii="Times New Roman" w:hAnsi="Times New Roman"/>
          <w:sz w:val="24"/>
          <w:szCs w:val="24"/>
        </w:rPr>
        <w:t xml:space="preserve">      </w:t>
      </w:r>
      <w:r w:rsidR="00714E32">
        <w:rPr>
          <w:rFonts w:ascii="Times New Roman" w:hAnsi="Times New Roman"/>
          <w:sz w:val="24"/>
          <w:szCs w:val="24"/>
        </w:rPr>
        <w:t xml:space="preserve">Zdržel </w:t>
      </w:r>
      <w:r w:rsidR="00930C33">
        <w:rPr>
          <w:rFonts w:ascii="Times New Roman" w:hAnsi="Times New Roman"/>
          <w:sz w:val="24"/>
          <w:szCs w:val="24"/>
        </w:rPr>
        <w:t xml:space="preserve"> </w:t>
      </w:r>
      <w:r w:rsidR="00930C33" w:rsidRPr="00930C33">
        <w:rPr>
          <w:rFonts w:ascii="Times New Roman" w:hAnsi="Times New Roman"/>
          <w:sz w:val="24"/>
          <w:szCs w:val="24"/>
          <w:u w:val="single"/>
        </w:rPr>
        <w:t xml:space="preserve">0             </w:t>
      </w:r>
      <w:r w:rsidR="00930C33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930C33" w:rsidRPr="00930C33">
        <w:rPr>
          <w:rFonts w:ascii="Times New Roman" w:hAnsi="Times New Roman"/>
          <w:sz w:val="24"/>
          <w:szCs w:val="24"/>
          <w:u w:val="single"/>
        </w:rPr>
        <w:t xml:space="preserve">         </w:t>
      </w:r>
      <w:r w:rsidR="00714E32" w:rsidRPr="00930C33">
        <w:rPr>
          <w:rFonts w:ascii="Times New Roman" w:hAnsi="Times New Roman"/>
          <w:sz w:val="24"/>
          <w:szCs w:val="24"/>
          <w:u w:val="single"/>
        </w:rPr>
        <w:t>přijato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14E32" w:rsidRDefault="00930C3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 </w:t>
      </w:r>
      <w:r w:rsidR="0068517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85717">
        <w:rPr>
          <w:rFonts w:ascii="Times New Roman" w:hAnsi="Times New Roman"/>
          <w:sz w:val="24"/>
          <w:szCs w:val="24"/>
        </w:rPr>
        <w:t>Návrh</w:t>
      </w:r>
      <w:r w:rsidR="0068517C">
        <w:rPr>
          <w:rFonts w:ascii="Times New Roman" w:hAnsi="Times New Roman"/>
          <w:sz w:val="24"/>
          <w:szCs w:val="24"/>
        </w:rPr>
        <w:t xml:space="preserve"> </w:t>
      </w:r>
      <w:r w:rsidR="002D4D2B">
        <w:rPr>
          <w:rFonts w:ascii="Times New Roman" w:hAnsi="Times New Roman"/>
          <w:sz w:val="24"/>
          <w:szCs w:val="24"/>
        </w:rPr>
        <w:t>usnesení č. 232</w:t>
      </w: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14E32" w:rsidRDefault="00930C3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Okleštěk- </w:t>
      </w:r>
      <w:r w:rsidR="00714E32">
        <w:rPr>
          <w:rFonts w:ascii="Times New Roman" w:hAnsi="Times New Roman"/>
          <w:sz w:val="24"/>
          <w:szCs w:val="24"/>
        </w:rPr>
        <w:t>Nesouhlasí s</w:t>
      </w:r>
      <w:r w:rsidR="009146ED">
        <w:rPr>
          <w:rFonts w:ascii="Times New Roman" w:hAnsi="Times New Roman"/>
          <w:sz w:val="24"/>
          <w:szCs w:val="24"/>
        </w:rPr>
        <w:t> </w:t>
      </w:r>
      <w:r w:rsidR="00714E32">
        <w:rPr>
          <w:rFonts w:ascii="Times New Roman" w:hAnsi="Times New Roman"/>
          <w:sz w:val="24"/>
          <w:szCs w:val="24"/>
        </w:rPr>
        <w:t>hlasováním</w:t>
      </w:r>
      <w:r w:rsidR="009146ED">
        <w:rPr>
          <w:rFonts w:ascii="Times New Roman" w:hAnsi="Times New Roman"/>
          <w:sz w:val="24"/>
          <w:szCs w:val="24"/>
        </w:rPr>
        <w:t xml:space="preserve"> </w:t>
      </w:r>
      <w:r w:rsidR="00714E32">
        <w:rPr>
          <w:rFonts w:ascii="Times New Roman" w:hAnsi="Times New Roman"/>
          <w:sz w:val="24"/>
          <w:szCs w:val="24"/>
        </w:rPr>
        <w:t>-</w:t>
      </w:r>
      <w:r w:rsidR="009146ED">
        <w:rPr>
          <w:rFonts w:ascii="Times New Roman" w:hAnsi="Times New Roman"/>
          <w:sz w:val="24"/>
          <w:szCs w:val="24"/>
        </w:rPr>
        <w:t xml:space="preserve"> </w:t>
      </w:r>
      <w:r w:rsidR="00714E32">
        <w:rPr>
          <w:rFonts w:ascii="Times New Roman" w:hAnsi="Times New Roman"/>
          <w:sz w:val="24"/>
          <w:szCs w:val="24"/>
        </w:rPr>
        <w:t>Zpochybňuje hlasování</w:t>
      </w:r>
    </w:p>
    <w:p w:rsidR="00EB69A7" w:rsidRDefault="00714E3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 xml:space="preserve">Hlasování </w:t>
      </w:r>
      <w:r w:rsidR="00930C33" w:rsidRPr="00EB69A7">
        <w:rPr>
          <w:rFonts w:ascii="Times New Roman" w:hAnsi="Times New Roman"/>
          <w:b/>
          <w:sz w:val="24"/>
          <w:szCs w:val="24"/>
          <w:u w:val="single"/>
        </w:rPr>
        <w:t>č. 9</w:t>
      </w:r>
      <w:r w:rsidR="00EB69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930C33" w:rsidRDefault="00EB69A7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– o zpochybnění</w:t>
      </w:r>
    </w:p>
    <w:p w:rsidR="00EB69A7" w:rsidRPr="00EB69A7" w:rsidRDefault="00EB69A7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714E32" w:rsidRDefault="00930C33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Přítomno   17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</w:t>
      </w:r>
      <w:r w:rsidR="00714E3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  16             Proti  0</w:t>
      </w:r>
      <w:r>
        <w:rPr>
          <w:rFonts w:ascii="Times New Roman" w:hAnsi="Times New Roman"/>
          <w:sz w:val="24"/>
          <w:szCs w:val="24"/>
        </w:rPr>
        <w:tab/>
      </w:r>
      <w:r w:rsidR="00714E32">
        <w:rPr>
          <w:rFonts w:ascii="Times New Roman" w:hAnsi="Times New Roman"/>
          <w:sz w:val="24"/>
          <w:szCs w:val="24"/>
        </w:rPr>
        <w:t xml:space="preserve">      Zdržel </w:t>
      </w:r>
      <w:r>
        <w:rPr>
          <w:rFonts w:ascii="Times New Roman" w:hAnsi="Times New Roman"/>
          <w:sz w:val="24"/>
          <w:szCs w:val="24"/>
        </w:rPr>
        <w:t xml:space="preserve">   </w:t>
      </w:r>
      <w:r w:rsidR="00714E3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30C33">
        <w:rPr>
          <w:rFonts w:ascii="Times New Roman" w:hAnsi="Times New Roman"/>
          <w:sz w:val="24"/>
          <w:szCs w:val="24"/>
          <w:u w:val="single"/>
        </w:rPr>
        <w:t>přijato</w:t>
      </w:r>
    </w:p>
    <w:p w:rsidR="00EB69A7" w:rsidRDefault="00EB69A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714E32" w:rsidRPr="00EB69A7" w:rsidRDefault="00714E3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 xml:space="preserve">Hlasování </w:t>
      </w:r>
      <w:r w:rsidR="00EB69A7" w:rsidRPr="00EB69A7">
        <w:rPr>
          <w:rFonts w:ascii="Times New Roman" w:hAnsi="Times New Roman"/>
          <w:b/>
          <w:sz w:val="24"/>
          <w:szCs w:val="24"/>
          <w:u w:val="single"/>
        </w:rPr>
        <w:t xml:space="preserve">bylo </w:t>
      </w:r>
      <w:r w:rsidRPr="00EB69A7">
        <w:rPr>
          <w:rFonts w:ascii="Times New Roman" w:hAnsi="Times New Roman"/>
          <w:b/>
          <w:sz w:val="24"/>
          <w:szCs w:val="24"/>
          <w:u w:val="single"/>
        </w:rPr>
        <w:t>zpochybněno.</w:t>
      </w:r>
    </w:p>
    <w:p w:rsidR="00714E32" w:rsidRPr="00EB69A7" w:rsidRDefault="00714E3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714E32" w:rsidRDefault="00714E3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¨Nové hlasování nejprve o variantě B</w:t>
      </w:r>
      <w:r w:rsidR="00930C33">
        <w:rPr>
          <w:rFonts w:ascii="Times New Roman" w:hAnsi="Times New Roman"/>
          <w:sz w:val="24"/>
          <w:szCs w:val="24"/>
        </w:rPr>
        <w:t>“</w:t>
      </w:r>
    </w:p>
    <w:p w:rsidR="00714E32" w:rsidRPr="00EB69A7" w:rsidRDefault="00930C33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 č. 10</w:t>
      </w:r>
    </w:p>
    <w:p w:rsidR="00714E32" w:rsidRDefault="00930C3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Přítomno   17              </w:t>
      </w:r>
      <w:r w:rsidR="00714E32"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z w:val="24"/>
          <w:szCs w:val="24"/>
        </w:rPr>
        <w:t xml:space="preserve">   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="00714E32">
        <w:rPr>
          <w:rFonts w:ascii="Times New Roman" w:hAnsi="Times New Roman"/>
          <w:sz w:val="24"/>
          <w:szCs w:val="24"/>
        </w:rPr>
        <w:t>Proti 4</w:t>
      </w:r>
      <w:r w:rsidR="00DC0B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DC0B02">
        <w:rPr>
          <w:rFonts w:ascii="Times New Roman" w:hAnsi="Times New Roman"/>
          <w:sz w:val="24"/>
          <w:szCs w:val="24"/>
        </w:rPr>
        <w:t xml:space="preserve"> Zdrželo</w:t>
      </w:r>
      <w:proofErr w:type="gramEnd"/>
      <w:r w:rsidR="00DC0B02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B5020A">
        <w:rPr>
          <w:rFonts w:ascii="Times New Roman" w:hAnsi="Times New Roman"/>
          <w:sz w:val="24"/>
          <w:szCs w:val="24"/>
        </w:rPr>
        <w:t xml:space="preserve">  </w:t>
      </w:r>
      <w:r w:rsidR="00B5020A">
        <w:rPr>
          <w:rFonts w:ascii="Times New Roman" w:hAnsi="Times New Roman"/>
          <w:sz w:val="24"/>
          <w:szCs w:val="24"/>
          <w:u w:val="single"/>
        </w:rPr>
        <w:t xml:space="preserve"> n</w:t>
      </w:r>
      <w:r>
        <w:rPr>
          <w:rFonts w:ascii="Times New Roman" w:hAnsi="Times New Roman"/>
          <w:sz w:val="24"/>
          <w:szCs w:val="24"/>
          <w:u w:val="single"/>
        </w:rPr>
        <w:t>epř</w:t>
      </w:r>
      <w:r w:rsidRPr="00930C33">
        <w:rPr>
          <w:rFonts w:ascii="Times New Roman" w:hAnsi="Times New Roman"/>
          <w:sz w:val="24"/>
          <w:szCs w:val="24"/>
          <w:u w:val="single"/>
        </w:rPr>
        <w:t>ijato</w:t>
      </w:r>
    </w:p>
    <w:p w:rsidR="00DC0B02" w:rsidRDefault="00DC0B0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9146ED" w:rsidRDefault="009146ED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930C33" w:rsidRPr="00EB69A7" w:rsidRDefault="00DC0B0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</w:t>
      </w:r>
      <w:r w:rsidR="00930C33" w:rsidRPr="00EB69A7">
        <w:rPr>
          <w:rFonts w:ascii="Times New Roman" w:hAnsi="Times New Roman"/>
          <w:b/>
          <w:sz w:val="24"/>
          <w:szCs w:val="24"/>
          <w:u w:val="single"/>
        </w:rPr>
        <w:t xml:space="preserve"> č. 11 </w:t>
      </w:r>
    </w:p>
    <w:p w:rsidR="00DC0B02" w:rsidRDefault="00DC0B0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</w:t>
      </w:r>
      <w:r w:rsidR="00930C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variantě A</w:t>
      </w:r>
    </w:p>
    <w:p w:rsidR="00DC0B02" w:rsidRDefault="00930C33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Přítomno  17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</w:t>
      </w:r>
      <w:r w:rsidR="00DC0B02">
        <w:rPr>
          <w:rFonts w:ascii="Times New Roman" w:hAnsi="Times New Roman"/>
          <w:sz w:val="24"/>
          <w:szCs w:val="24"/>
        </w:rPr>
        <w:t xml:space="preserve">Pro 17      </w:t>
      </w:r>
      <w:r>
        <w:rPr>
          <w:rFonts w:ascii="Times New Roman" w:hAnsi="Times New Roman"/>
          <w:sz w:val="24"/>
          <w:szCs w:val="24"/>
        </w:rPr>
        <w:t xml:space="preserve">          Proti  0                Zdržel</w:t>
      </w:r>
      <w:r w:rsidR="00B5020A">
        <w:rPr>
          <w:rFonts w:ascii="Times New Roman" w:hAnsi="Times New Roman"/>
          <w:sz w:val="24"/>
          <w:szCs w:val="24"/>
        </w:rPr>
        <w:t xml:space="preserve"> 0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B5020A">
        <w:rPr>
          <w:rFonts w:ascii="Times New Roman" w:hAnsi="Times New Roman"/>
          <w:sz w:val="24"/>
          <w:szCs w:val="24"/>
        </w:rPr>
        <w:t xml:space="preserve">                  </w:t>
      </w:r>
      <w:r w:rsidR="00B5020A">
        <w:rPr>
          <w:rFonts w:ascii="Times New Roman" w:hAnsi="Times New Roman"/>
          <w:sz w:val="24"/>
          <w:szCs w:val="24"/>
          <w:u w:val="single"/>
        </w:rPr>
        <w:t>p</w:t>
      </w:r>
      <w:r w:rsidR="00B5020A" w:rsidRPr="00B5020A">
        <w:rPr>
          <w:rFonts w:ascii="Times New Roman" w:hAnsi="Times New Roman"/>
          <w:sz w:val="24"/>
          <w:szCs w:val="24"/>
          <w:u w:val="single"/>
        </w:rPr>
        <w:t>řijato</w:t>
      </w:r>
    </w:p>
    <w:p w:rsidR="00B5020A" w:rsidRDefault="00B5020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B5020A" w:rsidRDefault="00B5020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B5020A" w:rsidRPr="00DA3837" w:rsidRDefault="00B5020A" w:rsidP="006E6797">
      <w:pPr>
        <w:spacing w:after="0"/>
        <w:rPr>
          <w:rFonts w:ascii="Times New Roman" w:hAnsi="Times New Roman"/>
          <w:sz w:val="24"/>
          <w:szCs w:val="24"/>
        </w:rPr>
      </w:pPr>
      <w:r w:rsidRPr="00EB69A7">
        <w:rPr>
          <w:rFonts w:ascii="Times New Roman" w:hAnsi="Times New Roman"/>
          <w:b/>
          <w:sz w:val="24"/>
          <w:szCs w:val="24"/>
          <w:u w:val="single"/>
        </w:rPr>
        <w:t>Hlasování č. 12</w:t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</w:r>
      <w:r w:rsidR="00DA3837">
        <w:rPr>
          <w:rFonts w:ascii="Times New Roman" w:hAnsi="Times New Roman"/>
          <w:sz w:val="24"/>
          <w:szCs w:val="24"/>
        </w:rPr>
        <w:tab/>
        <w:t>Příloha č. 6</w:t>
      </w:r>
    </w:p>
    <w:p w:rsidR="00DC0B02" w:rsidRDefault="00B5020A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celém usnesení</w:t>
      </w:r>
      <w:r w:rsidR="00385717">
        <w:rPr>
          <w:rFonts w:ascii="Times New Roman" w:hAnsi="Times New Roman"/>
          <w:sz w:val="24"/>
          <w:szCs w:val="24"/>
        </w:rPr>
        <w:t xml:space="preserve"> č. 232</w:t>
      </w:r>
    </w:p>
    <w:p w:rsidR="00DC0B02" w:rsidRDefault="00B5020A" w:rsidP="006E679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Přítomno  17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</w:t>
      </w:r>
      <w:r w:rsidR="00DC0B02">
        <w:rPr>
          <w:rFonts w:ascii="Times New Roman" w:hAnsi="Times New Roman"/>
          <w:sz w:val="24"/>
          <w:szCs w:val="24"/>
        </w:rPr>
        <w:t xml:space="preserve">Pro  17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DC0B02">
        <w:rPr>
          <w:rFonts w:ascii="Times New Roman" w:hAnsi="Times New Roman"/>
          <w:sz w:val="24"/>
          <w:szCs w:val="24"/>
        </w:rPr>
        <w:t xml:space="preserve"> Proti  0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DC0B02">
        <w:rPr>
          <w:rFonts w:ascii="Times New Roman" w:hAnsi="Times New Roman"/>
          <w:sz w:val="24"/>
          <w:szCs w:val="24"/>
        </w:rPr>
        <w:t xml:space="preserve"> Zdržel</w:t>
      </w:r>
      <w:r>
        <w:rPr>
          <w:rFonts w:ascii="Times New Roman" w:hAnsi="Times New Roman"/>
          <w:sz w:val="24"/>
          <w:szCs w:val="24"/>
        </w:rPr>
        <w:t xml:space="preserve">  0                         </w:t>
      </w:r>
      <w:r w:rsidRPr="00B5020A">
        <w:rPr>
          <w:rFonts w:ascii="Times New Roman" w:hAnsi="Times New Roman"/>
          <w:sz w:val="24"/>
          <w:szCs w:val="24"/>
          <w:u w:val="single"/>
        </w:rPr>
        <w:t>přijato</w:t>
      </w:r>
    </w:p>
    <w:p w:rsidR="00DC0B02" w:rsidRDefault="00DC0B0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C1D07" w:rsidRDefault="003C1D0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10,30 hod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Vládní návrh zákona, kterým se mění zákon č.365/2000 Sb., o informačních systémech veřejné správy a o změně některých dalších zákonů, ve znění pozdějších předpisů, zákon č. 181/2014 Sb., o kybernetické bezpečnosti a o změně souvisejících zákonů (zákon o kybernetické bezpečnosti), a některé další zákony, sněmovní tisk 852.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Předkladatel:</w:t>
      </w:r>
      <w:r w:rsidRPr="006E6797">
        <w:rPr>
          <w:rFonts w:ascii="Times New Roman" w:hAnsi="Times New Roman"/>
          <w:sz w:val="24"/>
          <w:szCs w:val="24"/>
        </w:rPr>
        <w:tab/>
      </w:r>
      <w:r w:rsidR="0069743E">
        <w:rPr>
          <w:rFonts w:ascii="Times New Roman" w:hAnsi="Times New Roman"/>
          <w:sz w:val="24"/>
          <w:szCs w:val="24"/>
        </w:rPr>
        <w:t xml:space="preserve">JUDr. Ing. P. </w:t>
      </w:r>
      <w:proofErr w:type="spellStart"/>
      <w:r w:rsidR="0069743E">
        <w:rPr>
          <w:rFonts w:ascii="Times New Roman" w:hAnsi="Times New Roman"/>
          <w:sz w:val="24"/>
          <w:szCs w:val="24"/>
        </w:rPr>
        <w:t>Mlsna</w:t>
      </w:r>
      <w:proofErr w:type="spellEnd"/>
      <w:r w:rsidR="0069743E">
        <w:rPr>
          <w:rFonts w:ascii="Times New Roman" w:hAnsi="Times New Roman"/>
          <w:sz w:val="24"/>
          <w:szCs w:val="24"/>
        </w:rPr>
        <w:t>, PHD., náměstek ministra</w:t>
      </w:r>
    </w:p>
    <w:p w:rsid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Zpravodaj:</w:t>
      </w:r>
      <w:r w:rsidRPr="006E6797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DC0B02" w:rsidRDefault="00DC0B0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B02" w:rsidRDefault="0048507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F247C9">
        <w:rPr>
          <w:rFonts w:ascii="Times New Roman" w:hAnsi="Times New Roman"/>
          <w:sz w:val="24"/>
          <w:szCs w:val="24"/>
        </w:rPr>
        <w:t xml:space="preserve">oráček - </w:t>
      </w:r>
      <w:r w:rsidR="00D45242">
        <w:rPr>
          <w:rFonts w:ascii="Times New Roman" w:hAnsi="Times New Roman"/>
          <w:sz w:val="24"/>
          <w:szCs w:val="24"/>
        </w:rPr>
        <w:t xml:space="preserve">zahájení projednávání sněmovního </w:t>
      </w:r>
      <w:r>
        <w:rPr>
          <w:rFonts w:ascii="Times New Roman" w:hAnsi="Times New Roman"/>
          <w:sz w:val="24"/>
          <w:szCs w:val="24"/>
        </w:rPr>
        <w:t xml:space="preserve">tisku </w:t>
      </w:r>
      <w:r w:rsidR="00D45242">
        <w:rPr>
          <w:rFonts w:ascii="Times New Roman" w:hAnsi="Times New Roman"/>
          <w:sz w:val="24"/>
          <w:szCs w:val="24"/>
        </w:rPr>
        <w:t xml:space="preserve">č. </w:t>
      </w:r>
      <w:r>
        <w:rPr>
          <w:rFonts w:ascii="Times New Roman" w:hAnsi="Times New Roman"/>
          <w:sz w:val="24"/>
          <w:szCs w:val="24"/>
        </w:rPr>
        <w:t>852</w:t>
      </w:r>
      <w:r w:rsidR="00D45242">
        <w:rPr>
          <w:rFonts w:ascii="Times New Roman" w:hAnsi="Times New Roman"/>
          <w:sz w:val="24"/>
          <w:szCs w:val="24"/>
        </w:rPr>
        <w:t>.</w:t>
      </w:r>
    </w:p>
    <w:p w:rsidR="00485072" w:rsidRDefault="0048507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Předává slovo předkladateli.</w:t>
      </w:r>
    </w:p>
    <w:p w:rsidR="00485072" w:rsidRDefault="00485072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866283">
        <w:rPr>
          <w:rFonts w:ascii="Times New Roman" w:hAnsi="Times New Roman"/>
          <w:sz w:val="24"/>
          <w:szCs w:val="24"/>
        </w:rPr>
        <w:t xml:space="preserve"> Jedná se o zefektivnění.</w:t>
      </w:r>
      <w:r w:rsidR="00DC0050">
        <w:rPr>
          <w:rFonts w:ascii="Times New Roman" w:hAnsi="Times New Roman"/>
          <w:sz w:val="24"/>
          <w:szCs w:val="24"/>
        </w:rPr>
        <w:t xml:space="preserve"> </w:t>
      </w:r>
      <w:r w:rsidR="00866283">
        <w:rPr>
          <w:rFonts w:ascii="Times New Roman" w:hAnsi="Times New Roman"/>
          <w:sz w:val="24"/>
          <w:szCs w:val="24"/>
        </w:rPr>
        <w:t>Do oblasti veřejné správy nechce vláda vůbec zasahovat. Vše se vztahuje jen na státní orgány. Nová povinno</w:t>
      </w:r>
      <w:r w:rsidR="00BD02FC">
        <w:rPr>
          <w:rFonts w:ascii="Times New Roman" w:hAnsi="Times New Roman"/>
          <w:sz w:val="24"/>
          <w:szCs w:val="24"/>
        </w:rPr>
        <w:t>st se zavádí</w:t>
      </w:r>
      <w:r w:rsidR="00A75D8B">
        <w:rPr>
          <w:rFonts w:ascii="Times New Roman" w:hAnsi="Times New Roman"/>
          <w:sz w:val="24"/>
          <w:szCs w:val="24"/>
        </w:rPr>
        <w:t xml:space="preserve"> - </w:t>
      </w:r>
      <w:r w:rsidR="00BD02FC">
        <w:rPr>
          <w:rFonts w:ascii="Times New Roman" w:hAnsi="Times New Roman"/>
          <w:sz w:val="24"/>
          <w:szCs w:val="24"/>
        </w:rPr>
        <w:t xml:space="preserve"> předávat si data. </w:t>
      </w:r>
      <w:r w:rsidR="00866283">
        <w:rPr>
          <w:rFonts w:ascii="Times New Roman" w:hAnsi="Times New Roman"/>
          <w:sz w:val="24"/>
          <w:szCs w:val="24"/>
        </w:rPr>
        <w:t>Správci</w:t>
      </w:r>
      <w:r w:rsidR="00A75D8B">
        <w:rPr>
          <w:rFonts w:ascii="Times New Roman" w:hAnsi="Times New Roman"/>
          <w:sz w:val="24"/>
          <w:szCs w:val="24"/>
        </w:rPr>
        <w:t>,</w:t>
      </w:r>
      <w:r w:rsidR="00866283">
        <w:rPr>
          <w:rFonts w:ascii="Times New Roman" w:hAnsi="Times New Roman"/>
          <w:sz w:val="24"/>
          <w:szCs w:val="24"/>
        </w:rPr>
        <w:t xml:space="preserve"> aby neměli přístup k datům. Na podvýboru nebyly podány žádné PN. Tedy zde žádné PN nepodávám.</w:t>
      </w:r>
    </w:p>
    <w:p w:rsidR="00866283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66283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 – zpravodajka. Smyslem je zefektivnit tvorbu informačních systémů. Předávat data se sankcemi. Vyčlenění některých agend-spisová služba. VSR jednání přerušil, </w:t>
      </w:r>
      <w:r w:rsidR="00F72DD4">
        <w:rPr>
          <w:rFonts w:ascii="Times New Roman" w:hAnsi="Times New Roman"/>
          <w:sz w:val="24"/>
          <w:szCs w:val="24"/>
        </w:rPr>
        <w:t xml:space="preserve">bylo </w:t>
      </w:r>
      <w:r>
        <w:rPr>
          <w:rFonts w:ascii="Times New Roman" w:hAnsi="Times New Roman"/>
          <w:sz w:val="24"/>
          <w:szCs w:val="24"/>
        </w:rPr>
        <w:t>dáno do podvýboru a zde přijato usnesení s doporučením výboru tento tisk přijmout.</w:t>
      </w:r>
    </w:p>
    <w:p w:rsidR="00866283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66283" w:rsidRPr="006E6797" w:rsidRDefault="003A3D3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 - </w:t>
      </w:r>
      <w:r w:rsidR="00F72DD4">
        <w:rPr>
          <w:rFonts w:ascii="Times New Roman" w:hAnsi="Times New Roman"/>
          <w:sz w:val="24"/>
          <w:szCs w:val="24"/>
        </w:rPr>
        <w:t>O</w:t>
      </w:r>
      <w:r w:rsidR="00866283">
        <w:rPr>
          <w:rFonts w:ascii="Times New Roman" w:hAnsi="Times New Roman"/>
          <w:sz w:val="24"/>
          <w:szCs w:val="24"/>
        </w:rPr>
        <w:t>tevírá obecnou rozpravu.</w:t>
      </w:r>
    </w:p>
    <w:p w:rsid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B02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69743E">
        <w:rPr>
          <w:rFonts w:ascii="Times New Roman" w:hAnsi="Times New Roman"/>
          <w:sz w:val="24"/>
          <w:szCs w:val="24"/>
        </w:rPr>
        <w:t>Novela zákona o základních registrech, vstupování bank do základního registru.</w:t>
      </w:r>
    </w:p>
    <w:p w:rsidR="00866283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Výbor tento zákon dlouhodobě chtěl. Aby bylo </w:t>
      </w:r>
      <w:r w:rsidR="00F247C9">
        <w:rPr>
          <w:rFonts w:ascii="Times New Roman" w:hAnsi="Times New Roman"/>
          <w:sz w:val="24"/>
          <w:szCs w:val="24"/>
        </w:rPr>
        <w:t>odpovědné</w:t>
      </w:r>
      <w:r>
        <w:rPr>
          <w:rFonts w:ascii="Times New Roman" w:hAnsi="Times New Roman"/>
          <w:sz w:val="24"/>
          <w:szCs w:val="24"/>
        </w:rPr>
        <w:t xml:space="preserve"> jedno ministerstvo. Povinnost dávat data na jedno místo.</w:t>
      </w:r>
      <w:r w:rsidR="00065C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Že už se nebude chtít data dávat vícekrát</w:t>
      </w:r>
      <w:r w:rsidR="00BD02F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D02FC">
        <w:rPr>
          <w:rFonts w:ascii="Times New Roman" w:hAnsi="Times New Roman"/>
          <w:sz w:val="24"/>
          <w:szCs w:val="24"/>
        </w:rPr>
        <w:t>j</w:t>
      </w:r>
      <w:r w:rsidR="00065C92">
        <w:rPr>
          <w:rFonts w:ascii="Times New Roman" w:hAnsi="Times New Roman"/>
          <w:sz w:val="24"/>
          <w:szCs w:val="24"/>
        </w:rPr>
        <w:t>e</w:t>
      </w:r>
      <w:proofErr w:type="gramEnd"/>
      <w:r w:rsidR="00065C92">
        <w:rPr>
          <w:rFonts w:ascii="Times New Roman" w:hAnsi="Times New Roman"/>
          <w:sz w:val="24"/>
          <w:szCs w:val="24"/>
        </w:rPr>
        <w:t xml:space="preserve"> to zákon který potřebujeme</w:t>
      </w:r>
      <w:r w:rsidR="00A75D8B">
        <w:rPr>
          <w:rFonts w:ascii="Times New Roman" w:hAnsi="Times New Roman"/>
          <w:sz w:val="24"/>
          <w:szCs w:val="24"/>
        </w:rPr>
        <w:t>.</w:t>
      </w:r>
      <w:r w:rsidR="00F72DD4">
        <w:rPr>
          <w:rFonts w:ascii="Times New Roman" w:hAnsi="Times New Roman"/>
          <w:sz w:val="24"/>
          <w:szCs w:val="24"/>
        </w:rPr>
        <w:t xml:space="preserve"> </w:t>
      </w:r>
      <w:r w:rsidR="00A75D8B">
        <w:rPr>
          <w:rFonts w:ascii="Times New Roman" w:hAnsi="Times New Roman"/>
          <w:sz w:val="24"/>
          <w:szCs w:val="24"/>
        </w:rPr>
        <w:t>D</w:t>
      </w:r>
      <w:r w:rsidR="00065C92">
        <w:rPr>
          <w:rFonts w:ascii="Times New Roman" w:hAnsi="Times New Roman"/>
          <w:sz w:val="24"/>
          <w:szCs w:val="24"/>
        </w:rPr>
        <w:t>ata dávat do jednoho místa. Občan</w:t>
      </w:r>
      <w:r w:rsidR="00BD02FC">
        <w:rPr>
          <w:rFonts w:ascii="Times New Roman" w:hAnsi="Times New Roman"/>
          <w:sz w:val="24"/>
          <w:szCs w:val="24"/>
        </w:rPr>
        <w:t>,</w:t>
      </w:r>
      <w:r w:rsidR="00065C92">
        <w:rPr>
          <w:rFonts w:ascii="Times New Roman" w:hAnsi="Times New Roman"/>
          <w:sz w:val="24"/>
          <w:szCs w:val="24"/>
        </w:rPr>
        <w:t xml:space="preserve"> když bude komunikovat</w:t>
      </w:r>
      <w:r w:rsidR="00A75D8B">
        <w:rPr>
          <w:rFonts w:ascii="Times New Roman" w:hAnsi="Times New Roman"/>
          <w:sz w:val="24"/>
          <w:szCs w:val="24"/>
        </w:rPr>
        <w:t>,</w:t>
      </w:r>
      <w:r w:rsidR="00065C92">
        <w:rPr>
          <w:rFonts w:ascii="Times New Roman" w:hAnsi="Times New Roman"/>
          <w:sz w:val="24"/>
          <w:szCs w:val="24"/>
        </w:rPr>
        <w:t xml:space="preserve"> nebude muset dávat data několikrát.</w:t>
      </w:r>
      <w:r w:rsidR="0069743E">
        <w:rPr>
          <w:rFonts w:ascii="Times New Roman" w:hAnsi="Times New Roman"/>
          <w:sz w:val="24"/>
          <w:szCs w:val="24"/>
        </w:rPr>
        <w:t xml:space="preserve"> Dopady do veřejných </w:t>
      </w:r>
      <w:proofErr w:type="gramStart"/>
      <w:r w:rsidR="0069743E">
        <w:rPr>
          <w:rFonts w:ascii="Times New Roman" w:hAnsi="Times New Roman"/>
          <w:sz w:val="24"/>
          <w:szCs w:val="24"/>
        </w:rPr>
        <w:t>rozpočtů</w:t>
      </w:r>
      <w:r w:rsidR="00385717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DC0B02" w:rsidRDefault="00DC0B0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B02" w:rsidRDefault="003A3D3E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</w:t>
      </w:r>
      <w:r w:rsidR="00065C92">
        <w:rPr>
          <w:rFonts w:ascii="Times New Roman" w:hAnsi="Times New Roman"/>
          <w:sz w:val="24"/>
          <w:szCs w:val="24"/>
        </w:rPr>
        <w:t>na</w:t>
      </w:r>
      <w:proofErr w:type="spellEnd"/>
      <w:r w:rsidR="00065C9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1956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75D8B">
        <w:rPr>
          <w:rFonts w:ascii="Times New Roman" w:hAnsi="Times New Roman"/>
          <w:sz w:val="24"/>
          <w:szCs w:val="24"/>
        </w:rPr>
        <w:t>Agendový</w:t>
      </w:r>
      <w:proofErr w:type="spellEnd"/>
      <w:r w:rsidR="0019561A">
        <w:rPr>
          <w:rFonts w:ascii="Times New Roman" w:hAnsi="Times New Roman"/>
          <w:sz w:val="24"/>
          <w:szCs w:val="24"/>
        </w:rPr>
        <w:t xml:space="preserve"> </w:t>
      </w:r>
      <w:r w:rsidR="00A75D8B">
        <w:rPr>
          <w:rFonts w:ascii="Times New Roman" w:hAnsi="Times New Roman"/>
          <w:sz w:val="24"/>
          <w:szCs w:val="24"/>
        </w:rPr>
        <w:t xml:space="preserve"> inf</w:t>
      </w:r>
      <w:r w:rsidR="00F72DD4">
        <w:rPr>
          <w:rFonts w:ascii="Times New Roman" w:hAnsi="Times New Roman"/>
          <w:sz w:val="24"/>
          <w:szCs w:val="24"/>
        </w:rPr>
        <w:t>ormační</w:t>
      </w:r>
      <w:proofErr w:type="gramEnd"/>
      <w:r w:rsidR="00F72DD4">
        <w:rPr>
          <w:rFonts w:ascii="Times New Roman" w:hAnsi="Times New Roman"/>
          <w:sz w:val="24"/>
          <w:szCs w:val="24"/>
        </w:rPr>
        <w:t xml:space="preserve"> </w:t>
      </w:r>
      <w:r w:rsidR="00A75D8B">
        <w:rPr>
          <w:rFonts w:ascii="Times New Roman" w:hAnsi="Times New Roman"/>
          <w:sz w:val="24"/>
          <w:szCs w:val="24"/>
        </w:rPr>
        <w:t xml:space="preserve"> systém</w:t>
      </w:r>
      <w:r w:rsidR="00F72DD4">
        <w:rPr>
          <w:rFonts w:ascii="Times New Roman" w:hAnsi="Times New Roman"/>
          <w:sz w:val="24"/>
          <w:szCs w:val="24"/>
        </w:rPr>
        <w:t xml:space="preserve"> </w:t>
      </w:r>
      <w:r w:rsidR="00A75D8B">
        <w:rPr>
          <w:rFonts w:ascii="Times New Roman" w:hAnsi="Times New Roman"/>
          <w:sz w:val="24"/>
          <w:szCs w:val="24"/>
        </w:rPr>
        <w:t>-</w:t>
      </w:r>
      <w:r w:rsidR="00065C92">
        <w:rPr>
          <w:rFonts w:ascii="Times New Roman" w:hAnsi="Times New Roman"/>
          <w:sz w:val="24"/>
          <w:szCs w:val="24"/>
        </w:rPr>
        <w:t xml:space="preserve"> tady mohly být i banky. Ale </w:t>
      </w:r>
      <w:r w:rsidR="009D04B7">
        <w:rPr>
          <w:rFonts w:ascii="Times New Roman" w:hAnsi="Times New Roman"/>
          <w:sz w:val="24"/>
          <w:szCs w:val="24"/>
        </w:rPr>
        <w:t>ve s</w:t>
      </w:r>
      <w:r w:rsidR="00065C92">
        <w:rPr>
          <w:rFonts w:ascii="Times New Roman" w:hAnsi="Times New Roman"/>
          <w:sz w:val="24"/>
          <w:szCs w:val="24"/>
        </w:rPr>
        <w:t>němovně tento zákon ve 3</w:t>
      </w:r>
      <w:r w:rsidR="00F72DD4">
        <w:rPr>
          <w:rFonts w:ascii="Times New Roman" w:hAnsi="Times New Roman"/>
          <w:sz w:val="24"/>
          <w:szCs w:val="24"/>
        </w:rPr>
        <w:t>.</w:t>
      </w:r>
      <w:r w:rsidR="00065C92">
        <w:rPr>
          <w:rFonts w:ascii="Times New Roman" w:hAnsi="Times New Roman"/>
          <w:sz w:val="24"/>
          <w:szCs w:val="24"/>
        </w:rPr>
        <w:t xml:space="preserve"> čtení padl. Teď jsme ve fázi nového </w:t>
      </w:r>
      <w:r w:rsidR="00BD02FC">
        <w:rPr>
          <w:rFonts w:ascii="Times New Roman" w:hAnsi="Times New Roman"/>
          <w:sz w:val="24"/>
          <w:szCs w:val="24"/>
        </w:rPr>
        <w:t>projednávání</w:t>
      </w:r>
      <w:r w:rsidR="0019561A">
        <w:rPr>
          <w:rFonts w:ascii="Times New Roman" w:hAnsi="Times New Roman"/>
          <w:sz w:val="24"/>
          <w:szCs w:val="24"/>
        </w:rPr>
        <w:t xml:space="preserve"> </w:t>
      </w:r>
      <w:r w:rsidR="00BD02FC">
        <w:rPr>
          <w:rFonts w:ascii="Times New Roman" w:hAnsi="Times New Roman"/>
          <w:sz w:val="24"/>
          <w:szCs w:val="24"/>
        </w:rPr>
        <w:t>- je řešen v</w:t>
      </w:r>
      <w:r w:rsidR="007213B7">
        <w:rPr>
          <w:rFonts w:ascii="Times New Roman" w:hAnsi="Times New Roman"/>
          <w:sz w:val="24"/>
          <w:szCs w:val="24"/>
        </w:rPr>
        <w:t> </w:t>
      </w:r>
      <w:proofErr w:type="gramStart"/>
      <w:r w:rsidR="00BD02FC">
        <w:rPr>
          <w:rFonts w:ascii="Times New Roman" w:hAnsi="Times New Roman"/>
          <w:sz w:val="24"/>
          <w:szCs w:val="24"/>
        </w:rPr>
        <w:t>novele</w:t>
      </w:r>
      <w:r w:rsidR="007213B7">
        <w:rPr>
          <w:rFonts w:ascii="Times New Roman" w:hAnsi="Times New Roman"/>
          <w:sz w:val="24"/>
          <w:szCs w:val="24"/>
        </w:rPr>
        <w:t xml:space="preserve"> </w:t>
      </w:r>
      <w:r w:rsidR="00F72DD4">
        <w:rPr>
          <w:rFonts w:ascii="Times New Roman" w:hAnsi="Times New Roman"/>
          <w:sz w:val="24"/>
          <w:szCs w:val="24"/>
        </w:rPr>
        <w:t xml:space="preserve"> m</w:t>
      </w:r>
      <w:r w:rsidR="00065C92">
        <w:rPr>
          <w:rFonts w:ascii="Times New Roman" w:hAnsi="Times New Roman"/>
          <w:sz w:val="24"/>
          <w:szCs w:val="24"/>
        </w:rPr>
        <w:t>in</w:t>
      </w:r>
      <w:r w:rsidR="00F72DD4">
        <w:rPr>
          <w:rFonts w:ascii="Times New Roman" w:hAnsi="Times New Roman"/>
          <w:sz w:val="24"/>
          <w:szCs w:val="24"/>
        </w:rPr>
        <w:t>isterstva</w:t>
      </w:r>
      <w:proofErr w:type="gramEnd"/>
      <w:r w:rsidR="00F72D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65C92">
        <w:rPr>
          <w:rFonts w:ascii="Times New Roman" w:hAnsi="Times New Roman"/>
          <w:sz w:val="24"/>
          <w:szCs w:val="24"/>
        </w:rPr>
        <w:t>financí</w:t>
      </w:r>
      <w:r w:rsidR="00BD02FC">
        <w:rPr>
          <w:rFonts w:ascii="Times New Roman" w:hAnsi="Times New Roman"/>
          <w:sz w:val="24"/>
          <w:szCs w:val="24"/>
        </w:rPr>
        <w:t xml:space="preserve"> a</w:t>
      </w:r>
      <w:r w:rsidR="00065C92">
        <w:rPr>
          <w:rFonts w:ascii="Times New Roman" w:hAnsi="Times New Roman"/>
          <w:sz w:val="24"/>
          <w:szCs w:val="24"/>
        </w:rPr>
        <w:t xml:space="preserve"> dokončuje</w:t>
      </w:r>
      <w:r w:rsidR="00BD02FC">
        <w:rPr>
          <w:rFonts w:ascii="Times New Roman" w:hAnsi="Times New Roman"/>
          <w:sz w:val="24"/>
          <w:szCs w:val="24"/>
        </w:rPr>
        <w:t xml:space="preserve"> se</w:t>
      </w:r>
      <w:r w:rsidR="00065C92">
        <w:rPr>
          <w:rFonts w:ascii="Times New Roman" w:hAnsi="Times New Roman"/>
          <w:sz w:val="24"/>
          <w:szCs w:val="24"/>
        </w:rPr>
        <w:t xml:space="preserve"> legislativní proces.</w:t>
      </w:r>
      <w:r w:rsidR="0019561A">
        <w:rPr>
          <w:rFonts w:ascii="Times New Roman" w:hAnsi="Times New Roman"/>
          <w:sz w:val="24"/>
          <w:szCs w:val="24"/>
        </w:rPr>
        <w:t xml:space="preserve"> </w:t>
      </w:r>
      <w:r w:rsidR="00385717">
        <w:rPr>
          <w:rFonts w:ascii="Times New Roman" w:hAnsi="Times New Roman"/>
          <w:sz w:val="24"/>
          <w:szCs w:val="24"/>
        </w:rPr>
        <w:t>Dopady do rozpočtů -st</w:t>
      </w:r>
      <w:r w:rsidR="0069743E">
        <w:rPr>
          <w:rFonts w:ascii="Times New Roman" w:hAnsi="Times New Roman"/>
          <w:sz w:val="24"/>
          <w:szCs w:val="24"/>
        </w:rPr>
        <w:t>r. 16 důvodové zprávy.</w:t>
      </w:r>
    </w:p>
    <w:p w:rsidR="0019561A" w:rsidRDefault="0019561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3A3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Nezeptal jsem se na dopady do veřejných peněz?</w:t>
      </w: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Takže to </w:t>
      </w:r>
      <w:proofErr w:type="gramStart"/>
      <w:r>
        <w:rPr>
          <w:rFonts w:ascii="Times New Roman" w:hAnsi="Times New Roman"/>
          <w:sz w:val="24"/>
          <w:szCs w:val="24"/>
        </w:rPr>
        <w:t>bude</w:t>
      </w:r>
      <w:proofErr w:type="gramEnd"/>
      <w:r>
        <w:rPr>
          <w:rFonts w:ascii="Times New Roman" w:hAnsi="Times New Roman"/>
          <w:sz w:val="24"/>
          <w:szCs w:val="24"/>
        </w:rPr>
        <w:t xml:space="preserve"> zase trvat rok</w:t>
      </w:r>
      <w:r w:rsidR="003A3D3E">
        <w:rPr>
          <w:rFonts w:ascii="Times New Roman" w:hAnsi="Times New Roman"/>
          <w:sz w:val="24"/>
          <w:szCs w:val="24"/>
        </w:rPr>
        <w:t xml:space="preserve"> </w:t>
      </w:r>
      <w:r w:rsidR="00F72DD4">
        <w:rPr>
          <w:rFonts w:ascii="Times New Roman" w:hAnsi="Times New Roman"/>
          <w:sz w:val="24"/>
          <w:szCs w:val="24"/>
        </w:rPr>
        <w:t xml:space="preserve"> než </w:t>
      </w:r>
      <w:proofErr w:type="gramStart"/>
      <w:r w:rsidR="00F72DD4">
        <w:rPr>
          <w:rFonts w:ascii="Times New Roman" w:hAnsi="Times New Roman"/>
          <w:sz w:val="24"/>
          <w:szCs w:val="24"/>
        </w:rPr>
        <w:t>vejde</w:t>
      </w:r>
      <w:proofErr w:type="gramEnd"/>
      <w:r w:rsidR="00F72DD4">
        <w:rPr>
          <w:rFonts w:ascii="Times New Roman" w:hAnsi="Times New Roman"/>
          <w:sz w:val="24"/>
          <w:szCs w:val="24"/>
        </w:rPr>
        <w:t xml:space="preserve"> v platnost?</w:t>
      </w:r>
      <w:r>
        <w:rPr>
          <w:rFonts w:ascii="Times New Roman" w:hAnsi="Times New Roman"/>
          <w:sz w:val="24"/>
          <w:szCs w:val="24"/>
        </w:rPr>
        <w:t xml:space="preserve"> Takže </w:t>
      </w:r>
      <w:proofErr w:type="gramStart"/>
      <w:r>
        <w:rPr>
          <w:rFonts w:ascii="Times New Roman" w:hAnsi="Times New Roman"/>
          <w:sz w:val="24"/>
          <w:szCs w:val="24"/>
        </w:rPr>
        <w:t>nechcete</w:t>
      </w:r>
      <w:r w:rsidR="002A6431">
        <w:rPr>
          <w:rFonts w:ascii="Times New Roman" w:hAnsi="Times New Roman"/>
          <w:sz w:val="24"/>
          <w:szCs w:val="24"/>
        </w:rPr>
        <w:t>,</w:t>
      </w:r>
      <w:r w:rsidR="00F72D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aby</w:t>
      </w:r>
      <w:proofErr w:type="gramEnd"/>
      <w:r>
        <w:rPr>
          <w:rFonts w:ascii="Times New Roman" w:hAnsi="Times New Roman"/>
          <w:sz w:val="24"/>
          <w:szCs w:val="24"/>
        </w:rPr>
        <w:t xml:space="preserve"> se to načetlo ve sněmovně v souvislosti s tímto zákonem</w:t>
      </w:r>
      <w:r w:rsidR="00F72DD4">
        <w:rPr>
          <w:rFonts w:ascii="Times New Roman" w:hAnsi="Times New Roman"/>
          <w:sz w:val="24"/>
          <w:szCs w:val="24"/>
        </w:rPr>
        <w:t>?</w:t>
      </w: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 Není nezbytné to řešit, odpor je překonán.</w:t>
      </w:r>
      <w:r w:rsidR="00BD02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Takže teď načítat není třeba. Drtivá většina jde do nákladů MV. Náklady jsou v</w:t>
      </w:r>
      <w:r w:rsidR="009D04B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jednotkách</w:t>
      </w:r>
      <w:r w:rsidR="009D04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maximálně desítkách tisíc.</w:t>
      </w: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1956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Kolik dělá rozpočet na tuto akci.</w:t>
      </w: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: Rozpočet se nenavyšoval. MV nežádalo peníze v rozpočtu navíc. </w:t>
      </w:r>
    </w:p>
    <w:p w:rsidR="00065C92" w:rsidRDefault="009D04B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končím obecnou a o</w:t>
      </w:r>
      <w:r w:rsidR="00065C92">
        <w:rPr>
          <w:rFonts w:ascii="Times New Roman" w:hAnsi="Times New Roman"/>
          <w:sz w:val="24"/>
          <w:szCs w:val="24"/>
        </w:rPr>
        <w:t>tevírám podrobnou rozpravu.</w:t>
      </w:r>
    </w:p>
    <w:p w:rsidR="00540CEA" w:rsidRDefault="00540CE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65C92" w:rsidRDefault="0019561A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Podrobná rozprava:</w:t>
      </w:r>
    </w:p>
    <w:p w:rsidR="00540CEA" w:rsidRDefault="00540CEA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65C9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Seznamuje s</w:t>
      </w:r>
      <w:r w:rsidR="00BD02FC">
        <w:rPr>
          <w:rFonts w:ascii="Times New Roman" w:hAnsi="Times New Roman"/>
          <w:sz w:val="24"/>
          <w:szCs w:val="24"/>
        </w:rPr>
        <w:t> </w:t>
      </w:r>
      <w:r w:rsidR="00540CEA">
        <w:rPr>
          <w:rFonts w:ascii="Times New Roman" w:hAnsi="Times New Roman"/>
          <w:sz w:val="24"/>
          <w:szCs w:val="24"/>
        </w:rPr>
        <w:t xml:space="preserve">usnesením </w:t>
      </w:r>
      <w:proofErr w:type="gramStart"/>
      <w:r w:rsidR="00540CEA">
        <w:rPr>
          <w:rFonts w:ascii="Times New Roman" w:hAnsi="Times New Roman"/>
          <w:sz w:val="24"/>
          <w:szCs w:val="24"/>
        </w:rPr>
        <w:t>podvýboru  č.</w:t>
      </w:r>
      <w:proofErr w:type="gramEnd"/>
      <w:r w:rsidR="00540CEA">
        <w:rPr>
          <w:rFonts w:ascii="Times New Roman" w:hAnsi="Times New Roman"/>
          <w:sz w:val="24"/>
          <w:szCs w:val="24"/>
        </w:rPr>
        <w:t xml:space="preserve"> 11</w:t>
      </w:r>
    </w:p>
    <w:p w:rsidR="00065C92" w:rsidRDefault="003A3D3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</w:t>
      </w:r>
      <w:r w:rsidR="009D04B7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- </w:t>
      </w:r>
      <w:r w:rsidR="00065C92">
        <w:rPr>
          <w:rFonts w:ascii="Times New Roman" w:hAnsi="Times New Roman"/>
          <w:sz w:val="24"/>
          <w:szCs w:val="24"/>
        </w:rPr>
        <w:t>rozprava k</w:t>
      </w:r>
      <w:r w:rsidR="009D04B7">
        <w:rPr>
          <w:rFonts w:ascii="Times New Roman" w:hAnsi="Times New Roman"/>
          <w:sz w:val="24"/>
          <w:szCs w:val="24"/>
        </w:rPr>
        <w:t> usnesení?</w:t>
      </w:r>
    </w:p>
    <w:p w:rsidR="009D04B7" w:rsidRDefault="009D04B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65C92" w:rsidRPr="00DC0050" w:rsidRDefault="00065C92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DC0050">
        <w:rPr>
          <w:rFonts w:ascii="Times New Roman" w:hAnsi="Times New Roman"/>
          <w:b/>
          <w:sz w:val="24"/>
          <w:szCs w:val="24"/>
          <w:u w:val="single"/>
        </w:rPr>
        <w:t>Hlasování</w:t>
      </w:r>
      <w:r w:rsidR="00BD02FC" w:rsidRPr="00DC00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C00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D02FC" w:rsidRPr="00DC0050">
        <w:rPr>
          <w:rFonts w:ascii="Times New Roman" w:hAnsi="Times New Roman"/>
          <w:b/>
          <w:sz w:val="24"/>
          <w:szCs w:val="24"/>
          <w:u w:val="single"/>
        </w:rPr>
        <w:t>č.</w:t>
      </w:r>
      <w:proofErr w:type="gramEnd"/>
      <w:r w:rsidR="00BD02FC" w:rsidRPr="00DC0050">
        <w:rPr>
          <w:rFonts w:ascii="Times New Roman" w:hAnsi="Times New Roman"/>
          <w:b/>
          <w:sz w:val="24"/>
          <w:szCs w:val="24"/>
          <w:u w:val="single"/>
        </w:rPr>
        <w:t xml:space="preserve"> 13</w:t>
      </w:r>
      <w:r w:rsidRPr="00DC0050">
        <w:rPr>
          <w:rFonts w:ascii="Times New Roman" w:hAnsi="Times New Roman"/>
          <w:b/>
          <w:sz w:val="24"/>
          <w:szCs w:val="24"/>
          <w:u w:val="single"/>
        </w:rPr>
        <w:t>:</w:t>
      </w:r>
      <w:r w:rsidR="00DC00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C0050" w:rsidRPr="00DC0050">
        <w:rPr>
          <w:rFonts w:ascii="Times New Roman" w:hAnsi="Times New Roman"/>
          <w:sz w:val="24"/>
          <w:szCs w:val="24"/>
        </w:rPr>
        <w:t>k usnesení podvýboru č. 11</w:t>
      </w:r>
    </w:p>
    <w:p w:rsidR="00DC0B02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Přítomno:   </w:t>
      </w:r>
      <w:proofErr w:type="gramStart"/>
      <w:r w:rsidR="00A70C65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   </w:t>
      </w:r>
      <w:r w:rsidR="00065C92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              Proti  </w:t>
      </w:r>
      <w:r w:rsidR="00065C9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9D04B7">
        <w:rPr>
          <w:rFonts w:ascii="Times New Roman" w:hAnsi="Times New Roman"/>
          <w:sz w:val="24"/>
          <w:szCs w:val="24"/>
        </w:rPr>
        <w:t>Zdržel   0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9D04B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5C92" w:rsidRPr="009D04B7">
        <w:rPr>
          <w:rFonts w:ascii="Times New Roman" w:hAnsi="Times New Roman"/>
          <w:sz w:val="24"/>
          <w:szCs w:val="24"/>
          <w:u w:val="single"/>
        </w:rPr>
        <w:t>přijato</w:t>
      </w:r>
    </w:p>
    <w:p w:rsidR="00866283" w:rsidRDefault="00866283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B02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</w:t>
      </w:r>
      <w:r w:rsidR="009D04B7">
        <w:rPr>
          <w:rFonts w:ascii="Times New Roman" w:hAnsi="Times New Roman"/>
          <w:sz w:val="24"/>
          <w:szCs w:val="24"/>
        </w:rPr>
        <w:t xml:space="preserve"> </w:t>
      </w:r>
      <w:r w:rsidR="00385717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usnesení výboru</w:t>
      </w:r>
      <w:r w:rsidR="00783DBC">
        <w:rPr>
          <w:rFonts w:ascii="Times New Roman" w:hAnsi="Times New Roman"/>
          <w:sz w:val="24"/>
          <w:szCs w:val="24"/>
        </w:rPr>
        <w:t xml:space="preserve"> č. 233</w:t>
      </w:r>
    </w:p>
    <w:p w:rsidR="009D04B7" w:rsidRDefault="009D04B7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B02" w:rsidRPr="00930583" w:rsidRDefault="00065C92" w:rsidP="006E6797">
      <w:pPr>
        <w:spacing w:after="0"/>
        <w:rPr>
          <w:rFonts w:ascii="Times New Roman" w:hAnsi="Times New Roman"/>
          <w:sz w:val="24"/>
          <w:szCs w:val="24"/>
        </w:rPr>
      </w:pPr>
      <w:r w:rsidRPr="00DC0050">
        <w:rPr>
          <w:rFonts w:ascii="Times New Roman" w:hAnsi="Times New Roman"/>
          <w:b/>
          <w:sz w:val="24"/>
          <w:szCs w:val="24"/>
          <w:u w:val="single"/>
        </w:rPr>
        <w:t>Hlasování</w:t>
      </w:r>
      <w:r w:rsidR="00783DBC" w:rsidRPr="00DC0050">
        <w:rPr>
          <w:rFonts w:ascii="Times New Roman" w:hAnsi="Times New Roman"/>
          <w:b/>
          <w:sz w:val="24"/>
          <w:szCs w:val="24"/>
          <w:u w:val="single"/>
        </w:rPr>
        <w:t xml:space="preserve"> č. 14</w:t>
      </w:r>
      <w:r w:rsidRPr="00DC00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</w:r>
      <w:r w:rsidR="00930583">
        <w:rPr>
          <w:rFonts w:ascii="Times New Roman" w:hAnsi="Times New Roman"/>
          <w:sz w:val="24"/>
          <w:szCs w:val="24"/>
        </w:rPr>
        <w:tab/>
        <w:t xml:space="preserve">   Příloha č. 7</w:t>
      </w:r>
    </w:p>
    <w:p w:rsidR="00065C92" w:rsidRPr="009D04B7" w:rsidRDefault="00065C92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Přítomno:</w:t>
      </w:r>
      <w:r w:rsidR="00A70C65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C0050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Pro</w:t>
      </w:r>
      <w:r w:rsidR="00783DBC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Proti</w:t>
      </w:r>
      <w:r>
        <w:rPr>
          <w:rFonts w:ascii="Times New Roman" w:hAnsi="Times New Roman"/>
          <w:sz w:val="24"/>
          <w:szCs w:val="24"/>
        </w:rPr>
        <w:tab/>
      </w:r>
      <w:r w:rsidR="009D04B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 w:rsidR="00DC0050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držel</w:t>
      </w:r>
      <w:r w:rsidR="00882784">
        <w:rPr>
          <w:rFonts w:ascii="Times New Roman" w:hAnsi="Times New Roman"/>
          <w:sz w:val="24"/>
          <w:szCs w:val="24"/>
        </w:rPr>
        <w:tab/>
      </w:r>
      <w:r w:rsidR="009D04B7">
        <w:rPr>
          <w:rFonts w:ascii="Times New Roman" w:hAnsi="Times New Roman"/>
          <w:sz w:val="24"/>
          <w:szCs w:val="24"/>
        </w:rPr>
        <w:t>0</w:t>
      </w:r>
      <w:r w:rsidR="00882784">
        <w:rPr>
          <w:rFonts w:ascii="Times New Roman" w:hAnsi="Times New Roman"/>
          <w:sz w:val="24"/>
          <w:szCs w:val="24"/>
        </w:rPr>
        <w:tab/>
      </w:r>
      <w:r w:rsidR="00DC0050">
        <w:rPr>
          <w:rFonts w:ascii="Times New Roman" w:hAnsi="Times New Roman"/>
          <w:sz w:val="24"/>
          <w:szCs w:val="24"/>
        </w:rPr>
        <w:t xml:space="preserve">    </w:t>
      </w:r>
      <w:r w:rsidR="00882784" w:rsidRPr="009D04B7">
        <w:rPr>
          <w:rFonts w:ascii="Times New Roman" w:hAnsi="Times New Roman"/>
          <w:sz w:val="24"/>
          <w:szCs w:val="24"/>
          <w:u w:val="single"/>
        </w:rPr>
        <w:t>přijato.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C0050" w:rsidRDefault="00DC0050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DC0050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11,05</w:t>
      </w:r>
      <w:r w:rsidR="006E6797" w:rsidRPr="006E6797">
        <w:rPr>
          <w:rFonts w:ascii="Times New Roman" w:hAnsi="Times New Roman"/>
          <w:sz w:val="24"/>
          <w:szCs w:val="24"/>
        </w:rPr>
        <w:t xml:space="preserve"> hod.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lastRenderedPageBreak/>
        <w:t>Vládní návrh zákona, kterým se mění zákon č. 328/1999 Sb., o občanských průkazech, ve znění pozdějších předpisů, a další související zákony, sněmovní tisk 928.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Předkladatel:</w:t>
      </w:r>
      <w:r w:rsidRPr="006E6797">
        <w:rPr>
          <w:rFonts w:ascii="Times New Roman" w:hAnsi="Times New Roman"/>
          <w:sz w:val="24"/>
          <w:szCs w:val="24"/>
        </w:rPr>
        <w:tab/>
        <w:t>Ministerstvo vnitra</w:t>
      </w:r>
      <w:r w:rsidR="00F074C3">
        <w:rPr>
          <w:rFonts w:ascii="Times New Roman" w:hAnsi="Times New Roman"/>
          <w:sz w:val="24"/>
          <w:szCs w:val="24"/>
        </w:rPr>
        <w:t xml:space="preserve"> – JUDr. Ing. P. </w:t>
      </w:r>
      <w:proofErr w:type="spellStart"/>
      <w:r w:rsidR="00F074C3">
        <w:rPr>
          <w:rFonts w:ascii="Times New Roman" w:hAnsi="Times New Roman"/>
          <w:sz w:val="24"/>
          <w:szCs w:val="24"/>
        </w:rPr>
        <w:t>Mlsna</w:t>
      </w:r>
      <w:proofErr w:type="spellEnd"/>
      <w:r w:rsidR="00F074C3">
        <w:rPr>
          <w:rFonts w:ascii="Times New Roman" w:hAnsi="Times New Roman"/>
          <w:sz w:val="24"/>
          <w:szCs w:val="24"/>
        </w:rPr>
        <w:t>, PhD., náměstek ministra</w:t>
      </w:r>
    </w:p>
    <w:p w:rsid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Zpravodaj:</w:t>
      </w:r>
      <w:r w:rsidRPr="006E6797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předává slovo předkladateli.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2F0878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 3 druhy občanských údajů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OP s </w:t>
      </w:r>
      <w:proofErr w:type="gramStart"/>
      <w:r>
        <w:rPr>
          <w:rFonts w:ascii="Times New Roman" w:hAnsi="Times New Roman"/>
          <w:sz w:val="24"/>
          <w:szCs w:val="24"/>
        </w:rPr>
        <w:t xml:space="preserve">elektronickým 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čipem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Bude povinným prostředkem pro občana. OP vydáváno bez poplatku. Nepočítá se s plošným vyměňováním. Bude se měnit</w:t>
      </w:r>
      <w:r w:rsidR="002F087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 bude končit jejich platnost.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Seznámili jsme se s</w:t>
      </w:r>
      <w:r w:rsidR="00783DB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PN</w:t>
      </w:r>
      <w:r w:rsidR="00783DBC">
        <w:rPr>
          <w:rFonts w:ascii="Times New Roman" w:hAnsi="Times New Roman"/>
          <w:sz w:val="24"/>
          <w:szCs w:val="24"/>
        </w:rPr>
        <w:t>.</w:t>
      </w:r>
    </w:p>
    <w:p w:rsidR="002F0878" w:rsidRDefault="002F087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2F0878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Oklešť</w:t>
      </w:r>
      <w:r w:rsidR="00783DBC">
        <w:rPr>
          <w:rFonts w:ascii="Times New Roman" w:hAnsi="Times New Roman"/>
          <w:sz w:val="24"/>
          <w:szCs w:val="24"/>
        </w:rPr>
        <w:t>ek</w:t>
      </w:r>
      <w:proofErr w:type="spellEnd"/>
      <w:proofErr w:type="gramEnd"/>
      <w:r w:rsidR="00783DBC">
        <w:rPr>
          <w:rFonts w:ascii="Times New Roman" w:hAnsi="Times New Roman"/>
          <w:sz w:val="24"/>
          <w:szCs w:val="24"/>
        </w:rPr>
        <w:t xml:space="preserve"> </w:t>
      </w:r>
      <w:r w:rsidR="002F0878">
        <w:rPr>
          <w:rFonts w:ascii="Times New Roman" w:hAnsi="Times New Roman"/>
          <w:sz w:val="24"/>
          <w:szCs w:val="24"/>
        </w:rPr>
        <w:t>–</w:t>
      </w:r>
      <w:proofErr w:type="gramStart"/>
      <w:r w:rsidR="002F0878">
        <w:rPr>
          <w:rFonts w:ascii="Times New Roman" w:hAnsi="Times New Roman"/>
          <w:sz w:val="24"/>
          <w:szCs w:val="24"/>
        </w:rPr>
        <w:t>PN</w:t>
      </w:r>
      <w:proofErr w:type="gramEnd"/>
      <w:r w:rsidR="002F0878">
        <w:rPr>
          <w:rFonts w:ascii="Times New Roman" w:hAnsi="Times New Roman"/>
          <w:sz w:val="24"/>
          <w:szCs w:val="24"/>
        </w:rPr>
        <w:t xml:space="preserve"> k tisku - návrh změny předložených PN - </w:t>
      </w:r>
      <w:r>
        <w:rPr>
          <w:rFonts w:ascii="Times New Roman" w:hAnsi="Times New Roman"/>
          <w:sz w:val="24"/>
          <w:szCs w:val="24"/>
        </w:rPr>
        <w:t xml:space="preserve">vydávání zrychlených OP 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hodin.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Máme drobnou terminologickou připomínku a tento PN podporujeme.</w:t>
      </w:r>
    </w:p>
    <w:p w:rsidR="002F0878" w:rsidRDefault="002F087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</w:t>
      </w:r>
      <w:r w:rsidR="00783DBC">
        <w:rPr>
          <w:rFonts w:ascii="Times New Roman" w:hAnsi="Times New Roman"/>
          <w:sz w:val="24"/>
          <w:szCs w:val="24"/>
        </w:rPr>
        <w:t>k</w:t>
      </w:r>
      <w:r w:rsidR="002F0878">
        <w:rPr>
          <w:rFonts w:ascii="Times New Roman" w:hAnsi="Times New Roman"/>
          <w:sz w:val="24"/>
          <w:szCs w:val="24"/>
        </w:rPr>
        <w:t>:</w:t>
      </w:r>
      <w:r w:rsidR="00783DBC">
        <w:rPr>
          <w:rFonts w:ascii="Times New Roman" w:hAnsi="Times New Roman"/>
          <w:sz w:val="24"/>
          <w:szCs w:val="24"/>
        </w:rPr>
        <w:t xml:space="preserve"> předává slovo zpravodajce paní poslankyni Kovářové</w:t>
      </w:r>
      <w:r w:rsidR="002F0878">
        <w:rPr>
          <w:rFonts w:ascii="Times New Roman" w:hAnsi="Times New Roman"/>
          <w:sz w:val="24"/>
          <w:szCs w:val="24"/>
        </w:rPr>
        <w:t>.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Náklady na vydávání OP si vyžádají asi  150 a pak </w:t>
      </w:r>
      <w:proofErr w:type="gramStart"/>
      <w:r>
        <w:rPr>
          <w:rFonts w:ascii="Times New Roman" w:hAnsi="Times New Roman"/>
          <w:sz w:val="24"/>
          <w:szCs w:val="24"/>
        </w:rPr>
        <w:t>ještě.100</w:t>
      </w:r>
      <w:proofErr w:type="gramEnd"/>
      <w:r>
        <w:rPr>
          <w:rFonts w:ascii="Times New Roman" w:hAnsi="Times New Roman"/>
          <w:sz w:val="24"/>
          <w:szCs w:val="24"/>
        </w:rPr>
        <w:t xml:space="preserve"> mil. </w:t>
      </w:r>
      <w:r w:rsidR="002F0878">
        <w:rPr>
          <w:rFonts w:ascii="Times New Roman" w:hAnsi="Times New Roman"/>
          <w:sz w:val="24"/>
          <w:szCs w:val="24"/>
        </w:rPr>
        <w:t xml:space="preserve">Kč. </w:t>
      </w:r>
      <w:r>
        <w:rPr>
          <w:rFonts w:ascii="Times New Roman" w:hAnsi="Times New Roman"/>
          <w:sz w:val="24"/>
          <w:szCs w:val="24"/>
        </w:rPr>
        <w:t>Nejprve vydávat těm komu bude končit OP. Efektivita vynakládání – náklady budou dosti vysoké.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Zákon by měl být co nejdřív dán do legislativního procesu.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 občany je kartička s </w:t>
      </w:r>
      <w:r w:rsidR="00371D54">
        <w:rPr>
          <w:rFonts w:ascii="Times New Roman" w:hAnsi="Times New Roman"/>
          <w:sz w:val="24"/>
          <w:szCs w:val="24"/>
        </w:rPr>
        <w:t>čipe</w:t>
      </w:r>
      <w:r w:rsidR="00783DBC">
        <w:rPr>
          <w:rFonts w:ascii="Times New Roman" w:hAnsi="Times New Roman"/>
          <w:sz w:val="24"/>
          <w:szCs w:val="24"/>
        </w:rPr>
        <w:t>m dobrou volbou.</w:t>
      </w:r>
    </w:p>
    <w:p w:rsidR="0088278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Otevírá obecnou rozpravu</w:t>
      </w:r>
    </w:p>
    <w:p w:rsidR="00371D54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Jsem rád, že tento návrh zákona přišel do sněmo</w:t>
      </w:r>
      <w:r w:rsidR="002F0878">
        <w:rPr>
          <w:rFonts w:ascii="Times New Roman" w:hAnsi="Times New Roman"/>
          <w:sz w:val="24"/>
          <w:szCs w:val="24"/>
        </w:rPr>
        <w:t>vny. OP mů</w:t>
      </w:r>
      <w:r w:rsidR="00783DBC">
        <w:rPr>
          <w:rFonts w:ascii="Times New Roman" w:hAnsi="Times New Roman"/>
          <w:sz w:val="24"/>
          <w:szCs w:val="24"/>
        </w:rPr>
        <w:t xml:space="preserve">že být využit také při </w:t>
      </w:r>
      <w:r>
        <w:rPr>
          <w:rFonts w:ascii="Times New Roman" w:hAnsi="Times New Roman"/>
          <w:sz w:val="24"/>
          <w:szCs w:val="24"/>
        </w:rPr>
        <w:t>kontrole.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Doba platnosti průkazu a </w:t>
      </w:r>
      <w:r w:rsidR="00371D54">
        <w:rPr>
          <w:rFonts w:ascii="Times New Roman" w:hAnsi="Times New Roman"/>
          <w:sz w:val="24"/>
          <w:szCs w:val="24"/>
        </w:rPr>
        <w:t>životnost čipu.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 w:rsidR="00371D54">
        <w:rPr>
          <w:rFonts w:ascii="Times New Roman" w:hAnsi="Times New Roman"/>
          <w:sz w:val="24"/>
          <w:szCs w:val="24"/>
        </w:rPr>
        <w:t>Odejde-li čip dříve? Bude mu zdarma vyměněn.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 w:rsidR="00371D54">
        <w:rPr>
          <w:rFonts w:ascii="Times New Roman" w:hAnsi="Times New Roman"/>
          <w:sz w:val="24"/>
          <w:szCs w:val="24"/>
        </w:rPr>
        <w:t>Bezpečné připojení k internetu. Životnost čtečky.</w:t>
      </w:r>
      <w:r w:rsidR="002F0878">
        <w:rPr>
          <w:rFonts w:ascii="Times New Roman" w:hAnsi="Times New Roman"/>
          <w:sz w:val="24"/>
          <w:szCs w:val="24"/>
        </w:rPr>
        <w:t xml:space="preserve"> </w:t>
      </w:r>
      <w:r w:rsidR="00371D54">
        <w:rPr>
          <w:rFonts w:ascii="Times New Roman" w:hAnsi="Times New Roman"/>
          <w:sz w:val="24"/>
          <w:szCs w:val="24"/>
        </w:rPr>
        <w:t xml:space="preserve">Vítám PN </w:t>
      </w:r>
      <w:r w:rsidR="002F0878">
        <w:rPr>
          <w:rFonts w:ascii="Times New Roman" w:hAnsi="Times New Roman"/>
          <w:sz w:val="24"/>
          <w:szCs w:val="24"/>
        </w:rPr>
        <w:t xml:space="preserve">pana </w:t>
      </w:r>
      <w:r w:rsidR="00371D54">
        <w:rPr>
          <w:rFonts w:ascii="Times New Roman" w:hAnsi="Times New Roman"/>
          <w:sz w:val="24"/>
          <w:szCs w:val="24"/>
        </w:rPr>
        <w:t>posl</w:t>
      </w:r>
      <w:r w:rsidR="002F0878">
        <w:rPr>
          <w:rFonts w:ascii="Times New Roman" w:hAnsi="Times New Roman"/>
          <w:sz w:val="24"/>
          <w:szCs w:val="24"/>
        </w:rPr>
        <w:t xml:space="preserve">ance </w:t>
      </w:r>
      <w:r w:rsidR="00371D54">
        <w:rPr>
          <w:rFonts w:ascii="Times New Roman" w:hAnsi="Times New Roman"/>
          <w:sz w:val="24"/>
          <w:szCs w:val="24"/>
        </w:rPr>
        <w:t>Oklešťka. Zajímá mě životnost čipu</w:t>
      </w:r>
      <w:r w:rsidR="002F0878">
        <w:rPr>
          <w:rFonts w:ascii="Times New Roman" w:hAnsi="Times New Roman"/>
          <w:sz w:val="24"/>
          <w:szCs w:val="24"/>
        </w:rPr>
        <w:t xml:space="preserve">, </w:t>
      </w:r>
      <w:r w:rsidR="00371D54">
        <w:rPr>
          <w:rFonts w:ascii="Times New Roman" w:hAnsi="Times New Roman"/>
          <w:sz w:val="24"/>
          <w:szCs w:val="24"/>
        </w:rPr>
        <w:t>versus platnost OP. Co budu moci na ten čip nahrát, aby zjednodušil život občanů</w:t>
      </w:r>
      <w:r w:rsidR="007213B7">
        <w:rPr>
          <w:rFonts w:ascii="Times New Roman" w:hAnsi="Times New Roman"/>
          <w:sz w:val="24"/>
          <w:szCs w:val="24"/>
        </w:rPr>
        <w:t>,</w:t>
      </w:r>
      <w:r w:rsidR="00371D54">
        <w:rPr>
          <w:rFonts w:ascii="Times New Roman" w:hAnsi="Times New Roman"/>
          <w:sz w:val="24"/>
          <w:szCs w:val="24"/>
        </w:rPr>
        <w:t xml:space="preserve"> v té</w:t>
      </w:r>
      <w:r w:rsidR="002F0878">
        <w:rPr>
          <w:rFonts w:ascii="Times New Roman" w:hAnsi="Times New Roman"/>
          <w:sz w:val="24"/>
          <w:szCs w:val="24"/>
        </w:rPr>
        <w:t>to rychle se měnící společnosti?</w:t>
      </w:r>
    </w:p>
    <w:p w:rsidR="0088278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</w:t>
      </w:r>
      <w:r w:rsidR="00783DB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Komu k</w:t>
      </w:r>
      <w:r w:rsidR="00A83C72">
        <w:rPr>
          <w:rFonts w:ascii="Times New Roman" w:hAnsi="Times New Roman"/>
          <w:sz w:val="24"/>
          <w:szCs w:val="24"/>
        </w:rPr>
        <w:t>ončí platnost OP a vymění si ho, tak to bude zadarmo. Pokud ho</w:t>
      </w:r>
      <w:r>
        <w:rPr>
          <w:rFonts w:ascii="Times New Roman" w:hAnsi="Times New Roman"/>
          <w:sz w:val="24"/>
          <w:szCs w:val="24"/>
        </w:rPr>
        <w:t xml:space="preserve"> bude chtít dříve, bude platit poplatek 200</w:t>
      </w:r>
      <w:r w:rsidR="007213B7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Kč. </w:t>
      </w:r>
    </w:p>
    <w:p w:rsidR="00371D54" w:rsidRDefault="00A83C7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Ž</w:t>
      </w:r>
      <w:r w:rsidR="00371D54">
        <w:rPr>
          <w:rFonts w:ascii="Times New Roman" w:hAnsi="Times New Roman"/>
          <w:sz w:val="24"/>
          <w:szCs w:val="24"/>
        </w:rPr>
        <w:t xml:space="preserve">ádá o podporu svého PN. Zajímá </w:t>
      </w:r>
      <w:proofErr w:type="gramStart"/>
      <w:r w:rsidR="00371D54">
        <w:rPr>
          <w:rFonts w:ascii="Times New Roman" w:hAnsi="Times New Roman"/>
          <w:sz w:val="24"/>
          <w:szCs w:val="24"/>
        </w:rPr>
        <w:t>mě</w:t>
      </w:r>
      <w:r>
        <w:rPr>
          <w:rFonts w:ascii="Times New Roman" w:hAnsi="Times New Roman"/>
          <w:sz w:val="24"/>
          <w:szCs w:val="24"/>
        </w:rPr>
        <w:t xml:space="preserve">, </w:t>
      </w:r>
      <w:r w:rsidR="00371D54">
        <w:rPr>
          <w:rFonts w:ascii="Times New Roman" w:hAnsi="Times New Roman"/>
          <w:sz w:val="24"/>
          <w:szCs w:val="24"/>
        </w:rPr>
        <w:t xml:space="preserve"> jak</w:t>
      </w:r>
      <w:proofErr w:type="gramEnd"/>
      <w:r w:rsidR="00371D54">
        <w:rPr>
          <w:rFonts w:ascii="Times New Roman" w:hAnsi="Times New Roman"/>
          <w:sz w:val="24"/>
          <w:szCs w:val="24"/>
        </w:rPr>
        <w:t xml:space="preserve"> bude probíhat aktualizace čipu a zda je úvaha o jejich rozšiřování. Co bude vhodné na tom čipu mít.</w:t>
      </w:r>
      <w:r>
        <w:rPr>
          <w:rFonts w:ascii="Times New Roman" w:hAnsi="Times New Roman"/>
          <w:sz w:val="24"/>
          <w:szCs w:val="24"/>
        </w:rPr>
        <w:t xml:space="preserve"> </w:t>
      </w:r>
      <w:r w:rsidR="00371D54">
        <w:rPr>
          <w:rFonts w:ascii="Times New Roman" w:hAnsi="Times New Roman"/>
          <w:sz w:val="24"/>
          <w:szCs w:val="24"/>
        </w:rPr>
        <w:t xml:space="preserve">Zda by se mohlo udělat bez poplatku, když si budou lidé chtít pořídit tento OP </w:t>
      </w:r>
      <w:proofErr w:type="gramStart"/>
      <w:r w:rsidR="00371D54">
        <w:rPr>
          <w:rFonts w:ascii="Times New Roman" w:hAnsi="Times New Roman"/>
          <w:sz w:val="24"/>
          <w:szCs w:val="24"/>
        </w:rPr>
        <w:t>dříve</w:t>
      </w:r>
      <w:r w:rsidR="00385717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371D5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</w:t>
      </w:r>
      <w:r w:rsidR="007213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Navrhuji přerušení toho</w:t>
      </w:r>
      <w:r w:rsidR="00A83C72">
        <w:rPr>
          <w:rFonts w:ascii="Times New Roman" w:hAnsi="Times New Roman"/>
          <w:sz w:val="24"/>
          <w:szCs w:val="24"/>
        </w:rPr>
        <w:t>to bodu</w:t>
      </w:r>
      <w:r w:rsidR="00F718CF">
        <w:rPr>
          <w:rFonts w:ascii="Times New Roman" w:hAnsi="Times New Roman"/>
          <w:sz w:val="24"/>
          <w:szCs w:val="24"/>
        </w:rPr>
        <w:t xml:space="preserve"> do 14. prosince</w:t>
      </w:r>
      <w:r w:rsidR="00A83C72">
        <w:rPr>
          <w:rFonts w:ascii="Times New Roman" w:hAnsi="Times New Roman"/>
          <w:sz w:val="24"/>
          <w:szCs w:val="24"/>
        </w:rPr>
        <w:t>, vrátit do podvýboru, ať</w:t>
      </w:r>
      <w:r>
        <w:rPr>
          <w:rFonts w:ascii="Times New Roman" w:hAnsi="Times New Roman"/>
          <w:sz w:val="24"/>
          <w:szCs w:val="24"/>
        </w:rPr>
        <w:t xml:space="preserve"> vypracuje analýzu.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Když chceme dobro</w:t>
      </w:r>
      <w:r w:rsidR="00A83C72">
        <w:rPr>
          <w:rFonts w:ascii="Times New Roman" w:hAnsi="Times New Roman"/>
          <w:sz w:val="24"/>
          <w:szCs w:val="24"/>
        </w:rPr>
        <w:t>u práci, nemůžeme rozhodnout teď.</w:t>
      </w:r>
    </w:p>
    <w:p w:rsidR="00371D5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Fišerová:</w:t>
      </w:r>
      <w:r w:rsidR="00A83C72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Zák</w:t>
      </w:r>
      <w:r w:rsidR="00385717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adní</w:t>
      </w:r>
      <w:proofErr w:type="gramEnd"/>
      <w:r>
        <w:rPr>
          <w:rFonts w:ascii="Times New Roman" w:hAnsi="Times New Roman"/>
          <w:sz w:val="24"/>
          <w:szCs w:val="24"/>
        </w:rPr>
        <w:t xml:space="preserve"> registry</w:t>
      </w:r>
      <w:r w:rsidR="00A83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83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orgán </w:t>
      </w:r>
      <w:proofErr w:type="gramStart"/>
      <w:r>
        <w:rPr>
          <w:rFonts w:ascii="Times New Roman" w:hAnsi="Times New Roman"/>
          <w:sz w:val="24"/>
          <w:szCs w:val="24"/>
        </w:rPr>
        <w:t>který</w:t>
      </w:r>
      <w:proofErr w:type="gramEnd"/>
      <w:r>
        <w:rPr>
          <w:rFonts w:ascii="Times New Roman" w:hAnsi="Times New Roman"/>
          <w:sz w:val="24"/>
          <w:szCs w:val="24"/>
        </w:rPr>
        <w:t xml:space="preserve"> to koordinuje</w:t>
      </w:r>
      <w:r w:rsidR="00F718C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1D54" w:rsidRDefault="007213B7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Ptám se pana poslance </w:t>
      </w:r>
      <w:r w:rsidR="00783DBC">
        <w:rPr>
          <w:rFonts w:ascii="Times New Roman" w:hAnsi="Times New Roman"/>
          <w:sz w:val="24"/>
          <w:szCs w:val="24"/>
        </w:rPr>
        <w:t>O</w:t>
      </w:r>
      <w:r w:rsidR="00371D54">
        <w:rPr>
          <w:rFonts w:ascii="Times New Roman" w:hAnsi="Times New Roman"/>
          <w:sz w:val="24"/>
          <w:szCs w:val="24"/>
        </w:rPr>
        <w:t>klešťka, zda to bylo prodiskutováno se samosprávami. Nemám s tímto PN problém. Líbí se mi</w:t>
      </w:r>
      <w:r w:rsidR="00783DBC">
        <w:rPr>
          <w:rFonts w:ascii="Times New Roman" w:hAnsi="Times New Roman"/>
          <w:sz w:val="24"/>
          <w:szCs w:val="24"/>
        </w:rPr>
        <w:t>,</w:t>
      </w:r>
      <w:r w:rsidR="00371D54">
        <w:rPr>
          <w:rFonts w:ascii="Times New Roman" w:hAnsi="Times New Roman"/>
          <w:sz w:val="24"/>
          <w:szCs w:val="24"/>
        </w:rPr>
        <w:t xml:space="preserve"> aby OP byly vyměňovány zdarma.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 w:rsidR="00371D54">
        <w:rPr>
          <w:rFonts w:ascii="Times New Roman" w:hAnsi="Times New Roman"/>
          <w:sz w:val="24"/>
          <w:szCs w:val="24"/>
        </w:rPr>
        <w:t xml:space="preserve">Pan </w:t>
      </w:r>
      <w:proofErr w:type="spellStart"/>
      <w:r w:rsidR="00371D54">
        <w:rPr>
          <w:rFonts w:ascii="Times New Roman" w:hAnsi="Times New Roman"/>
          <w:sz w:val="24"/>
          <w:szCs w:val="24"/>
        </w:rPr>
        <w:t>Babiš</w:t>
      </w:r>
      <w:proofErr w:type="spellEnd"/>
      <w:r w:rsidR="00371D54">
        <w:rPr>
          <w:rFonts w:ascii="Times New Roman" w:hAnsi="Times New Roman"/>
          <w:sz w:val="24"/>
          <w:szCs w:val="24"/>
        </w:rPr>
        <w:t xml:space="preserve"> chce poplatek 200</w:t>
      </w:r>
      <w:r>
        <w:rPr>
          <w:rFonts w:ascii="Times New Roman" w:hAnsi="Times New Roman"/>
          <w:sz w:val="24"/>
          <w:szCs w:val="24"/>
        </w:rPr>
        <w:t>,-</w:t>
      </w:r>
      <w:r w:rsidR="00371D54">
        <w:rPr>
          <w:rFonts w:ascii="Times New Roman" w:hAnsi="Times New Roman"/>
          <w:sz w:val="24"/>
          <w:szCs w:val="24"/>
        </w:rPr>
        <w:t xml:space="preserve"> Kč. Bez poplatku by </w:t>
      </w:r>
      <w:r w:rsidR="00F718CF">
        <w:rPr>
          <w:rFonts w:ascii="Times New Roman" w:hAnsi="Times New Roman"/>
          <w:sz w:val="24"/>
          <w:szCs w:val="24"/>
        </w:rPr>
        <w:t xml:space="preserve">si </w:t>
      </w:r>
      <w:r w:rsidR="00371D54">
        <w:rPr>
          <w:rFonts w:ascii="Times New Roman" w:hAnsi="Times New Roman"/>
          <w:sz w:val="24"/>
          <w:szCs w:val="24"/>
        </w:rPr>
        <w:t xml:space="preserve">lidé </w:t>
      </w:r>
      <w:r w:rsidR="00F718CF">
        <w:rPr>
          <w:rFonts w:ascii="Times New Roman" w:hAnsi="Times New Roman"/>
          <w:sz w:val="24"/>
          <w:szCs w:val="24"/>
        </w:rPr>
        <w:t xml:space="preserve">určitě OP </w:t>
      </w:r>
      <w:proofErr w:type="gramStart"/>
      <w:r w:rsidR="00F718CF">
        <w:rPr>
          <w:rFonts w:ascii="Times New Roman" w:hAnsi="Times New Roman"/>
          <w:sz w:val="24"/>
          <w:szCs w:val="24"/>
        </w:rPr>
        <w:t>vyměňovali.</w:t>
      </w:r>
      <w:r w:rsidR="00371D54">
        <w:rPr>
          <w:rFonts w:ascii="Times New Roman" w:hAnsi="Times New Roman"/>
          <w:sz w:val="24"/>
          <w:szCs w:val="24"/>
        </w:rPr>
        <w:t>.</w:t>
      </w:r>
      <w:proofErr w:type="gramEnd"/>
    </w:p>
    <w:p w:rsidR="00371D5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Nelze dávat </w:t>
      </w:r>
      <w:r w:rsidR="00385717">
        <w:rPr>
          <w:rFonts w:ascii="Times New Roman" w:hAnsi="Times New Roman"/>
          <w:sz w:val="24"/>
          <w:szCs w:val="24"/>
        </w:rPr>
        <w:t>PN</w:t>
      </w:r>
      <w:r>
        <w:rPr>
          <w:rFonts w:ascii="Times New Roman" w:hAnsi="Times New Roman"/>
          <w:sz w:val="24"/>
          <w:szCs w:val="24"/>
        </w:rPr>
        <w:t xml:space="preserve"> na stůl</w:t>
      </w:r>
      <w:r w:rsidR="00385717">
        <w:rPr>
          <w:rFonts w:ascii="Times New Roman" w:hAnsi="Times New Roman"/>
          <w:sz w:val="24"/>
          <w:szCs w:val="24"/>
        </w:rPr>
        <w:t xml:space="preserve"> během jednání výboru</w:t>
      </w:r>
      <w:r>
        <w:rPr>
          <w:rFonts w:ascii="Times New Roman" w:hAnsi="Times New Roman"/>
          <w:sz w:val="24"/>
          <w:szCs w:val="24"/>
        </w:rPr>
        <w:t xml:space="preserve">, je třeba stanovit </w:t>
      </w:r>
      <w:proofErr w:type="gramStart"/>
      <w:r>
        <w:rPr>
          <w:rFonts w:ascii="Times New Roman" w:hAnsi="Times New Roman"/>
          <w:sz w:val="24"/>
          <w:szCs w:val="24"/>
        </w:rPr>
        <w:t>čas</w:t>
      </w:r>
      <w:r w:rsidR="00F718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8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213B7">
        <w:rPr>
          <w:rFonts w:ascii="Times New Roman" w:hAnsi="Times New Roman"/>
          <w:sz w:val="24"/>
          <w:szCs w:val="24"/>
        </w:rPr>
        <w:t>kterého se podávají PN. Navrhuji</w:t>
      </w:r>
      <w:r>
        <w:rPr>
          <w:rFonts w:ascii="Times New Roman" w:hAnsi="Times New Roman"/>
          <w:sz w:val="24"/>
          <w:szCs w:val="24"/>
        </w:rPr>
        <w:t xml:space="preserve"> přerušení a je nutné, abychom se mohli s PN seznámit. Nic se nezdrží a</w:t>
      </w:r>
      <w:r w:rsidR="00F718CF">
        <w:rPr>
          <w:rFonts w:ascii="Times New Roman" w:hAnsi="Times New Roman"/>
          <w:sz w:val="24"/>
          <w:szCs w:val="24"/>
        </w:rPr>
        <w:t xml:space="preserve"> projednáme</w:t>
      </w:r>
      <w:r w:rsidR="00385717">
        <w:rPr>
          <w:rFonts w:ascii="Times New Roman" w:hAnsi="Times New Roman"/>
          <w:sz w:val="24"/>
          <w:szCs w:val="24"/>
        </w:rPr>
        <w:t xml:space="preserve"> to</w:t>
      </w:r>
      <w:r w:rsidR="00F718CF">
        <w:rPr>
          <w:rFonts w:ascii="Times New Roman" w:hAnsi="Times New Roman"/>
          <w:sz w:val="24"/>
          <w:szCs w:val="24"/>
        </w:rPr>
        <w:t xml:space="preserve"> v polovině prosince. </w:t>
      </w:r>
      <w:r>
        <w:rPr>
          <w:rFonts w:ascii="Times New Roman" w:hAnsi="Times New Roman"/>
          <w:sz w:val="24"/>
          <w:szCs w:val="24"/>
        </w:rPr>
        <w:t xml:space="preserve"> Věci, které jsou zadarmo</w:t>
      </w:r>
      <w:r w:rsidR="00F718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tak jsou pro občany bezcenné. </w:t>
      </w:r>
      <w:r w:rsidR="000A4470">
        <w:rPr>
          <w:rFonts w:ascii="Times New Roman" w:hAnsi="Times New Roman"/>
          <w:sz w:val="24"/>
          <w:szCs w:val="24"/>
        </w:rPr>
        <w:t>Nikdo si jich neváží. V první fázi zadarm</w:t>
      </w:r>
      <w:r w:rsidR="00F718CF">
        <w:rPr>
          <w:rFonts w:ascii="Times New Roman" w:hAnsi="Times New Roman"/>
          <w:sz w:val="24"/>
          <w:szCs w:val="24"/>
        </w:rPr>
        <w:t>o, ale když OP</w:t>
      </w:r>
      <w:r w:rsidR="000A4470">
        <w:rPr>
          <w:rFonts w:ascii="Times New Roman" w:hAnsi="Times New Roman"/>
          <w:sz w:val="24"/>
          <w:szCs w:val="24"/>
        </w:rPr>
        <w:t xml:space="preserve"> zničí, nebo ztratí, tak platit.</w:t>
      </w:r>
    </w:p>
    <w:p w:rsidR="000A4470" w:rsidRDefault="000A4470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Co se týče zadarmo, je to motivační prvek, abychom měli výměnu provedenu co nejdříve. Termín do </w:t>
      </w:r>
      <w:proofErr w:type="gramStart"/>
      <w:r>
        <w:rPr>
          <w:rFonts w:ascii="Times New Roman" w:hAnsi="Times New Roman"/>
          <w:sz w:val="24"/>
          <w:szCs w:val="24"/>
        </w:rPr>
        <w:t>kdy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83DBC">
        <w:rPr>
          <w:rFonts w:ascii="Times New Roman" w:hAnsi="Times New Roman"/>
          <w:sz w:val="24"/>
          <w:szCs w:val="24"/>
        </w:rPr>
        <w:t>–</w:t>
      </w:r>
      <w:proofErr w:type="gramStart"/>
      <w:r>
        <w:rPr>
          <w:rFonts w:ascii="Times New Roman" w:hAnsi="Times New Roman"/>
          <w:sz w:val="24"/>
          <w:szCs w:val="24"/>
        </w:rPr>
        <w:t>zadarmo</w:t>
      </w:r>
      <w:proofErr w:type="gramEnd"/>
      <w:r w:rsidR="00783DBC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je třeba přizp</w:t>
      </w:r>
      <w:r w:rsidR="00783DBC">
        <w:rPr>
          <w:rFonts w:ascii="Times New Roman" w:hAnsi="Times New Roman"/>
          <w:sz w:val="24"/>
          <w:szCs w:val="24"/>
        </w:rPr>
        <w:t xml:space="preserve">ůsobit možnostem </w:t>
      </w:r>
      <w:r w:rsidR="008D0A8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př</w:t>
      </w:r>
      <w:r w:rsidR="00783DBC">
        <w:rPr>
          <w:rFonts w:ascii="Times New Roman" w:hAnsi="Times New Roman"/>
          <w:sz w:val="24"/>
          <w:szCs w:val="24"/>
        </w:rPr>
        <w:t>ed</w:t>
      </w:r>
      <w:r w:rsidR="008D0A85">
        <w:rPr>
          <w:rFonts w:ascii="Times New Roman" w:hAnsi="Times New Roman"/>
          <w:sz w:val="24"/>
          <w:szCs w:val="24"/>
        </w:rPr>
        <w:t>kládám</w:t>
      </w:r>
      <w:r>
        <w:rPr>
          <w:rFonts w:ascii="Times New Roman" w:hAnsi="Times New Roman"/>
          <w:sz w:val="24"/>
          <w:szCs w:val="24"/>
        </w:rPr>
        <w:t xml:space="preserve"> PN. Který má hodně stran. Dopad by na obce nebyl téměř žádný, dostanou p</w:t>
      </w:r>
      <w:r w:rsidR="00726AA0">
        <w:rPr>
          <w:rFonts w:ascii="Times New Roman" w:hAnsi="Times New Roman"/>
          <w:sz w:val="24"/>
          <w:szCs w:val="24"/>
        </w:rPr>
        <w:t>oplatek a byly by obce chváleny.</w:t>
      </w:r>
    </w:p>
    <w:p w:rsidR="000A4470" w:rsidRDefault="005267D4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Chváleny</w:t>
      </w:r>
      <w:r w:rsidR="00AD1272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</w:t>
      </w:r>
      <w:r w:rsidR="00AD1272">
        <w:rPr>
          <w:rFonts w:ascii="Times New Roman" w:hAnsi="Times New Roman"/>
          <w:sz w:val="24"/>
          <w:szCs w:val="24"/>
        </w:rPr>
        <w:t>B</w:t>
      </w:r>
      <w:r w:rsidR="000A4470">
        <w:rPr>
          <w:rFonts w:ascii="Times New Roman" w:hAnsi="Times New Roman"/>
          <w:sz w:val="24"/>
          <w:szCs w:val="24"/>
        </w:rPr>
        <w:t>udou fronty, budo</w:t>
      </w:r>
      <w:r w:rsidR="008D0A85">
        <w:rPr>
          <w:rFonts w:ascii="Times New Roman" w:hAnsi="Times New Roman"/>
          <w:sz w:val="24"/>
          <w:szCs w:val="24"/>
        </w:rPr>
        <w:t>u to zvládat</w:t>
      </w:r>
      <w:r w:rsidR="000A4470">
        <w:rPr>
          <w:rFonts w:ascii="Times New Roman" w:hAnsi="Times New Roman"/>
          <w:sz w:val="24"/>
          <w:szCs w:val="24"/>
        </w:rPr>
        <w:t>?</w:t>
      </w:r>
      <w:r w:rsidR="008D0A85">
        <w:rPr>
          <w:rFonts w:ascii="Times New Roman" w:hAnsi="Times New Roman"/>
          <w:sz w:val="24"/>
          <w:szCs w:val="24"/>
        </w:rPr>
        <w:t xml:space="preserve"> </w:t>
      </w:r>
      <w:r w:rsidR="000A4470">
        <w:rPr>
          <w:rFonts w:ascii="Times New Roman" w:hAnsi="Times New Roman"/>
          <w:sz w:val="24"/>
          <w:szCs w:val="24"/>
        </w:rPr>
        <w:t>Je to navýšení agendy. Občané budou ve frontách nadávat.</w:t>
      </w:r>
    </w:p>
    <w:p w:rsidR="000A4470" w:rsidRDefault="000A4470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Okleštěk: PN řeší nenadálou situaci pro urychlené vydání OP. </w:t>
      </w:r>
      <w:proofErr w:type="gramStart"/>
      <w:r>
        <w:rPr>
          <w:rFonts w:ascii="Times New Roman" w:hAnsi="Times New Roman"/>
          <w:sz w:val="24"/>
          <w:szCs w:val="24"/>
        </w:rPr>
        <w:t>Nedokáži</w:t>
      </w:r>
      <w:proofErr w:type="gramEnd"/>
      <w:r>
        <w:rPr>
          <w:rFonts w:ascii="Times New Roman" w:hAnsi="Times New Roman"/>
          <w:sz w:val="24"/>
          <w:szCs w:val="24"/>
        </w:rPr>
        <w:t xml:space="preserve"> si představit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jaké to </w:t>
      </w:r>
      <w:proofErr w:type="gramStart"/>
      <w:r>
        <w:rPr>
          <w:rFonts w:ascii="Times New Roman" w:hAnsi="Times New Roman"/>
          <w:sz w:val="24"/>
          <w:szCs w:val="24"/>
        </w:rPr>
        <w:t>bude</w:t>
      </w:r>
      <w:proofErr w:type="gramEnd"/>
      <w:r>
        <w:rPr>
          <w:rFonts w:ascii="Times New Roman" w:hAnsi="Times New Roman"/>
          <w:sz w:val="24"/>
          <w:szCs w:val="24"/>
        </w:rPr>
        <w:t xml:space="preserve"> mít dopady na obce.</w:t>
      </w:r>
    </w:p>
    <w:p w:rsidR="000A4470" w:rsidRDefault="000A4470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předává slovo předkladateli.</w:t>
      </w:r>
    </w:p>
    <w:p w:rsidR="00371D54" w:rsidRDefault="000A4470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8D0A85">
        <w:rPr>
          <w:rFonts w:ascii="Times New Roman" w:hAnsi="Times New Roman"/>
          <w:sz w:val="24"/>
          <w:szCs w:val="24"/>
        </w:rPr>
        <w:t xml:space="preserve"> </w:t>
      </w:r>
      <w:r w:rsidR="00AD1272">
        <w:rPr>
          <w:rFonts w:ascii="Times New Roman" w:hAnsi="Times New Roman"/>
          <w:sz w:val="24"/>
          <w:szCs w:val="24"/>
        </w:rPr>
        <w:t>Platit se bude jen</w:t>
      </w:r>
      <w:r>
        <w:rPr>
          <w:rFonts w:ascii="Times New Roman" w:hAnsi="Times New Roman"/>
          <w:sz w:val="24"/>
          <w:szCs w:val="24"/>
        </w:rPr>
        <w:t xml:space="preserve"> před skončením platnosti</w:t>
      </w:r>
      <w:r w:rsidR="008D0A85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časné vydávání OP. Máme 8</w:t>
      </w:r>
      <w:r w:rsidR="008D0A85">
        <w:rPr>
          <w:rFonts w:ascii="Times New Roman" w:hAnsi="Times New Roman"/>
          <w:sz w:val="24"/>
          <w:szCs w:val="24"/>
        </w:rPr>
        <w:t xml:space="preserve"> mil</w:t>
      </w:r>
      <w:r w:rsidR="00D90AE8">
        <w:rPr>
          <w:rFonts w:ascii="Times New Roman" w:hAnsi="Times New Roman"/>
          <w:sz w:val="24"/>
          <w:szCs w:val="24"/>
        </w:rPr>
        <w:t>ionů</w:t>
      </w:r>
      <w:r w:rsidR="008D0A85">
        <w:rPr>
          <w:rFonts w:ascii="Times New Roman" w:hAnsi="Times New Roman"/>
          <w:sz w:val="24"/>
          <w:szCs w:val="24"/>
        </w:rPr>
        <w:t xml:space="preserve"> občanů. Motivační pro obce. </w:t>
      </w:r>
      <w:r>
        <w:rPr>
          <w:rFonts w:ascii="Times New Roman" w:hAnsi="Times New Roman"/>
          <w:sz w:val="24"/>
          <w:szCs w:val="24"/>
        </w:rPr>
        <w:t>OP s</w:t>
      </w:r>
      <w:r w:rsidR="008D0A8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el</w:t>
      </w:r>
      <w:r w:rsidR="008D0A85">
        <w:rPr>
          <w:rFonts w:ascii="Times New Roman" w:hAnsi="Times New Roman"/>
          <w:sz w:val="24"/>
          <w:szCs w:val="24"/>
        </w:rPr>
        <w:t xml:space="preserve">ektronickým </w:t>
      </w:r>
      <w:r>
        <w:rPr>
          <w:rFonts w:ascii="Times New Roman" w:hAnsi="Times New Roman"/>
          <w:sz w:val="24"/>
          <w:szCs w:val="24"/>
        </w:rPr>
        <w:t>čipe</w:t>
      </w:r>
      <w:r w:rsidR="00D90AE8">
        <w:rPr>
          <w:rFonts w:ascii="Times New Roman" w:hAnsi="Times New Roman"/>
          <w:sz w:val="24"/>
          <w:szCs w:val="24"/>
        </w:rPr>
        <w:t>m bude 10let, čtečka také 10</w:t>
      </w:r>
      <w:r w:rsidR="008D0A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let.</w:t>
      </w:r>
      <w:r w:rsidR="008D0A85">
        <w:rPr>
          <w:rFonts w:ascii="Times New Roman" w:hAnsi="Times New Roman"/>
          <w:sz w:val="24"/>
          <w:szCs w:val="24"/>
        </w:rPr>
        <w:t xml:space="preserve"> </w:t>
      </w:r>
      <w:r w:rsidR="00137601">
        <w:rPr>
          <w:rFonts w:ascii="Times New Roman" w:hAnsi="Times New Roman"/>
          <w:sz w:val="24"/>
          <w:szCs w:val="24"/>
        </w:rPr>
        <w:t>Bezpečné připojení –</w:t>
      </w:r>
      <w:r w:rsidR="00D90AE8">
        <w:rPr>
          <w:rFonts w:ascii="Times New Roman" w:hAnsi="Times New Roman"/>
          <w:sz w:val="24"/>
          <w:szCs w:val="24"/>
        </w:rPr>
        <w:t xml:space="preserve"> </w:t>
      </w:r>
      <w:r w:rsidR="00137601">
        <w:rPr>
          <w:rFonts w:ascii="Times New Roman" w:hAnsi="Times New Roman"/>
          <w:sz w:val="24"/>
          <w:szCs w:val="24"/>
        </w:rPr>
        <w:t>kombinace mnoha technologických postupů. Debatu povedeme v</w:t>
      </w:r>
      <w:r w:rsidR="00D90AE8">
        <w:rPr>
          <w:rFonts w:ascii="Times New Roman" w:hAnsi="Times New Roman"/>
          <w:sz w:val="24"/>
          <w:szCs w:val="24"/>
        </w:rPr>
        <w:t> </w:t>
      </w:r>
      <w:proofErr w:type="gramStart"/>
      <w:r w:rsidR="00137601">
        <w:rPr>
          <w:rFonts w:ascii="Times New Roman" w:hAnsi="Times New Roman"/>
          <w:sz w:val="24"/>
          <w:szCs w:val="24"/>
        </w:rPr>
        <w:t>lednu</w:t>
      </w:r>
      <w:r w:rsidR="00D90AE8">
        <w:rPr>
          <w:rFonts w:ascii="Times New Roman" w:hAnsi="Times New Roman"/>
          <w:sz w:val="24"/>
          <w:szCs w:val="24"/>
        </w:rPr>
        <w:t>,</w:t>
      </w:r>
      <w:r w:rsidR="00AD1272">
        <w:rPr>
          <w:rFonts w:ascii="Times New Roman" w:hAnsi="Times New Roman"/>
          <w:sz w:val="24"/>
          <w:szCs w:val="24"/>
        </w:rPr>
        <w:t xml:space="preserve"> </w:t>
      </w:r>
      <w:r w:rsidR="00137601">
        <w:rPr>
          <w:rFonts w:ascii="Times New Roman" w:hAnsi="Times New Roman"/>
          <w:sz w:val="24"/>
          <w:szCs w:val="24"/>
        </w:rPr>
        <w:t xml:space="preserve"> až</w:t>
      </w:r>
      <w:proofErr w:type="gramEnd"/>
      <w:r w:rsidR="00137601">
        <w:rPr>
          <w:rFonts w:ascii="Times New Roman" w:hAnsi="Times New Roman"/>
          <w:sz w:val="24"/>
          <w:szCs w:val="24"/>
        </w:rPr>
        <w:t xml:space="preserve"> se zákonem přijdeme. Spoléháme na mladší generaci, když 18</w:t>
      </w:r>
      <w:r w:rsidR="00AD12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37601">
        <w:rPr>
          <w:rFonts w:ascii="Times New Roman" w:hAnsi="Times New Roman"/>
          <w:sz w:val="24"/>
          <w:szCs w:val="24"/>
        </w:rPr>
        <w:t>letí</w:t>
      </w:r>
      <w:proofErr w:type="gramEnd"/>
      <w:r w:rsidR="00137601">
        <w:rPr>
          <w:rFonts w:ascii="Times New Roman" w:hAnsi="Times New Roman"/>
          <w:sz w:val="24"/>
          <w:szCs w:val="24"/>
        </w:rPr>
        <w:t xml:space="preserve"> již </w:t>
      </w:r>
      <w:proofErr w:type="gramStart"/>
      <w:r w:rsidR="00137601">
        <w:rPr>
          <w:rFonts w:ascii="Times New Roman" w:hAnsi="Times New Roman"/>
          <w:sz w:val="24"/>
          <w:szCs w:val="24"/>
        </w:rPr>
        <w:t>dostanou</w:t>
      </w:r>
      <w:proofErr w:type="gramEnd"/>
      <w:r w:rsidR="00137601">
        <w:rPr>
          <w:rFonts w:ascii="Times New Roman" w:hAnsi="Times New Roman"/>
          <w:sz w:val="24"/>
          <w:szCs w:val="24"/>
        </w:rPr>
        <w:t xml:space="preserve"> elektronickou OP. Kapacitně MV je připraveno. Tiskárna cenin také.</w:t>
      </w:r>
    </w:p>
    <w:p w:rsidR="00137601" w:rsidRDefault="00D90A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Chápeme jednoduchost pozměňovacích návrhů</w:t>
      </w:r>
      <w:r w:rsidR="00137601">
        <w:rPr>
          <w:rFonts w:ascii="Times New Roman" w:hAnsi="Times New Roman"/>
          <w:sz w:val="24"/>
          <w:szCs w:val="24"/>
        </w:rPr>
        <w:t>. Vedení výboru nechce, aby PN chodily v</w:t>
      </w:r>
      <w:r w:rsidR="00F718CF">
        <w:rPr>
          <w:rFonts w:ascii="Times New Roman" w:hAnsi="Times New Roman"/>
          <w:sz w:val="24"/>
          <w:szCs w:val="24"/>
        </w:rPr>
        <w:t> </w:t>
      </w:r>
      <w:r w:rsidR="00137601">
        <w:rPr>
          <w:rFonts w:ascii="Times New Roman" w:hAnsi="Times New Roman"/>
          <w:sz w:val="24"/>
          <w:szCs w:val="24"/>
        </w:rPr>
        <w:t>den</w:t>
      </w:r>
      <w:r w:rsidR="00F718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kdy bude </w:t>
      </w:r>
      <w:r w:rsidR="00137601">
        <w:rPr>
          <w:rFonts w:ascii="Times New Roman" w:hAnsi="Times New Roman"/>
          <w:sz w:val="24"/>
          <w:szCs w:val="24"/>
        </w:rPr>
        <w:t>zákon pr</w:t>
      </w:r>
      <w:r w:rsidR="008D0A85">
        <w:rPr>
          <w:rFonts w:ascii="Times New Roman" w:hAnsi="Times New Roman"/>
          <w:sz w:val="24"/>
          <w:szCs w:val="24"/>
        </w:rPr>
        <w:t>ojednáván. Dávám návrh přerušení</w:t>
      </w:r>
      <w:r>
        <w:rPr>
          <w:rFonts w:ascii="Times New Roman" w:hAnsi="Times New Roman"/>
          <w:sz w:val="24"/>
          <w:szCs w:val="24"/>
        </w:rPr>
        <w:t xml:space="preserve">  do </w:t>
      </w:r>
      <w:proofErr w:type="gramStart"/>
      <w:r>
        <w:rPr>
          <w:rFonts w:ascii="Times New Roman" w:hAnsi="Times New Roman"/>
          <w:sz w:val="24"/>
          <w:szCs w:val="24"/>
        </w:rPr>
        <w:t>14.prosince</w:t>
      </w:r>
      <w:proofErr w:type="gramEnd"/>
      <w:r>
        <w:rPr>
          <w:rFonts w:ascii="Times New Roman" w:hAnsi="Times New Roman"/>
          <w:sz w:val="24"/>
          <w:szCs w:val="24"/>
        </w:rPr>
        <w:t xml:space="preserve"> 2016.</w:t>
      </w:r>
    </w:p>
    <w:p w:rsidR="00137601" w:rsidRDefault="00137601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Ti</w:t>
      </w:r>
      <w:r w:rsidR="00F718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 už čip mají-bude nutno</w:t>
      </w:r>
      <w:r w:rsidR="00D90A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 OP vyměnili? V Estonsku jsme viděli systém, který bychom chtěli</w:t>
      </w:r>
      <w:r w:rsidR="00F718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 fungoval i u nás.</w:t>
      </w:r>
      <w:r w:rsidR="008D0A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 jich méně, tak to měli jednodušší. Komunikují se všemi úřady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nemusí nic tisknout, ověřovat. Identifikace občankou funguje. </w:t>
      </w:r>
    </w:p>
    <w:p w:rsidR="00137601" w:rsidRDefault="00137601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</w:t>
      </w:r>
      <w:r w:rsidR="008D0A85">
        <w:rPr>
          <w:rFonts w:ascii="Times New Roman" w:hAnsi="Times New Roman"/>
          <w:sz w:val="24"/>
          <w:szCs w:val="24"/>
        </w:rPr>
        <w:t xml:space="preserve">těk: Jsme všichni vstřícní k elektronickému </w:t>
      </w:r>
      <w:r>
        <w:rPr>
          <w:rFonts w:ascii="Times New Roman" w:hAnsi="Times New Roman"/>
          <w:sz w:val="24"/>
          <w:szCs w:val="24"/>
        </w:rPr>
        <w:t>OP</w:t>
      </w:r>
      <w:r w:rsidR="00F718CF">
        <w:rPr>
          <w:rFonts w:ascii="Times New Roman" w:hAnsi="Times New Roman"/>
          <w:sz w:val="24"/>
          <w:szCs w:val="24"/>
        </w:rPr>
        <w:t>.</w:t>
      </w:r>
    </w:p>
    <w:p w:rsidR="00137601" w:rsidRDefault="00137601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 předává slovo </w:t>
      </w:r>
      <w:r w:rsidR="00D90AE8">
        <w:rPr>
          <w:rFonts w:ascii="Times New Roman" w:hAnsi="Times New Roman"/>
          <w:sz w:val="24"/>
          <w:szCs w:val="24"/>
        </w:rPr>
        <w:t xml:space="preserve">panu náměstkovi </w:t>
      </w:r>
      <w:proofErr w:type="spellStart"/>
      <w:r w:rsidR="00D90AE8">
        <w:rPr>
          <w:rFonts w:ascii="Times New Roman" w:hAnsi="Times New Roman"/>
          <w:sz w:val="24"/>
          <w:szCs w:val="24"/>
        </w:rPr>
        <w:t>Mlsnovi</w:t>
      </w:r>
      <w:proofErr w:type="spellEnd"/>
      <w:r w:rsidR="00D90AE8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MV.</w:t>
      </w:r>
    </w:p>
    <w:p w:rsidR="00137601" w:rsidRDefault="00137601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 Estonsko je nám ča</w:t>
      </w:r>
      <w:r w:rsidR="00D90AE8">
        <w:rPr>
          <w:rFonts w:ascii="Times New Roman" w:hAnsi="Times New Roman"/>
          <w:sz w:val="24"/>
          <w:szCs w:val="24"/>
        </w:rPr>
        <w:t>sto dáváno za vzor. Mají 2 základní problémy. Rezignovali</w:t>
      </w:r>
      <w:r>
        <w:rPr>
          <w:rFonts w:ascii="Times New Roman" w:hAnsi="Times New Roman"/>
          <w:sz w:val="24"/>
          <w:szCs w:val="24"/>
        </w:rPr>
        <w:t xml:space="preserve"> na bezpečnost. Volby elektronicky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ztratily se jim hlasy. </w:t>
      </w:r>
      <w:r w:rsidR="001212DF">
        <w:rPr>
          <w:rFonts w:ascii="Times New Roman" w:hAnsi="Times New Roman"/>
          <w:sz w:val="24"/>
          <w:szCs w:val="24"/>
        </w:rPr>
        <w:t>Mají informace o vstupech</w:t>
      </w:r>
      <w:r w:rsidR="00D90AE8">
        <w:rPr>
          <w:rFonts w:ascii="Times New Roman" w:hAnsi="Times New Roman"/>
          <w:sz w:val="24"/>
          <w:szCs w:val="24"/>
        </w:rPr>
        <w:t xml:space="preserve"> </w:t>
      </w:r>
      <w:r w:rsidR="001212DF">
        <w:rPr>
          <w:rFonts w:ascii="Times New Roman" w:hAnsi="Times New Roman"/>
          <w:sz w:val="24"/>
          <w:szCs w:val="24"/>
        </w:rPr>
        <w:t>-</w:t>
      </w:r>
      <w:r w:rsidR="00D90AE8">
        <w:rPr>
          <w:rFonts w:ascii="Times New Roman" w:hAnsi="Times New Roman"/>
          <w:sz w:val="24"/>
          <w:szCs w:val="24"/>
        </w:rPr>
        <w:t xml:space="preserve"> </w:t>
      </w:r>
      <w:r w:rsidR="001212DF">
        <w:rPr>
          <w:rFonts w:ascii="Times New Roman" w:hAnsi="Times New Roman"/>
          <w:sz w:val="24"/>
          <w:szCs w:val="24"/>
        </w:rPr>
        <w:t xml:space="preserve">my nechceme jít cestou centralizace, chceme cestou decentralizace. Nechceme </w:t>
      </w:r>
      <w:r w:rsidR="005267D4">
        <w:rPr>
          <w:rFonts w:ascii="Times New Roman" w:hAnsi="Times New Roman"/>
          <w:sz w:val="24"/>
          <w:szCs w:val="24"/>
        </w:rPr>
        <w:t xml:space="preserve">být </w:t>
      </w:r>
      <w:r w:rsidR="001212DF">
        <w:rPr>
          <w:rFonts w:ascii="Times New Roman" w:hAnsi="Times New Roman"/>
          <w:sz w:val="24"/>
          <w:szCs w:val="24"/>
        </w:rPr>
        <w:t>jako Estonsko</w:t>
      </w:r>
      <w:r w:rsidR="00F718CF">
        <w:rPr>
          <w:rFonts w:ascii="Times New Roman" w:hAnsi="Times New Roman"/>
          <w:sz w:val="24"/>
          <w:szCs w:val="24"/>
        </w:rPr>
        <w:t>,</w:t>
      </w:r>
      <w:r w:rsidR="001212DF">
        <w:rPr>
          <w:rFonts w:ascii="Times New Roman" w:hAnsi="Times New Roman"/>
          <w:sz w:val="24"/>
          <w:szCs w:val="24"/>
        </w:rPr>
        <w:t xml:space="preserve"> kde je kompletní sběr informací o každém. V Estonsku mají elektronickou sbírku zákonů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 w:rsidR="00D90AE8">
        <w:rPr>
          <w:rFonts w:ascii="Times New Roman" w:hAnsi="Times New Roman"/>
          <w:sz w:val="24"/>
          <w:szCs w:val="24"/>
        </w:rPr>
        <w:t>- neš</w:t>
      </w:r>
      <w:r w:rsidR="001212DF">
        <w:rPr>
          <w:rFonts w:ascii="Times New Roman" w:hAnsi="Times New Roman"/>
          <w:sz w:val="24"/>
          <w:szCs w:val="24"/>
        </w:rPr>
        <w:t>el proud, tak se nesoudilo</w:t>
      </w:r>
      <w:r w:rsidR="00D90AE8">
        <w:rPr>
          <w:rFonts w:ascii="Times New Roman" w:hAnsi="Times New Roman"/>
          <w:sz w:val="24"/>
          <w:szCs w:val="24"/>
        </w:rPr>
        <w:t>.</w:t>
      </w:r>
      <w:r w:rsidR="00F718CF">
        <w:rPr>
          <w:rFonts w:ascii="Times New Roman" w:hAnsi="Times New Roman"/>
          <w:sz w:val="24"/>
          <w:szCs w:val="24"/>
        </w:rPr>
        <w:t xml:space="preserve"> </w:t>
      </w:r>
      <w:r w:rsidR="001212DF">
        <w:rPr>
          <w:rFonts w:ascii="Times New Roman" w:hAnsi="Times New Roman"/>
          <w:sz w:val="24"/>
          <w:szCs w:val="24"/>
        </w:rPr>
        <w:t>Budou sloužit také alternativní způsoby.</w:t>
      </w:r>
    </w:p>
    <w:p w:rsidR="001212DF" w:rsidRDefault="001212DF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</w:t>
      </w:r>
      <w:r w:rsidR="00483055">
        <w:rPr>
          <w:rFonts w:ascii="Times New Roman" w:hAnsi="Times New Roman"/>
          <w:sz w:val="24"/>
          <w:szCs w:val="24"/>
        </w:rPr>
        <w:t xml:space="preserve"> </w:t>
      </w:r>
      <w:r w:rsidR="005267D4">
        <w:rPr>
          <w:rFonts w:ascii="Times New Roman" w:hAnsi="Times New Roman"/>
          <w:sz w:val="24"/>
          <w:szCs w:val="24"/>
        </w:rPr>
        <w:t>Dává  návrh na</w:t>
      </w:r>
      <w:r>
        <w:rPr>
          <w:rFonts w:ascii="Times New Roman" w:hAnsi="Times New Roman"/>
          <w:sz w:val="24"/>
          <w:szCs w:val="24"/>
        </w:rPr>
        <w:t xml:space="preserve"> přerušení do </w:t>
      </w:r>
      <w:proofErr w:type="gramStart"/>
      <w:r>
        <w:rPr>
          <w:rFonts w:ascii="Times New Roman" w:hAnsi="Times New Roman"/>
          <w:sz w:val="24"/>
          <w:szCs w:val="24"/>
        </w:rPr>
        <w:t>14.pros</w:t>
      </w:r>
      <w:r w:rsidR="00D90AE8">
        <w:rPr>
          <w:rFonts w:ascii="Times New Roman" w:hAnsi="Times New Roman"/>
          <w:sz w:val="24"/>
          <w:szCs w:val="24"/>
        </w:rPr>
        <w:t>ince</w:t>
      </w:r>
      <w:proofErr w:type="gramEnd"/>
      <w:r w:rsidR="00D90AE8">
        <w:rPr>
          <w:rFonts w:ascii="Times New Roman" w:hAnsi="Times New Roman"/>
          <w:sz w:val="24"/>
          <w:szCs w:val="24"/>
        </w:rPr>
        <w:t xml:space="preserve"> 2016.</w:t>
      </w:r>
    </w:p>
    <w:p w:rsidR="001212DF" w:rsidRDefault="001212DF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34E64" w:rsidRPr="00D34E64" w:rsidRDefault="001212DF" w:rsidP="006E6797">
      <w:pPr>
        <w:spacing w:after="0"/>
        <w:rPr>
          <w:rFonts w:ascii="Times New Roman" w:hAnsi="Times New Roman"/>
          <w:sz w:val="24"/>
          <w:szCs w:val="24"/>
        </w:rPr>
      </w:pPr>
      <w:r w:rsidRPr="00483055">
        <w:rPr>
          <w:rFonts w:ascii="Times New Roman" w:hAnsi="Times New Roman"/>
          <w:b/>
          <w:sz w:val="24"/>
          <w:szCs w:val="24"/>
          <w:u w:val="single"/>
        </w:rPr>
        <w:t>Hlasování</w:t>
      </w:r>
      <w:r w:rsidR="00483055" w:rsidRPr="00483055">
        <w:rPr>
          <w:rFonts w:ascii="Times New Roman" w:hAnsi="Times New Roman"/>
          <w:b/>
          <w:sz w:val="24"/>
          <w:szCs w:val="24"/>
          <w:u w:val="single"/>
        </w:rPr>
        <w:t xml:space="preserve"> č. 15</w:t>
      </w:r>
      <w:r w:rsidR="0048305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</w:r>
      <w:r w:rsidR="00D34E64">
        <w:rPr>
          <w:rFonts w:ascii="Times New Roman" w:hAnsi="Times New Roman"/>
          <w:sz w:val="24"/>
          <w:szCs w:val="24"/>
        </w:rPr>
        <w:tab/>
        <w:t>Příloha č. 8</w:t>
      </w:r>
    </w:p>
    <w:p w:rsidR="00483055" w:rsidRPr="00483055" w:rsidRDefault="002827E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83055" w:rsidRPr="00483055">
        <w:rPr>
          <w:rFonts w:ascii="Times New Roman" w:hAnsi="Times New Roman"/>
          <w:sz w:val="24"/>
          <w:szCs w:val="24"/>
        </w:rPr>
        <w:t>řerušení</w:t>
      </w:r>
      <w:r>
        <w:rPr>
          <w:rFonts w:ascii="Times New Roman" w:hAnsi="Times New Roman"/>
          <w:sz w:val="24"/>
          <w:szCs w:val="24"/>
        </w:rPr>
        <w:t xml:space="preserve"> bodu</w:t>
      </w:r>
      <w:r w:rsidR="00483055" w:rsidRPr="00483055">
        <w:rPr>
          <w:rFonts w:ascii="Times New Roman" w:hAnsi="Times New Roman"/>
          <w:sz w:val="24"/>
          <w:szCs w:val="24"/>
        </w:rPr>
        <w:t xml:space="preserve"> do 14. prosince 2016</w:t>
      </w:r>
      <w:r w:rsidR="00D34E64">
        <w:rPr>
          <w:rFonts w:ascii="Times New Roman" w:hAnsi="Times New Roman"/>
          <w:sz w:val="24"/>
          <w:szCs w:val="24"/>
        </w:rPr>
        <w:t xml:space="preserve"> – hlasování o návrhu usnesení č. 234</w:t>
      </w:r>
    </w:p>
    <w:p w:rsidR="001212DF" w:rsidRPr="00483055" w:rsidRDefault="00A70C65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Přítomno 15</w:t>
      </w:r>
      <w:r w:rsidR="001212DF">
        <w:rPr>
          <w:rFonts w:ascii="Times New Roman" w:hAnsi="Times New Roman"/>
          <w:sz w:val="24"/>
          <w:szCs w:val="24"/>
        </w:rPr>
        <w:t xml:space="preserve">   </w:t>
      </w:r>
      <w:r w:rsidR="001212DF">
        <w:rPr>
          <w:rFonts w:ascii="Times New Roman" w:hAnsi="Times New Roman"/>
          <w:sz w:val="24"/>
          <w:szCs w:val="24"/>
        </w:rPr>
        <w:tab/>
        <w:t xml:space="preserve">  </w:t>
      </w:r>
      <w:r w:rsidR="002827E2">
        <w:rPr>
          <w:rFonts w:ascii="Times New Roman" w:hAnsi="Times New Roman"/>
          <w:sz w:val="24"/>
          <w:szCs w:val="24"/>
        </w:rPr>
        <w:tab/>
      </w:r>
      <w:r w:rsidR="001212DF">
        <w:rPr>
          <w:rFonts w:ascii="Times New Roman" w:hAnsi="Times New Roman"/>
          <w:sz w:val="24"/>
          <w:szCs w:val="24"/>
        </w:rPr>
        <w:t>Pro 8</w:t>
      </w:r>
      <w:r w:rsidR="001212DF">
        <w:rPr>
          <w:rFonts w:ascii="Times New Roman" w:hAnsi="Times New Roman"/>
          <w:sz w:val="24"/>
          <w:szCs w:val="24"/>
        </w:rPr>
        <w:tab/>
        <w:t xml:space="preserve"> </w:t>
      </w:r>
      <w:r w:rsidR="001212DF">
        <w:rPr>
          <w:rFonts w:ascii="Times New Roman" w:hAnsi="Times New Roman"/>
          <w:sz w:val="24"/>
          <w:szCs w:val="24"/>
        </w:rPr>
        <w:tab/>
        <w:t xml:space="preserve"> </w:t>
      </w:r>
      <w:r w:rsidR="00D90AE8">
        <w:rPr>
          <w:rFonts w:ascii="Times New Roman" w:hAnsi="Times New Roman"/>
          <w:sz w:val="24"/>
          <w:szCs w:val="24"/>
        </w:rPr>
        <w:t>Proti 5</w:t>
      </w:r>
      <w:r w:rsidR="00D90AE8">
        <w:rPr>
          <w:rFonts w:ascii="Times New Roman" w:hAnsi="Times New Roman"/>
          <w:sz w:val="24"/>
          <w:szCs w:val="24"/>
        </w:rPr>
        <w:tab/>
      </w:r>
      <w:r w:rsidR="00D90AE8">
        <w:rPr>
          <w:rFonts w:ascii="Times New Roman" w:hAnsi="Times New Roman"/>
          <w:sz w:val="24"/>
          <w:szCs w:val="24"/>
        </w:rPr>
        <w:tab/>
        <w:t xml:space="preserve"> Z</w:t>
      </w:r>
      <w:r w:rsidR="001212DF">
        <w:rPr>
          <w:rFonts w:ascii="Times New Roman" w:hAnsi="Times New Roman"/>
          <w:sz w:val="24"/>
          <w:szCs w:val="24"/>
        </w:rPr>
        <w:t>držel 2</w:t>
      </w:r>
      <w:r w:rsidR="00483055">
        <w:rPr>
          <w:rFonts w:ascii="Times New Roman" w:hAnsi="Times New Roman"/>
          <w:sz w:val="24"/>
          <w:szCs w:val="24"/>
        </w:rPr>
        <w:tab/>
      </w:r>
      <w:r w:rsidR="002827E2">
        <w:rPr>
          <w:rFonts w:ascii="Times New Roman" w:hAnsi="Times New Roman"/>
          <w:sz w:val="24"/>
          <w:szCs w:val="24"/>
        </w:rPr>
        <w:t xml:space="preserve">   </w:t>
      </w:r>
      <w:r w:rsidR="00D90AE8">
        <w:rPr>
          <w:rFonts w:ascii="Times New Roman" w:hAnsi="Times New Roman"/>
          <w:sz w:val="24"/>
          <w:szCs w:val="24"/>
        </w:rPr>
        <w:tab/>
      </w:r>
      <w:r w:rsidR="002827E2">
        <w:rPr>
          <w:rFonts w:ascii="Times New Roman" w:hAnsi="Times New Roman"/>
          <w:sz w:val="24"/>
          <w:szCs w:val="24"/>
        </w:rPr>
        <w:t xml:space="preserve"> </w:t>
      </w:r>
      <w:r w:rsidR="00483055" w:rsidRPr="00483055">
        <w:rPr>
          <w:rFonts w:ascii="Times New Roman" w:hAnsi="Times New Roman"/>
          <w:sz w:val="24"/>
          <w:szCs w:val="24"/>
          <w:u w:val="single"/>
        </w:rPr>
        <w:t>přijato</w:t>
      </w:r>
    </w:p>
    <w:p w:rsidR="00371D5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71D54" w:rsidRDefault="00371D5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82784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11.hodin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82784" w:rsidRPr="006E6797" w:rsidRDefault="00882784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Vládní návrh zákona, kterým se mění některé zákony v souvislosti s přijetím zákona o odpovědnosti za přestupky a řízení o nich a zákona o některých přestupcích,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  <w:r w:rsidRPr="006E6797">
        <w:rPr>
          <w:rFonts w:ascii="Times New Roman" w:hAnsi="Times New Roman"/>
          <w:b/>
          <w:sz w:val="24"/>
          <w:szCs w:val="24"/>
        </w:rPr>
        <w:t>sněmovní tisk 929.</w:t>
      </w:r>
    </w:p>
    <w:p w:rsidR="006E6797" w:rsidRP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Předkladatel:</w:t>
      </w:r>
      <w:r w:rsidRPr="006E6797">
        <w:rPr>
          <w:rFonts w:ascii="Times New Roman" w:hAnsi="Times New Roman"/>
          <w:sz w:val="24"/>
          <w:szCs w:val="24"/>
        </w:rPr>
        <w:tab/>
        <w:t>Ministerstvo vnitra</w:t>
      </w:r>
      <w:r w:rsidR="00483055">
        <w:rPr>
          <w:rFonts w:ascii="Times New Roman" w:hAnsi="Times New Roman"/>
          <w:sz w:val="24"/>
          <w:szCs w:val="24"/>
        </w:rPr>
        <w:t xml:space="preserve"> – JUDr.</w:t>
      </w:r>
      <w:r w:rsidR="002827E2">
        <w:rPr>
          <w:rFonts w:ascii="Times New Roman" w:hAnsi="Times New Roman"/>
          <w:sz w:val="24"/>
          <w:szCs w:val="24"/>
        </w:rPr>
        <w:t xml:space="preserve"> Ing. P. </w:t>
      </w:r>
      <w:proofErr w:type="spellStart"/>
      <w:r w:rsidR="002827E2">
        <w:rPr>
          <w:rFonts w:ascii="Times New Roman" w:hAnsi="Times New Roman"/>
          <w:sz w:val="24"/>
          <w:szCs w:val="24"/>
        </w:rPr>
        <w:t>Mlsna</w:t>
      </w:r>
      <w:proofErr w:type="spellEnd"/>
      <w:r w:rsidR="002827E2">
        <w:rPr>
          <w:rFonts w:ascii="Times New Roman" w:hAnsi="Times New Roman"/>
          <w:sz w:val="24"/>
          <w:szCs w:val="24"/>
        </w:rPr>
        <w:t>, PhD- náměstek ministra</w:t>
      </w:r>
    </w:p>
    <w:p w:rsidR="00387EE8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>Zpravodaj:</w:t>
      </w:r>
      <w:r w:rsidRPr="006E6797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Zahájení projednávání a předání</w:t>
      </w:r>
      <w:r w:rsidR="004830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3055">
        <w:rPr>
          <w:rFonts w:ascii="Times New Roman" w:hAnsi="Times New Roman"/>
          <w:sz w:val="24"/>
          <w:szCs w:val="24"/>
        </w:rPr>
        <w:t xml:space="preserve">slova </w:t>
      </w:r>
      <w:r w:rsidR="002827E2">
        <w:rPr>
          <w:rFonts w:ascii="Times New Roman" w:hAnsi="Times New Roman"/>
          <w:sz w:val="24"/>
          <w:szCs w:val="24"/>
        </w:rPr>
        <w:t xml:space="preserve"> panu</w:t>
      </w:r>
      <w:proofErr w:type="gramEnd"/>
      <w:r w:rsidR="00483055">
        <w:rPr>
          <w:rFonts w:ascii="Times New Roman" w:hAnsi="Times New Roman"/>
          <w:sz w:val="24"/>
          <w:szCs w:val="24"/>
        </w:rPr>
        <w:t xml:space="preserve"> předkladateli.</w:t>
      </w: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Navrhuje se odstranit odchylky.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Upravuje způsob doručování.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Novela projednána s Nejvyšším soudem.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Utajované informace. Změna výš</w:t>
      </w:r>
      <w:r w:rsidR="002827E2">
        <w:rPr>
          <w:rFonts w:ascii="Times New Roman" w:hAnsi="Times New Roman"/>
          <w:sz w:val="24"/>
          <w:szCs w:val="24"/>
        </w:rPr>
        <w:t>e pokut za přestupky. Zpracovali</w:t>
      </w:r>
      <w:r>
        <w:rPr>
          <w:rFonts w:ascii="Times New Roman" w:hAnsi="Times New Roman"/>
          <w:sz w:val="24"/>
          <w:szCs w:val="24"/>
        </w:rPr>
        <w:t xml:space="preserve"> jsme s příslušnými ministerstvy. Zákon nebyl od 90 let aktualizován, částky za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přestupky zůstávaly ve stejné výši.</w:t>
      </w: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předává slovo zpravodaji.</w:t>
      </w: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</w:t>
      </w:r>
      <w:r w:rsidR="0029324E">
        <w:rPr>
          <w:rFonts w:ascii="Times New Roman" w:hAnsi="Times New Roman"/>
          <w:sz w:val="24"/>
          <w:szCs w:val="24"/>
        </w:rPr>
        <w:t xml:space="preserve"> Zpravodajská zpráva.</w:t>
      </w:r>
      <w:r w:rsidR="002827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Rozvine se debata ve</w:t>
      </w:r>
      <w:r w:rsidR="00BF65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sněmovně o výši poplatků za přestupky.</w:t>
      </w:r>
    </w:p>
    <w:p w:rsidR="002827E2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 otevírá obecnou rozpravu:</w:t>
      </w:r>
    </w:p>
    <w:p w:rsidR="00387EE8" w:rsidRDefault="002827E2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Obecná rozprava:</w:t>
      </w:r>
      <w:r w:rsidR="00387EE8">
        <w:rPr>
          <w:rFonts w:ascii="Times New Roman" w:hAnsi="Times New Roman"/>
          <w:sz w:val="24"/>
          <w:szCs w:val="24"/>
        </w:rPr>
        <w:br/>
        <w:t>Pleticha:</w:t>
      </w:r>
      <w:r>
        <w:rPr>
          <w:rFonts w:ascii="Times New Roman" w:hAnsi="Times New Roman"/>
          <w:sz w:val="24"/>
          <w:szCs w:val="24"/>
        </w:rPr>
        <w:t xml:space="preserve"> jaký bude další postup v souvislosti s dalšími zákony –</w:t>
      </w:r>
      <w:r w:rsidR="007260AE">
        <w:rPr>
          <w:rFonts w:ascii="Times New Roman" w:hAnsi="Times New Roman"/>
          <w:sz w:val="24"/>
          <w:szCs w:val="24"/>
        </w:rPr>
        <w:t xml:space="preserve"> proti</w:t>
      </w:r>
      <w:r>
        <w:rPr>
          <w:rFonts w:ascii="Times New Roman" w:hAnsi="Times New Roman"/>
          <w:sz w:val="24"/>
          <w:szCs w:val="24"/>
        </w:rPr>
        <w:t>kuřácký zákon, atp.</w:t>
      </w:r>
      <w:r w:rsidR="00387EE8">
        <w:rPr>
          <w:rFonts w:ascii="Times New Roman" w:hAnsi="Times New Roman"/>
          <w:sz w:val="24"/>
          <w:szCs w:val="24"/>
        </w:rPr>
        <w:t xml:space="preserve"> </w:t>
      </w:r>
    </w:p>
    <w:p w:rsidR="007260AE" w:rsidRDefault="007260AE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 – existují přechodná ustanovení, která nahrazují neexistenci schválených norem.</w:t>
      </w:r>
    </w:p>
    <w:p w:rsidR="007260AE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Končí obecnou rozpravu</w:t>
      </w:r>
      <w:r w:rsidR="007260AE">
        <w:rPr>
          <w:rFonts w:ascii="Times New Roman" w:hAnsi="Times New Roman"/>
          <w:sz w:val="24"/>
          <w:szCs w:val="24"/>
        </w:rPr>
        <w:t>, otevírá rozpravu podrobnou.</w:t>
      </w:r>
    </w:p>
    <w:p w:rsidR="007260AE" w:rsidRPr="007260AE" w:rsidRDefault="007260AE" w:rsidP="006E679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260AE">
        <w:rPr>
          <w:rFonts w:ascii="Times New Roman" w:hAnsi="Times New Roman"/>
          <w:sz w:val="24"/>
          <w:szCs w:val="24"/>
          <w:u w:val="single"/>
        </w:rPr>
        <w:t>Podrobná rozprava.</w:t>
      </w:r>
    </w:p>
    <w:p w:rsidR="00387EE8" w:rsidRDefault="007260A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Nikdo se do podrobné rozpravy </w:t>
      </w:r>
      <w:proofErr w:type="gramStart"/>
      <w:r>
        <w:rPr>
          <w:rFonts w:ascii="Times New Roman" w:hAnsi="Times New Roman"/>
          <w:sz w:val="24"/>
          <w:szCs w:val="24"/>
        </w:rPr>
        <w:t xml:space="preserve">nehlásí a </w:t>
      </w:r>
      <w:r w:rsidR="00387EE8">
        <w:rPr>
          <w:rFonts w:ascii="Times New Roman" w:hAnsi="Times New Roman"/>
          <w:sz w:val="24"/>
          <w:szCs w:val="24"/>
        </w:rPr>
        <w:t xml:space="preserve"> žádá</w:t>
      </w:r>
      <w:proofErr w:type="gramEnd"/>
      <w:r w:rsidR="00387EE8">
        <w:rPr>
          <w:rFonts w:ascii="Times New Roman" w:hAnsi="Times New Roman"/>
          <w:sz w:val="24"/>
          <w:szCs w:val="24"/>
        </w:rPr>
        <w:t xml:space="preserve"> zpravodaje o návrh usnesení</w:t>
      </w:r>
      <w:r>
        <w:rPr>
          <w:rFonts w:ascii="Times New Roman" w:hAnsi="Times New Roman"/>
          <w:sz w:val="24"/>
          <w:szCs w:val="24"/>
        </w:rPr>
        <w:t>.</w:t>
      </w:r>
    </w:p>
    <w:p w:rsidR="00387EE8" w:rsidRDefault="007260A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Pleticha- </w:t>
      </w:r>
      <w:r w:rsidR="00387EE8">
        <w:rPr>
          <w:rFonts w:ascii="Times New Roman" w:hAnsi="Times New Roman"/>
          <w:sz w:val="24"/>
          <w:szCs w:val="24"/>
        </w:rPr>
        <w:t xml:space="preserve"> </w:t>
      </w:r>
      <w:r w:rsidR="0029324E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 </w:t>
      </w:r>
      <w:r w:rsidR="00387EE8">
        <w:rPr>
          <w:rFonts w:ascii="Times New Roman" w:hAnsi="Times New Roman"/>
          <w:sz w:val="24"/>
          <w:szCs w:val="24"/>
        </w:rPr>
        <w:t>usnesení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č.235</w:t>
      </w:r>
      <w:proofErr w:type="gramEnd"/>
    </w:p>
    <w:p w:rsidR="00387EE8" w:rsidRPr="009D3CC3" w:rsidRDefault="007260AE" w:rsidP="006E6797">
      <w:pPr>
        <w:spacing w:after="0"/>
        <w:rPr>
          <w:rFonts w:ascii="Times New Roman" w:hAnsi="Times New Roman"/>
          <w:sz w:val="24"/>
          <w:szCs w:val="24"/>
        </w:rPr>
      </w:pPr>
      <w:r w:rsidRPr="007260AE">
        <w:rPr>
          <w:rFonts w:ascii="Times New Roman" w:hAnsi="Times New Roman"/>
          <w:b/>
          <w:sz w:val="24"/>
          <w:szCs w:val="24"/>
          <w:u w:val="single"/>
        </w:rPr>
        <w:t>Hlasování č. 16</w:t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</w:r>
      <w:r w:rsidR="009D3CC3">
        <w:rPr>
          <w:rFonts w:ascii="Times New Roman" w:hAnsi="Times New Roman"/>
          <w:sz w:val="24"/>
          <w:szCs w:val="24"/>
        </w:rPr>
        <w:tab/>
        <w:t>Příloha č. 9</w:t>
      </w:r>
    </w:p>
    <w:p w:rsidR="00387EE8" w:rsidRDefault="007260AE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usnesení č. 235</w:t>
      </w:r>
    </w:p>
    <w:p w:rsidR="00387EE8" w:rsidRDefault="00A70C65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Přítomno:11</w:t>
      </w:r>
      <w:r w:rsidR="00387EE8">
        <w:rPr>
          <w:rFonts w:ascii="Times New Roman" w:hAnsi="Times New Roman"/>
          <w:sz w:val="24"/>
          <w:szCs w:val="24"/>
        </w:rPr>
        <w:tab/>
      </w:r>
      <w:r w:rsidR="00387EE8">
        <w:rPr>
          <w:rFonts w:ascii="Times New Roman" w:hAnsi="Times New Roman"/>
          <w:sz w:val="24"/>
          <w:szCs w:val="24"/>
        </w:rPr>
        <w:tab/>
        <w:t>Pro</w:t>
      </w:r>
      <w:r w:rsidR="00387EE8">
        <w:rPr>
          <w:rFonts w:ascii="Times New Roman" w:hAnsi="Times New Roman"/>
          <w:sz w:val="24"/>
          <w:szCs w:val="24"/>
        </w:rPr>
        <w:tab/>
        <w:t>11</w:t>
      </w:r>
      <w:r w:rsidR="00387EE8">
        <w:rPr>
          <w:rFonts w:ascii="Times New Roman" w:hAnsi="Times New Roman"/>
          <w:sz w:val="24"/>
          <w:szCs w:val="24"/>
        </w:rPr>
        <w:tab/>
        <w:t>Proti</w:t>
      </w:r>
      <w:r w:rsidR="00387EE8">
        <w:rPr>
          <w:rFonts w:ascii="Times New Roman" w:hAnsi="Times New Roman"/>
          <w:sz w:val="24"/>
          <w:szCs w:val="24"/>
        </w:rPr>
        <w:tab/>
      </w:r>
      <w:r w:rsidR="007260AE">
        <w:rPr>
          <w:rFonts w:ascii="Times New Roman" w:hAnsi="Times New Roman"/>
          <w:sz w:val="24"/>
          <w:szCs w:val="24"/>
        </w:rPr>
        <w:t>0</w:t>
      </w:r>
      <w:r w:rsidR="007260AE">
        <w:rPr>
          <w:rFonts w:ascii="Times New Roman" w:hAnsi="Times New Roman"/>
          <w:sz w:val="24"/>
          <w:szCs w:val="24"/>
        </w:rPr>
        <w:tab/>
        <w:t>Z</w:t>
      </w:r>
      <w:r w:rsidR="00387EE8">
        <w:rPr>
          <w:rFonts w:ascii="Times New Roman" w:hAnsi="Times New Roman"/>
          <w:sz w:val="24"/>
          <w:szCs w:val="24"/>
        </w:rPr>
        <w:t>držel</w:t>
      </w:r>
      <w:r w:rsidR="00387EE8">
        <w:rPr>
          <w:rFonts w:ascii="Times New Roman" w:hAnsi="Times New Roman"/>
          <w:sz w:val="24"/>
          <w:szCs w:val="24"/>
        </w:rPr>
        <w:tab/>
      </w:r>
      <w:r w:rsidR="007260AE">
        <w:rPr>
          <w:rFonts w:ascii="Times New Roman" w:hAnsi="Times New Roman"/>
          <w:sz w:val="24"/>
          <w:szCs w:val="24"/>
        </w:rPr>
        <w:t xml:space="preserve"> 0</w:t>
      </w:r>
      <w:r w:rsidR="00387EE8">
        <w:rPr>
          <w:rFonts w:ascii="Times New Roman" w:hAnsi="Times New Roman"/>
          <w:sz w:val="24"/>
          <w:szCs w:val="24"/>
        </w:rPr>
        <w:tab/>
      </w:r>
      <w:r w:rsidR="00387EE8">
        <w:rPr>
          <w:rFonts w:ascii="Times New Roman" w:hAnsi="Times New Roman"/>
          <w:sz w:val="24"/>
          <w:szCs w:val="24"/>
        </w:rPr>
        <w:tab/>
        <w:t>přijato</w:t>
      </w:r>
    </w:p>
    <w:p w:rsidR="00387EE8" w:rsidRDefault="00387EE8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387EE8" w:rsidRDefault="00D90AE8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 - </w:t>
      </w:r>
      <w:r w:rsidR="00387EE8">
        <w:rPr>
          <w:rFonts w:ascii="Times New Roman" w:hAnsi="Times New Roman"/>
          <w:sz w:val="24"/>
          <w:szCs w:val="24"/>
        </w:rPr>
        <w:t>Poděkování</w:t>
      </w:r>
      <w:r w:rsidR="007260AE">
        <w:rPr>
          <w:rFonts w:ascii="Times New Roman" w:hAnsi="Times New Roman"/>
          <w:sz w:val="24"/>
          <w:szCs w:val="24"/>
        </w:rPr>
        <w:t xml:space="preserve"> </w:t>
      </w:r>
      <w:r w:rsidR="00387EE8">
        <w:rPr>
          <w:rFonts w:ascii="Times New Roman" w:hAnsi="Times New Roman"/>
          <w:sz w:val="24"/>
          <w:szCs w:val="24"/>
        </w:rPr>
        <w:t xml:space="preserve"> předkladatelům, vyhlašuje pětiminutovou přestávku.</w:t>
      </w:r>
    </w:p>
    <w:p w:rsidR="006E6797" w:rsidRPr="006E6797" w:rsidRDefault="006E6797" w:rsidP="006E6797">
      <w:pPr>
        <w:spacing w:after="0"/>
        <w:rPr>
          <w:rFonts w:ascii="Times New Roman" w:hAnsi="Times New Roman"/>
          <w:sz w:val="24"/>
          <w:szCs w:val="24"/>
        </w:rPr>
      </w:pPr>
      <w:r w:rsidRPr="006E6797">
        <w:rPr>
          <w:rFonts w:ascii="Times New Roman" w:hAnsi="Times New Roman"/>
          <w:sz w:val="24"/>
          <w:szCs w:val="24"/>
        </w:rPr>
        <w:tab/>
      </w:r>
    </w:p>
    <w:p w:rsidR="006E6797" w:rsidRDefault="006E6797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60AE">
        <w:rPr>
          <w:rFonts w:ascii="Times New Roman" w:hAnsi="Times New Roman"/>
          <w:b/>
          <w:sz w:val="24"/>
          <w:szCs w:val="24"/>
          <w:u w:val="single"/>
        </w:rPr>
        <w:t>Různé.</w:t>
      </w:r>
    </w:p>
    <w:p w:rsidR="007260AE" w:rsidRDefault="007260AE" w:rsidP="006E679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7B11A3" w:rsidRDefault="008C3583" w:rsidP="007B11A3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="007B11A3" w:rsidRPr="007B11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B11A3" w:rsidRPr="008C3583">
        <w:rPr>
          <w:rFonts w:ascii="Times New Roman" w:hAnsi="Times New Roman"/>
          <w:b/>
          <w:sz w:val="24"/>
          <w:szCs w:val="24"/>
          <w:u w:val="single"/>
        </w:rPr>
        <w:t>Záměry zahraničních cest</w:t>
      </w:r>
      <w:r w:rsidR="007B11A3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7B11A3" w:rsidRPr="008C3583">
        <w:rPr>
          <w:rFonts w:ascii="Times New Roman" w:hAnsi="Times New Roman"/>
          <w:sz w:val="24"/>
          <w:szCs w:val="24"/>
          <w:u w:val="single"/>
        </w:rPr>
        <w:t xml:space="preserve">usnesení </w:t>
      </w:r>
      <w:r w:rsidR="007B11A3">
        <w:rPr>
          <w:rFonts w:ascii="Times New Roman" w:hAnsi="Times New Roman"/>
          <w:sz w:val="24"/>
          <w:szCs w:val="24"/>
          <w:u w:val="single"/>
        </w:rPr>
        <w:t>č. 236 (</w:t>
      </w:r>
      <w:r w:rsidR="007B11A3" w:rsidRPr="008C3583">
        <w:rPr>
          <w:rFonts w:ascii="Times New Roman" w:hAnsi="Times New Roman"/>
          <w:sz w:val="24"/>
          <w:szCs w:val="24"/>
          <w:u w:val="single"/>
        </w:rPr>
        <w:t>výjezd poslanců do Thajska</w:t>
      </w:r>
      <w:r w:rsidR="007B11A3">
        <w:rPr>
          <w:rFonts w:ascii="Times New Roman" w:hAnsi="Times New Roman"/>
          <w:sz w:val="24"/>
          <w:szCs w:val="24"/>
          <w:u w:val="single"/>
        </w:rPr>
        <w:t>)</w:t>
      </w:r>
    </w:p>
    <w:p w:rsidR="007B11A3" w:rsidRPr="007B11A3" w:rsidRDefault="007B11A3" w:rsidP="007B11A3">
      <w:pPr>
        <w:spacing w:after="0"/>
        <w:rPr>
          <w:rFonts w:ascii="Times New Roman" w:hAnsi="Times New Roman"/>
          <w:sz w:val="24"/>
          <w:szCs w:val="24"/>
        </w:rPr>
      </w:pPr>
      <w:r w:rsidRPr="008C3583">
        <w:rPr>
          <w:rFonts w:ascii="Times New Roman" w:hAnsi="Times New Roman"/>
          <w:b/>
          <w:sz w:val="24"/>
          <w:szCs w:val="24"/>
          <w:u w:val="single"/>
        </w:rPr>
        <w:t>Hlasování č. 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10</w:t>
      </w:r>
    </w:p>
    <w:p w:rsidR="007B11A3" w:rsidRDefault="007B11A3" w:rsidP="007B11A3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C3583">
        <w:rPr>
          <w:rFonts w:ascii="Times New Roman" w:hAnsi="Times New Roman"/>
          <w:sz w:val="24"/>
          <w:szCs w:val="24"/>
        </w:rPr>
        <w:t>Přítomno</w:t>
      </w:r>
      <w:r w:rsidR="00A70C65">
        <w:rPr>
          <w:rFonts w:ascii="Times New Roman" w:hAnsi="Times New Roman"/>
          <w:sz w:val="24"/>
          <w:szCs w:val="24"/>
        </w:rPr>
        <w:t xml:space="preserve">  12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 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 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7B11A3" w:rsidRDefault="007B11A3" w:rsidP="007B11A3">
      <w:pPr>
        <w:spacing w:after="0"/>
        <w:rPr>
          <w:rFonts w:ascii="Times New Roman" w:hAnsi="Times New Roman"/>
          <w:sz w:val="24"/>
          <w:szCs w:val="24"/>
        </w:rPr>
      </w:pPr>
    </w:p>
    <w:p w:rsidR="007260AE" w:rsidRDefault="007B11A3" w:rsidP="008C358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proofErr w:type="gramStart"/>
      <w:r w:rsidR="007260AE" w:rsidRPr="008C3583">
        <w:rPr>
          <w:rFonts w:ascii="Times New Roman" w:hAnsi="Times New Roman"/>
          <w:b/>
          <w:sz w:val="24"/>
          <w:szCs w:val="24"/>
        </w:rPr>
        <w:t xml:space="preserve">Seminář </w:t>
      </w:r>
      <w:r w:rsidR="008C3583" w:rsidRPr="008C3583">
        <w:rPr>
          <w:rFonts w:ascii="Times New Roman" w:hAnsi="Times New Roman"/>
          <w:b/>
          <w:sz w:val="24"/>
          <w:szCs w:val="24"/>
        </w:rPr>
        <w:t xml:space="preserve"> </w:t>
      </w:r>
      <w:r w:rsidR="008C3583" w:rsidRPr="008C3583">
        <w:rPr>
          <w:rFonts w:ascii="Times New Roman" w:hAnsi="Times New Roman"/>
          <w:sz w:val="24"/>
          <w:szCs w:val="24"/>
        </w:rPr>
        <w:t>ke</w:t>
      </w:r>
      <w:proofErr w:type="gramEnd"/>
      <w:r w:rsidR="008C3583" w:rsidRPr="008C3583">
        <w:rPr>
          <w:rFonts w:ascii="Times New Roman" w:hAnsi="Times New Roman"/>
          <w:sz w:val="24"/>
          <w:szCs w:val="24"/>
        </w:rPr>
        <w:t xml:space="preserve"> stavebnímu zákonu  26.1. 2017 (usnesení výboru č. 228)</w:t>
      </w:r>
    </w:p>
    <w:p w:rsidR="006705A9" w:rsidRPr="008C3583" w:rsidRDefault="006705A9" w:rsidP="008C358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763B2" w:rsidRPr="007B11A3" w:rsidRDefault="003763B2" w:rsidP="006E6797">
      <w:pPr>
        <w:spacing w:after="0"/>
        <w:rPr>
          <w:rFonts w:ascii="Times New Roman" w:hAnsi="Times New Roman"/>
          <w:sz w:val="24"/>
          <w:szCs w:val="24"/>
        </w:rPr>
      </w:pPr>
      <w:r w:rsidRPr="008C3583">
        <w:rPr>
          <w:rFonts w:ascii="Times New Roman" w:hAnsi="Times New Roman"/>
          <w:b/>
          <w:sz w:val="24"/>
          <w:szCs w:val="24"/>
          <w:u w:val="single"/>
        </w:rPr>
        <w:t>Hlasování</w:t>
      </w:r>
      <w:r w:rsidR="008C3583" w:rsidRPr="008C3583">
        <w:rPr>
          <w:rFonts w:ascii="Times New Roman" w:hAnsi="Times New Roman"/>
          <w:b/>
          <w:sz w:val="24"/>
          <w:szCs w:val="24"/>
          <w:u w:val="single"/>
        </w:rPr>
        <w:t xml:space="preserve"> č. 18</w:t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  <w:t>Příloha č. 11</w:t>
      </w:r>
    </w:p>
    <w:p w:rsidR="003763B2" w:rsidRDefault="008C3583" w:rsidP="006E679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Přitomno</w:t>
      </w:r>
      <w:proofErr w:type="spellEnd"/>
      <w:r w:rsidR="00A70C65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 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Zdržel </w:t>
      </w:r>
      <w:r w:rsidR="00A70C65">
        <w:rPr>
          <w:rFonts w:ascii="Times New Roman" w:hAnsi="Times New Roman"/>
          <w:sz w:val="24"/>
          <w:szCs w:val="24"/>
        </w:rPr>
        <w:t xml:space="preserve"> 0</w:t>
      </w:r>
      <w:r w:rsidR="00376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4665D">
        <w:rPr>
          <w:rFonts w:ascii="Times New Roman" w:hAnsi="Times New Roman"/>
          <w:sz w:val="24"/>
          <w:szCs w:val="24"/>
        </w:rPr>
        <w:t xml:space="preserve">  </w:t>
      </w:r>
      <w:r w:rsidR="00A4665D">
        <w:rPr>
          <w:rFonts w:ascii="Times New Roman" w:hAnsi="Times New Roman"/>
          <w:sz w:val="24"/>
          <w:szCs w:val="24"/>
        </w:rPr>
        <w:tab/>
      </w:r>
      <w:r w:rsidR="00A4665D">
        <w:rPr>
          <w:rFonts w:ascii="Times New Roman" w:hAnsi="Times New Roman"/>
          <w:sz w:val="24"/>
          <w:szCs w:val="24"/>
        </w:rPr>
        <w:tab/>
      </w:r>
      <w:r w:rsidR="003763B2">
        <w:rPr>
          <w:rFonts w:ascii="Times New Roman" w:hAnsi="Times New Roman"/>
          <w:sz w:val="24"/>
          <w:szCs w:val="24"/>
        </w:rPr>
        <w:t>přijato</w:t>
      </w:r>
      <w:proofErr w:type="gramEnd"/>
      <w:r w:rsidR="003763B2">
        <w:rPr>
          <w:rFonts w:ascii="Times New Roman" w:hAnsi="Times New Roman"/>
          <w:sz w:val="24"/>
          <w:szCs w:val="24"/>
        </w:rPr>
        <w:tab/>
      </w:r>
    </w:p>
    <w:p w:rsidR="008C3583" w:rsidRDefault="008C3583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81038E" w:rsidRDefault="0081038E" w:rsidP="007B11A3">
      <w:pPr>
        <w:spacing w:after="0"/>
        <w:rPr>
          <w:rFonts w:ascii="Times New Roman" w:hAnsi="Times New Roman"/>
          <w:sz w:val="24"/>
          <w:szCs w:val="24"/>
        </w:rPr>
      </w:pP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</w:p>
    <w:p w:rsidR="00827BFF" w:rsidRPr="006705A9" w:rsidRDefault="006705A9" w:rsidP="006705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827BFF" w:rsidRPr="006705A9">
        <w:rPr>
          <w:rFonts w:ascii="Times New Roman" w:hAnsi="Times New Roman"/>
          <w:sz w:val="24"/>
          <w:szCs w:val="24"/>
        </w:rPr>
        <w:t xml:space="preserve">Fišerová: Žádost o odsouhlasení semináře k cestovnímu ruchu – Konkurenceschopnost ČR v oblasti cestovního ruchu, termín 25. ledna 2017, 10 – 15 hod. v zasedací místnosti 205 </w:t>
      </w: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Rutová: Poděkování paní Fišerové za jednání ve Velkých Losinách.</w:t>
      </w: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>: Zda na seminář se může přihlásit každý?</w:t>
      </w: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Určitě ano, odborná veřejnost je vítána.</w:t>
      </w:r>
      <w:r w:rsidRPr="00827BFF">
        <w:rPr>
          <w:rFonts w:ascii="Times New Roman" w:hAnsi="Times New Roman"/>
          <w:sz w:val="24"/>
          <w:szCs w:val="24"/>
        </w:rPr>
        <w:t xml:space="preserve"> </w:t>
      </w: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Fišerová: Pan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 byl vytipován jako nejlepší moderátor na jednání semináře v CR.</w:t>
      </w:r>
    </w:p>
    <w:p w:rsidR="00827BFF" w:rsidRDefault="00827BFF" w:rsidP="00827B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seznámení s usnesením č. 237 – seminář k cestovnímu ruchu </w:t>
      </w:r>
    </w:p>
    <w:p w:rsidR="00827BFF" w:rsidRPr="007B11A3" w:rsidRDefault="0081038E" w:rsidP="006E6797">
      <w:pPr>
        <w:spacing w:after="0"/>
        <w:rPr>
          <w:rFonts w:ascii="Times New Roman" w:hAnsi="Times New Roman"/>
          <w:sz w:val="24"/>
          <w:szCs w:val="24"/>
        </w:rPr>
      </w:pPr>
      <w:r w:rsidRPr="0081038E">
        <w:rPr>
          <w:rFonts w:ascii="Times New Roman" w:hAnsi="Times New Roman"/>
          <w:b/>
          <w:sz w:val="24"/>
          <w:szCs w:val="24"/>
          <w:u w:val="single"/>
        </w:rPr>
        <w:t>Hlasování č. 19</w:t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</w:r>
      <w:r w:rsidR="007B11A3">
        <w:rPr>
          <w:rFonts w:ascii="Times New Roman" w:hAnsi="Times New Roman"/>
          <w:sz w:val="24"/>
          <w:szCs w:val="24"/>
        </w:rPr>
        <w:tab/>
        <w:t>Příloha č. 12</w:t>
      </w:r>
    </w:p>
    <w:p w:rsidR="0081038E" w:rsidRPr="00827BFF" w:rsidRDefault="00827BFF" w:rsidP="006E6797">
      <w:pPr>
        <w:spacing w:after="0"/>
        <w:rPr>
          <w:rFonts w:ascii="Times New Roman" w:hAnsi="Times New Roman"/>
          <w:sz w:val="24"/>
          <w:szCs w:val="24"/>
        </w:rPr>
      </w:pPr>
      <w:r w:rsidRPr="00827BFF">
        <w:rPr>
          <w:rFonts w:ascii="Times New Roman" w:hAnsi="Times New Roman"/>
          <w:sz w:val="24"/>
          <w:szCs w:val="24"/>
        </w:rPr>
        <w:t>k usnesení č. 237</w:t>
      </w:r>
    </w:p>
    <w:p w:rsidR="0081038E" w:rsidRPr="0081038E" w:rsidRDefault="00A70C65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Přítomno: 12</w:t>
      </w:r>
      <w:r w:rsidR="0081038E">
        <w:rPr>
          <w:rFonts w:ascii="Times New Roman" w:hAnsi="Times New Roman"/>
          <w:sz w:val="24"/>
          <w:szCs w:val="24"/>
        </w:rPr>
        <w:tab/>
      </w:r>
      <w:r w:rsidR="0081038E">
        <w:rPr>
          <w:rFonts w:ascii="Times New Roman" w:hAnsi="Times New Roman"/>
          <w:sz w:val="24"/>
          <w:szCs w:val="24"/>
        </w:rPr>
        <w:tab/>
      </w:r>
      <w:proofErr w:type="gramStart"/>
      <w:r w:rsidR="0081038E">
        <w:rPr>
          <w:rFonts w:ascii="Times New Roman" w:hAnsi="Times New Roman"/>
          <w:sz w:val="24"/>
          <w:szCs w:val="24"/>
        </w:rPr>
        <w:t>Pro  12</w:t>
      </w:r>
      <w:proofErr w:type="gramEnd"/>
      <w:r w:rsidR="0081038E">
        <w:rPr>
          <w:rFonts w:ascii="Times New Roman" w:hAnsi="Times New Roman"/>
          <w:sz w:val="24"/>
          <w:szCs w:val="24"/>
        </w:rPr>
        <w:tab/>
      </w:r>
      <w:r w:rsidR="0081038E">
        <w:rPr>
          <w:rFonts w:ascii="Times New Roman" w:hAnsi="Times New Roman"/>
          <w:sz w:val="24"/>
          <w:szCs w:val="24"/>
        </w:rPr>
        <w:tab/>
        <w:t>Proti 0</w:t>
      </w:r>
      <w:r w:rsidR="0081038E">
        <w:rPr>
          <w:rFonts w:ascii="Times New Roman" w:hAnsi="Times New Roman"/>
          <w:sz w:val="24"/>
          <w:szCs w:val="24"/>
        </w:rPr>
        <w:tab/>
      </w:r>
      <w:r w:rsidR="0081038E">
        <w:rPr>
          <w:rFonts w:ascii="Times New Roman" w:hAnsi="Times New Roman"/>
          <w:sz w:val="24"/>
          <w:szCs w:val="24"/>
        </w:rPr>
        <w:tab/>
        <w:t>Zdržel 0</w:t>
      </w:r>
      <w:r w:rsidR="0081038E">
        <w:rPr>
          <w:rFonts w:ascii="Times New Roman" w:hAnsi="Times New Roman"/>
          <w:sz w:val="24"/>
          <w:szCs w:val="24"/>
        </w:rPr>
        <w:tab/>
      </w:r>
      <w:r w:rsidR="0081038E">
        <w:rPr>
          <w:rFonts w:ascii="Times New Roman" w:hAnsi="Times New Roman"/>
          <w:sz w:val="24"/>
          <w:szCs w:val="24"/>
        </w:rPr>
        <w:tab/>
        <w:t>přijato</w:t>
      </w:r>
    </w:p>
    <w:p w:rsidR="00017BB3" w:rsidRDefault="00017BB3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017BB3" w:rsidRDefault="00017BB3" w:rsidP="006E67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Ukončení jednání v 11.22 hodin.</w:t>
      </w:r>
    </w:p>
    <w:p w:rsidR="003763B2" w:rsidRDefault="003763B2" w:rsidP="006E6797">
      <w:pPr>
        <w:spacing w:after="0"/>
        <w:rPr>
          <w:rFonts w:ascii="Times New Roman" w:hAnsi="Times New Roman"/>
          <w:sz w:val="24"/>
          <w:szCs w:val="24"/>
        </w:rPr>
      </w:pPr>
    </w:p>
    <w:p w:rsidR="00D5619F" w:rsidRDefault="00D5619F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619F" w:rsidRDefault="00827BFF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Jindra Kuklíková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14CF2" w:rsidRDefault="00614CF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14CF2" w:rsidRDefault="00614CF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27BFF">
        <w:rPr>
          <w:rFonts w:ascii="Times New Roman" w:hAnsi="Times New Roman"/>
          <w:sz w:val="24"/>
          <w:szCs w:val="24"/>
        </w:rPr>
        <w:t xml:space="preserve">Mgr. Václav </w:t>
      </w:r>
      <w:r w:rsidR="00827BFF" w:rsidRPr="00827BFF">
        <w:rPr>
          <w:rFonts w:ascii="Times New Roman" w:hAnsi="Times New Roman"/>
          <w:b/>
          <w:sz w:val="24"/>
          <w:szCs w:val="24"/>
        </w:rPr>
        <w:t>H o r á č e k</w:t>
      </w:r>
      <w:r w:rsidR="00F7033B">
        <w:rPr>
          <w:rFonts w:ascii="Times New Roman" w:hAnsi="Times New Roman"/>
          <w:b/>
          <w:sz w:val="24"/>
          <w:szCs w:val="24"/>
        </w:rPr>
        <w:t xml:space="preserve">   v. r. </w:t>
      </w:r>
      <w:r w:rsidR="00721F5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CD63DC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716FD0">
        <w:rPr>
          <w:rFonts w:ascii="Times New Roman" w:hAnsi="Times New Roman"/>
          <w:b/>
          <w:sz w:val="24"/>
          <w:szCs w:val="24"/>
        </w:rPr>
        <w:t xml:space="preserve"> 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F7033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7033B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</w:t>
      </w:r>
      <w:r w:rsidR="00F7033B">
        <w:rPr>
          <w:rFonts w:ascii="Times New Roman" w:hAnsi="Times New Roman"/>
          <w:sz w:val="24"/>
          <w:szCs w:val="24"/>
        </w:rPr>
        <w:t xml:space="preserve">    </w:t>
      </w:r>
      <w:r w:rsidR="00CD63DC">
        <w:rPr>
          <w:rFonts w:ascii="Times New Roman" w:hAnsi="Times New Roman"/>
          <w:sz w:val="24"/>
          <w:szCs w:val="24"/>
        </w:rPr>
        <w:t xml:space="preserve"> </w:t>
      </w:r>
      <w:r w:rsidR="00827BFF">
        <w:rPr>
          <w:rFonts w:ascii="Times New Roman" w:hAnsi="Times New Roman"/>
          <w:sz w:val="24"/>
          <w:szCs w:val="24"/>
        </w:rPr>
        <w:t>místopředseda výboru</w:t>
      </w:r>
      <w:r w:rsidR="00827BFF">
        <w:rPr>
          <w:rFonts w:ascii="Times New Roman" w:hAnsi="Times New Roman"/>
          <w:sz w:val="24"/>
          <w:szCs w:val="24"/>
        </w:rPr>
        <w:tab/>
      </w:r>
      <w:r w:rsidR="00827BFF">
        <w:rPr>
          <w:rFonts w:ascii="Times New Roman" w:hAnsi="Times New Roman"/>
          <w:sz w:val="24"/>
          <w:szCs w:val="24"/>
        </w:rPr>
        <w:tab/>
      </w:r>
      <w:r w:rsidR="00827BFF">
        <w:rPr>
          <w:rFonts w:ascii="Times New Roman" w:hAnsi="Times New Roman"/>
          <w:sz w:val="24"/>
          <w:szCs w:val="24"/>
        </w:rPr>
        <w:tab/>
      </w:r>
      <w:r w:rsidR="00827BFF">
        <w:rPr>
          <w:rFonts w:ascii="Times New Roman" w:hAnsi="Times New Roman"/>
          <w:sz w:val="24"/>
          <w:szCs w:val="24"/>
        </w:rPr>
        <w:tab/>
      </w:r>
      <w:r w:rsidR="00827BFF">
        <w:rPr>
          <w:rFonts w:ascii="Times New Roman" w:hAnsi="Times New Roman"/>
          <w:sz w:val="24"/>
          <w:szCs w:val="24"/>
        </w:rPr>
        <w:tab/>
      </w:r>
      <w:r w:rsidR="00827BFF">
        <w:rPr>
          <w:rFonts w:ascii="Times New Roman" w:hAnsi="Times New Roman"/>
          <w:sz w:val="24"/>
          <w:szCs w:val="24"/>
        </w:rPr>
        <w:tab/>
      </w:r>
      <w:r w:rsidR="00F7033B">
        <w:rPr>
          <w:rFonts w:ascii="Times New Roman" w:hAnsi="Times New Roman"/>
          <w:sz w:val="24"/>
          <w:szCs w:val="24"/>
        </w:rPr>
        <w:t xml:space="preserve">            </w:t>
      </w:r>
      <w:r w:rsidRPr="00184AC0">
        <w:rPr>
          <w:rFonts w:ascii="Times New Roman" w:hAnsi="Times New Roman"/>
          <w:sz w:val="24"/>
          <w:szCs w:val="24"/>
        </w:rPr>
        <w:t xml:space="preserve">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Default="0069274E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9274E" w:rsidRPr="0069274E" w:rsidTr="0069274E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9274E" w:rsidRPr="0069274E" w:rsidRDefault="0069274E" w:rsidP="006927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15.11.2016</w:t>
            </w:r>
            <w:proofErr w:type="gramEnd"/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- 15:09:34</w:t>
            </w:r>
          </w:p>
          <w:p w:rsidR="0069274E" w:rsidRPr="0069274E" w:rsidRDefault="0069274E" w:rsidP="006927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69274E" w:rsidRPr="0069274E" w:rsidTr="0069274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274E" w:rsidRPr="0069274E" w:rsidRDefault="0069274E" w:rsidP="006927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Rozpočty </w:t>
            </w:r>
            <w:proofErr w:type="spellStart"/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úz</w:t>
            </w:r>
            <w:proofErr w:type="spellEnd"/>
            <w:r w:rsidRPr="00692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samosprávných celků - MF </w:t>
            </w: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9274E" w:rsidRPr="0069274E" w:rsidRDefault="0069274E" w:rsidP="006927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69274E" w:rsidRPr="0069274E" w:rsidRDefault="0069274E" w:rsidP="0069274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Pr="0069274E" w:rsidRDefault="0069274E" w:rsidP="0069274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9274E" w:rsidRPr="0069274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9274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9274E" w:rsidRPr="0069274E" w:rsidTr="0069274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9274E" w:rsidRPr="0069274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9274E" w:rsidRPr="0069274E" w:rsidRDefault="0069274E" w:rsidP="0069274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9274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9274E" w:rsidRPr="0069274E" w:rsidRDefault="0069274E" w:rsidP="0069274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9274E" w:rsidRDefault="0069274E" w:rsidP="005F118C">
      <w:pPr>
        <w:spacing w:after="0"/>
        <w:rPr>
          <w:rFonts w:ascii="Times New Roman" w:hAnsi="Times New Roman"/>
          <w:sz w:val="24"/>
          <w:szCs w:val="24"/>
        </w:rPr>
      </w:pPr>
      <w:r w:rsidRPr="0069274E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9274E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49, čas 15:09:34</w:t>
      </w: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16FD0" w:rsidRDefault="00716FD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2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11B84" w:rsidRPr="00111B84" w:rsidTr="00111B8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11B84" w:rsidRPr="00111B84" w:rsidRDefault="00111B84" w:rsidP="00111B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15.11.2016</w:t>
            </w:r>
            <w:proofErr w:type="gramEnd"/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- 16:09:20</w:t>
            </w:r>
          </w:p>
          <w:p w:rsidR="00111B84" w:rsidRPr="00111B84" w:rsidRDefault="00111B84" w:rsidP="00111B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111B84" w:rsidRPr="00111B84" w:rsidTr="00111B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1B84" w:rsidRPr="00111B84" w:rsidRDefault="00111B84" w:rsidP="00111B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11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SR na rok 2017 – kap. č. 314 – MV </w:t>
            </w: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11B84" w:rsidRPr="00111B84" w:rsidRDefault="00111B84" w:rsidP="00111B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111B84" w:rsidRPr="00111B84" w:rsidRDefault="00111B84" w:rsidP="00111B8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Pr="00111B84" w:rsidRDefault="00111B84" w:rsidP="00111B8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11B84" w:rsidRPr="00111B8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11B8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11B84" w:rsidRPr="00111B84" w:rsidTr="00111B8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11B84" w:rsidRPr="00111B8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11B84" w:rsidRPr="00111B84" w:rsidRDefault="00111B84" w:rsidP="00111B8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11B8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11B84" w:rsidRPr="00111B84" w:rsidRDefault="00111B84" w:rsidP="00111B8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11B84" w:rsidRDefault="00111B84" w:rsidP="005F118C">
      <w:pPr>
        <w:spacing w:after="0"/>
        <w:rPr>
          <w:rFonts w:ascii="Times New Roman" w:hAnsi="Times New Roman"/>
          <w:sz w:val="24"/>
          <w:szCs w:val="24"/>
        </w:rPr>
      </w:pPr>
      <w:r w:rsidRPr="00111B8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11B84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49, čas 16:09:20</w:t>
      </w:r>
    </w:p>
    <w:p w:rsidR="008E2BA2" w:rsidRDefault="008E2B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Default="00CD2A5C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3</w:t>
      </w: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573B62" w:rsidRPr="00573B62" w:rsidTr="00573B6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573B62" w:rsidRPr="00573B62" w:rsidRDefault="00573B62" w:rsidP="00573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15.11.2016</w:t>
            </w:r>
            <w:proofErr w:type="gramEnd"/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- 16:29:01</w:t>
            </w:r>
          </w:p>
          <w:p w:rsidR="00573B62" w:rsidRPr="00573B62" w:rsidRDefault="00573B62" w:rsidP="00573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573B62" w:rsidRPr="00573B62" w:rsidTr="00573B6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3B62" w:rsidRPr="00573B62" w:rsidRDefault="00573B62" w:rsidP="00573B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573B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– stavební zákon </w:t>
            </w: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73B62" w:rsidRPr="00573B62" w:rsidRDefault="00573B62" w:rsidP="00573B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573B62" w:rsidRPr="00573B62" w:rsidRDefault="00573B62" w:rsidP="00573B6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Pr="00573B62" w:rsidRDefault="00573B62" w:rsidP="00573B6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573B62" w:rsidRPr="00573B6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573B6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73B62" w:rsidRPr="00573B62" w:rsidTr="00573B6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573B62" w:rsidRPr="00573B6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573B62" w:rsidRPr="00573B62" w:rsidRDefault="00573B62" w:rsidP="00573B6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573B6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573B62" w:rsidRPr="00573B62" w:rsidRDefault="00573B62" w:rsidP="00573B6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573B6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573B62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49, čas 16:29:02</w:t>
      </w: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4</w:t>
      </w:r>
    </w:p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34BAA" w:rsidRPr="00D34BAA" w:rsidTr="00D34BA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34BAA" w:rsidRPr="00D34BAA" w:rsidRDefault="00D34BAA" w:rsidP="00D34B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15.11.2016</w:t>
            </w:r>
            <w:proofErr w:type="gramEnd"/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- 17:45:42</w:t>
            </w:r>
          </w:p>
          <w:p w:rsidR="00D34BAA" w:rsidRPr="00D34BAA" w:rsidRDefault="00D34BAA" w:rsidP="00D34B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D34BAA" w:rsidRPr="00D34BAA" w:rsidTr="00D34BA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4BAA" w:rsidRPr="00D34BAA" w:rsidRDefault="00D34BAA" w:rsidP="00D34B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34B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SR na rok 2017 – kap. č. 317 – MMR </w:t>
            </w: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4BAA" w:rsidRPr="00D34BAA" w:rsidRDefault="00D34BAA" w:rsidP="00D34B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D34BAA" w:rsidRPr="00D34BAA" w:rsidRDefault="00D34BAA" w:rsidP="00D34BA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Pr="00D34BAA" w:rsidRDefault="00D34BAA" w:rsidP="00D34BA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34BAA" w:rsidRPr="00D34BA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BA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BAA" w:rsidRPr="00D34BAA" w:rsidTr="00D34B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BAA" w:rsidRPr="00D34BA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BAA" w:rsidRPr="00D34BAA" w:rsidRDefault="00D34BAA" w:rsidP="00D34BA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BA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BAA" w:rsidRPr="00D34BAA" w:rsidRDefault="00D34BAA" w:rsidP="00D34BA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BAA" w:rsidRDefault="00D34BAA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D34BAA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34BAA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49, čas 17:45:43</w:t>
      </w:r>
    </w:p>
    <w:p w:rsidR="00573B62" w:rsidRDefault="00573B6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5</w:t>
      </w:r>
    </w:p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06BB9" w:rsidRPr="00406BB9" w:rsidTr="00406BB9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406BB9" w:rsidRPr="00406BB9" w:rsidRDefault="00406BB9" w:rsidP="00406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15.11.2016</w:t>
            </w:r>
            <w:proofErr w:type="gramEnd"/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- 18:00:48</w:t>
            </w:r>
          </w:p>
          <w:p w:rsidR="00406BB9" w:rsidRPr="00406BB9" w:rsidRDefault="00406BB9" w:rsidP="00406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406BB9" w:rsidRPr="00406BB9" w:rsidTr="00406BB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6BB9" w:rsidRPr="00406BB9" w:rsidRDefault="00406BB9" w:rsidP="00406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06B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rozpočtu SFRB na rok 2017 </w:t>
            </w: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06BB9" w:rsidRPr="00406BB9" w:rsidRDefault="00406BB9" w:rsidP="00406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406BB9" w:rsidRPr="00406BB9" w:rsidRDefault="00406BB9" w:rsidP="00406BB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Pr="00406BB9" w:rsidRDefault="00406BB9" w:rsidP="00406BB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406BB9" w:rsidRPr="00406BB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06BB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06BB9" w:rsidRPr="00406BB9" w:rsidTr="00406BB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06BB9" w:rsidRPr="00406BB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06BB9" w:rsidRPr="00406BB9" w:rsidRDefault="00406BB9" w:rsidP="00406BB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06BB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06BB9" w:rsidRPr="00406BB9" w:rsidRDefault="00406BB9" w:rsidP="00406BB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06BB9" w:rsidRDefault="00406BB9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406BB9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406BB9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49, čas 18:00:48</w:t>
      </w: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6</w:t>
      </w:r>
    </w:p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A3837" w:rsidRPr="00DA3837" w:rsidTr="00DA3837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A3837" w:rsidRPr="00DA3837" w:rsidRDefault="00DA3837" w:rsidP="00DA38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- 9:30:23</w:t>
            </w:r>
          </w:p>
          <w:p w:rsidR="00DA3837" w:rsidRPr="00DA3837" w:rsidRDefault="00DA3837" w:rsidP="00DA38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12 </w:t>
            </w:r>
          </w:p>
        </w:tc>
      </w:tr>
      <w:tr w:rsidR="00DA3837" w:rsidRPr="00DA3837" w:rsidTr="00DA383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A3837" w:rsidRPr="00DA3837" w:rsidRDefault="00DA3837" w:rsidP="00DA38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obcích</w:t>
            </w:r>
            <w:proofErr w:type="gramEnd"/>
            <w:r w:rsidRPr="00DA38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usnesení </w:t>
            </w: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A3837" w:rsidRPr="00DA3837" w:rsidRDefault="00DA3837" w:rsidP="00DA3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DA3837" w:rsidRPr="00DA3837" w:rsidRDefault="00DA3837" w:rsidP="00DA383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Pr="00DA3837" w:rsidRDefault="00DA3837" w:rsidP="00DA38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A3837" w:rsidRPr="00DA38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A38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A3837" w:rsidRPr="00DA3837" w:rsidTr="00DA38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A3837" w:rsidRPr="00DA38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A3837" w:rsidRPr="00DA3837" w:rsidRDefault="00DA3837" w:rsidP="00DA38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A38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A3837" w:rsidRPr="00DA3837" w:rsidRDefault="00DA3837" w:rsidP="00DA38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A3837" w:rsidRDefault="00DA3837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DA383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A3837">
        <w:rPr>
          <w:rFonts w:ascii="Times New Roman" w:eastAsia="Times New Roman" w:hAnsi="Times New Roman"/>
          <w:sz w:val="20"/>
          <w:szCs w:val="20"/>
          <w:lang w:eastAsia="cs-CZ"/>
        </w:rPr>
        <w:t>ID hlasování: 12, schůze č. 49, čas 9:30:24</w:t>
      </w: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7</w:t>
      </w:r>
    </w:p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30583" w:rsidRPr="00930583" w:rsidTr="0093058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30583" w:rsidRPr="00930583" w:rsidRDefault="00930583" w:rsidP="00930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- 10:01:14</w:t>
            </w:r>
          </w:p>
          <w:p w:rsidR="00930583" w:rsidRPr="00930583" w:rsidRDefault="00930583" w:rsidP="00930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14 </w:t>
            </w:r>
          </w:p>
        </w:tc>
      </w:tr>
      <w:tr w:rsidR="00930583" w:rsidRPr="00930583" w:rsidTr="0093058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30583" w:rsidRPr="00930583" w:rsidRDefault="00930583" w:rsidP="00930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</w:t>
            </w:r>
            <w:proofErr w:type="spellStart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z.o</w:t>
            </w:r>
            <w:proofErr w:type="spellEnd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infor</w:t>
            </w:r>
            <w:proofErr w:type="spellEnd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systémech veřej. </w:t>
            </w:r>
            <w:proofErr w:type="gramStart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správy</w:t>
            </w:r>
            <w:proofErr w:type="gramEnd"/>
            <w:r w:rsidRPr="009305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usnesení </w:t>
            </w: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30583" w:rsidRPr="00930583" w:rsidRDefault="00930583" w:rsidP="0093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930583" w:rsidRPr="00930583" w:rsidRDefault="00930583" w:rsidP="0093058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Pr="00930583" w:rsidRDefault="00930583" w:rsidP="0093058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930583" w:rsidRPr="0093058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3058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0583" w:rsidRPr="00930583" w:rsidTr="0093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30583" w:rsidRPr="0093058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30583" w:rsidRPr="00930583" w:rsidRDefault="00930583" w:rsidP="0093058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3058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30583" w:rsidRPr="00930583" w:rsidRDefault="00930583" w:rsidP="0093058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0583" w:rsidRDefault="0093058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93058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930583">
        <w:rPr>
          <w:rFonts w:ascii="Times New Roman" w:eastAsia="Times New Roman" w:hAnsi="Times New Roman"/>
          <w:sz w:val="20"/>
          <w:szCs w:val="20"/>
          <w:lang w:eastAsia="cs-CZ"/>
        </w:rPr>
        <w:t>ID hlasování: 14, schůze č. 49, čas 10:01:15</w:t>
      </w: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8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34E64" w:rsidRPr="00D34E64" w:rsidTr="00D34E6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34E64" w:rsidRPr="00D34E64" w:rsidRDefault="00D34E64" w:rsidP="00D34E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- 10:46:37</w:t>
            </w:r>
          </w:p>
          <w:p w:rsidR="00D34E64" w:rsidRPr="00D34E64" w:rsidRDefault="00D34E64" w:rsidP="00D34E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15 </w:t>
            </w:r>
          </w:p>
        </w:tc>
      </w:tr>
      <w:tr w:rsidR="00D34E64" w:rsidRPr="00D34E64" w:rsidTr="00D34E6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4E64" w:rsidRPr="00D34E64" w:rsidRDefault="00D34E64" w:rsidP="00D34E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občanských</w:t>
            </w:r>
            <w:proofErr w:type="gramEnd"/>
            <w:r w:rsidRPr="00D34E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průkazech - procedurální návrh o přerušení bodu do 14. prosince </w:t>
            </w: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4E64" w:rsidRPr="00D34E64" w:rsidRDefault="00D34E64" w:rsidP="00D34E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D34E64" w:rsidRPr="00D34E64" w:rsidRDefault="00D34E64" w:rsidP="00D34E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3, Zdržel se: 0)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</w:tr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2, Zdržel se: 0)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Pr="00D34E64" w:rsidRDefault="00D34E64" w:rsidP="00D34E6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34E64" w:rsidRPr="00D34E6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34E6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34E64" w:rsidRPr="00D34E64" w:rsidTr="00D34E6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34E64" w:rsidRPr="00D34E6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34E64" w:rsidRPr="00D34E64" w:rsidRDefault="00D34E64" w:rsidP="00D34E6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34E6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34E64" w:rsidRPr="00D34E64" w:rsidRDefault="00D34E64" w:rsidP="00D34E6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D34E6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34E64">
        <w:rPr>
          <w:rFonts w:ascii="Times New Roman" w:eastAsia="Times New Roman" w:hAnsi="Times New Roman"/>
          <w:sz w:val="20"/>
          <w:szCs w:val="20"/>
          <w:lang w:eastAsia="cs-CZ"/>
        </w:rPr>
        <w:t>ID hlasování: 15, schůze č. 49, čas 10:46:37</w:t>
      </w: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9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D3CC3" w:rsidRPr="009D3CC3" w:rsidTr="009D3CC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D3CC3" w:rsidRPr="009D3CC3" w:rsidRDefault="009D3CC3" w:rsidP="009D3C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- 11:03:55</w:t>
            </w:r>
          </w:p>
          <w:p w:rsidR="009D3CC3" w:rsidRPr="009D3CC3" w:rsidRDefault="009D3CC3" w:rsidP="009D3C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16 </w:t>
            </w:r>
          </w:p>
        </w:tc>
      </w:tr>
      <w:tr w:rsidR="009D3CC3" w:rsidRPr="009D3CC3" w:rsidTr="009D3C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3CC3" w:rsidRPr="009D3CC3" w:rsidRDefault="009D3CC3" w:rsidP="009D3C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</w:t>
            </w:r>
            <w:proofErr w:type="gramStart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změně </w:t>
            </w:r>
            <w:proofErr w:type="spellStart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z.v</w:t>
            </w:r>
            <w:proofErr w:type="spellEnd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souv</w:t>
            </w:r>
            <w:proofErr w:type="gramEnd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.s</w:t>
            </w:r>
            <w:proofErr w:type="spellEnd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přij</w:t>
            </w:r>
            <w:proofErr w:type="spellEnd"/>
            <w:r w:rsidRPr="009D3C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zák. o odpovědnosti za přestupky </w:t>
            </w: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D3CC3" w:rsidRPr="009D3CC3" w:rsidRDefault="009D3CC3" w:rsidP="009D3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9D3CC3" w:rsidRPr="009D3CC3" w:rsidRDefault="009D3CC3" w:rsidP="009D3CC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Pr="009D3CC3" w:rsidRDefault="009D3CC3" w:rsidP="009D3CC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9D3CC3" w:rsidRPr="009D3CC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3CC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3CC3" w:rsidRPr="009D3CC3" w:rsidTr="009D3C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3CC3" w:rsidRPr="009D3CC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3CC3" w:rsidRPr="009D3CC3" w:rsidRDefault="009D3CC3" w:rsidP="009D3CC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3CC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3CC3" w:rsidRPr="009D3CC3" w:rsidRDefault="009D3CC3" w:rsidP="009D3CC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3CC3" w:rsidRDefault="009D3CC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9D3CC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9D3CC3">
        <w:rPr>
          <w:rFonts w:ascii="Times New Roman" w:eastAsia="Times New Roman" w:hAnsi="Times New Roman"/>
          <w:sz w:val="20"/>
          <w:szCs w:val="20"/>
          <w:lang w:eastAsia="cs-CZ"/>
        </w:rPr>
        <w:t>ID hlasování: 16, schůze č. 49, čas 11:03:56</w:t>
      </w: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10</w:t>
      </w: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B11A3" w:rsidRPr="007B11A3" w:rsidTr="007B11A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- 11:09:16</w:t>
            </w:r>
          </w:p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17 </w:t>
            </w:r>
          </w:p>
        </w:tc>
      </w:tr>
      <w:tr w:rsidR="007B11A3" w:rsidRPr="007B11A3" w:rsidTr="007B11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zahraniční cesta </w:t>
            </w: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7B11A3" w:rsidRPr="007B11A3" w:rsidRDefault="007B11A3" w:rsidP="007B11A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7B11A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B11A3">
        <w:rPr>
          <w:rFonts w:ascii="Times New Roman" w:eastAsia="Times New Roman" w:hAnsi="Times New Roman"/>
          <w:sz w:val="20"/>
          <w:szCs w:val="20"/>
          <w:lang w:eastAsia="cs-CZ"/>
        </w:rPr>
        <w:t>ID hlasování: 17, schůze č. 49, čas 11:09:17</w:t>
      </w: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Příloha č. 11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B11A3" w:rsidRPr="007B11A3" w:rsidTr="007B11A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Výbor pro veřejnou správu a regionální rozvoj PSP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- 11:11:06</w:t>
            </w:r>
          </w:p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18 </w:t>
            </w:r>
          </w:p>
        </w:tc>
      </w:tr>
      <w:tr w:rsidR="007B11A3" w:rsidRPr="007B11A3" w:rsidTr="007B11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seminář </w:t>
            </w:r>
            <w:proofErr w:type="gramStart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26.1.2017</w:t>
            </w:r>
            <w:proofErr w:type="gramEnd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stavební zákon </w:t>
            </w: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7B11A3" w:rsidRPr="007B11A3" w:rsidRDefault="007B11A3" w:rsidP="007B11A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7B11A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B11A3">
        <w:rPr>
          <w:rFonts w:ascii="Times New Roman" w:eastAsia="Times New Roman" w:hAnsi="Times New Roman"/>
          <w:sz w:val="20"/>
          <w:szCs w:val="20"/>
          <w:lang w:eastAsia="cs-CZ"/>
        </w:rPr>
        <w:t>ID hlasování: 18, schůze č. 49, čas 11:11:07</w:t>
      </w: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Příloha č. 12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B11A3" w:rsidRPr="007B11A3" w:rsidTr="007B11A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49. schůze</w:t>
            </w: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16.11.2016</w:t>
            </w:r>
            <w:proofErr w:type="gramEnd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- 11:17:15</w:t>
            </w:r>
          </w:p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19 </w:t>
            </w:r>
          </w:p>
        </w:tc>
      </w:tr>
      <w:tr w:rsidR="007B11A3" w:rsidRPr="007B11A3" w:rsidTr="007B11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seminář konkurenceschopnosti cestovního ruchu ČR - </w:t>
            </w:r>
            <w:proofErr w:type="gramStart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25.1.2017</w:t>
            </w:r>
            <w:proofErr w:type="gramEnd"/>
            <w:r w:rsidRPr="007B1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11A3" w:rsidRPr="007B11A3" w:rsidRDefault="007B11A3" w:rsidP="007B11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7B11A3" w:rsidRPr="007B11A3" w:rsidRDefault="007B11A3" w:rsidP="007B11A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Pr="007B11A3" w:rsidRDefault="007B11A3" w:rsidP="007B11A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B11A3" w:rsidRPr="007B11A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B11A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11A3" w:rsidRPr="007B11A3" w:rsidTr="007B11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B11A3" w:rsidRPr="007B11A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B11A3" w:rsidRPr="007B11A3" w:rsidRDefault="007B11A3" w:rsidP="007B11A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B11A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B11A3" w:rsidRPr="007B11A3" w:rsidRDefault="007B11A3" w:rsidP="007B11A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7B11A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B11A3">
        <w:rPr>
          <w:rFonts w:ascii="Times New Roman" w:eastAsia="Times New Roman" w:hAnsi="Times New Roman"/>
          <w:sz w:val="20"/>
          <w:szCs w:val="20"/>
          <w:lang w:eastAsia="cs-CZ"/>
        </w:rPr>
        <w:t>ID hlasování: 19, schůze č. 49, čas 11:17:15</w:t>
      </w: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11A3" w:rsidRDefault="007B11A3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34E64" w:rsidRDefault="00D34E6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sectPr w:rsidR="00D34E64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583" w:rsidRDefault="008C3583" w:rsidP="003D6646">
      <w:pPr>
        <w:spacing w:after="0" w:line="240" w:lineRule="auto"/>
      </w:pPr>
      <w:r>
        <w:separator/>
      </w:r>
    </w:p>
  </w:endnote>
  <w:endnote w:type="continuationSeparator" w:id="0">
    <w:p w:rsidR="008C3583" w:rsidRDefault="008C3583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8C3583" w:rsidRDefault="008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284">
          <w:rPr>
            <w:noProof/>
          </w:rPr>
          <w:t>21</w:t>
        </w:r>
        <w:r>
          <w:fldChar w:fldCharType="end"/>
        </w:r>
      </w:p>
    </w:sdtContent>
  </w:sdt>
  <w:p w:rsidR="008C3583" w:rsidRDefault="008C35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583" w:rsidRDefault="008C3583" w:rsidP="003D6646">
      <w:pPr>
        <w:spacing w:after="0" w:line="240" w:lineRule="auto"/>
      </w:pPr>
      <w:r>
        <w:separator/>
      </w:r>
    </w:p>
  </w:footnote>
  <w:footnote w:type="continuationSeparator" w:id="0">
    <w:p w:rsidR="008C3583" w:rsidRDefault="008C3583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72117D"/>
    <w:multiLevelType w:val="hybridMultilevel"/>
    <w:tmpl w:val="1F486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00D88"/>
    <w:multiLevelType w:val="hybridMultilevel"/>
    <w:tmpl w:val="24263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A4D61"/>
    <w:multiLevelType w:val="hybridMultilevel"/>
    <w:tmpl w:val="8BE8BC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3D77DFC"/>
    <w:multiLevelType w:val="hybridMultilevel"/>
    <w:tmpl w:val="6F72C4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27B42"/>
    <w:multiLevelType w:val="hybridMultilevel"/>
    <w:tmpl w:val="DD20C3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3F52F5"/>
    <w:multiLevelType w:val="hybridMultilevel"/>
    <w:tmpl w:val="DC1A5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20"/>
  </w:num>
  <w:num w:numId="5">
    <w:abstractNumId w:val="8"/>
  </w:num>
  <w:num w:numId="6">
    <w:abstractNumId w:val="21"/>
  </w:num>
  <w:num w:numId="7">
    <w:abstractNumId w:val="15"/>
  </w:num>
  <w:num w:numId="8">
    <w:abstractNumId w:val="17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  <w:num w:numId="13">
    <w:abstractNumId w:val="1"/>
  </w:num>
  <w:num w:numId="14">
    <w:abstractNumId w:val="16"/>
  </w:num>
  <w:num w:numId="15">
    <w:abstractNumId w:val="10"/>
  </w:num>
  <w:num w:numId="16">
    <w:abstractNumId w:val="3"/>
  </w:num>
  <w:num w:numId="17">
    <w:abstractNumId w:val="9"/>
  </w:num>
  <w:num w:numId="18">
    <w:abstractNumId w:val="18"/>
  </w:num>
  <w:num w:numId="19">
    <w:abstractNumId w:val="7"/>
  </w:num>
  <w:num w:numId="20">
    <w:abstractNumId w:val="19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233B"/>
    <w:rsid w:val="00007116"/>
    <w:rsid w:val="0000733B"/>
    <w:rsid w:val="00010412"/>
    <w:rsid w:val="000114F5"/>
    <w:rsid w:val="00013CF1"/>
    <w:rsid w:val="00014AB1"/>
    <w:rsid w:val="00014E86"/>
    <w:rsid w:val="0001571B"/>
    <w:rsid w:val="00016B33"/>
    <w:rsid w:val="00017BB3"/>
    <w:rsid w:val="0002020A"/>
    <w:rsid w:val="00022BB9"/>
    <w:rsid w:val="00023749"/>
    <w:rsid w:val="0002443B"/>
    <w:rsid w:val="0002561E"/>
    <w:rsid w:val="00026CFD"/>
    <w:rsid w:val="00027F48"/>
    <w:rsid w:val="00034503"/>
    <w:rsid w:val="00035952"/>
    <w:rsid w:val="00035CBF"/>
    <w:rsid w:val="00036018"/>
    <w:rsid w:val="00036141"/>
    <w:rsid w:val="00036E7B"/>
    <w:rsid w:val="0004471A"/>
    <w:rsid w:val="0004633B"/>
    <w:rsid w:val="00046F3D"/>
    <w:rsid w:val="00051875"/>
    <w:rsid w:val="00056E68"/>
    <w:rsid w:val="00057573"/>
    <w:rsid w:val="00057E91"/>
    <w:rsid w:val="00061493"/>
    <w:rsid w:val="00063B88"/>
    <w:rsid w:val="00065C92"/>
    <w:rsid w:val="0006688F"/>
    <w:rsid w:val="00075244"/>
    <w:rsid w:val="00076A7B"/>
    <w:rsid w:val="00077889"/>
    <w:rsid w:val="00081776"/>
    <w:rsid w:val="00081DC8"/>
    <w:rsid w:val="000830FE"/>
    <w:rsid w:val="00087CC7"/>
    <w:rsid w:val="000905BB"/>
    <w:rsid w:val="00092515"/>
    <w:rsid w:val="000925CF"/>
    <w:rsid w:val="000941EE"/>
    <w:rsid w:val="00094257"/>
    <w:rsid w:val="00097C67"/>
    <w:rsid w:val="000A05CD"/>
    <w:rsid w:val="000A1B14"/>
    <w:rsid w:val="000A35FF"/>
    <w:rsid w:val="000A4470"/>
    <w:rsid w:val="000A53F8"/>
    <w:rsid w:val="000B0AFC"/>
    <w:rsid w:val="000B4004"/>
    <w:rsid w:val="000B618C"/>
    <w:rsid w:val="000B66BB"/>
    <w:rsid w:val="000C04BE"/>
    <w:rsid w:val="000D0EDF"/>
    <w:rsid w:val="000D6D7B"/>
    <w:rsid w:val="000D747D"/>
    <w:rsid w:val="000E0231"/>
    <w:rsid w:val="000E02A3"/>
    <w:rsid w:val="000E0EBF"/>
    <w:rsid w:val="000E2D57"/>
    <w:rsid w:val="000E3F5C"/>
    <w:rsid w:val="000E49C6"/>
    <w:rsid w:val="000E4BC9"/>
    <w:rsid w:val="000E5237"/>
    <w:rsid w:val="000E729F"/>
    <w:rsid w:val="000F056A"/>
    <w:rsid w:val="000F0784"/>
    <w:rsid w:val="000F2197"/>
    <w:rsid w:val="000F361D"/>
    <w:rsid w:val="000F3CC6"/>
    <w:rsid w:val="000F3F8C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1B84"/>
    <w:rsid w:val="0011323C"/>
    <w:rsid w:val="00113528"/>
    <w:rsid w:val="001143AB"/>
    <w:rsid w:val="00115CF5"/>
    <w:rsid w:val="001167F8"/>
    <w:rsid w:val="0011779B"/>
    <w:rsid w:val="001212DF"/>
    <w:rsid w:val="00126CFC"/>
    <w:rsid w:val="00130E0B"/>
    <w:rsid w:val="001315A0"/>
    <w:rsid w:val="00132849"/>
    <w:rsid w:val="00135A56"/>
    <w:rsid w:val="00135CB3"/>
    <w:rsid w:val="00137601"/>
    <w:rsid w:val="00142BDD"/>
    <w:rsid w:val="00143F94"/>
    <w:rsid w:val="00145BBC"/>
    <w:rsid w:val="00145C52"/>
    <w:rsid w:val="00146695"/>
    <w:rsid w:val="001471EE"/>
    <w:rsid w:val="00151091"/>
    <w:rsid w:val="0015210F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561A"/>
    <w:rsid w:val="001965DA"/>
    <w:rsid w:val="00197290"/>
    <w:rsid w:val="001A073F"/>
    <w:rsid w:val="001A0F8A"/>
    <w:rsid w:val="001A3B75"/>
    <w:rsid w:val="001A4227"/>
    <w:rsid w:val="001A5E2E"/>
    <w:rsid w:val="001A6D70"/>
    <w:rsid w:val="001A7EB5"/>
    <w:rsid w:val="001B0544"/>
    <w:rsid w:val="001B0C29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69D"/>
    <w:rsid w:val="001F3727"/>
    <w:rsid w:val="001F4BA6"/>
    <w:rsid w:val="001F58AE"/>
    <w:rsid w:val="001F6666"/>
    <w:rsid w:val="00203868"/>
    <w:rsid w:val="002041B0"/>
    <w:rsid w:val="00211FE2"/>
    <w:rsid w:val="00212020"/>
    <w:rsid w:val="00214812"/>
    <w:rsid w:val="00215E5E"/>
    <w:rsid w:val="002165CA"/>
    <w:rsid w:val="00217F6A"/>
    <w:rsid w:val="00222394"/>
    <w:rsid w:val="00223300"/>
    <w:rsid w:val="00223E3D"/>
    <w:rsid w:val="0022707B"/>
    <w:rsid w:val="00230024"/>
    <w:rsid w:val="00232D1E"/>
    <w:rsid w:val="0023432A"/>
    <w:rsid w:val="0024247A"/>
    <w:rsid w:val="00244192"/>
    <w:rsid w:val="0024460A"/>
    <w:rsid w:val="00250596"/>
    <w:rsid w:val="00251420"/>
    <w:rsid w:val="00252510"/>
    <w:rsid w:val="00255172"/>
    <w:rsid w:val="00255C54"/>
    <w:rsid w:val="00256546"/>
    <w:rsid w:val="00262F09"/>
    <w:rsid w:val="00263192"/>
    <w:rsid w:val="00267083"/>
    <w:rsid w:val="00270018"/>
    <w:rsid w:val="0027407E"/>
    <w:rsid w:val="002758FC"/>
    <w:rsid w:val="00280884"/>
    <w:rsid w:val="002827E2"/>
    <w:rsid w:val="00282BB2"/>
    <w:rsid w:val="0028312A"/>
    <w:rsid w:val="00283CF2"/>
    <w:rsid w:val="00287842"/>
    <w:rsid w:val="00291174"/>
    <w:rsid w:val="002928F5"/>
    <w:rsid w:val="0029324E"/>
    <w:rsid w:val="00295388"/>
    <w:rsid w:val="002955F4"/>
    <w:rsid w:val="00295DE2"/>
    <w:rsid w:val="00296AC3"/>
    <w:rsid w:val="002A0EAA"/>
    <w:rsid w:val="002A1B85"/>
    <w:rsid w:val="002A3084"/>
    <w:rsid w:val="002A3698"/>
    <w:rsid w:val="002A447E"/>
    <w:rsid w:val="002A4DE8"/>
    <w:rsid w:val="002A5297"/>
    <w:rsid w:val="002A6431"/>
    <w:rsid w:val="002B02FB"/>
    <w:rsid w:val="002B2C05"/>
    <w:rsid w:val="002B3327"/>
    <w:rsid w:val="002C2246"/>
    <w:rsid w:val="002C3249"/>
    <w:rsid w:val="002C5FC0"/>
    <w:rsid w:val="002C6BED"/>
    <w:rsid w:val="002C6CCB"/>
    <w:rsid w:val="002C7DEE"/>
    <w:rsid w:val="002D391E"/>
    <w:rsid w:val="002D4D2B"/>
    <w:rsid w:val="002D5FF1"/>
    <w:rsid w:val="002D61AB"/>
    <w:rsid w:val="002E0F6C"/>
    <w:rsid w:val="002E259E"/>
    <w:rsid w:val="002E25FC"/>
    <w:rsid w:val="002E46D5"/>
    <w:rsid w:val="002E5EAD"/>
    <w:rsid w:val="002E7787"/>
    <w:rsid w:val="002F0878"/>
    <w:rsid w:val="002F6E68"/>
    <w:rsid w:val="003001E3"/>
    <w:rsid w:val="00302C70"/>
    <w:rsid w:val="003056CD"/>
    <w:rsid w:val="00305CB7"/>
    <w:rsid w:val="00306C0D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25185"/>
    <w:rsid w:val="00330366"/>
    <w:rsid w:val="00332399"/>
    <w:rsid w:val="00334C4E"/>
    <w:rsid w:val="00336C72"/>
    <w:rsid w:val="00340083"/>
    <w:rsid w:val="003421DD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66553"/>
    <w:rsid w:val="00371D54"/>
    <w:rsid w:val="00372414"/>
    <w:rsid w:val="003738D0"/>
    <w:rsid w:val="0037494F"/>
    <w:rsid w:val="00375DB0"/>
    <w:rsid w:val="003763B2"/>
    <w:rsid w:val="0038022E"/>
    <w:rsid w:val="00381051"/>
    <w:rsid w:val="00382251"/>
    <w:rsid w:val="003838C0"/>
    <w:rsid w:val="003847E4"/>
    <w:rsid w:val="00385717"/>
    <w:rsid w:val="00387EE8"/>
    <w:rsid w:val="003902E2"/>
    <w:rsid w:val="0039087E"/>
    <w:rsid w:val="00390D85"/>
    <w:rsid w:val="00391A6E"/>
    <w:rsid w:val="00391EFD"/>
    <w:rsid w:val="00393C7D"/>
    <w:rsid w:val="00396C02"/>
    <w:rsid w:val="003971C6"/>
    <w:rsid w:val="00397570"/>
    <w:rsid w:val="00397753"/>
    <w:rsid w:val="003A044E"/>
    <w:rsid w:val="003A0A19"/>
    <w:rsid w:val="003A172D"/>
    <w:rsid w:val="003A3B8D"/>
    <w:rsid w:val="003A3D3E"/>
    <w:rsid w:val="003A5D05"/>
    <w:rsid w:val="003A7967"/>
    <w:rsid w:val="003B33B7"/>
    <w:rsid w:val="003B4C01"/>
    <w:rsid w:val="003B531F"/>
    <w:rsid w:val="003C0E88"/>
    <w:rsid w:val="003C1D07"/>
    <w:rsid w:val="003C276A"/>
    <w:rsid w:val="003C29DE"/>
    <w:rsid w:val="003C634B"/>
    <w:rsid w:val="003C6A25"/>
    <w:rsid w:val="003C7E4D"/>
    <w:rsid w:val="003D07D2"/>
    <w:rsid w:val="003D1BE7"/>
    <w:rsid w:val="003D3FC5"/>
    <w:rsid w:val="003D4654"/>
    <w:rsid w:val="003D6646"/>
    <w:rsid w:val="003D6892"/>
    <w:rsid w:val="003E6B5B"/>
    <w:rsid w:val="003F1C91"/>
    <w:rsid w:val="003F5941"/>
    <w:rsid w:val="003F5FC7"/>
    <w:rsid w:val="00401583"/>
    <w:rsid w:val="004039F4"/>
    <w:rsid w:val="00404612"/>
    <w:rsid w:val="004058BD"/>
    <w:rsid w:val="0040648C"/>
    <w:rsid w:val="00406BB9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16C4"/>
    <w:rsid w:val="00435475"/>
    <w:rsid w:val="0043599D"/>
    <w:rsid w:val="004366B8"/>
    <w:rsid w:val="00437FFD"/>
    <w:rsid w:val="00440907"/>
    <w:rsid w:val="004419E9"/>
    <w:rsid w:val="00441FB1"/>
    <w:rsid w:val="0044539E"/>
    <w:rsid w:val="00445AAA"/>
    <w:rsid w:val="004464FB"/>
    <w:rsid w:val="00450ADC"/>
    <w:rsid w:val="00450B91"/>
    <w:rsid w:val="00450F74"/>
    <w:rsid w:val="00453F92"/>
    <w:rsid w:val="0045469E"/>
    <w:rsid w:val="004551FA"/>
    <w:rsid w:val="00455230"/>
    <w:rsid w:val="00456615"/>
    <w:rsid w:val="00456A08"/>
    <w:rsid w:val="004577F3"/>
    <w:rsid w:val="0046138D"/>
    <w:rsid w:val="0046190A"/>
    <w:rsid w:val="00464198"/>
    <w:rsid w:val="004648A2"/>
    <w:rsid w:val="004649E7"/>
    <w:rsid w:val="00466137"/>
    <w:rsid w:val="00466692"/>
    <w:rsid w:val="00470CA7"/>
    <w:rsid w:val="00473014"/>
    <w:rsid w:val="004742C1"/>
    <w:rsid w:val="00476155"/>
    <w:rsid w:val="0048204D"/>
    <w:rsid w:val="00483055"/>
    <w:rsid w:val="00485072"/>
    <w:rsid w:val="00487935"/>
    <w:rsid w:val="00495575"/>
    <w:rsid w:val="004956A4"/>
    <w:rsid w:val="00497757"/>
    <w:rsid w:val="004A29E7"/>
    <w:rsid w:val="004A43AD"/>
    <w:rsid w:val="004A68D0"/>
    <w:rsid w:val="004A7845"/>
    <w:rsid w:val="004A7F27"/>
    <w:rsid w:val="004B021B"/>
    <w:rsid w:val="004B15E4"/>
    <w:rsid w:val="004B1AD3"/>
    <w:rsid w:val="004B27B5"/>
    <w:rsid w:val="004B2C5E"/>
    <w:rsid w:val="004B38FD"/>
    <w:rsid w:val="004C0364"/>
    <w:rsid w:val="004C29D7"/>
    <w:rsid w:val="004C490F"/>
    <w:rsid w:val="004C5380"/>
    <w:rsid w:val="004C55C5"/>
    <w:rsid w:val="004C73E8"/>
    <w:rsid w:val="004C773D"/>
    <w:rsid w:val="004D376A"/>
    <w:rsid w:val="004D3C44"/>
    <w:rsid w:val="004D46BA"/>
    <w:rsid w:val="004D4B9B"/>
    <w:rsid w:val="004D5D99"/>
    <w:rsid w:val="004D6DAF"/>
    <w:rsid w:val="004D6E77"/>
    <w:rsid w:val="004E1E18"/>
    <w:rsid w:val="004E1E88"/>
    <w:rsid w:val="004E24DD"/>
    <w:rsid w:val="004E3D29"/>
    <w:rsid w:val="004F5367"/>
    <w:rsid w:val="004F62FD"/>
    <w:rsid w:val="00501822"/>
    <w:rsid w:val="00506EB0"/>
    <w:rsid w:val="0051203D"/>
    <w:rsid w:val="00514EBF"/>
    <w:rsid w:val="00517A8C"/>
    <w:rsid w:val="0052054C"/>
    <w:rsid w:val="0052078A"/>
    <w:rsid w:val="00521BAE"/>
    <w:rsid w:val="0052260F"/>
    <w:rsid w:val="005227BF"/>
    <w:rsid w:val="00522C80"/>
    <w:rsid w:val="00523156"/>
    <w:rsid w:val="005257B6"/>
    <w:rsid w:val="00525C07"/>
    <w:rsid w:val="005267D4"/>
    <w:rsid w:val="00526AE8"/>
    <w:rsid w:val="0053017F"/>
    <w:rsid w:val="0053536E"/>
    <w:rsid w:val="00537FA2"/>
    <w:rsid w:val="00540CEA"/>
    <w:rsid w:val="00545292"/>
    <w:rsid w:val="005522E7"/>
    <w:rsid w:val="00552645"/>
    <w:rsid w:val="005526F8"/>
    <w:rsid w:val="00554154"/>
    <w:rsid w:val="005541DA"/>
    <w:rsid w:val="00555BB8"/>
    <w:rsid w:val="00560983"/>
    <w:rsid w:val="00561B56"/>
    <w:rsid w:val="00565146"/>
    <w:rsid w:val="005654DA"/>
    <w:rsid w:val="00566582"/>
    <w:rsid w:val="005672BB"/>
    <w:rsid w:val="00572424"/>
    <w:rsid w:val="00573B62"/>
    <w:rsid w:val="00576736"/>
    <w:rsid w:val="00580EE6"/>
    <w:rsid w:val="00581CE6"/>
    <w:rsid w:val="00583D18"/>
    <w:rsid w:val="00584A12"/>
    <w:rsid w:val="00585C41"/>
    <w:rsid w:val="00594517"/>
    <w:rsid w:val="0059637C"/>
    <w:rsid w:val="005A0B33"/>
    <w:rsid w:val="005A0D59"/>
    <w:rsid w:val="005A6D9C"/>
    <w:rsid w:val="005A6DB1"/>
    <w:rsid w:val="005A7BC4"/>
    <w:rsid w:val="005B10AD"/>
    <w:rsid w:val="005B1B69"/>
    <w:rsid w:val="005B3138"/>
    <w:rsid w:val="005C00A2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385F"/>
    <w:rsid w:val="005E43B0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DA5"/>
    <w:rsid w:val="00611F4C"/>
    <w:rsid w:val="00612543"/>
    <w:rsid w:val="00612E65"/>
    <w:rsid w:val="00612FAB"/>
    <w:rsid w:val="00613480"/>
    <w:rsid w:val="00614CF2"/>
    <w:rsid w:val="00616AAC"/>
    <w:rsid w:val="00617777"/>
    <w:rsid w:val="00620162"/>
    <w:rsid w:val="00620764"/>
    <w:rsid w:val="00622A2A"/>
    <w:rsid w:val="00625CAE"/>
    <w:rsid w:val="0062726E"/>
    <w:rsid w:val="00630D7F"/>
    <w:rsid w:val="00631373"/>
    <w:rsid w:val="00632D7B"/>
    <w:rsid w:val="00633BA0"/>
    <w:rsid w:val="00636470"/>
    <w:rsid w:val="00637469"/>
    <w:rsid w:val="006415F5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57879"/>
    <w:rsid w:val="00662E4C"/>
    <w:rsid w:val="0066319B"/>
    <w:rsid w:val="006644FF"/>
    <w:rsid w:val="00666538"/>
    <w:rsid w:val="00667C39"/>
    <w:rsid w:val="006703B1"/>
    <w:rsid w:val="006703C7"/>
    <w:rsid w:val="006705A9"/>
    <w:rsid w:val="00673019"/>
    <w:rsid w:val="00673330"/>
    <w:rsid w:val="00676BF3"/>
    <w:rsid w:val="00676FE4"/>
    <w:rsid w:val="00677424"/>
    <w:rsid w:val="006825BE"/>
    <w:rsid w:val="00684467"/>
    <w:rsid w:val="0068517C"/>
    <w:rsid w:val="00686020"/>
    <w:rsid w:val="0069274E"/>
    <w:rsid w:val="00697200"/>
    <w:rsid w:val="0069743E"/>
    <w:rsid w:val="00697D43"/>
    <w:rsid w:val="006A0C8C"/>
    <w:rsid w:val="006A3D3B"/>
    <w:rsid w:val="006A4B5E"/>
    <w:rsid w:val="006A50E9"/>
    <w:rsid w:val="006B02DF"/>
    <w:rsid w:val="006B124E"/>
    <w:rsid w:val="006B2A82"/>
    <w:rsid w:val="006B5530"/>
    <w:rsid w:val="006C1D54"/>
    <w:rsid w:val="006C1FC0"/>
    <w:rsid w:val="006C3CCB"/>
    <w:rsid w:val="006D0271"/>
    <w:rsid w:val="006D0B51"/>
    <w:rsid w:val="006D3AEE"/>
    <w:rsid w:val="006D4913"/>
    <w:rsid w:val="006D5057"/>
    <w:rsid w:val="006D711F"/>
    <w:rsid w:val="006D78E3"/>
    <w:rsid w:val="006E02BA"/>
    <w:rsid w:val="006E2F3E"/>
    <w:rsid w:val="006E4766"/>
    <w:rsid w:val="006E4E47"/>
    <w:rsid w:val="006E5BA8"/>
    <w:rsid w:val="006E679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10A"/>
    <w:rsid w:val="00711EC0"/>
    <w:rsid w:val="00714E32"/>
    <w:rsid w:val="007166E1"/>
    <w:rsid w:val="00716E80"/>
    <w:rsid w:val="00716FD0"/>
    <w:rsid w:val="0072119D"/>
    <w:rsid w:val="007213B7"/>
    <w:rsid w:val="00721F53"/>
    <w:rsid w:val="00722C4F"/>
    <w:rsid w:val="007256D6"/>
    <w:rsid w:val="007260AE"/>
    <w:rsid w:val="00726AA0"/>
    <w:rsid w:val="00730AEF"/>
    <w:rsid w:val="0073108E"/>
    <w:rsid w:val="00733645"/>
    <w:rsid w:val="0073384A"/>
    <w:rsid w:val="007365F1"/>
    <w:rsid w:val="007374B5"/>
    <w:rsid w:val="007402E3"/>
    <w:rsid w:val="00741B7B"/>
    <w:rsid w:val="00743748"/>
    <w:rsid w:val="007469D5"/>
    <w:rsid w:val="00746E9D"/>
    <w:rsid w:val="007555B0"/>
    <w:rsid w:val="007646AD"/>
    <w:rsid w:val="0076485B"/>
    <w:rsid w:val="007758BC"/>
    <w:rsid w:val="00776A0D"/>
    <w:rsid w:val="007800B2"/>
    <w:rsid w:val="007808CE"/>
    <w:rsid w:val="00781CAD"/>
    <w:rsid w:val="0078219B"/>
    <w:rsid w:val="00782FB8"/>
    <w:rsid w:val="00783DBC"/>
    <w:rsid w:val="00783EE6"/>
    <w:rsid w:val="007866D2"/>
    <w:rsid w:val="00787AEA"/>
    <w:rsid w:val="00790F01"/>
    <w:rsid w:val="007A18EE"/>
    <w:rsid w:val="007A2C6F"/>
    <w:rsid w:val="007A424C"/>
    <w:rsid w:val="007A5D6C"/>
    <w:rsid w:val="007A5E78"/>
    <w:rsid w:val="007A66D0"/>
    <w:rsid w:val="007B0002"/>
    <w:rsid w:val="007B11A3"/>
    <w:rsid w:val="007B1D62"/>
    <w:rsid w:val="007B2C3B"/>
    <w:rsid w:val="007B2CD0"/>
    <w:rsid w:val="007B3872"/>
    <w:rsid w:val="007B3E5E"/>
    <w:rsid w:val="007B74ED"/>
    <w:rsid w:val="007B78B6"/>
    <w:rsid w:val="007C33DD"/>
    <w:rsid w:val="007C4484"/>
    <w:rsid w:val="007C6A03"/>
    <w:rsid w:val="007C6F3D"/>
    <w:rsid w:val="007C7E4F"/>
    <w:rsid w:val="007D5289"/>
    <w:rsid w:val="007D5D44"/>
    <w:rsid w:val="007E1774"/>
    <w:rsid w:val="007E356E"/>
    <w:rsid w:val="007E45AE"/>
    <w:rsid w:val="007E4D7C"/>
    <w:rsid w:val="007E4E3B"/>
    <w:rsid w:val="007F0410"/>
    <w:rsid w:val="007F0DBD"/>
    <w:rsid w:val="007F5D51"/>
    <w:rsid w:val="007F5E04"/>
    <w:rsid w:val="007F621A"/>
    <w:rsid w:val="007F7640"/>
    <w:rsid w:val="008001F1"/>
    <w:rsid w:val="00800EC9"/>
    <w:rsid w:val="00801E1A"/>
    <w:rsid w:val="00801F39"/>
    <w:rsid w:val="00802F00"/>
    <w:rsid w:val="00803E60"/>
    <w:rsid w:val="0081038E"/>
    <w:rsid w:val="00812416"/>
    <w:rsid w:val="00815F69"/>
    <w:rsid w:val="00817B72"/>
    <w:rsid w:val="0082274A"/>
    <w:rsid w:val="008227F6"/>
    <w:rsid w:val="00824E8D"/>
    <w:rsid w:val="00826E0A"/>
    <w:rsid w:val="00827BCA"/>
    <w:rsid w:val="00827BFF"/>
    <w:rsid w:val="00830362"/>
    <w:rsid w:val="00830CE3"/>
    <w:rsid w:val="00833402"/>
    <w:rsid w:val="00836C66"/>
    <w:rsid w:val="00840557"/>
    <w:rsid w:val="00840655"/>
    <w:rsid w:val="00843A10"/>
    <w:rsid w:val="00843DA2"/>
    <w:rsid w:val="00844FA5"/>
    <w:rsid w:val="008466E3"/>
    <w:rsid w:val="00847498"/>
    <w:rsid w:val="00852BE9"/>
    <w:rsid w:val="00853AD0"/>
    <w:rsid w:val="00853EB7"/>
    <w:rsid w:val="008569E6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66283"/>
    <w:rsid w:val="00870EC5"/>
    <w:rsid w:val="0087152D"/>
    <w:rsid w:val="00871BC7"/>
    <w:rsid w:val="008744ED"/>
    <w:rsid w:val="008750B0"/>
    <w:rsid w:val="00875685"/>
    <w:rsid w:val="00876CAC"/>
    <w:rsid w:val="008808DF"/>
    <w:rsid w:val="00881734"/>
    <w:rsid w:val="00882784"/>
    <w:rsid w:val="008879F4"/>
    <w:rsid w:val="00887DFF"/>
    <w:rsid w:val="00890ADB"/>
    <w:rsid w:val="0089127A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0C48"/>
    <w:rsid w:val="008C1471"/>
    <w:rsid w:val="008C21EF"/>
    <w:rsid w:val="008C2A6B"/>
    <w:rsid w:val="008C3583"/>
    <w:rsid w:val="008C7180"/>
    <w:rsid w:val="008C778E"/>
    <w:rsid w:val="008D0A85"/>
    <w:rsid w:val="008D2978"/>
    <w:rsid w:val="008D2B9F"/>
    <w:rsid w:val="008D2BD8"/>
    <w:rsid w:val="008D6915"/>
    <w:rsid w:val="008D691A"/>
    <w:rsid w:val="008E03A0"/>
    <w:rsid w:val="008E12B8"/>
    <w:rsid w:val="008E2BA2"/>
    <w:rsid w:val="008E46E1"/>
    <w:rsid w:val="008E4E06"/>
    <w:rsid w:val="008E71C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5AF"/>
    <w:rsid w:val="0090625F"/>
    <w:rsid w:val="0090797F"/>
    <w:rsid w:val="00910614"/>
    <w:rsid w:val="00913D57"/>
    <w:rsid w:val="00913DE9"/>
    <w:rsid w:val="009146ED"/>
    <w:rsid w:val="00914CAC"/>
    <w:rsid w:val="00922383"/>
    <w:rsid w:val="0092427A"/>
    <w:rsid w:val="00925226"/>
    <w:rsid w:val="00926214"/>
    <w:rsid w:val="00926B4D"/>
    <w:rsid w:val="00930583"/>
    <w:rsid w:val="00930C33"/>
    <w:rsid w:val="00932C60"/>
    <w:rsid w:val="00932F09"/>
    <w:rsid w:val="009341A2"/>
    <w:rsid w:val="00934314"/>
    <w:rsid w:val="00935FAD"/>
    <w:rsid w:val="00937216"/>
    <w:rsid w:val="00941097"/>
    <w:rsid w:val="00941DCC"/>
    <w:rsid w:val="0094414A"/>
    <w:rsid w:val="0095603C"/>
    <w:rsid w:val="00957213"/>
    <w:rsid w:val="00957993"/>
    <w:rsid w:val="00961816"/>
    <w:rsid w:val="00962DB2"/>
    <w:rsid w:val="00963BC9"/>
    <w:rsid w:val="00965BE6"/>
    <w:rsid w:val="0096696A"/>
    <w:rsid w:val="00967004"/>
    <w:rsid w:val="0097543B"/>
    <w:rsid w:val="00975846"/>
    <w:rsid w:val="0097588D"/>
    <w:rsid w:val="009766BF"/>
    <w:rsid w:val="0097676B"/>
    <w:rsid w:val="009767DC"/>
    <w:rsid w:val="00981007"/>
    <w:rsid w:val="00984D45"/>
    <w:rsid w:val="00984E93"/>
    <w:rsid w:val="00991968"/>
    <w:rsid w:val="009A0648"/>
    <w:rsid w:val="009A0DA5"/>
    <w:rsid w:val="009A3C58"/>
    <w:rsid w:val="009A4ADD"/>
    <w:rsid w:val="009A7129"/>
    <w:rsid w:val="009B3044"/>
    <w:rsid w:val="009B3AD8"/>
    <w:rsid w:val="009B4492"/>
    <w:rsid w:val="009B6132"/>
    <w:rsid w:val="009B6CB2"/>
    <w:rsid w:val="009C28B0"/>
    <w:rsid w:val="009C6C1B"/>
    <w:rsid w:val="009C7CED"/>
    <w:rsid w:val="009D04B7"/>
    <w:rsid w:val="009D094D"/>
    <w:rsid w:val="009D3CC3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9F66FD"/>
    <w:rsid w:val="00A01453"/>
    <w:rsid w:val="00A01B37"/>
    <w:rsid w:val="00A01EF4"/>
    <w:rsid w:val="00A04E5B"/>
    <w:rsid w:val="00A07565"/>
    <w:rsid w:val="00A1068B"/>
    <w:rsid w:val="00A10FB4"/>
    <w:rsid w:val="00A13644"/>
    <w:rsid w:val="00A137A7"/>
    <w:rsid w:val="00A144CE"/>
    <w:rsid w:val="00A17897"/>
    <w:rsid w:val="00A216DE"/>
    <w:rsid w:val="00A2197E"/>
    <w:rsid w:val="00A21A29"/>
    <w:rsid w:val="00A2652D"/>
    <w:rsid w:val="00A30C4E"/>
    <w:rsid w:val="00A31072"/>
    <w:rsid w:val="00A323CB"/>
    <w:rsid w:val="00A32A3C"/>
    <w:rsid w:val="00A33596"/>
    <w:rsid w:val="00A3393B"/>
    <w:rsid w:val="00A422D1"/>
    <w:rsid w:val="00A42FA9"/>
    <w:rsid w:val="00A44E2D"/>
    <w:rsid w:val="00A45D3A"/>
    <w:rsid w:val="00A4660C"/>
    <w:rsid w:val="00A4665D"/>
    <w:rsid w:val="00A46A36"/>
    <w:rsid w:val="00A51841"/>
    <w:rsid w:val="00A530DA"/>
    <w:rsid w:val="00A533AD"/>
    <w:rsid w:val="00A53811"/>
    <w:rsid w:val="00A57217"/>
    <w:rsid w:val="00A603DD"/>
    <w:rsid w:val="00A624EF"/>
    <w:rsid w:val="00A639C5"/>
    <w:rsid w:val="00A63B33"/>
    <w:rsid w:val="00A65E8C"/>
    <w:rsid w:val="00A6611E"/>
    <w:rsid w:val="00A70C65"/>
    <w:rsid w:val="00A7226C"/>
    <w:rsid w:val="00A725F0"/>
    <w:rsid w:val="00A75D8B"/>
    <w:rsid w:val="00A76F2F"/>
    <w:rsid w:val="00A80278"/>
    <w:rsid w:val="00A8102E"/>
    <w:rsid w:val="00A83C72"/>
    <w:rsid w:val="00A84DA2"/>
    <w:rsid w:val="00A86455"/>
    <w:rsid w:val="00A90022"/>
    <w:rsid w:val="00A92425"/>
    <w:rsid w:val="00A927ED"/>
    <w:rsid w:val="00A931F6"/>
    <w:rsid w:val="00A94F7B"/>
    <w:rsid w:val="00A959F1"/>
    <w:rsid w:val="00A96284"/>
    <w:rsid w:val="00A96E74"/>
    <w:rsid w:val="00A97D92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5909"/>
    <w:rsid w:val="00AB6B5C"/>
    <w:rsid w:val="00AC0600"/>
    <w:rsid w:val="00AC11AC"/>
    <w:rsid w:val="00AC1C26"/>
    <w:rsid w:val="00AC684A"/>
    <w:rsid w:val="00AC7B39"/>
    <w:rsid w:val="00AC7F3B"/>
    <w:rsid w:val="00AD0D98"/>
    <w:rsid w:val="00AD1272"/>
    <w:rsid w:val="00AD1488"/>
    <w:rsid w:val="00AD2D19"/>
    <w:rsid w:val="00AD3CBC"/>
    <w:rsid w:val="00AD562F"/>
    <w:rsid w:val="00AD5652"/>
    <w:rsid w:val="00AD657F"/>
    <w:rsid w:val="00AD714D"/>
    <w:rsid w:val="00AE05D0"/>
    <w:rsid w:val="00AE0B0A"/>
    <w:rsid w:val="00AE3082"/>
    <w:rsid w:val="00AE398A"/>
    <w:rsid w:val="00AE3E8C"/>
    <w:rsid w:val="00AE541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5CD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27318"/>
    <w:rsid w:val="00B30DC7"/>
    <w:rsid w:val="00B34978"/>
    <w:rsid w:val="00B35CD1"/>
    <w:rsid w:val="00B36EB5"/>
    <w:rsid w:val="00B37971"/>
    <w:rsid w:val="00B37C58"/>
    <w:rsid w:val="00B4401E"/>
    <w:rsid w:val="00B4734E"/>
    <w:rsid w:val="00B47A8D"/>
    <w:rsid w:val="00B47E76"/>
    <w:rsid w:val="00B5020A"/>
    <w:rsid w:val="00B51D61"/>
    <w:rsid w:val="00B55026"/>
    <w:rsid w:val="00B55D61"/>
    <w:rsid w:val="00B55EA9"/>
    <w:rsid w:val="00B56C5C"/>
    <w:rsid w:val="00B56FFF"/>
    <w:rsid w:val="00B57FD4"/>
    <w:rsid w:val="00B60ED8"/>
    <w:rsid w:val="00B6197E"/>
    <w:rsid w:val="00B629EA"/>
    <w:rsid w:val="00B62EB5"/>
    <w:rsid w:val="00B635B6"/>
    <w:rsid w:val="00B66A8F"/>
    <w:rsid w:val="00B703B4"/>
    <w:rsid w:val="00B70EF0"/>
    <w:rsid w:val="00B814C2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3A49"/>
    <w:rsid w:val="00BA4B87"/>
    <w:rsid w:val="00BA7E14"/>
    <w:rsid w:val="00BB09B7"/>
    <w:rsid w:val="00BB470F"/>
    <w:rsid w:val="00BC046E"/>
    <w:rsid w:val="00BC2EDE"/>
    <w:rsid w:val="00BC3E58"/>
    <w:rsid w:val="00BC4AB1"/>
    <w:rsid w:val="00BC6CC6"/>
    <w:rsid w:val="00BD02FC"/>
    <w:rsid w:val="00BD1BD9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54D6"/>
    <w:rsid w:val="00BF658F"/>
    <w:rsid w:val="00BF6AFE"/>
    <w:rsid w:val="00C011EB"/>
    <w:rsid w:val="00C02199"/>
    <w:rsid w:val="00C038C9"/>
    <w:rsid w:val="00C04E40"/>
    <w:rsid w:val="00C05C80"/>
    <w:rsid w:val="00C07721"/>
    <w:rsid w:val="00C119B4"/>
    <w:rsid w:val="00C11C13"/>
    <w:rsid w:val="00C131B5"/>
    <w:rsid w:val="00C13AD5"/>
    <w:rsid w:val="00C2190C"/>
    <w:rsid w:val="00C2513E"/>
    <w:rsid w:val="00C253A3"/>
    <w:rsid w:val="00C25CA4"/>
    <w:rsid w:val="00C26641"/>
    <w:rsid w:val="00C266D9"/>
    <w:rsid w:val="00C27647"/>
    <w:rsid w:val="00C31260"/>
    <w:rsid w:val="00C318CA"/>
    <w:rsid w:val="00C31C47"/>
    <w:rsid w:val="00C37B6D"/>
    <w:rsid w:val="00C43E42"/>
    <w:rsid w:val="00C45FCE"/>
    <w:rsid w:val="00C47B17"/>
    <w:rsid w:val="00C509ED"/>
    <w:rsid w:val="00C51A76"/>
    <w:rsid w:val="00C610C4"/>
    <w:rsid w:val="00C61AA4"/>
    <w:rsid w:val="00C63B20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43B6"/>
    <w:rsid w:val="00C960E7"/>
    <w:rsid w:val="00C966F5"/>
    <w:rsid w:val="00C96745"/>
    <w:rsid w:val="00C969BA"/>
    <w:rsid w:val="00CA5570"/>
    <w:rsid w:val="00CA68BD"/>
    <w:rsid w:val="00CB1087"/>
    <w:rsid w:val="00CB1884"/>
    <w:rsid w:val="00CB414A"/>
    <w:rsid w:val="00CB63A6"/>
    <w:rsid w:val="00CC10A0"/>
    <w:rsid w:val="00CC20D3"/>
    <w:rsid w:val="00CC2FF1"/>
    <w:rsid w:val="00CC3831"/>
    <w:rsid w:val="00CC4207"/>
    <w:rsid w:val="00CC7CD2"/>
    <w:rsid w:val="00CD20F6"/>
    <w:rsid w:val="00CD284B"/>
    <w:rsid w:val="00CD2A5C"/>
    <w:rsid w:val="00CD3AFB"/>
    <w:rsid w:val="00CD44E6"/>
    <w:rsid w:val="00CD4964"/>
    <w:rsid w:val="00CD5651"/>
    <w:rsid w:val="00CD63DC"/>
    <w:rsid w:val="00CE2953"/>
    <w:rsid w:val="00CE3DCF"/>
    <w:rsid w:val="00CF0347"/>
    <w:rsid w:val="00CF0E63"/>
    <w:rsid w:val="00CF18A2"/>
    <w:rsid w:val="00CF5BBE"/>
    <w:rsid w:val="00CF60CC"/>
    <w:rsid w:val="00CF61C2"/>
    <w:rsid w:val="00CF7017"/>
    <w:rsid w:val="00CF7E9D"/>
    <w:rsid w:val="00D00355"/>
    <w:rsid w:val="00D00DEA"/>
    <w:rsid w:val="00D041E7"/>
    <w:rsid w:val="00D0469A"/>
    <w:rsid w:val="00D07291"/>
    <w:rsid w:val="00D072E9"/>
    <w:rsid w:val="00D13D97"/>
    <w:rsid w:val="00D151D7"/>
    <w:rsid w:val="00D2228A"/>
    <w:rsid w:val="00D248CE"/>
    <w:rsid w:val="00D25591"/>
    <w:rsid w:val="00D26F53"/>
    <w:rsid w:val="00D27740"/>
    <w:rsid w:val="00D30A4A"/>
    <w:rsid w:val="00D32866"/>
    <w:rsid w:val="00D33C26"/>
    <w:rsid w:val="00D34BAA"/>
    <w:rsid w:val="00D34E64"/>
    <w:rsid w:val="00D3692A"/>
    <w:rsid w:val="00D3723C"/>
    <w:rsid w:val="00D435F5"/>
    <w:rsid w:val="00D43F2C"/>
    <w:rsid w:val="00D45242"/>
    <w:rsid w:val="00D47AF9"/>
    <w:rsid w:val="00D50866"/>
    <w:rsid w:val="00D513AA"/>
    <w:rsid w:val="00D51DD3"/>
    <w:rsid w:val="00D52A9E"/>
    <w:rsid w:val="00D55C74"/>
    <w:rsid w:val="00D5619F"/>
    <w:rsid w:val="00D56714"/>
    <w:rsid w:val="00D57816"/>
    <w:rsid w:val="00D57EE0"/>
    <w:rsid w:val="00D71E06"/>
    <w:rsid w:val="00D76A6D"/>
    <w:rsid w:val="00D77702"/>
    <w:rsid w:val="00D816B2"/>
    <w:rsid w:val="00D81AA6"/>
    <w:rsid w:val="00D8454A"/>
    <w:rsid w:val="00D8503A"/>
    <w:rsid w:val="00D90AE8"/>
    <w:rsid w:val="00D92106"/>
    <w:rsid w:val="00D92262"/>
    <w:rsid w:val="00D95DF2"/>
    <w:rsid w:val="00D96916"/>
    <w:rsid w:val="00D97A9B"/>
    <w:rsid w:val="00DA111E"/>
    <w:rsid w:val="00DA2EAC"/>
    <w:rsid w:val="00DA3837"/>
    <w:rsid w:val="00DA3B34"/>
    <w:rsid w:val="00DA5417"/>
    <w:rsid w:val="00DA569E"/>
    <w:rsid w:val="00DA598D"/>
    <w:rsid w:val="00DA5A31"/>
    <w:rsid w:val="00DA6A95"/>
    <w:rsid w:val="00DB5417"/>
    <w:rsid w:val="00DC0050"/>
    <w:rsid w:val="00DC0B02"/>
    <w:rsid w:val="00DC297A"/>
    <w:rsid w:val="00DC4DDC"/>
    <w:rsid w:val="00DD1B9B"/>
    <w:rsid w:val="00DD1FC5"/>
    <w:rsid w:val="00DD2338"/>
    <w:rsid w:val="00DD56D0"/>
    <w:rsid w:val="00DD6ECF"/>
    <w:rsid w:val="00DE0089"/>
    <w:rsid w:val="00DE0700"/>
    <w:rsid w:val="00DE0AB2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E5B"/>
    <w:rsid w:val="00E0229F"/>
    <w:rsid w:val="00E02764"/>
    <w:rsid w:val="00E042CB"/>
    <w:rsid w:val="00E0442E"/>
    <w:rsid w:val="00E04F18"/>
    <w:rsid w:val="00E07509"/>
    <w:rsid w:val="00E10D0B"/>
    <w:rsid w:val="00E11935"/>
    <w:rsid w:val="00E12CBE"/>
    <w:rsid w:val="00E163CB"/>
    <w:rsid w:val="00E2050A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7ED"/>
    <w:rsid w:val="00E47AB7"/>
    <w:rsid w:val="00E503F9"/>
    <w:rsid w:val="00E53F59"/>
    <w:rsid w:val="00E545E2"/>
    <w:rsid w:val="00E54871"/>
    <w:rsid w:val="00E54B60"/>
    <w:rsid w:val="00E61F57"/>
    <w:rsid w:val="00E62DC6"/>
    <w:rsid w:val="00E63C18"/>
    <w:rsid w:val="00E63C40"/>
    <w:rsid w:val="00E65BB8"/>
    <w:rsid w:val="00E70334"/>
    <w:rsid w:val="00E7443F"/>
    <w:rsid w:val="00E74B96"/>
    <w:rsid w:val="00E77087"/>
    <w:rsid w:val="00E77FF9"/>
    <w:rsid w:val="00E80D17"/>
    <w:rsid w:val="00E813A2"/>
    <w:rsid w:val="00E82281"/>
    <w:rsid w:val="00E826C7"/>
    <w:rsid w:val="00E92D80"/>
    <w:rsid w:val="00E93567"/>
    <w:rsid w:val="00E93749"/>
    <w:rsid w:val="00E93D18"/>
    <w:rsid w:val="00EA0549"/>
    <w:rsid w:val="00EA0706"/>
    <w:rsid w:val="00EA61CF"/>
    <w:rsid w:val="00EA7545"/>
    <w:rsid w:val="00EA7CCA"/>
    <w:rsid w:val="00EB19EF"/>
    <w:rsid w:val="00EB3ECB"/>
    <w:rsid w:val="00EB69A7"/>
    <w:rsid w:val="00EB7054"/>
    <w:rsid w:val="00EB709E"/>
    <w:rsid w:val="00EB74F8"/>
    <w:rsid w:val="00EB75BD"/>
    <w:rsid w:val="00EC04FB"/>
    <w:rsid w:val="00EC1CF0"/>
    <w:rsid w:val="00EC23E9"/>
    <w:rsid w:val="00EC38B6"/>
    <w:rsid w:val="00EC3D71"/>
    <w:rsid w:val="00EC4389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EF5169"/>
    <w:rsid w:val="00F06870"/>
    <w:rsid w:val="00F074C3"/>
    <w:rsid w:val="00F0763F"/>
    <w:rsid w:val="00F07E9C"/>
    <w:rsid w:val="00F23B41"/>
    <w:rsid w:val="00F23FD5"/>
    <w:rsid w:val="00F247C9"/>
    <w:rsid w:val="00F24847"/>
    <w:rsid w:val="00F25714"/>
    <w:rsid w:val="00F30BDD"/>
    <w:rsid w:val="00F33297"/>
    <w:rsid w:val="00F33DAF"/>
    <w:rsid w:val="00F36AB3"/>
    <w:rsid w:val="00F4074F"/>
    <w:rsid w:val="00F431A4"/>
    <w:rsid w:val="00F50692"/>
    <w:rsid w:val="00F509E0"/>
    <w:rsid w:val="00F50EB9"/>
    <w:rsid w:val="00F541C4"/>
    <w:rsid w:val="00F5564A"/>
    <w:rsid w:val="00F569B5"/>
    <w:rsid w:val="00F56BBE"/>
    <w:rsid w:val="00F5730D"/>
    <w:rsid w:val="00F61011"/>
    <w:rsid w:val="00F630C2"/>
    <w:rsid w:val="00F633A6"/>
    <w:rsid w:val="00F65076"/>
    <w:rsid w:val="00F65DB4"/>
    <w:rsid w:val="00F67B54"/>
    <w:rsid w:val="00F7033B"/>
    <w:rsid w:val="00F71504"/>
    <w:rsid w:val="00F718CF"/>
    <w:rsid w:val="00F72DD4"/>
    <w:rsid w:val="00F737B8"/>
    <w:rsid w:val="00F857CC"/>
    <w:rsid w:val="00F867D6"/>
    <w:rsid w:val="00F8683A"/>
    <w:rsid w:val="00F87B3B"/>
    <w:rsid w:val="00F91C64"/>
    <w:rsid w:val="00F9431C"/>
    <w:rsid w:val="00F95733"/>
    <w:rsid w:val="00FA1749"/>
    <w:rsid w:val="00FA2FE9"/>
    <w:rsid w:val="00FA7684"/>
    <w:rsid w:val="00FA7DFB"/>
    <w:rsid w:val="00FB01F2"/>
    <w:rsid w:val="00FB0993"/>
    <w:rsid w:val="00FB2A40"/>
    <w:rsid w:val="00FB3290"/>
    <w:rsid w:val="00FB390F"/>
    <w:rsid w:val="00FB3B3D"/>
    <w:rsid w:val="00FB4804"/>
    <w:rsid w:val="00FB4AF1"/>
    <w:rsid w:val="00FB5FFF"/>
    <w:rsid w:val="00FB7452"/>
    <w:rsid w:val="00FC0B3D"/>
    <w:rsid w:val="00FC19C2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0A9D"/>
    <w:rsid w:val="00FE2665"/>
    <w:rsid w:val="00FE2D55"/>
    <w:rsid w:val="00FE3BA7"/>
    <w:rsid w:val="00FE6048"/>
    <w:rsid w:val="00FE68DA"/>
    <w:rsid w:val="00FE6B6C"/>
    <w:rsid w:val="00FE792A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6927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B532D-45B4-45C8-8C6B-6B0C8408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24</Pages>
  <Words>5791</Words>
  <Characters>34167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21</cp:revision>
  <cp:lastPrinted>2016-11-30T18:07:00Z</cp:lastPrinted>
  <dcterms:created xsi:type="dcterms:W3CDTF">2016-12-06T11:42:00Z</dcterms:created>
  <dcterms:modified xsi:type="dcterms:W3CDTF">2016-12-08T16:21:00Z</dcterms:modified>
</cp:coreProperties>
</file>