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BCE" w:rsidRDefault="00165BCE" w:rsidP="009716CF">
      <w:pPr>
        <w:pStyle w:val="Normlnweb"/>
        <w:shd w:val="clear" w:color="auto" w:fill="FFFFFF"/>
        <w:tabs>
          <w:tab w:val="left" w:pos="1716"/>
          <w:tab w:val="center" w:pos="4536"/>
        </w:tabs>
        <w:spacing w:before="0" w:beforeAutospacing="0" w:after="0" w:afterAutospacing="0"/>
        <w:jc w:val="right"/>
        <w:rPr>
          <w:bCs/>
          <w:color w:val="000000"/>
        </w:rPr>
      </w:pPr>
      <w:r>
        <w:rPr>
          <w:bCs/>
          <w:color w:val="000000"/>
        </w:rPr>
        <w:t>PS170052969</w:t>
      </w:r>
      <w:bookmarkStart w:id="0" w:name="_GoBack"/>
      <w:bookmarkEnd w:id="0"/>
    </w:p>
    <w:p w:rsidR="009716CF" w:rsidRDefault="009716CF" w:rsidP="009716CF">
      <w:pPr>
        <w:pStyle w:val="Normlnweb"/>
        <w:shd w:val="clear" w:color="auto" w:fill="FFFFFF"/>
        <w:tabs>
          <w:tab w:val="left" w:pos="1716"/>
          <w:tab w:val="center" w:pos="4536"/>
        </w:tabs>
        <w:spacing w:before="0" w:beforeAutospacing="0" w:after="0" w:afterAutospacing="0"/>
        <w:jc w:val="right"/>
        <w:rPr>
          <w:bCs/>
          <w:color w:val="000000"/>
        </w:rPr>
      </w:pPr>
      <w:r>
        <w:rPr>
          <w:bCs/>
          <w:color w:val="000000"/>
        </w:rPr>
        <w:t>Příloha č. 1</w:t>
      </w:r>
    </w:p>
    <w:p w:rsidR="009716CF" w:rsidRDefault="009716CF" w:rsidP="009716CF">
      <w:pPr>
        <w:pStyle w:val="Normlnweb"/>
        <w:shd w:val="clear" w:color="auto" w:fill="FFFFFF"/>
        <w:tabs>
          <w:tab w:val="left" w:pos="1716"/>
          <w:tab w:val="center" w:pos="4536"/>
        </w:tabs>
        <w:spacing w:before="0" w:beforeAutospacing="0" w:after="0" w:afterAutospacing="0"/>
        <w:jc w:val="right"/>
        <w:rPr>
          <w:bCs/>
          <w:color w:val="000000"/>
        </w:rPr>
      </w:pPr>
      <w:r>
        <w:rPr>
          <w:bCs/>
          <w:color w:val="000000"/>
        </w:rPr>
        <w:t xml:space="preserve">od </w:t>
      </w:r>
      <w:proofErr w:type="spellStart"/>
      <w:r>
        <w:rPr>
          <w:bCs/>
          <w:color w:val="000000"/>
        </w:rPr>
        <w:t>posl</w:t>
      </w:r>
      <w:proofErr w:type="spellEnd"/>
      <w:r>
        <w:rPr>
          <w:bCs/>
          <w:color w:val="000000"/>
        </w:rPr>
        <w:t>. JUDr. Ing. Lukáše Pletichy</w:t>
      </w:r>
    </w:p>
    <w:p w:rsidR="009716CF" w:rsidRDefault="009716CF" w:rsidP="009716CF">
      <w:pPr>
        <w:pStyle w:val="Normlnweb"/>
        <w:shd w:val="clear" w:color="auto" w:fill="FFFFFF"/>
        <w:spacing w:before="0" w:beforeAutospacing="0" w:after="0" w:afterAutospacing="0"/>
        <w:jc w:val="center"/>
        <w:rPr>
          <w:b/>
          <w:bCs/>
          <w:color w:val="000000"/>
        </w:rPr>
      </w:pPr>
    </w:p>
    <w:p w:rsidR="009716CF" w:rsidRDefault="009716CF" w:rsidP="009716CF">
      <w:pPr>
        <w:pStyle w:val="Normlnweb"/>
        <w:shd w:val="clear" w:color="auto" w:fill="FFFFFF"/>
        <w:spacing w:before="0" w:beforeAutospacing="0" w:after="0" w:afterAutospacing="0"/>
        <w:jc w:val="center"/>
        <w:rPr>
          <w:bCs/>
          <w:color w:val="000000"/>
        </w:rPr>
      </w:pPr>
      <w:r>
        <w:rPr>
          <w:b/>
          <w:bCs/>
          <w:color w:val="000000"/>
        </w:rPr>
        <w:t>Pozměňovací návrh</w:t>
      </w:r>
    </w:p>
    <w:p w:rsidR="009716CF" w:rsidRDefault="009716CF" w:rsidP="009716CF">
      <w:pPr>
        <w:pStyle w:val="Normlnweb"/>
        <w:shd w:val="clear" w:color="auto" w:fill="FFFFFF"/>
        <w:spacing w:before="0" w:beforeAutospacing="0" w:after="0" w:afterAutospacing="0"/>
        <w:jc w:val="both"/>
        <w:rPr>
          <w:bCs/>
          <w:color w:val="000000"/>
        </w:rPr>
      </w:pPr>
    </w:p>
    <w:p w:rsidR="009716CF" w:rsidRDefault="009716CF" w:rsidP="009716CF">
      <w:pPr>
        <w:pStyle w:val="Normlnweb"/>
        <w:shd w:val="clear" w:color="auto" w:fill="FFFFFF"/>
        <w:spacing w:before="0" w:beforeAutospacing="0" w:after="0" w:afterAutospacing="0"/>
        <w:jc w:val="center"/>
        <w:rPr>
          <w:b/>
          <w:color w:val="000000"/>
        </w:rPr>
      </w:pPr>
      <w:r>
        <w:rPr>
          <w:b/>
          <w:bCs/>
          <w:color w:val="000000"/>
        </w:rPr>
        <w:t>k senátnímu n</w:t>
      </w:r>
      <w:r>
        <w:rPr>
          <w:b/>
          <w:color w:val="000000"/>
        </w:rPr>
        <w:t xml:space="preserve">ávrhu zákona, kterým se mění zákon č. 234/2014 Sb., o státní službě, ve znění pozdějších předpisů, </w:t>
      </w:r>
      <w:r>
        <w:rPr>
          <w:b/>
          <w:bCs/>
          <w:color w:val="000000"/>
        </w:rPr>
        <w:t>(sněmovní tisk 798)</w:t>
      </w:r>
    </w:p>
    <w:p w:rsidR="009716CF" w:rsidRDefault="009716CF" w:rsidP="009716CF">
      <w:pPr>
        <w:pStyle w:val="Normlnweb"/>
        <w:shd w:val="clear" w:color="auto" w:fill="FFFFFF"/>
        <w:spacing w:before="0" w:beforeAutospacing="0" w:after="0" w:afterAutospacing="0"/>
        <w:jc w:val="center"/>
        <w:rPr>
          <w:b/>
          <w:color w:val="000000"/>
        </w:rPr>
      </w:pPr>
    </w:p>
    <w:p w:rsidR="009716CF" w:rsidRDefault="009716CF" w:rsidP="009716CF">
      <w:pPr>
        <w:pStyle w:val="Normlnweb"/>
        <w:numPr>
          <w:ilvl w:val="0"/>
          <w:numId w:val="12"/>
        </w:numPr>
        <w:shd w:val="clear" w:color="auto" w:fill="FFFFFF"/>
        <w:spacing w:before="0" w:beforeAutospacing="0" w:after="0" w:afterAutospacing="0"/>
        <w:jc w:val="center"/>
        <w:rPr>
          <w:b/>
          <w:bCs/>
          <w:i/>
          <w:color w:val="000000"/>
        </w:rPr>
      </w:pPr>
      <w:r>
        <w:rPr>
          <w:b/>
          <w:bCs/>
          <w:i/>
          <w:color w:val="000000"/>
        </w:rPr>
        <w:t>Návrh</w:t>
      </w:r>
    </w:p>
    <w:p w:rsidR="009716CF" w:rsidRDefault="009716CF" w:rsidP="009716CF">
      <w:pPr>
        <w:widowControl w:val="0"/>
        <w:autoSpaceDE w:val="0"/>
        <w:autoSpaceDN w:val="0"/>
        <w:adjustRightInd w:val="0"/>
        <w:jc w:val="both"/>
        <w:rPr>
          <w:b/>
          <w:szCs w:val="24"/>
        </w:rPr>
      </w:pPr>
    </w:p>
    <w:p w:rsidR="009716CF" w:rsidRDefault="009716CF" w:rsidP="009716CF">
      <w:pPr>
        <w:numPr>
          <w:ilvl w:val="0"/>
          <w:numId w:val="14"/>
        </w:numPr>
        <w:ind w:left="426" w:hanging="426"/>
        <w:rPr>
          <w:color w:val="000000"/>
          <w:szCs w:val="24"/>
          <w:lang w:eastAsia="cs-CZ"/>
        </w:rPr>
      </w:pPr>
      <w:r>
        <w:rPr>
          <w:color w:val="000000"/>
          <w:szCs w:val="24"/>
          <w:lang w:eastAsia="cs-CZ"/>
        </w:rPr>
        <w:t>V čl. I úvodní větu uvést ve znění:</w:t>
      </w:r>
    </w:p>
    <w:p w:rsidR="009716CF" w:rsidRDefault="009716CF" w:rsidP="009716CF">
      <w:pPr>
        <w:ind w:left="426"/>
        <w:rPr>
          <w:color w:val="000000"/>
          <w:szCs w:val="24"/>
          <w:lang w:eastAsia="cs-CZ"/>
        </w:rPr>
      </w:pPr>
    </w:p>
    <w:p w:rsidR="009716CF" w:rsidRDefault="009716CF" w:rsidP="009716CF">
      <w:pPr>
        <w:ind w:left="426"/>
        <w:jc w:val="both"/>
      </w:pPr>
      <w:r>
        <w:rPr>
          <w:color w:val="000000"/>
          <w:szCs w:val="24"/>
          <w:lang w:eastAsia="cs-CZ"/>
        </w:rPr>
        <w:t>„Zákon č.</w:t>
      </w:r>
      <w:r>
        <w:t xml:space="preserve"> 234/2014 Sb., o státní službě, ve znění zákona č. 131/2015 Sb., nálezu Ústavního soudu, vyhlášeného pod č. 199/2015 Sb., zákona č. 298/2015 Sb., zákona č. 26/2016 Sb., zákona č. 47/2016 Sb., zákona č. 137/2016 Sb., zákona č. 190/2016 Sb., zákona č. 195/2016 Sb., zákona č. 298/2016 Sb., zákona č. 302/2016 Sb., zákona č. 319/2016 Sb. a zákona č. …/2016 Sb., se mění takto:“.</w:t>
      </w:r>
    </w:p>
    <w:p w:rsidR="009716CF" w:rsidRDefault="009716CF" w:rsidP="009716CF">
      <w:pPr>
        <w:ind w:left="426"/>
        <w:rPr>
          <w:color w:val="000000"/>
          <w:szCs w:val="24"/>
          <w:lang w:eastAsia="cs-CZ"/>
        </w:rPr>
      </w:pPr>
    </w:p>
    <w:p w:rsidR="009716CF" w:rsidRDefault="009716CF" w:rsidP="009716CF">
      <w:pPr>
        <w:numPr>
          <w:ilvl w:val="0"/>
          <w:numId w:val="14"/>
        </w:numPr>
        <w:ind w:left="426" w:hanging="426"/>
        <w:jc w:val="both"/>
        <w:rPr>
          <w:color w:val="000000"/>
          <w:szCs w:val="24"/>
          <w:lang w:eastAsia="cs-CZ"/>
        </w:rPr>
      </w:pPr>
      <w:r>
        <w:rPr>
          <w:color w:val="000000"/>
          <w:szCs w:val="24"/>
          <w:lang w:eastAsia="cs-CZ"/>
        </w:rPr>
        <w:t xml:space="preserve">V čl. I navrhované vložení § 190a označit jako bod 59 a před tento bod vložit body 1 až 58 a uvést je v tomto znění: </w:t>
      </w:r>
    </w:p>
    <w:p w:rsidR="009716CF" w:rsidRDefault="009716CF" w:rsidP="009716CF">
      <w:pPr>
        <w:widowControl w:val="0"/>
        <w:suppressAutoHyphens w:val="0"/>
        <w:autoSpaceDE w:val="0"/>
        <w:autoSpaceDN w:val="0"/>
        <w:adjustRightInd w:val="0"/>
        <w:ind w:left="851"/>
        <w:jc w:val="both"/>
        <w:rPr>
          <w:szCs w:val="24"/>
        </w:rPr>
      </w:pPr>
    </w:p>
    <w:p w:rsidR="009716CF" w:rsidRDefault="009716CF" w:rsidP="009716CF">
      <w:pPr>
        <w:widowControl w:val="0"/>
        <w:suppressAutoHyphens w:val="0"/>
        <w:autoSpaceDE w:val="0"/>
        <w:autoSpaceDN w:val="0"/>
        <w:adjustRightInd w:val="0"/>
        <w:ind w:left="709" w:hanging="283"/>
        <w:jc w:val="both"/>
        <w:rPr>
          <w:szCs w:val="24"/>
        </w:rPr>
      </w:pPr>
      <w:r>
        <w:rPr>
          <w:szCs w:val="24"/>
        </w:rPr>
        <w:t>„1. V § 11 odst. 4 se slova „nebo státní tajemník“ nahrazují slovy „, státní tajemník nebo personální ředitel sekce pro státní službu“.</w:t>
      </w:r>
    </w:p>
    <w:p w:rsidR="009716CF" w:rsidRDefault="009716CF" w:rsidP="009716CF">
      <w:pPr>
        <w:widowControl w:val="0"/>
        <w:suppressAutoHyphens w:val="0"/>
        <w:autoSpaceDE w:val="0"/>
        <w:autoSpaceDN w:val="0"/>
        <w:adjustRightInd w:val="0"/>
        <w:ind w:left="426" w:hanging="426"/>
        <w:jc w:val="both"/>
        <w:rPr>
          <w:szCs w:val="24"/>
        </w:rPr>
      </w:pPr>
    </w:p>
    <w:p w:rsidR="009716CF" w:rsidRDefault="009716CF" w:rsidP="009716CF">
      <w:pPr>
        <w:widowControl w:val="0"/>
        <w:numPr>
          <w:ilvl w:val="0"/>
          <w:numId w:val="16"/>
        </w:numPr>
        <w:autoSpaceDE w:val="0"/>
        <w:autoSpaceDN w:val="0"/>
        <w:adjustRightInd w:val="0"/>
        <w:ind w:left="851" w:hanging="425"/>
        <w:jc w:val="both"/>
        <w:rPr>
          <w:szCs w:val="24"/>
        </w:rPr>
      </w:pPr>
      <w:r>
        <w:rPr>
          <w:szCs w:val="24"/>
        </w:rPr>
        <w:t>V § 24 odst. 5 větě první se za text „§ 47“ vkládá text „§ 49 odst. 2, §“ a část věty za středníkem včetně středníku se zrušuje.</w:t>
      </w:r>
    </w:p>
    <w:p w:rsidR="009716CF" w:rsidRDefault="009716CF" w:rsidP="009716CF">
      <w:pPr>
        <w:widowControl w:val="0"/>
        <w:suppressAutoHyphens w:val="0"/>
        <w:autoSpaceDE w:val="0"/>
        <w:autoSpaceDN w:val="0"/>
        <w:adjustRightInd w:val="0"/>
        <w:jc w:val="both"/>
        <w:rPr>
          <w:szCs w:val="24"/>
        </w:rPr>
      </w:pPr>
    </w:p>
    <w:p w:rsidR="009716CF" w:rsidRDefault="009716CF" w:rsidP="009716CF">
      <w:pPr>
        <w:widowControl w:val="0"/>
        <w:numPr>
          <w:ilvl w:val="0"/>
          <w:numId w:val="16"/>
        </w:numPr>
        <w:suppressAutoHyphens w:val="0"/>
        <w:autoSpaceDE w:val="0"/>
        <w:autoSpaceDN w:val="0"/>
        <w:adjustRightInd w:val="0"/>
        <w:ind w:left="709" w:hanging="283"/>
        <w:jc w:val="both"/>
        <w:rPr>
          <w:szCs w:val="24"/>
        </w:rPr>
      </w:pPr>
      <w:r>
        <w:rPr>
          <w:szCs w:val="24"/>
        </w:rPr>
        <w:t>V § 24 odst. 7 písmeno e) zní:</w:t>
      </w:r>
    </w:p>
    <w:p w:rsidR="009716CF" w:rsidRDefault="009716CF" w:rsidP="009716CF">
      <w:pPr>
        <w:widowControl w:val="0"/>
        <w:suppressAutoHyphens w:val="0"/>
        <w:autoSpaceDE w:val="0"/>
        <w:autoSpaceDN w:val="0"/>
        <w:adjustRightInd w:val="0"/>
        <w:ind w:left="851"/>
        <w:jc w:val="both"/>
        <w:rPr>
          <w:szCs w:val="24"/>
        </w:rPr>
      </w:pPr>
    </w:p>
    <w:p w:rsidR="009716CF" w:rsidRDefault="009716CF" w:rsidP="009716CF">
      <w:pPr>
        <w:widowControl w:val="0"/>
        <w:suppressAutoHyphens w:val="0"/>
        <w:autoSpaceDE w:val="0"/>
        <w:autoSpaceDN w:val="0"/>
        <w:adjustRightInd w:val="0"/>
        <w:ind w:left="851"/>
        <w:jc w:val="both"/>
        <w:rPr>
          <w:szCs w:val="24"/>
        </w:rPr>
      </w:pPr>
      <w:r>
        <w:rPr>
          <w:szCs w:val="24"/>
        </w:rPr>
        <w:t>„e) zákazu konkurence, je-li pro služební místo stanoven,“.</w:t>
      </w:r>
    </w:p>
    <w:p w:rsidR="009716CF" w:rsidRDefault="009716CF" w:rsidP="009716CF">
      <w:pPr>
        <w:widowControl w:val="0"/>
        <w:suppressAutoHyphens w:val="0"/>
        <w:autoSpaceDE w:val="0"/>
        <w:autoSpaceDN w:val="0"/>
        <w:adjustRightInd w:val="0"/>
        <w:ind w:left="851" w:hanging="426"/>
        <w:jc w:val="both"/>
        <w:rPr>
          <w:szCs w:val="24"/>
        </w:rPr>
      </w:pPr>
    </w:p>
    <w:p w:rsidR="009716CF" w:rsidRDefault="009716CF" w:rsidP="009716CF">
      <w:pPr>
        <w:widowControl w:val="0"/>
        <w:numPr>
          <w:ilvl w:val="0"/>
          <w:numId w:val="16"/>
        </w:numPr>
        <w:suppressAutoHyphens w:val="0"/>
        <w:autoSpaceDE w:val="0"/>
        <w:autoSpaceDN w:val="0"/>
        <w:adjustRightInd w:val="0"/>
        <w:ind w:left="851" w:hanging="426"/>
        <w:jc w:val="both"/>
        <w:rPr>
          <w:szCs w:val="24"/>
        </w:rPr>
      </w:pPr>
      <w:r>
        <w:rPr>
          <w:szCs w:val="24"/>
        </w:rPr>
        <w:t>V § 24 odst. 7 se za písmeno e) vkládá nové písmeno f), které zní:</w:t>
      </w:r>
    </w:p>
    <w:p w:rsidR="009716CF" w:rsidRDefault="009716CF" w:rsidP="009716CF">
      <w:pPr>
        <w:widowControl w:val="0"/>
        <w:suppressAutoHyphens w:val="0"/>
        <w:autoSpaceDE w:val="0"/>
        <w:autoSpaceDN w:val="0"/>
        <w:adjustRightInd w:val="0"/>
        <w:ind w:left="851" w:hanging="426"/>
        <w:jc w:val="both"/>
        <w:rPr>
          <w:szCs w:val="24"/>
        </w:rPr>
      </w:pPr>
    </w:p>
    <w:p w:rsidR="009716CF" w:rsidRDefault="009716CF" w:rsidP="009716CF">
      <w:pPr>
        <w:widowControl w:val="0"/>
        <w:suppressAutoHyphens w:val="0"/>
        <w:autoSpaceDE w:val="0"/>
        <w:autoSpaceDN w:val="0"/>
        <w:adjustRightInd w:val="0"/>
        <w:ind w:left="851"/>
        <w:jc w:val="both"/>
        <w:rPr>
          <w:szCs w:val="24"/>
        </w:rPr>
      </w:pPr>
      <w:r>
        <w:rPr>
          <w:szCs w:val="24"/>
        </w:rPr>
        <w:t>„f) náborovém příspěvku, je-li na obsazení služebního místa určen,“.</w:t>
      </w:r>
    </w:p>
    <w:p w:rsidR="009716CF" w:rsidRDefault="009716CF" w:rsidP="009716CF">
      <w:pPr>
        <w:widowControl w:val="0"/>
        <w:suppressAutoHyphens w:val="0"/>
        <w:autoSpaceDE w:val="0"/>
        <w:autoSpaceDN w:val="0"/>
        <w:adjustRightInd w:val="0"/>
        <w:ind w:left="851" w:hanging="426"/>
        <w:jc w:val="both"/>
        <w:rPr>
          <w:szCs w:val="24"/>
        </w:rPr>
      </w:pPr>
      <w:r>
        <w:rPr>
          <w:szCs w:val="24"/>
        </w:rPr>
        <w:tab/>
      </w:r>
    </w:p>
    <w:p w:rsidR="009716CF" w:rsidRDefault="009716CF" w:rsidP="009716CF">
      <w:pPr>
        <w:pStyle w:val="Odstavecseseznamem"/>
        <w:ind w:left="851"/>
        <w:jc w:val="both"/>
        <w:rPr>
          <w:szCs w:val="24"/>
          <w:lang w:eastAsia="cs-CZ"/>
        </w:rPr>
      </w:pPr>
      <w:r>
        <w:rPr>
          <w:szCs w:val="24"/>
          <w:lang w:eastAsia="cs-CZ"/>
        </w:rPr>
        <w:t>Dosavadní písmena f) a g) se označují jako písmena g) a h).</w:t>
      </w:r>
    </w:p>
    <w:p w:rsidR="009716CF" w:rsidRDefault="009716CF" w:rsidP="009716CF">
      <w:pPr>
        <w:widowControl w:val="0"/>
        <w:suppressAutoHyphens w:val="0"/>
        <w:autoSpaceDE w:val="0"/>
        <w:autoSpaceDN w:val="0"/>
        <w:adjustRightInd w:val="0"/>
        <w:ind w:left="851" w:hanging="426"/>
        <w:jc w:val="both"/>
        <w:rPr>
          <w:szCs w:val="24"/>
        </w:rPr>
      </w:pPr>
    </w:p>
    <w:p w:rsidR="009716CF" w:rsidRDefault="009716CF" w:rsidP="009716CF">
      <w:pPr>
        <w:widowControl w:val="0"/>
        <w:numPr>
          <w:ilvl w:val="0"/>
          <w:numId w:val="16"/>
        </w:numPr>
        <w:suppressAutoHyphens w:val="0"/>
        <w:autoSpaceDE w:val="0"/>
        <w:autoSpaceDN w:val="0"/>
        <w:adjustRightInd w:val="0"/>
        <w:ind w:left="851" w:hanging="426"/>
        <w:jc w:val="both"/>
        <w:rPr>
          <w:szCs w:val="24"/>
        </w:rPr>
      </w:pPr>
      <w:r>
        <w:rPr>
          <w:szCs w:val="24"/>
        </w:rPr>
        <w:t>V § 26 odst. 1 a 2 se text „a), e) a f)“ nahrazuje textem „a) a e)“.</w:t>
      </w:r>
    </w:p>
    <w:p w:rsidR="009716CF" w:rsidRDefault="009716CF" w:rsidP="009716CF">
      <w:pPr>
        <w:widowControl w:val="0"/>
        <w:autoSpaceDE w:val="0"/>
        <w:autoSpaceDN w:val="0"/>
        <w:adjustRightInd w:val="0"/>
        <w:ind w:left="851" w:hanging="426"/>
        <w:jc w:val="both"/>
        <w:rPr>
          <w:szCs w:val="24"/>
        </w:rPr>
      </w:pPr>
    </w:p>
    <w:p w:rsidR="009716CF" w:rsidRDefault="009716CF" w:rsidP="009716CF">
      <w:pPr>
        <w:widowControl w:val="0"/>
        <w:numPr>
          <w:ilvl w:val="0"/>
          <w:numId w:val="16"/>
        </w:numPr>
        <w:suppressAutoHyphens w:val="0"/>
        <w:autoSpaceDE w:val="0"/>
        <w:autoSpaceDN w:val="0"/>
        <w:adjustRightInd w:val="0"/>
        <w:ind w:left="851" w:hanging="426"/>
        <w:jc w:val="both"/>
        <w:rPr>
          <w:szCs w:val="24"/>
        </w:rPr>
      </w:pPr>
      <w:r>
        <w:rPr>
          <w:szCs w:val="24"/>
        </w:rPr>
        <w:t>V § 26 se doplňuje odstavec 3, který zní:</w:t>
      </w:r>
    </w:p>
    <w:p w:rsidR="009716CF" w:rsidRDefault="009716CF" w:rsidP="009716CF">
      <w:pPr>
        <w:widowControl w:val="0"/>
        <w:autoSpaceDE w:val="0"/>
        <w:autoSpaceDN w:val="0"/>
        <w:adjustRightInd w:val="0"/>
        <w:ind w:left="851" w:hanging="426"/>
        <w:jc w:val="both"/>
        <w:rPr>
          <w:szCs w:val="24"/>
        </w:rPr>
      </w:pPr>
    </w:p>
    <w:p w:rsidR="009716CF" w:rsidRDefault="009716CF" w:rsidP="009716CF">
      <w:pPr>
        <w:widowControl w:val="0"/>
        <w:autoSpaceDE w:val="0"/>
        <w:autoSpaceDN w:val="0"/>
        <w:adjustRightInd w:val="0"/>
        <w:ind w:left="851" w:firstLine="567"/>
        <w:jc w:val="both"/>
        <w:rPr>
          <w:szCs w:val="24"/>
        </w:rPr>
      </w:pPr>
      <w:r>
        <w:rPr>
          <w:szCs w:val="24"/>
        </w:rPr>
        <w:t>„(3) Splnění předpokladu podle § 25 odst. 1 písm. f) se dokládá písemným čestným prohlášením. Služební orgán ověří u žadatele vybraného podle § 28 odst. 2 nebo 3 splnění tohoto předpokladu postupem podle § 28 odst. 5.“.</w:t>
      </w:r>
    </w:p>
    <w:p w:rsidR="009716CF" w:rsidRDefault="009716CF" w:rsidP="009716CF">
      <w:pPr>
        <w:widowControl w:val="0"/>
        <w:autoSpaceDE w:val="0"/>
        <w:autoSpaceDN w:val="0"/>
        <w:adjustRightInd w:val="0"/>
        <w:ind w:left="851" w:hanging="426"/>
        <w:jc w:val="both"/>
        <w:rPr>
          <w:szCs w:val="24"/>
        </w:rPr>
      </w:pPr>
    </w:p>
    <w:p w:rsidR="009716CF" w:rsidRDefault="009716CF" w:rsidP="009716CF">
      <w:pPr>
        <w:widowControl w:val="0"/>
        <w:numPr>
          <w:ilvl w:val="0"/>
          <w:numId w:val="16"/>
        </w:numPr>
        <w:suppressAutoHyphens w:val="0"/>
        <w:autoSpaceDE w:val="0"/>
        <w:autoSpaceDN w:val="0"/>
        <w:adjustRightInd w:val="0"/>
        <w:ind w:left="851" w:hanging="426"/>
        <w:jc w:val="both"/>
        <w:rPr>
          <w:szCs w:val="24"/>
          <w:lang w:eastAsia="cs-CZ"/>
        </w:rPr>
      </w:pPr>
      <w:r>
        <w:rPr>
          <w:szCs w:val="24"/>
          <w:lang w:eastAsia="cs-CZ"/>
        </w:rPr>
        <w:t xml:space="preserve">V § 27 se na konci odstavce 4 doplňuje věta „Je-li žadatelů, jejichž žádost nebyla vyřazena podle odstavce 2, nejméně 10 a pohovor je doplněn písemnou zkouškou konanou před provedením pohovoru, výběrová komise provede pohovor nejméně s 5 žadateli, kteří vykonali písemnou zkoušku nejlépe.“. </w:t>
      </w:r>
    </w:p>
    <w:p w:rsidR="009716CF" w:rsidRDefault="009716CF" w:rsidP="009716CF">
      <w:pPr>
        <w:widowControl w:val="0"/>
        <w:autoSpaceDE w:val="0"/>
        <w:autoSpaceDN w:val="0"/>
        <w:adjustRightInd w:val="0"/>
        <w:ind w:left="851" w:hanging="426"/>
        <w:jc w:val="both"/>
        <w:rPr>
          <w:szCs w:val="24"/>
        </w:rPr>
      </w:pPr>
    </w:p>
    <w:p w:rsidR="009716CF" w:rsidRDefault="009716CF" w:rsidP="009716CF">
      <w:pPr>
        <w:widowControl w:val="0"/>
        <w:numPr>
          <w:ilvl w:val="0"/>
          <w:numId w:val="16"/>
        </w:numPr>
        <w:suppressAutoHyphens w:val="0"/>
        <w:autoSpaceDE w:val="0"/>
        <w:autoSpaceDN w:val="0"/>
        <w:adjustRightInd w:val="0"/>
        <w:ind w:left="851" w:hanging="426"/>
        <w:jc w:val="both"/>
        <w:rPr>
          <w:szCs w:val="24"/>
        </w:rPr>
      </w:pPr>
      <w:r>
        <w:rPr>
          <w:szCs w:val="24"/>
        </w:rPr>
        <w:t>V § 27 se doplňují odstavce 5 a 6, které znějí:</w:t>
      </w:r>
    </w:p>
    <w:p w:rsidR="009716CF" w:rsidRDefault="009716CF" w:rsidP="009716CF">
      <w:pPr>
        <w:widowControl w:val="0"/>
        <w:autoSpaceDE w:val="0"/>
        <w:autoSpaceDN w:val="0"/>
        <w:adjustRightInd w:val="0"/>
        <w:ind w:left="851" w:hanging="426"/>
        <w:jc w:val="both"/>
        <w:rPr>
          <w:szCs w:val="24"/>
        </w:rPr>
      </w:pPr>
    </w:p>
    <w:p w:rsidR="009716CF" w:rsidRDefault="009716CF" w:rsidP="009716CF">
      <w:pPr>
        <w:widowControl w:val="0"/>
        <w:autoSpaceDE w:val="0"/>
        <w:autoSpaceDN w:val="0"/>
        <w:adjustRightInd w:val="0"/>
        <w:ind w:left="851" w:firstLine="567"/>
        <w:jc w:val="both"/>
        <w:rPr>
          <w:szCs w:val="24"/>
        </w:rPr>
      </w:pPr>
      <w:r>
        <w:rPr>
          <w:szCs w:val="24"/>
        </w:rPr>
        <w:t>„(5) Pokud se žadatel z účasti na pohovoru náležitě omluví, provede výběrová komise se žadatelem na jeho požádání pohovor v náhradním termínu. Žadateli, který se nemůže dostavit k pohovoru pro překážku na jeho vůli nezávislou, pro kterou není možné provést pohovor v takovém náhradním termínu, aby bylo možné výběrové řízení dokončit ve lhůtě uvedené v § 164 odst. 1, může výběrová komise se souhlasem služebního orgánu stanovit náhradní termín pohovoru po odpadnutí této překážky. Služební orgán souhlas udělí, pokud provedení pohovoru v náhradním termínu nebrání řádnému plnění úkolů služebního úřadu.</w:t>
      </w:r>
    </w:p>
    <w:p w:rsidR="009716CF" w:rsidRDefault="009716CF" w:rsidP="009716CF">
      <w:pPr>
        <w:widowControl w:val="0"/>
        <w:autoSpaceDE w:val="0"/>
        <w:autoSpaceDN w:val="0"/>
        <w:adjustRightInd w:val="0"/>
        <w:ind w:left="851" w:firstLine="567"/>
        <w:jc w:val="both"/>
        <w:rPr>
          <w:szCs w:val="24"/>
        </w:rPr>
      </w:pPr>
    </w:p>
    <w:p w:rsidR="009716CF" w:rsidRDefault="009716CF" w:rsidP="009716CF">
      <w:pPr>
        <w:widowControl w:val="0"/>
        <w:autoSpaceDE w:val="0"/>
        <w:autoSpaceDN w:val="0"/>
        <w:adjustRightInd w:val="0"/>
        <w:ind w:left="851" w:firstLine="567"/>
        <w:jc w:val="both"/>
        <w:rPr>
          <w:szCs w:val="24"/>
          <w:lang w:eastAsia="cs-CZ"/>
        </w:rPr>
      </w:pPr>
      <w:r>
        <w:rPr>
          <w:szCs w:val="24"/>
        </w:rPr>
        <w:t>(6) Pokud se žadatel bez náležité omluvy nebo opakovaně nedostaví k pohovoru, v průběhu výběrového řízení ani na výzvu neposkytuje součinnost potřebnou k zajištění jeho účasti ve výběrovém řízení anebo je z jeho jednání jinak zřejmé, že již nemá zájem o účast ve výběrovém řízení, má se za to, že z výběrového řízení odstoupil.</w:t>
      </w:r>
      <w:r>
        <w:rPr>
          <w:szCs w:val="24"/>
          <w:lang w:eastAsia="cs-CZ"/>
        </w:rPr>
        <w:t>“.</w:t>
      </w:r>
    </w:p>
    <w:p w:rsidR="009716CF" w:rsidRDefault="009716CF" w:rsidP="009716CF">
      <w:pPr>
        <w:widowControl w:val="0"/>
        <w:autoSpaceDE w:val="0"/>
        <w:autoSpaceDN w:val="0"/>
        <w:adjustRightInd w:val="0"/>
        <w:ind w:left="851" w:hanging="426"/>
        <w:jc w:val="both"/>
        <w:rPr>
          <w:szCs w:val="24"/>
        </w:rPr>
      </w:pPr>
    </w:p>
    <w:p w:rsidR="009716CF" w:rsidRDefault="009716CF" w:rsidP="009716CF">
      <w:pPr>
        <w:widowControl w:val="0"/>
        <w:numPr>
          <w:ilvl w:val="0"/>
          <w:numId w:val="16"/>
        </w:numPr>
        <w:suppressAutoHyphens w:val="0"/>
        <w:autoSpaceDE w:val="0"/>
        <w:autoSpaceDN w:val="0"/>
        <w:adjustRightInd w:val="0"/>
        <w:ind w:left="851" w:hanging="426"/>
        <w:jc w:val="both"/>
        <w:rPr>
          <w:szCs w:val="24"/>
          <w:lang w:eastAsia="cs-CZ"/>
        </w:rPr>
      </w:pPr>
      <w:r>
        <w:rPr>
          <w:szCs w:val="24"/>
          <w:lang w:eastAsia="cs-CZ"/>
        </w:rPr>
        <w:t>V § 28 odst. 2 se za větu první vkládá věta „V případě postupu podle § 27 odst. 4 věty druhé se žadatelé, se kterými nebyl proveden pohovor, považují za žadatele, kteří ve výběrovém řízení neuspěli.“.</w:t>
      </w:r>
    </w:p>
    <w:p w:rsidR="009716CF" w:rsidRDefault="009716CF" w:rsidP="009716CF">
      <w:pPr>
        <w:widowControl w:val="0"/>
        <w:suppressAutoHyphens w:val="0"/>
        <w:autoSpaceDE w:val="0"/>
        <w:autoSpaceDN w:val="0"/>
        <w:adjustRightInd w:val="0"/>
        <w:ind w:left="851" w:hanging="426"/>
        <w:jc w:val="both"/>
        <w:rPr>
          <w:szCs w:val="24"/>
        </w:rPr>
      </w:pPr>
    </w:p>
    <w:p w:rsidR="009716CF" w:rsidRDefault="009716CF" w:rsidP="009716CF">
      <w:pPr>
        <w:widowControl w:val="0"/>
        <w:numPr>
          <w:ilvl w:val="0"/>
          <w:numId w:val="16"/>
        </w:numPr>
        <w:suppressAutoHyphens w:val="0"/>
        <w:autoSpaceDE w:val="0"/>
        <w:autoSpaceDN w:val="0"/>
        <w:adjustRightInd w:val="0"/>
        <w:ind w:left="851" w:hanging="426"/>
        <w:jc w:val="both"/>
        <w:rPr>
          <w:szCs w:val="24"/>
        </w:rPr>
      </w:pPr>
      <w:r>
        <w:rPr>
          <w:szCs w:val="24"/>
        </w:rPr>
        <w:t>V § 28 se doplňuje odstavec 5, který zní:</w:t>
      </w:r>
    </w:p>
    <w:p w:rsidR="009716CF" w:rsidRDefault="009716CF" w:rsidP="009716CF">
      <w:pPr>
        <w:widowControl w:val="0"/>
        <w:autoSpaceDE w:val="0"/>
        <w:autoSpaceDN w:val="0"/>
        <w:adjustRightInd w:val="0"/>
        <w:ind w:left="851" w:hanging="426"/>
        <w:jc w:val="both"/>
        <w:rPr>
          <w:szCs w:val="24"/>
        </w:rPr>
      </w:pPr>
    </w:p>
    <w:p w:rsidR="009716CF" w:rsidRDefault="009716CF" w:rsidP="009716CF">
      <w:pPr>
        <w:widowControl w:val="0"/>
        <w:autoSpaceDE w:val="0"/>
        <w:autoSpaceDN w:val="0"/>
        <w:adjustRightInd w:val="0"/>
        <w:ind w:left="851" w:firstLine="567"/>
        <w:jc w:val="both"/>
        <w:rPr>
          <w:szCs w:val="24"/>
        </w:rPr>
      </w:pPr>
      <w:r>
        <w:rPr>
          <w:szCs w:val="24"/>
        </w:rPr>
        <w:t>„(5) Služební orgán zajistí po uzavření dohody podle odstavce 2 nebo 3 vstupní lékařskou prohlídku vybraného žadatele podle zákona o specifických zdravotních službách. Pokud vybraný žadatel nemá potřebnou zdravotní způsobilost, považuje se dohoda podle odstavce 2 nebo 3 od počátku za neplatnou.“.</w:t>
      </w:r>
    </w:p>
    <w:p w:rsidR="009716CF" w:rsidRDefault="009716CF" w:rsidP="009716CF">
      <w:pPr>
        <w:widowControl w:val="0"/>
        <w:autoSpaceDE w:val="0"/>
        <w:autoSpaceDN w:val="0"/>
        <w:adjustRightInd w:val="0"/>
        <w:ind w:left="851" w:hanging="426"/>
        <w:jc w:val="both"/>
        <w:rPr>
          <w:szCs w:val="24"/>
        </w:rPr>
      </w:pPr>
    </w:p>
    <w:p w:rsidR="009716CF" w:rsidRDefault="009716CF" w:rsidP="009716CF">
      <w:pPr>
        <w:widowControl w:val="0"/>
        <w:numPr>
          <w:ilvl w:val="0"/>
          <w:numId w:val="16"/>
        </w:numPr>
        <w:suppressAutoHyphens w:val="0"/>
        <w:autoSpaceDE w:val="0"/>
        <w:autoSpaceDN w:val="0"/>
        <w:adjustRightInd w:val="0"/>
        <w:ind w:hanging="502"/>
        <w:jc w:val="both"/>
        <w:rPr>
          <w:szCs w:val="24"/>
          <w:lang w:eastAsia="cs-CZ"/>
        </w:rPr>
      </w:pPr>
      <w:r>
        <w:rPr>
          <w:szCs w:val="24"/>
          <w:lang w:eastAsia="cs-CZ"/>
        </w:rPr>
        <w:t>V § 29 se na konci odstavce 2 doplňuje věta „O dobu celodenních překážek ve službě, pro které státní zaměstnanec nekoná službu v průběhu zkušební doby, a o dobu celodenní dovolené se zkušební doba prodlužuje.“.</w:t>
      </w:r>
    </w:p>
    <w:p w:rsidR="009716CF" w:rsidRDefault="009716CF" w:rsidP="009716CF">
      <w:pPr>
        <w:widowControl w:val="0"/>
        <w:suppressAutoHyphens w:val="0"/>
        <w:autoSpaceDE w:val="0"/>
        <w:autoSpaceDN w:val="0"/>
        <w:adjustRightInd w:val="0"/>
        <w:ind w:left="851"/>
        <w:jc w:val="both"/>
        <w:rPr>
          <w:szCs w:val="24"/>
          <w:lang w:eastAsia="cs-CZ"/>
        </w:rPr>
      </w:pPr>
    </w:p>
    <w:p w:rsidR="009716CF" w:rsidRDefault="009716CF" w:rsidP="009716CF">
      <w:pPr>
        <w:widowControl w:val="0"/>
        <w:numPr>
          <w:ilvl w:val="0"/>
          <w:numId w:val="16"/>
        </w:numPr>
        <w:suppressAutoHyphens w:val="0"/>
        <w:autoSpaceDE w:val="0"/>
        <w:autoSpaceDN w:val="0"/>
        <w:adjustRightInd w:val="0"/>
        <w:ind w:left="851" w:hanging="426"/>
        <w:jc w:val="both"/>
        <w:rPr>
          <w:szCs w:val="24"/>
          <w:lang w:eastAsia="cs-CZ"/>
        </w:rPr>
      </w:pPr>
      <w:r>
        <w:rPr>
          <w:szCs w:val="24"/>
        </w:rPr>
        <w:t>V § 29 se odstavec 3 zrušuje.</w:t>
      </w:r>
      <w:r>
        <w:rPr>
          <w:szCs w:val="24"/>
          <w:lang w:eastAsia="cs-CZ"/>
        </w:rPr>
        <w:t xml:space="preserve"> </w:t>
      </w:r>
    </w:p>
    <w:p w:rsidR="009716CF" w:rsidRDefault="009716CF" w:rsidP="009716CF">
      <w:pPr>
        <w:widowControl w:val="0"/>
        <w:suppressAutoHyphens w:val="0"/>
        <w:autoSpaceDE w:val="0"/>
        <w:autoSpaceDN w:val="0"/>
        <w:adjustRightInd w:val="0"/>
        <w:ind w:left="851" w:hanging="426"/>
        <w:jc w:val="both"/>
        <w:rPr>
          <w:szCs w:val="24"/>
          <w:lang w:eastAsia="cs-CZ"/>
        </w:rPr>
      </w:pPr>
    </w:p>
    <w:p w:rsidR="009716CF" w:rsidRDefault="009716CF" w:rsidP="009716CF">
      <w:pPr>
        <w:widowControl w:val="0"/>
        <w:numPr>
          <w:ilvl w:val="0"/>
          <w:numId w:val="16"/>
        </w:numPr>
        <w:suppressAutoHyphens w:val="0"/>
        <w:autoSpaceDE w:val="0"/>
        <w:autoSpaceDN w:val="0"/>
        <w:adjustRightInd w:val="0"/>
        <w:ind w:left="851" w:hanging="426"/>
        <w:jc w:val="both"/>
        <w:rPr>
          <w:szCs w:val="24"/>
          <w:lang w:eastAsia="cs-CZ"/>
        </w:rPr>
      </w:pPr>
      <w:r>
        <w:rPr>
          <w:szCs w:val="24"/>
          <w:lang w:eastAsia="cs-CZ"/>
        </w:rPr>
        <w:t>V § 35 se za odstavec 3 vkládá nový odstavec 4, který zní:</w:t>
      </w:r>
    </w:p>
    <w:p w:rsidR="009716CF" w:rsidRDefault="009716CF" w:rsidP="009716CF">
      <w:pPr>
        <w:widowControl w:val="0"/>
        <w:autoSpaceDE w:val="0"/>
        <w:autoSpaceDN w:val="0"/>
        <w:adjustRightInd w:val="0"/>
        <w:ind w:left="851" w:hanging="426"/>
        <w:jc w:val="both"/>
        <w:rPr>
          <w:szCs w:val="24"/>
          <w:lang w:eastAsia="cs-CZ"/>
        </w:rPr>
      </w:pPr>
    </w:p>
    <w:p w:rsidR="009716CF" w:rsidRDefault="009716CF" w:rsidP="009716CF">
      <w:pPr>
        <w:widowControl w:val="0"/>
        <w:autoSpaceDE w:val="0"/>
        <w:autoSpaceDN w:val="0"/>
        <w:adjustRightInd w:val="0"/>
        <w:ind w:left="851" w:firstLine="567"/>
        <w:jc w:val="both"/>
        <w:rPr>
          <w:szCs w:val="24"/>
        </w:rPr>
      </w:pPr>
      <w:r>
        <w:rPr>
          <w:szCs w:val="24"/>
        </w:rPr>
        <w:t>„(4) Státní zaměstnanec, který úspěšně vykonal úřednickou zkoušku jako osoba podle odstavce 3, má nárok na úhradu nákladů na vykonání úřednické zkoušky pro obor služby, k jehož výkonu byl na služební místo zařazen nebo jmenován, ve výši paušální částky stanovené služebním předpisem náměstka pro státní službu. Úhradu nákladů poskytuje služební úřad, ve kterém státní zaměstnanec vykonává službu, po uplynutí zkušební doby v nejbližším výplatním termínu určeném ve služebním úřadu pro výplatu platu.“.</w:t>
      </w:r>
    </w:p>
    <w:p w:rsidR="009716CF" w:rsidRDefault="009716CF" w:rsidP="009716CF">
      <w:pPr>
        <w:widowControl w:val="0"/>
        <w:autoSpaceDE w:val="0"/>
        <w:autoSpaceDN w:val="0"/>
        <w:adjustRightInd w:val="0"/>
        <w:ind w:left="851" w:hanging="426"/>
        <w:jc w:val="both"/>
        <w:rPr>
          <w:szCs w:val="24"/>
          <w:lang w:eastAsia="cs-CZ"/>
        </w:rPr>
      </w:pPr>
    </w:p>
    <w:p w:rsidR="009716CF" w:rsidRDefault="009716CF" w:rsidP="009716CF">
      <w:pPr>
        <w:widowControl w:val="0"/>
        <w:autoSpaceDE w:val="0"/>
        <w:autoSpaceDN w:val="0"/>
        <w:adjustRightInd w:val="0"/>
        <w:ind w:left="851"/>
        <w:jc w:val="both"/>
        <w:rPr>
          <w:szCs w:val="24"/>
          <w:lang w:eastAsia="cs-CZ"/>
        </w:rPr>
      </w:pPr>
      <w:r>
        <w:rPr>
          <w:szCs w:val="24"/>
          <w:lang w:eastAsia="cs-CZ"/>
        </w:rPr>
        <w:t>Dosavadní odstavec 4 se označuje jako odstavec 5.</w:t>
      </w:r>
    </w:p>
    <w:p w:rsidR="009716CF" w:rsidRDefault="009716CF" w:rsidP="009716CF">
      <w:pPr>
        <w:widowControl w:val="0"/>
        <w:autoSpaceDE w:val="0"/>
        <w:autoSpaceDN w:val="0"/>
        <w:adjustRightInd w:val="0"/>
        <w:ind w:left="851" w:hanging="426"/>
        <w:jc w:val="both"/>
        <w:rPr>
          <w:szCs w:val="24"/>
        </w:rPr>
      </w:pPr>
    </w:p>
    <w:p w:rsidR="009716CF" w:rsidRDefault="009716CF" w:rsidP="009716CF">
      <w:pPr>
        <w:widowControl w:val="0"/>
        <w:numPr>
          <w:ilvl w:val="0"/>
          <w:numId w:val="16"/>
        </w:numPr>
        <w:tabs>
          <w:tab w:val="left" w:pos="426"/>
        </w:tabs>
        <w:suppressAutoHyphens w:val="0"/>
        <w:autoSpaceDE w:val="0"/>
        <w:autoSpaceDN w:val="0"/>
        <w:adjustRightInd w:val="0"/>
        <w:ind w:left="851" w:hanging="426"/>
        <w:jc w:val="both"/>
        <w:rPr>
          <w:szCs w:val="24"/>
        </w:rPr>
      </w:pPr>
      <w:r>
        <w:rPr>
          <w:szCs w:val="24"/>
        </w:rPr>
        <w:t xml:space="preserve">V § 42 se věta první nahrazuje větou „Státní zaměstnanec uvedený v § 29 odst. 1 má po úspěšném vykonání úřednické zkoušky nárok na změnu doby trvání služebního poměru na dobu neurčitou a na zařazení na služební místo nebo jmenování na služební </w:t>
      </w:r>
      <w:r>
        <w:rPr>
          <w:szCs w:val="24"/>
        </w:rPr>
        <w:lastRenderedPageBreak/>
        <w:t>místo představeného na dobu neurčitou, nebo na změnu doby trvání služebního poměru na dobu určitou a na zařazení na služební místo nebo jmenování na služební místo představeného na dobu určitou uvedenou v oznámení o vyhlášení výběrového řízení.“.</w:t>
      </w:r>
    </w:p>
    <w:p w:rsidR="009716CF" w:rsidRDefault="009716CF" w:rsidP="009716CF">
      <w:pPr>
        <w:widowControl w:val="0"/>
        <w:tabs>
          <w:tab w:val="left" w:pos="426"/>
        </w:tabs>
        <w:suppressAutoHyphens w:val="0"/>
        <w:autoSpaceDE w:val="0"/>
        <w:autoSpaceDN w:val="0"/>
        <w:adjustRightInd w:val="0"/>
        <w:ind w:left="851"/>
        <w:jc w:val="both"/>
        <w:rPr>
          <w:szCs w:val="24"/>
        </w:rPr>
      </w:pPr>
    </w:p>
    <w:p w:rsidR="009716CF" w:rsidRDefault="009716CF" w:rsidP="009716CF">
      <w:pPr>
        <w:widowControl w:val="0"/>
        <w:tabs>
          <w:tab w:val="left" w:pos="426"/>
        </w:tabs>
        <w:suppressAutoHyphens w:val="0"/>
        <w:autoSpaceDE w:val="0"/>
        <w:autoSpaceDN w:val="0"/>
        <w:adjustRightInd w:val="0"/>
        <w:ind w:left="851"/>
        <w:jc w:val="both"/>
        <w:rPr>
          <w:szCs w:val="24"/>
        </w:rPr>
      </w:pPr>
    </w:p>
    <w:p w:rsidR="009716CF" w:rsidRDefault="009716CF" w:rsidP="009716CF">
      <w:pPr>
        <w:widowControl w:val="0"/>
        <w:numPr>
          <w:ilvl w:val="0"/>
          <w:numId w:val="16"/>
        </w:numPr>
        <w:tabs>
          <w:tab w:val="left" w:pos="426"/>
        </w:tabs>
        <w:suppressAutoHyphens w:val="0"/>
        <w:autoSpaceDE w:val="0"/>
        <w:autoSpaceDN w:val="0"/>
        <w:adjustRightInd w:val="0"/>
        <w:ind w:left="851" w:hanging="426"/>
        <w:jc w:val="both"/>
        <w:rPr>
          <w:szCs w:val="24"/>
        </w:rPr>
      </w:pPr>
      <w:r>
        <w:rPr>
          <w:szCs w:val="24"/>
        </w:rPr>
        <w:t>V § 44 se za písmeno n) vkládá nové písmeno o), které zní:</w:t>
      </w:r>
    </w:p>
    <w:p w:rsidR="009716CF" w:rsidRDefault="009716CF" w:rsidP="009716CF">
      <w:pPr>
        <w:widowControl w:val="0"/>
        <w:tabs>
          <w:tab w:val="left" w:pos="426"/>
        </w:tabs>
        <w:suppressAutoHyphens w:val="0"/>
        <w:autoSpaceDE w:val="0"/>
        <w:autoSpaceDN w:val="0"/>
        <w:adjustRightInd w:val="0"/>
        <w:ind w:left="851"/>
        <w:jc w:val="both"/>
        <w:rPr>
          <w:szCs w:val="24"/>
        </w:rPr>
      </w:pPr>
    </w:p>
    <w:p w:rsidR="009716CF" w:rsidRDefault="009716CF" w:rsidP="009716CF">
      <w:pPr>
        <w:widowControl w:val="0"/>
        <w:tabs>
          <w:tab w:val="left" w:pos="426"/>
        </w:tabs>
        <w:suppressAutoHyphens w:val="0"/>
        <w:autoSpaceDE w:val="0"/>
        <w:autoSpaceDN w:val="0"/>
        <w:adjustRightInd w:val="0"/>
        <w:ind w:left="851"/>
        <w:jc w:val="both"/>
        <w:rPr>
          <w:szCs w:val="24"/>
        </w:rPr>
      </w:pPr>
      <w:r>
        <w:rPr>
          <w:szCs w:val="24"/>
        </w:rPr>
        <w:t>„o) vyslání národního experta,“.</w:t>
      </w:r>
    </w:p>
    <w:p w:rsidR="009716CF" w:rsidRDefault="009716CF" w:rsidP="009716CF">
      <w:pPr>
        <w:widowControl w:val="0"/>
        <w:tabs>
          <w:tab w:val="left" w:pos="284"/>
        </w:tabs>
        <w:autoSpaceDE w:val="0"/>
        <w:autoSpaceDN w:val="0"/>
        <w:adjustRightInd w:val="0"/>
        <w:ind w:left="851"/>
        <w:jc w:val="both"/>
        <w:rPr>
          <w:szCs w:val="24"/>
          <w:lang w:eastAsia="cs-CZ"/>
        </w:rPr>
      </w:pPr>
    </w:p>
    <w:p w:rsidR="009716CF" w:rsidRDefault="009716CF" w:rsidP="009716CF">
      <w:pPr>
        <w:widowControl w:val="0"/>
        <w:tabs>
          <w:tab w:val="left" w:pos="284"/>
        </w:tabs>
        <w:autoSpaceDE w:val="0"/>
        <w:autoSpaceDN w:val="0"/>
        <w:adjustRightInd w:val="0"/>
        <w:ind w:left="851"/>
        <w:jc w:val="both"/>
        <w:rPr>
          <w:szCs w:val="24"/>
          <w:lang w:eastAsia="cs-CZ"/>
        </w:rPr>
      </w:pPr>
      <w:r>
        <w:rPr>
          <w:szCs w:val="24"/>
          <w:lang w:eastAsia="cs-CZ"/>
        </w:rPr>
        <w:t>Dosavadní písmena o) a p) se označují jako písmena p) a q).</w:t>
      </w:r>
    </w:p>
    <w:p w:rsidR="009716CF" w:rsidRDefault="009716CF" w:rsidP="009716CF">
      <w:pPr>
        <w:widowControl w:val="0"/>
        <w:tabs>
          <w:tab w:val="left" w:pos="284"/>
        </w:tabs>
        <w:autoSpaceDE w:val="0"/>
        <w:autoSpaceDN w:val="0"/>
        <w:adjustRightInd w:val="0"/>
        <w:ind w:left="851"/>
        <w:jc w:val="both"/>
        <w:rPr>
          <w:szCs w:val="24"/>
          <w:lang w:eastAsia="cs-CZ"/>
        </w:rPr>
      </w:pPr>
    </w:p>
    <w:p w:rsidR="009716CF" w:rsidRDefault="009716CF" w:rsidP="009716CF">
      <w:pPr>
        <w:widowControl w:val="0"/>
        <w:numPr>
          <w:ilvl w:val="0"/>
          <w:numId w:val="16"/>
        </w:numPr>
        <w:suppressAutoHyphens w:val="0"/>
        <w:autoSpaceDE w:val="0"/>
        <w:autoSpaceDN w:val="0"/>
        <w:adjustRightInd w:val="0"/>
        <w:ind w:left="851" w:hanging="426"/>
        <w:jc w:val="both"/>
        <w:rPr>
          <w:szCs w:val="24"/>
          <w:lang w:eastAsia="cs-CZ"/>
        </w:rPr>
      </w:pPr>
      <w:r>
        <w:rPr>
          <w:szCs w:val="24"/>
          <w:lang w:eastAsia="cs-CZ"/>
        </w:rPr>
        <w:t>V § 49 se za odstavec 1 vkládá nový odstavec 2, který zní:</w:t>
      </w:r>
    </w:p>
    <w:p w:rsidR="009716CF" w:rsidRDefault="009716CF" w:rsidP="009716CF">
      <w:pPr>
        <w:widowControl w:val="0"/>
        <w:autoSpaceDE w:val="0"/>
        <w:autoSpaceDN w:val="0"/>
        <w:adjustRightInd w:val="0"/>
        <w:ind w:left="851" w:hanging="426"/>
        <w:jc w:val="both"/>
        <w:rPr>
          <w:szCs w:val="24"/>
          <w:lang w:eastAsia="cs-CZ"/>
        </w:rPr>
      </w:pPr>
    </w:p>
    <w:p w:rsidR="009716CF" w:rsidRDefault="009716CF" w:rsidP="009716CF">
      <w:pPr>
        <w:widowControl w:val="0"/>
        <w:autoSpaceDE w:val="0"/>
        <w:autoSpaceDN w:val="0"/>
        <w:adjustRightInd w:val="0"/>
        <w:ind w:left="851" w:firstLine="567"/>
        <w:jc w:val="both"/>
        <w:rPr>
          <w:szCs w:val="24"/>
        </w:rPr>
      </w:pPr>
      <w:r>
        <w:rPr>
          <w:szCs w:val="24"/>
        </w:rPr>
        <w:t>„(2) Státní zaměstnanec se zařadí se svým souhlasem na jiné služební místo v témže služebním úřadě ve stejném oboru služby, zařazené ve stejné nebo nižší platové třídě, jako je dosavadní služební místo, splňuje-li předpoklady a požadavky stanovené pro jiné služební místo a dohodne-li se na zařazení písemně služební orgán s novým bezprostředně nadřízeným představeným.“.</w:t>
      </w:r>
    </w:p>
    <w:p w:rsidR="009716CF" w:rsidRDefault="009716CF" w:rsidP="009716CF">
      <w:pPr>
        <w:widowControl w:val="0"/>
        <w:autoSpaceDE w:val="0"/>
        <w:autoSpaceDN w:val="0"/>
        <w:adjustRightInd w:val="0"/>
        <w:ind w:left="851" w:hanging="426"/>
        <w:jc w:val="both"/>
        <w:rPr>
          <w:szCs w:val="24"/>
          <w:lang w:eastAsia="cs-CZ"/>
        </w:rPr>
      </w:pPr>
    </w:p>
    <w:p w:rsidR="009716CF" w:rsidRDefault="009716CF" w:rsidP="009716CF">
      <w:pPr>
        <w:widowControl w:val="0"/>
        <w:autoSpaceDE w:val="0"/>
        <w:autoSpaceDN w:val="0"/>
        <w:adjustRightInd w:val="0"/>
        <w:ind w:left="851"/>
        <w:jc w:val="both"/>
        <w:rPr>
          <w:szCs w:val="24"/>
          <w:lang w:eastAsia="cs-CZ"/>
        </w:rPr>
      </w:pPr>
      <w:r>
        <w:rPr>
          <w:szCs w:val="24"/>
          <w:lang w:eastAsia="cs-CZ"/>
        </w:rPr>
        <w:t>Dosavadní odstavce 2 a 3 se označují jako odstavce 3 a 4.</w:t>
      </w:r>
    </w:p>
    <w:p w:rsidR="009716CF" w:rsidRDefault="009716CF" w:rsidP="009716CF">
      <w:pPr>
        <w:widowControl w:val="0"/>
        <w:autoSpaceDE w:val="0"/>
        <w:autoSpaceDN w:val="0"/>
        <w:adjustRightInd w:val="0"/>
        <w:ind w:left="850" w:hanging="425"/>
        <w:jc w:val="both"/>
        <w:rPr>
          <w:szCs w:val="24"/>
        </w:rPr>
      </w:pPr>
    </w:p>
    <w:p w:rsidR="009716CF" w:rsidRDefault="009716CF" w:rsidP="009716CF">
      <w:pPr>
        <w:numPr>
          <w:ilvl w:val="0"/>
          <w:numId w:val="16"/>
        </w:numPr>
        <w:suppressAutoHyphens w:val="0"/>
        <w:spacing w:line="276" w:lineRule="auto"/>
        <w:ind w:left="850" w:hanging="425"/>
        <w:rPr>
          <w:szCs w:val="24"/>
        </w:rPr>
      </w:pPr>
      <w:r>
        <w:rPr>
          <w:szCs w:val="24"/>
        </w:rPr>
        <w:t>V § 50 odst. 1 se slova „a v § 59 odst. 2“ zrušují.</w:t>
      </w:r>
    </w:p>
    <w:p w:rsidR="009716CF" w:rsidRDefault="009716CF" w:rsidP="009716CF">
      <w:pPr>
        <w:suppressAutoHyphens w:val="0"/>
        <w:spacing w:line="276" w:lineRule="auto"/>
        <w:ind w:left="850"/>
        <w:rPr>
          <w:szCs w:val="24"/>
        </w:rPr>
      </w:pPr>
    </w:p>
    <w:p w:rsidR="009716CF" w:rsidRDefault="009716CF" w:rsidP="009716CF">
      <w:pPr>
        <w:numPr>
          <w:ilvl w:val="0"/>
          <w:numId w:val="16"/>
        </w:numPr>
        <w:suppressAutoHyphens w:val="0"/>
        <w:spacing w:line="276" w:lineRule="auto"/>
        <w:ind w:left="850" w:hanging="425"/>
        <w:rPr>
          <w:szCs w:val="24"/>
        </w:rPr>
      </w:pPr>
      <w:r>
        <w:rPr>
          <w:szCs w:val="24"/>
        </w:rPr>
        <w:t>V § 52 odst. 3 písm. a) se slova „nebo státního tajemníka“ nahrazují slovy „, státního tajemníka nebo personálního ředitele sekce pro státní službu“.</w:t>
      </w:r>
    </w:p>
    <w:p w:rsidR="009716CF" w:rsidRDefault="009716CF" w:rsidP="009716CF">
      <w:pPr>
        <w:pStyle w:val="Odstavecseseznamem"/>
        <w:rPr>
          <w:szCs w:val="24"/>
        </w:rPr>
      </w:pPr>
    </w:p>
    <w:p w:rsidR="009716CF" w:rsidRDefault="009716CF" w:rsidP="009716CF">
      <w:pPr>
        <w:numPr>
          <w:ilvl w:val="0"/>
          <w:numId w:val="16"/>
        </w:numPr>
        <w:suppressAutoHyphens w:val="0"/>
        <w:spacing w:line="276" w:lineRule="auto"/>
        <w:ind w:left="850" w:hanging="425"/>
        <w:rPr>
          <w:szCs w:val="24"/>
        </w:rPr>
      </w:pPr>
      <w:r>
        <w:rPr>
          <w:szCs w:val="24"/>
        </w:rPr>
        <w:t xml:space="preserve">  V § 55 odst. 3 se vkládají písmena e) a f), která znějí:</w:t>
      </w:r>
    </w:p>
    <w:p w:rsidR="009716CF" w:rsidRDefault="009716CF" w:rsidP="009716CF">
      <w:pPr>
        <w:pStyle w:val="Odstavecseseznamem"/>
        <w:rPr>
          <w:szCs w:val="24"/>
        </w:rPr>
      </w:pPr>
    </w:p>
    <w:p w:rsidR="009716CF" w:rsidRDefault="009716CF" w:rsidP="009716CF">
      <w:pPr>
        <w:widowControl w:val="0"/>
        <w:tabs>
          <w:tab w:val="left" w:pos="426"/>
        </w:tabs>
        <w:suppressAutoHyphens w:val="0"/>
        <w:autoSpaceDE w:val="0"/>
        <w:autoSpaceDN w:val="0"/>
        <w:adjustRightInd w:val="0"/>
        <w:ind w:left="928"/>
        <w:jc w:val="both"/>
        <w:rPr>
          <w:szCs w:val="24"/>
        </w:rPr>
      </w:pPr>
      <w:r>
        <w:rPr>
          <w:szCs w:val="24"/>
        </w:rPr>
        <w:t>„e) vedoucí zaměstnanec mezinárodní organizace, který působí v oboru, jehož obsah odpovídá oboru služby, a který řídí vedoucí zaměstnance,</w:t>
      </w:r>
    </w:p>
    <w:p w:rsidR="009716CF" w:rsidRDefault="009716CF" w:rsidP="009716CF">
      <w:pPr>
        <w:widowControl w:val="0"/>
        <w:tabs>
          <w:tab w:val="left" w:pos="426"/>
        </w:tabs>
        <w:suppressAutoHyphens w:val="0"/>
        <w:autoSpaceDE w:val="0"/>
        <w:autoSpaceDN w:val="0"/>
        <w:adjustRightInd w:val="0"/>
        <w:ind w:left="928"/>
        <w:jc w:val="both"/>
        <w:rPr>
          <w:b/>
          <w:szCs w:val="24"/>
        </w:rPr>
      </w:pPr>
    </w:p>
    <w:p w:rsidR="009716CF" w:rsidRDefault="009716CF" w:rsidP="009716CF">
      <w:pPr>
        <w:widowControl w:val="0"/>
        <w:tabs>
          <w:tab w:val="left" w:pos="426"/>
        </w:tabs>
        <w:suppressAutoHyphens w:val="0"/>
        <w:autoSpaceDE w:val="0"/>
        <w:autoSpaceDN w:val="0"/>
        <w:adjustRightInd w:val="0"/>
        <w:ind w:left="928"/>
        <w:jc w:val="both"/>
        <w:rPr>
          <w:szCs w:val="24"/>
        </w:rPr>
      </w:pPr>
      <w:r>
        <w:rPr>
          <w:szCs w:val="24"/>
        </w:rPr>
        <w:t>f) vedoucí úředník Evropské unie, který působí v oboru, jehož obsah odpovídá oboru služby, a který řídí jiné vedoucí úředníky Evropské unie,“.</w:t>
      </w:r>
    </w:p>
    <w:p w:rsidR="009716CF" w:rsidRDefault="009716CF" w:rsidP="009716CF">
      <w:pPr>
        <w:suppressAutoHyphens w:val="0"/>
        <w:spacing w:line="276" w:lineRule="auto"/>
        <w:ind w:left="850"/>
        <w:jc w:val="both"/>
        <w:rPr>
          <w:szCs w:val="24"/>
        </w:rPr>
      </w:pPr>
    </w:p>
    <w:p w:rsidR="009716CF" w:rsidRDefault="009716CF" w:rsidP="009716CF">
      <w:pPr>
        <w:numPr>
          <w:ilvl w:val="0"/>
          <w:numId w:val="16"/>
        </w:numPr>
        <w:suppressAutoHyphens w:val="0"/>
        <w:spacing w:line="276" w:lineRule="auto"/>
        <w:ind w:left="851" w:hanging="425"/>
        <w:jc w:val="both"/>
        <w:rPr>
          <w:szCs w:val="24"/>
        </w:rPr>
      </w:pPr>
      <w:r>
        <w:rPr>
          <w:szCs w:val="24"/>
        </w:rPr>
        <w:t>V § 57 odst. 3 se se vkládají písmena e) a f), která znějí:</w:t>
      </w:r>
    </w:p>
    <w:p w:rsidR="009716CF" w:rsidRDefault="009716CF" w:rsidP="009716CF">
      <w:pPr>
        <w:suppressAutoHyphens w:val="0"/>
        <w:spacing w:line="276" w:lineRule="auto"/>
        <w:ind w:left="851"/>
        <w:jc w:val="both"/>
        <w:rPr>
          <w:szCs w:val="24"/>
        </w:rPr>
      </w:pPr>
    </w:p>
    <w:p w:rsidR="009716CF" w:rsidRDefault="009716CF" w:rsidP="009716CF">
      <w:pPr>
        <w:suppressAutoHyphens w:val="0"/>
        <w:spacing w:line="276" w:lineRule="auto"/>
        <w:ind w:left="851"/>
        <w:jc w:val="both"/>
        <w:rPr>
          <w:szCs w:val="24"/>
        </w:rPr>
      </w:pPr>
      <w:r>
        <w:rPr>
          <w:szCs w:val="24"/>
        </w:rPr>
        <w:t>„e) vedoucí zaměstnanec mezinárodní organizace, který řídí vedoucí zaměstnance,</w:t>
      </w:r>
    </w:p>
    <w:p w:rsidR="009716CF" w:rsidRDefault="009716CF" w:rsidP="009716CF">
      <w:pPr>
        <w:suppressAutoHyphens w:val="0"/>
        <w:spacing w:line="276" w:lineRule="auto"/>
        <w:ind w:left="851"/>
        <w:jc w:val="both"/>
        <w:rPr>
          <w:szCs w:val="24"/>
        </w:rPr>
      </w:pPr>
    </w:p>
    <w:p w:rsidR="009716CF" w:rsidRDefault="009716CF" w:rsidP="009716CF">
      <w:pPr>
        <w:suppressAutoHyphens w:val="0"/>
        <w:spacing w:line="276" w:lineRule="auto"/>
        <w:ind w:left="851"/>
        <w:jc w:val="both"/>
        <w:rPr>
          <w:szCs w:val="24"/>
        </w:rPr>
      </w:pPr>
      <w:r>
        <w:rPr>
          <w:szCs w:val="24"/>
        </w:rPr>
        <w:t>f) vedoucí úředník Evropské unie, který řídí jiné vedoucí úředníky Evropské unie,“.</w:t>
      </w:r>
    </w:p>
    <w:p w:rsidR="009716CF" w:rsidRDefault="009716CF" w:rsidP="009716CF">
      <w:pPr>
        <w:suppressAutoHyphens w:val="0"/>
        <w:spacing w:line="276" w:lineRule="auto"/>
        <w:jc w:val="both"/>
        <w:rPr>
          <w:szCs w:val="24"/>
        </w:rPr>
      </w:pPr>
    </w:p>
    <w:p w:rsidR="009716CF" w:rsidRDefault="009716CF" w:rsidP="009716CF">
      <w:pPr>
        <w:numPr>
          <w:ilvl w:val="0"/>
          <w:numId w:val="16"/>
        </w:numPr>
        <w:suppressAutoHyphens w:val="0"/>
        <w:spacing w:line="276" w:lineRule="auto"/>
        <w:ind w:left="850" w:hanging="425"/>
        <w:jc w:val="both"/>
        <w:rPr>
          <w:szCs w:val="24"/>
        </w:rPr>
      </w:pPr>
      <w:r>
        <w:rPr>
          <w:szCs w:val="24"/>
        </w:rPr>
        <w:t xml:space="preserve">V § 57 odstavec 6 zní: </w:t>
      </w:r>
    </w:p>
    <w:p w:rsidR="009716CF" w:rsidRDefault="009716CF" w:rsidP="009716CF">
      <w:pPr>
        <w:suppressAutoHyphens w:val="0"/>
        <w:ind w:left="850"/>
        <w:rPr>
          <w:szCs w:val="24"/>
        </w:rPr>
      </w:pPr>
    </w:p>
    <w:p w:rsidR="009716CF" w:rsidRDefault="009716CF" w:rsidP="009716CF">
      <w:pPr>
        <w:suppressAutoHyphens w:val="0"/>
        <w:ind w:left="850" w:firstLine="566"/>
        <w:jc w:val="both"/>
        <w:rPr>
          <w:szCs w:val="24"/>
        </w:rPr>
      </w:pPr>
      <w:r>
        <w:rPr>
          <w:szCs w:val="24"/>
        </w:rPr>
        <w:t>„(6) V případě, že žádný z účastníků výběrového řízení neuspěl ani ve druhém kole výběrového řízení, vyhlásí se třetí kolo výběrového řízení, kterého se může dále zúčastnit osoba, která v uplynulých 4 letech vykonávala nejméně po dobu 2 let činnosti podle § 5 nebo činnosti obdobné a která má složenou úřednickou zkoušku.“.</w:t>
      </w:r>
    </w:p>
    <w:p w:rsidR="009716CF" w:rsidRDefault="009716CF" w:rsidP="009716CF">
      <w:pPr>
        <w:suppressAutoHyphens w:val="0"/>
        <w:spacing w:line="276" w:lineRule="auto"/>
        <w:ind w:left="850"/>
        <w:jc w:val="both"/>
        <w:rPr>
          <w:szCs w:val="24"/>
        </w:rPr>
      </w:pPr>
    </w:p>
    <w:p w:rsidR="009716CF" w:rsidRDefault="009716CF" w:rsidP="009716CF">
      <w:pPr>
        <w:numPr>
          <w:ilvl w:val="0"/>
          <w:numId w:val="16"/>
        </w:numPr>
        <w:suppressAutoHyphens w:val="0"/>
        <w:spacing w:line="276" w:lineRule="auto"/>
        <w:ind w:left="850" w:hanging="425"/>
        <w:jc w:val="both"/>
        <w:rPr>
          <w:szCs w:val="24"/>
        </w:rPr>
      </w:pPr>
      <w:r>
        <w:rPr>
          <w:szCs w:val="24"/>
        </w:rPr>
        <w:lastRenderedPageBreak/>
        <w:t>V § 58 odst. 3 písm. a) se slova „</w:t>
      </w:r>
      <w:r>
        <w:t>vykonávající službu ve služebním poměru na dobu neurčitou“ nahrazují slovy „, který má složenou úřednickou zkoušku“.</w:t>
      </w:r>
    </w:p>
    <w:p w:rsidR="009716CF" w:rsidRDefault="009716CF" w:rsidP="009716CF">
      <w:pPr>
        <w:suppressAutoHyphens w:val="0"/>
        <w:spacing w:line="276" w:lineRule="auto"/>
        <w:jc w:val="both"/>
        <w:rPr>
          <w:szCs w:val="24"/>
        </w:rPr>
      </w:pPr>
    </w:p>
    <w:p w:rsidR="009716CF" w:rsidRDefault="009716CF" w:rsidP="009716CF">
      <w:pPr>
        <w:widowControl w:val="0"/>
        <w:numPr>
          <w:ilvl w:val="0"/>
          <w:numId w:val="16"/>
        </w:numPr>
        <w:suppressAutoHyphens w:val="0"/>
        <w:autoSpaceDE w:val="0"/>
        <w:autoSpaceDN w:val="0"/>
        <w:adjustRightInd w:val="0"/>
        <w:ind w:left="850" w:hanging="425"/>
        <w:jc w:val="both"/>
        <w:rPr>
          <w:szCs w:val="24"/>
        </w:rPr>
      </w:pPr>
      <w:r>
        <w:rPr>
          <w:szCs w:val="24"/>
        </w:rPr>
        <w:t>§ 59 se zrušuje.</w:t>
      </w:r>
    </w:p>
    <w:p w:rsidR="009716CF" w:rsidRDefault="009716CF" w:rsidP="009716CF">
      <w:pPr>
        <w:widowControl w:val="0"/>
        <w:suppressAutoHyphens w:val="0"/>
        <w:autoSpaceDE w:val="0"/>
        <w:autoSpaceDN w:val="0"/>
        <w:adjustRightInd w:val="0"/>
        <w:ind w:left="850" w:hanging="425"/>
        <w:jc w:val="both"/>
        <w:rPr>
          <w:szCs w:val="24"/>
        </w:rPr>
      </w:pPr>
    </w:p>
    <w:p w:rsidR="009716CF" w:rsidRDefault="009716CF" w:rsidP="009716CF">
      <w:pPr>
        <w:pStyle w:val="Odstavecseseznamem"/>
        <w:numPr>
          <w:ilvl w:val="0"/>
          <w:numId w:val="16"/>
        </w:numPr>
        <w:suppressAutoHyphens w:val="0"/>
        <w:ind w:left="851" w:hanging="426"/>
        <w:jc w:val="both"/>
        <w:rPr>
          <w:szCs w:val="24"/>
          <w:lang w:eastAsia="cs-CZ"/>
        </w:rPr>
      </w:pPr>
      <w:r>
        <w:rPr>
          <w:szCs w:val="24"/>
          <w:lang w:eastAsia="cs-CZ"/>
        </w:rPr>
        <w:t>V § 66 odst. 1 větě první se za slovo „byl“ vkládají slova „zařazen nebo“.</w:t>
      </w:r>
    </w:p>
    <w:p w:rsidR="009716CF" w:rsidRDefault="009716CF" w:rsidP="009716CF">
      <w:pPr>
        <w:pStyle w:val="Odstavecseseznamem"/>
        <w:rPr>
          <w:szCs w:val="24"/>
          <w:lang w:eastAsia="cs-CZ"/>
        </w:rPr>
      </w:pPr>
    </w:p>
    <w:p w:rsidR="009716CF" w:rsidRDefault="009716CF" w:rsidP="009716CF">
      <w:pPr>
        <w:pStyle w:val="Odstavecseseznamem"/>
        <w:numPr>
          <w:ilvl w:val="0"/>
          <w:numId w:val="16"/>
        </w:numPr>
        <w:suppressAutoHyphens w:val="0"/>
        <w:ind w:left="851" w:hanging="426"/>
        <w:jc w:val="both"/>
        <w:rPr>
          <w:szCs w:val="24"/>
          <w:lang w:eastAsia="cs-CZ"/>
        </w:rPr>
      </w:pPr>
      <w:r>
        <w:rPr>
          <w:szCs w:val="24"/>
        </w:rPr>
        <w:t>V § 66 odst. 1 se věta druhá nahrazuje větou „</w:t>
      </w:r>
      <w:r>
        <w:rPr>
          <w:szCs w:val="24"/>
          <w:lang w:eastAsia="cs-CZ"/>
        </w:rPr>
        <w:t>Je-li doba zastupování delší než 4 týdny, přísluší státnímu zaměstnanci plat, který by mu příslušel, pokud by byl zařazen nebo jmenován na služebním místě státního zaměstnance nebo představeného, kterého zastupuje; tento plat přísluší od prvého dne zastupování“.</w:t>
      </w:r>
    </w:p>
    <w:p w:rsidR="009716CF" w:rsidRDefault="009716CF" w:rsidP="009716CF">
      <w:pPr>
        <w:pStyle w:val="Odstavecseseznamem"/>
        <w:rPr>
          <w:szCs w:val="24"/>
          <w:lang w:eastAsia="cs-CZ"/>
        </w:rPr>
      </w:pPr>
    </w:p>
    <w:p w:rsidR="009716CF" w:rsidRDefault="009716CF" w:rsidP="009716CF">
      <w:pPr>
        <w:pStyle w:val="Odstavecseseznamem"/>
        <w:numPr>
          <w:ilvl w:val="0"/>
          <w:numId w:val="16"/>
        </w:numPr>
        <w:suppressAutoHyphens w:val="0"/>
        <w:ind w:left="851" w:hanging="426"/>
        <w:jc w:val="both"/>
        <w:rPr>
          <w:szCs w:val="24"/>
          <w:lang w:eastAsia="cs-CZ"/>
        </w:rPr>
      </w:pPr>
      <w:r>
        <w:rPr>
          <w:szCs w:val="24"/>
          <w:lang w:eastAsia="cs-CZ"/>
        </w:rPr>
        <w:t>Za § 67 se vkládá nový § 67a, který zní:</w:t>
      </w:r>
    </w:p>
    <w:p w:rsidR="009716CF" w:rsidRDefault="009716CF" w:rsidP="009716CF">
      <w:pPr>
        <w:pStyle w:val="Odstavecseseznamem"/>
        <w:suppressAutoHyphens w:val="0"/>
        <w:ind w:left="851" w:hanging="426"/>
        <w:jc w:val="both"/>
        <w:rPr>
          <w:szCs w:val="24"/>
          <w:lang w:eastAsia="cs-CZ"/>
        </w:rPr>
      </w:pPr>
    </w:p>
    <w:p w:rsidR="009716CF" w:rsidRDefault="009716CF" w:rsidP="009716CF">
      <w:pPr>
        <w:ind w:left="851"/>
        <w:jc w:val="center"/>
        <w:rPr>
          <w:szCs w:val="24"/>
        </w:rPr>
      </w:pPr>
      <w:r>
        <w:rPr>
          <w:szCs w:val="24"/>
        </w:rPr>
        <w:t>„67a</w:t>
      </w:r>
    </w:p>
    <w:p w:rsidR="009716CF" w:rsidRDefault="009716CF" w:rsidP="009716CF">
      <w:pPr>
        <w:ind w:left="851"/>
        <w:jc w:val="center"/>
        <w:rPr>
          <w:szCs w:val="24"/>
        </w:rPr>
      </w:pPr>
    </w:p>
    <w:p w:rsidR="009716CF" w:rsidRDefault="009716CF" w:rsidP="009716CF">
      <w:pPr>
        <w:ind w:left="851"/>
        <w:jc w:val="center"/>
        <w:rPr>
          <w:szCs w:val="24"/>
        </w:rPr>
      </w:pPr>
      <w:r>
        <w:rPr>
          <w:szCs w:val="24"/>
        </w:rPr>
        <w:t>Vyslání národního experta</w:t>
      </w:r>
    </w:p>
    <w:p w:rsidR="009716CF" w:rsidRDefault="009716CF" w:rsidP="009716CF">
      <w:pPr>
        <w:ind w:left="851"/>
        <w:jc w:val="both"/>
        <w:rPr>
          <w:szCs w:val="24"/>
        </w:rPr>
      </w:pPr>
    </w:p>
    <w:p w:rsidR="009716CF" w:rsidRDefault="009716CF" w:rsidP="009716CF">
      <w:pPr>
        <w:ind w:left="851" w:firstLine="567"/>
        <w:jc w:val="both"/>
        <w:rPr>
          <w:szCs w:val="24"/>
        </w:rPr>
      </w:pPr>
      <w:r>
        <w:rPr>
          <w:szCs w:val="24"/>
        </w:rPr>
        <w:t>(1) Státní zaměstnanec může být s jeho písemným souhlasem vyslán na předem určenou dobu k výkonu služby jako národní expert do orgánu nebo instituce Evropské unie, mezinárodní organizace, mírové nebo záchranné operace anebo za účelem humanitární pomoci v zahraničí.</w:t>
      </w:r>
    </w:p>
    <w:p w:rsidR="009716CF" w:rsidRDefault="009716CF" w:rsidP="009716CF">
      <w:pPr>
        <w:autoSpaceDE w:val="0"/>
        <w:autoSpaceDN w:val="0"/>
        <w:adjustRightInd w:val="0"/>
        <w:ind w:left="851" w:firstLine="567"/>
        <w:rPr>
          <w:rFonts w:ascii="TimesNewRomanPS-BoldMT" w:hAnsi="TimesNewRomanPS-BoldMT" w:cs="TimesNewRomanPS-BoldMT"/>
          <w:bCs/>
          <w:szCs w:val="24"/>
        </w:rPr>
      </w:pPr>
    </w:p>
    <w:p w:rsidR="009716CF" w:rsidRDefault="009716CF" w:rsidP="009716CF">
      <w:pPr>
        <w:autoSpaceDE w:val="0"/>
        <w:autoSpaceDN w:val="0"/>
        <w:adjustRightInd w:val="0"/>
        <w:ind w:left="851" w:firstLine="567"/>
        <w:jc w:val="both"/>
        <w:rPr>
          <w:rFonts w:ascii="TimesNewRomanPS-BoldMT" w:hAnsi="TimesNewRomanPS-BoldMT" w:cs="TimesNewRomanPS-BoldMT"/>
          <w:bCs/>
          <w:szCs w:val="24"/>
        </w:rPr>
      </w:pPr>
      <w:r>
        <w:rPr>
          <w:rFonts w:ascii="TimesNewRomanPS-BoldMT" w:hAnsi="TimesNewRomanPS-BoldMT" w:cs="TimesNewRomanPS-BoldMT"/>
          <w:bCs/>
          <w:szCs w:val="24"/>
        </w:rPr>
        <w:t xml:space="preserve">(2) Služební orgán může se státním zaměstnancem v souvislosti s jeho vysláním </w:t>
      </w:r>
      <w:r>
        <w:rPr>
          <w:szCs w:val="24"/>
        </w:rPr>
        <w:t xml:space="preserve">k výkonu služby jako národního experta </w:t>
      </w:r>
      <w:r>
        <w:rPr>
          <w:rFonts w:ascii="TimesNewRomanPS-BoldMT" w:hAnsi="TimesNewRomanPS-BoldMT" w:cs="TimesNewRomanPS-BoldMT"/>
          <w:bCs/>
          <w:szCs w:val="24"/>
        </w:rPr>
        <w:t>uzavřít dohodu o výkonu služby; pro obsah této dohody platí § 67 odst. 2 obdobně.</w:t>
      </w:r>
    </w:p>
    <w:p w:rsidR="009716CF" w:rsidRDefault="009716CF" w:rsidP="009716CF">
      <w:pPr>
        <w:widowControl w:val="0"/>
        <w:autoSpaceDE w:val="0"/>
        <w:autoSpaceDN w:val="0"/>
        <w:adjustRightInd w:val="0"/>
        <w:ind w:left="851" w:firstLine="567"/>
        <w:jc w:val="both"/>
        <w:rPr>
          <w:szCs w:val="24"/>
        </w:rPr>
      </w:pPr>
      <w:r>
        <w:rPr>
          <w:szCs w:val="24"/>
        </w:rPr>
        <w:tab/>
      </w:r>
    </w:p>
    <w:p w:rsidR="009716CF" w:rsidRDefault="009716CF" w:rsidP="009716CF">
      <w:pPr>
        <w:widowControl w:val="0"/>
        <w:autoSpaceDE w:val="0"/>
        <w:autoSpaceDN w:val="0"/>
        <w:adjustRightInd w:val="0"/>
        <w:ind w:left="851" w:firstLine="567"/>
        <w:jc w:val="both"/>
        <w:rPr>
          <w:szCs w:val="24"/>
        </w:rPr>
      </w:pPr>
      <w:r>
        <w:rPr>
          <w:szCs w:val="24"/>
        </w:rPr>
        <w:t xml:space="preserve">(3) Služební orgán může výkon služby jako národního experta ukončit i před uplynutím určené doby. Se souhlasem státního zaměstnance lze dobu výkonu služby jako národního experta prodloužit. </w:t>
      </w:r>
    </w:p>
    <w:p w:rsidR="009716CF" w:rsidRDefault="009716CF" w:rsidP="009716CF">
      <w:pPr>
        <w:ind w:left="851" w:firstLine="567"/>
        <w:jc w:val="both"/>
        <w:rPr>
          <w:szCs w:val="24"/>
        </w:rPr>
      </w:pPr>
    </w:p>
    <w:p w:rsidR="009716CF" w:rsidRDefault="009716CF" w:rsidP="009716CF">
      <w:pPr>
        <w:ind w:left="851" w:firstLine="567"/>
        <w:jc w:val="both"/>
        <w:rPr>
          <w:szCs w:val="24"/>
        </w:rPr>
      </w:pPr>
      <w:r>
        <w:rPr>
          <w:szCs w:val="24"/>
        </w:rPr>
        <w:t>(4) Po dobu vyslání státního zaměstnance k výkonu služby jako národního experta přísluší státnímu zaměstnanci plat a náhrady výdajů tehdy, nejsou-li hrazeny orgánem nebo institucí Evropské unie, mezinárodní organizací nebo organizátorem mírové nebo záchranné operace anebo humanitární pomoci v zahraničí.“.</w:t>
      </w:r>
    </w:p>
    <w:p w:rsidR="009716CF" w:rsidRDefault="009716CF" w:rsidP="009716CF">
      <w:pPr>
        <w:pStyle w:val="Odstavecseseznamem"/>
        <w:suppressAutoHyphens w:val="0"/>
        <w:ind w:left="851" w:hanging="426"/>
        <w:jc w:val="both"/>
        <w:rPr>
          <w:szCs w:val="24"/>
        </w:rPr>
      </w:pPr>
    </w:p>
    <w:p w:rsidR="009716CF" w:rsidRDefault="009716CF" w:rsidP="009716CF">
      <w:pPr>
        <w:pStyle w:val="Odstavecseseznamem"/>
        <w:numPr>
          <w:ilvl w:val="0"/>
          <w:numId w:val="16"/>
        </w:numPr>
        <w:suppressAutoHyphens w:val="0"/>
        <w:ind w:left="851" w:hanging="426"/>
        <w:jc w:val="both"/>
        <w:rPr>
          <w:szCs w:val="24"/>
          <w:lang w:eastAsia="cs-CZ"/>
        </w:rPr>
      </w:pPr>
      <w:r>
        <w:rPr>
          <w:szCs w:val="24"/>
          <w:lang w:eastAsia="cs-CZ"/>
        </w:rPr>
        <w:t>V § 70 odst. 1 se za číslo „64“ vkládá text „, 67a“.</w:t>
      </w:r>
    </w:p>
    <w:p w:rsidR="009716CF" w:rsidRDefault="009716CF" w:rsidP="009716CF">
      <w:pPr>
        <w:pStyle w:val="Odstavecseseznamem"/>
        <w:suppressAutoHyphens w:val="0"/>
        <w:ind w:left="851" w:hanging="426"/>
        <w:jc w:val="both"/>
        <w:rPr>
          <w:szCs w:val="24"/>
          <w:lang w:eastAsia="cs-CZ"/>
        </w:rPr>
      </w:pPr>
    </w:p>
    <w:p w:rsidR="009716CF" w:rsidRDefault="009716CF" w:rsidP="009716CF">
      <w:pPr>
        <w:widowControl w:val="0"/>
        <w:numPr>
          <w:ilvl w:val="0"/>
          <w:numId w:val="16"/>
        </w:numPr>
        <w:suppressAutoHyphens w:val="0"/>
        <w:autoSpaceDE w:val="0"/>
        <w:autoSpaceDN w:val="0"/>
        <w:adjustRightInd w:val="0"/>
        <w:ind w:left="851" w:hanging="426"/>
        <w:jc w:val="both"/>
        <w:rPr>
          <w:szCs w:val="24"/>
          <w:lang w:eastAsia="cs-CZ"/>
        </w:rPr>
      </w:pPr>
      <w:r>
        <w:rPr>
          <w:szCs w:val="24"/>
          <w:lang w:eastAsia="cs-CZ"/>
        </w:rPr>
        <w:t>V § 72 odstavec 4 zní:</w:t>
      </w:r>
    </w:p>
    <w:p w:rsidR="009716CF" w:rsidRDefault="009716CF" w:rsidP="009716CF">
      <w:pPr>
        <w:widowControl w:val="0"/>
        <w:autoSpaceDE w:val="0"/>
        <w:autoSpaceDN w:val="0"/>
        <w:adjustRightInd w:val="0"/>
        <w:ind w:left="851" w:hanging="426"/>
        <w:jc w:val="both"/>
        <w:rPr>
          <w:szCs w:val="24"/>
          <w:lang w:eastAsia="cs-CZ"/>
        </w:rPr>
      </w:pPr>
    </w:p>
    <w:p w:rsidR="009716CF" w:rsidRDefault="009716CF" w:rsidP="009716CF">
      <w:pPr>
        <w:widowControl w:val="0"/>
        <w:autoSpaceDE w:val="0"/>
        <w:autoSpaceDN w:val="0"/>
        <w:adjustRightInd w:val="0"/>
        <w:ind w:left="851" w:firstLine="567"/>
        <w:jc w:val="both"/>
        <w:rPr>
          <w:szCs w:val="24"/>
          <w:lang w:eastAsia="cs-CZ"/>
        </w:rPr>
      </w:pPr>
      <w:r>
        <w:rPr>
          <w:szCs w:val="24"/>
          <w:lang w:eastAsia="cs-CZ"/>
        </w:rPr>
        <w:t>„(4) Služební poměr skončí uplynutím 10 dnů následujících po dni doručení rozhodnutí, jde-li o případy podle odstavce 1 písm. a) a d), nebo uplynutím 60 dnů následujících po dni doručení rozhodnutí, jde-li o případy podle odstavce 1 písm. b) a c).“.</w:t>
      </w:r>
    </w:p>
    <w:p w:rsidR="009716CF" w:rsidRDefault="009716CF" w:rsidP="009716CF">
      <w:pPr>
        <w:widowControl w:val="0"/>
        <w:autoSpaceDE w:val="0"/>
        <w:autoSpaceDN w:val="0"/>
        <w:adjustRightInd w:val="0"/>
        <w:ind w:left="851" w:hanging="426"/>
        <w:jc w:val="both"/>
        <w:rPr>
          <w:szCs w:val="24"/>
          <w:lang w:eastAsia="cs-CZ"/>
        </w:rPr>
      </w:pPr>
    </w:p>
    <w:p w:rsidR="009716CF" w:rsidRDefault="009716CF" w:rsidP="009716CF">
      <w:pPr>
        <w:pStyle w:val="Odstavecseseznamem"/>
        <w:numPr>
          <w:ilvl w:val="0"/>
          <w:numId w:val="16"/>
        </w:numPr>
        <w:suppressAutoHyphens w:val="0"/>
        <w:ind w:left="851" w:hanging="426"/>
        <w:jc w:val="both"/>
        <w:rPr>
          <w:szCs w:val="24"/>
          <w:lang w:eastAsia="cs-CZ"/>
        </w:rPr>
      </w:pPr>
      <w:r>
        <w:rPr>
          <w:szCs w:val="24"/>
          <w:lang w:eastAsia="cs-CZ"/>
        </w:rPr>
        <w:t>V § 104 odst. 1 se číslo „199“ nahrazuje textem „§ 199 odst. 1 a 2, § 200“.</w:t>
      </w:r>
    </w:p>
    <w:p w:rsidR="009716CF" w:rsidRDefault="009716CF" w:rsidP="009716CF">
      <w:pPr>
        <w:pStyle w:val="Odstavecseseznamem"/>
        <w:suppressAutoHyphens w:val="0"/>
        <w:ind w:left="851" w:hanging="426"/>
        <w:jc w:val="both"/>
        <w:rPr>
          <w:szCs w:val="24"/>
          <w:lang w:eastAsia="cs-CZ"/>
        </w:rPr>
      </w:pPr>
    </w:p>
    <w:p w:rsidR="009716CF" w:rsidRDefault="009716CF" w:rsidP="009716CF">
      <w:pPr>
        <w:pStyle w:val="Odstavecseseznamem"/>
        <w:numPr>
          <w:ilvl w:val="0"/>
          <w:numId w:val="16"/>
        </w:numPr>
        <w:suppressAutoHyphens w:val="0"/>
        <w:ind w:left="851" w:hanging="426"/>
        <w:jc w:val="both"/>
        <w:rPr>
          <w:szCs w:val="24"/>
          <w:lang w:eastAsia="cs-CZ"/>
        </w:rPr>
      </w:pPr>
      <w:r>
        <w:rPr>
          <w:szCs w:val="24"/>
          <w:lang w:eastAsia="cs-CZ"/>
        </w:rPr>
        <w:t>V § 109 odst. 2 se věta druhá zrušuje.</w:t>
      </w:r>
    </w:p>
    <w:p w:rsidR="009716CF" w:rsidRDefault="009716CF" w:rsidP="009716CF">
      <w:pPr>
        <w:pStyle w:val="Odstavecseseznamem"/>
        <w:suppressAutoHyphens w:val="0"/>
        <w:ind w:left="851" w:hanging="426"/>
        <w:jc w:val="both"/>
        <w:rPr>
          <w:szCs w:val="24"/>
          <w:lang w:eastAsia="cs-CZ"/>
        </w:rPr>
      </w:pPr>
    </w:p>
    <w:p w:rsidR="009716CF" w:rsidRDefault="009716CF" w:rsidP="009716CF">
      <w:pPr>
        <w:pStyle w:val="Odstavecseseznamem"/>
        <w:numPr>
          <w:ilvl w:val="0"/>
          <w:numId w:val="16"/>
        </w:numPr>
        <w:suppressAutoHyphens w:val="0"/>
        <w:ind w:left="851" w:hanging="426"/>
        <w:jc w:val="both"/>
        <w:rPr>
          <w:szCs w:val="24"/>
          <w:lang w:eastAsia="cs-CZ"/>
        </w:rPr>
      </w:pPr>
      <w:r>
        <w:rPr>
          <w:szCs w:val="24"/>
          <w:lang w:eastAsia="cs-CZ"/>
        </w:rPr>
        <w:lastRenderedPageBreak/>
        <w:t>V § 110 odstavci 4 se slova „plat poskytnutý“ nahrazují slovy „náhradu platu poskytnutou“ a slova „náhradu cestovních výdajů“ se zrušují.</w:t>
      </w:r>
    </w:p>
    <w:p w:rsidR="009716CF" w:rsidRDefault="009716CF" w:rsidP="009716CF">
      <w:pPr>
        <w:pStyle w:val="Odstavecseseznamem"/>
        <w:rPr>
          <w:szCs w:val="24"/>
          <w:lang w:eastAsia="cs-CZ"/>
        </w:rPr>
      </w:pPr>
    </w:p>
    <w:p w:rsidR="009716CF" w:rsidRDefault="009716CF" w:rsidP="009716CF">
      <w:pPr>
        <w:pStyle w:val="Odstavecseseznamem"/>
        <w:numPr>
          <w:ilvl w:val="0"/>
          <w:numId w:val="16"/>
        </w:numPr>
        <w:suppressAutoHyphens w:val="0"/>
        <w:ind w:left="851" w:hanging="426"/>
        <w:jc w:val="both"/>
        <w:rPr>
          <w:szCs w:val="24"/>
          <w:lang w:eastAsia="cs-CZ"/>
        </w:rPr>
      </w:pPr>
      <w:r>
        <w:rPr>
          <w:szCs w:val="24"/>
          <w:lang w:eastAsia="cs-CZ"/>
        </w:rPr>
        <w:t>V § 150 odst. 1 se slova „dobrovolné převzetí“ nahrazují slovem „úspěšné“ a za slovo „vedení“ se doplňují slova „nebo plat při zastupování podle § 66“.</w:t>
      </w:r>
    </w:p>
    <w:p w:rsidR="009716CF" w:rsidRDefault="009716CF" w:rsidP="009716CF">
      <w:pPr>
        <w:pStyle w:val="Odstavecseseznamem"/>
        <w:rPr>
          <w:szCs w:val="24"/>
          <w:lang w:eastAsia="cs-CZ"/>
        </w:rPr>
      </w:pPr>
    </w:p>
    <w:p w:rsidR="009716CF" w:rsidRDefault="009716CF" w:rsidP="009716CF">
      <w:pPr>
        <w:pStyle w:val="Odstavecseseznamem"/>
        <w:numPr>
          <w:ilvl w:val="0"/>
          <w:numId w:val="16"/>
        </w:numPr>
        <w:suppressAutoHyphens w:val="0"/>
        <w:jc w:val="both"/>
        <w:rPr>
          <w:szCs w:val="24"/>
          <w:lang w:eastAsia="cs-CZ"/>
        </w:rPr>
      </w:pPr>
      <w:r>
        <w:rPr>
          <w:szCs w:val="24"/>
          <w:lang w:eastAsia="cs-CZ"/>
        </w:rPr>
        <w:t xml:space="preserve">V § 150 se na konci textu odstavce 2 doplňují </w:t>
      </w:r>
      <w:proofErr w:type="gramStart"/>
      <w:r>
        <w:rPr>
          <w:szCs w:val="24"/>
          <w:lang w:eastAsia="cs-CZ"/>
        </w:rPr>
        <w:t>slova „,a to</w:t>
      </w:r>
      <w:proofErr w:type="gramEnd"/>
      <w:r>
        <w:rPr>
          <w:szCs w:val="24"/>
          <w:lang w:eastAsia="cs-CZ"/>
        </w:rPr>
        <w:t xml:space="preserve"> podle služebního místa, na kterém státní zaměstnanec v příslušném kalendářním roce naposledy vykonával službu“.</w:t>
      </w:r>
    </w:p>
    <w:p w:rsidR="009716CF" w:rsidRDefault="009716CF" w:rsidP="009716CF">
      <w:pPr>
        <w:pStyle w:val="Odstavecseseznamem"/>
        <w:suppressAutoHyphens w:val="0"/>
        <w:ind w:left="851" w:hanging="426"/>
        <w:jc w:val="both"/>
        <w:rPr>
          <w:szCs w:val="24"/>
          <w:lang w:eastAsia="cs-CZ"/>
        </w:rPr>
      </w:pPr>
    </w:p>
    <w:p w:rsidR="009716CF" w:rsidRDefault="009716CF" w:rsidP="009716CF">
      <w:pPr>
        <w:pStyle w:val="Odstavecseseznamem"/>
        <w:numPr>
          <w:ilvl w:val="0"/>
          <w:numId w:val="16"/>
        </w:numPr>
        <w:tabs>
          <w:tab w:val="left" w:pos="993"/>
        </w:tabs>
        <w:suppressAutoHyphens w:val="0"/>
        <w:ind w:left="993" w:hanging="426"/>
        <w:jc w:val="both"/>
        <w:rPr>
          <w:szCs w:val="24"/>
          <w:lang w:eastAsia="cs-CZ"/>
        </w:rPr>
      </w:pPr>
      <w:r>
        <w:rPr>
          <w:szCs w:val="24"/>
          <w:lang w:eastAsia="cs-CZ"/>
        </w:rPr>
        <w:t>V § 154 se na konci odstavce 1 tečka nahrazuje čárkou a doplňuje se nové písmeno g), které zní:</w:t>
      </w:r>
    </w:p>
    <w:p w:rsidR="009716CF" w:rsidRDefault="009716CF" w:rsidP="009716CF">
      <w:pPr>
        <w:pStyle w:val="Odstavecseseznamem"/>
        <w:ind w:left="851" w:hanging="426"/>
        <w:jc w:val="both"/>
        <w:rPr>
          <w:szCs w:val="24"/>
          <w:lang w:eastAsia="cs-CZ"/>
        </w:rPr>
      </w:pPr>
    </w:p>
    <w:p w:rsidR="009716CF" w:rsidRDefault="009716CF" w:rsidP="009716CF">
      <w:pPr>
        <w:pStyle w:val="Odstavecseseznamem"/>
        <w:ind w:left="851"/>
        <w:jc w:val="both"/>
        <w:rPr>
          <w:szCs w:val="24"/>
          <w:lang w:eastAsia="cs-CZ"/>
        </w:rPr>
      </w:pPr>
      <w:r>
        <w:rPr>
          <w:szCs w:val="24"/>
          <w:lang w:eastAsia="cs-CZ"/>
        </w:rPr>
        <w:t>„g) jiné údaje, stanoví-li tak jiný právní předpis.“.</w:t>
      </w:r>
    </w:p>
    <w:p w:rsidR="009716CF" w:rsidRDefault="009716CF" w:rsidP="009716CF">
      <w:pPr>
        <w:widowControl w:val="0"/>
        <w:tabs>
          <w:tab w:val="left" w:pos="284"/>
        </w:tabs>
        <w:autoSpaceDE w:val="0"/>
        <w:autoSpaceDN w:val="0"/>
        <w:adjustRightInd w:val="0"/>
        <w:ind w:left="851" w:hanging="426"/>
        <w:jc w:val="both"/>
        <w:rPr>
          <w:szCs w:val="24"/>
          <w:lang w:eastAsia="cs-CZ"/>
        </w:rPr>
      </w:pPr>
    </w:p>
    <w:p w:rsidR="009716CF" w:rsidRDefault="009716CF" w:rsidP="009716CF">
      <w:pPr>
        <w:widowControl w:val="0"/>
        <w:numPr>
          <w:ilvl w:val="0"/>
          <w:numId w:val="16"/>
        </w:numPr>
        <w:tabs>
          <w:tab w:val="left" w:pos="284"/>
          <w:tab w:val="left" w:pos="993"/>
        </w:tabs>
        <w:suppressAutoHyphens w:val="0"/>
        <w:autoSpaceDE w:val="0"/>
        <w:autoSpaceDN w:val="0"/>
        <w:adjustRightInd w:val="0"/>
        <w:ind w:left="851" w:hanging="284"/>
        <w:jc w:val="both"/>
        <w:rPr>
          <w:szCs w:val="24"/>
          <w:lang w:eastAsia="cs-CZ"/>
        </w:rPr>
      </w:pPr>
      <w:r>
        <w:rPr>
          <w:szCs w:val="24"/>
          <w:lang w:eastAsia="cs-CZ"/>
        </w:rPr>
        <w:t>V § 154 se za odstavec 1 vkládá nový odstavec 2, který zní:</w:t>
      </w: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r>
        <w:rPr>
          <w:szCs w:val="24"/>
          <w:lang w:eastAsia="cs-CZ"/>
        </w:rPr>
        <w:t>„(2) Služební průkaz může dále obsahovat kontaktní elektronický čip nebo jiný nosič informací. Do kontaktního elektronického čipu nebo jiného nosiče informací lze nahrát pouze elektronické prostředky využívané při výkonu služby nebo v souvislosti s ním.“.</w:t>
      </w: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p>
    <w:p w:rsidR="009716CF" w:rsidRDefault="009716CF" w:rsidP="009716CF">
      <w:pPr>
        <w:widowControl w:val="0"/>
        <w:tabs>
          <w:tab w:val="left" w:pos="993"/>
        </w:tabs>
        <w:autoSpaceDE w:val="0"/>
        <w:autoSpaceDN w:val="0"/>
        <w:adjustRightInd w:val="0"/>
        <w:ind w:left="851" w:hanging="284"/>
        <w:jc w:val="both"/>
        <w:rPr>
          <w:szCs w:val="24"/>
          <w:lang w:eastAsia="cs-CZ"/>
        </w:rPr>
      </w:pPr>
      <w:r>
        <w:rPr>
          <w:szCs w:val="24"/>
          <w:lang w:eastAsia="cs-CZ"/>
        </w:rPr>
        <w:t>Dosavadní odstavec 2 se označuje jako odstavec 3.</w:t>
      </w:r>
    </w:p>
    <w:p w:rsidR="009716CF" w:rsidRDefault="009716CF" w:rsidP="009716CF">
      <w:pPr>
        <w:widowControl w:val="0"/>
        <w:tabs>
          <w:tab w:val="left" w:pos="284"/>
          <w:tab w:val="left" w:pos="993"/>
        </w:tabs>
        <w:autoSpaceDE w:val="0"/>
        <w:autoSpaceDN w:val="0"/>
        <w:adjustRightInd w:val="0"/>
        <w:ind w:left="851" w:hanging="284"/>
        <w:rPr>
          <w:szCs w:val="24"/>
          <w:lang w:eastAsia="cs-CZ"/>
        </w:rPr>
      </w:pPr>
    </w:p>
    <w:p w:rsidR="009716CF" w:rsidRDefault="009716CF" w:rsidP="009716CF">
      <w:pPr>
        <w:widowControl w:val="0"/>
        <w:numPr>
          <w:ilvl w:val="0"/>
          <w:numId w:val="16"/>
        </w:numPr>
        <w:tabs>
          <w:tab w:val="left" w:pos="993"/>
        </w:tabs>
        <w:suppressAutoHyphens w:val="0"/>
        <w:autoSpaceDE w:val="0"/>
        <w:autoSpaceDN w:val="0"/>
        <w:adjustRightInd w:val="0"/>
        <w:ind w:left="851" w:hanging="284"/>
        <w:jc w:val="both"/>
        <w:rPr>
          <w:szCs w:val="24"/>
          <w:lang w:eastAsia="cs-CZ"/>
        </w:rPr>
      </w:pPr>
      <w:r>
        <w:rPr>
          <w:szCs w:val="24"/>
          <w:lang w:eastAsia="cs-CZ"/>
        </w:rPr>
        <w:t>V části desáté se v nadpisu hlavy I slovo „a“ nahrazuje čárkou a na konci nadpisu se doplňují slova „A NÁBOROVÝ PŘÍSPĚVEK“.</w:t>
      </w:r>
    </w:p>
    <w:p w:rsidR="009716CF" w:rsidRDefault="009716CF" w:rsidP="009716CF">
      <w:pPr>
        <w:widowControl w:val="0"/>
        <w:tabs>
          <w:tab w:val="left" w:pos="993"/>
        </w:tabs>
        <w:suppressAutoHyphens w:val="0"/>
        <w:autoSpaceDE w:val="0"/>
        <w:autoSpaceDN w:val="0"/>
        <w:adjustRightInd w:val="0"/>
        <w:ind w:left="851" w:hanging="284"/>
        <w:jc w:val="both"/>
        <w:rPr>
          <w:szCs w:val="24"/>
          <w:lang w:eastAsia="cs-CZ"/>
        </w:rPr>
      </w:pPr>
    </w:p>
    <w:p w:rsidR="009716CF" w:rsidRDefault="009716CF" w:rsidP="009716CF">
      <w:pPr>
        <w:widowControl w:val="0"/>
        <w:numPr>
          <w:ilvl w:val="0"/>
          <w:numId w:val="16"/>
        </w:numPr>
        <w:tabs>
          <w:tab w:val="left" w:pos="993"/>
        </w:tabs>
        <w:suppressAutoHyphens w:val="0"/>
        <w:autoSpaceDE w:val="0"/>
        <w:autoSpaceDN w:val="0"/>
        <w:adjustRightInd w:val="0"/>
        <w:ind w:left="851" w:hanging="284"/>
        <w:jc w:val="both"/>
        <w:rPr>
          <w:szCs w:val="24"/>
          <w:lang w:eastAsia="cs-CZ"/>
        </w:rPr>
      </w:pPr>
      <w:r>
        <w:rPr>
          <w:szCs w:val="24"/>
          <w:lang w:eastAsia="cs-CZ"/>
        </w:rPr>
        <w:t>Za § 158 se vkládá nový § 158a, který včetně nadpisu zní:</w:t>
      </w:r>
    </w:p>
    <w:p w:rsidR="009716CF" w:rsidRDefault="009716CF" w:rsidP="009716CF">
      <w:pPr>
        <w:widowControl w:val="0"/>
        <w:tabs>
          <w:tab w:val="left" w:pos="993"/>
        </w:tabs>
        <w:suppressAutoHyphens w:val="0"/>
        <w:autoSpaceDE w:val="0"/>
        <w:autoSpaceDN w:val="0"/>
        <w:adjustRightInd w:val="0"/>
        <w:ind w:left="851" w:hanging="284"/>
        <w:jc w:val="both"/>
        <w:rPr>
          <w:szCs w:val="24"/>
          <w:lang w:eastAsia="cs-CZ"/>
        </w:rPr>
      </w:pPr>
    </w:p>
    <w:p w:rsidR="009716CF" w:rsidRDefault="009716CF" w:rsidP="009716CF">
      <w:pPr>
        <w:widowControl w:val="0"/>
        <w:tabs>
          <w:tab w:val="left" w:pos="993"/>
        </w:tabs>
        <w:ind w:left="851" w:hanging="284"/>
        <w:jc w:val="center"/>
        <w:rPr>
          <w:szCs w:val="24"/>
          <w:lang w:eastAsia="cs-CZ"/>
        </w:rPr>
      </w:pPr>
      <w:r>
        <w:rPr>
          <w:szCs w:val="24"/>
          <w:lang w:eastAsia="cs-CZ"/>
        </w:rPr>
        <w:t>„§ 158a</w:t>
      </w:r>
    </w:p>
    <w:p w:rsidR="009716CF" w:rsidRDefault="009716CF" w:rsidP="009716CF">
      <w:pPr>
        <w:widowControl w:val="0"/>
        <w:tabs>
          <w:tab w:val="left" w:pos="993"/>
        </w:tabs>
        <w:ind w:left="851" w:hanging="284"/>
        <w:jc w:val="center"/>
        <w:rPr>
          <w:szCs w:val="24"/>
          <w:lang w:eastAsia="cs-CZ"/>
        </w:rPr>
      </w:pPr>
    </w:p>
    <w:p w:rsidR="009716CF" w:rsidRDefault="009716CF" w:rsidP="009716CF">
      <w:pPr>
        <w:widowControl w:val="0"/>
        <w:tabs>
          <w:tab w:val="left" w:pos="993"/>
        </w:tabs>
        <w:ind w:left="851" w:hanging="284"/>
        <w:jc w:val="center"/>
        <w:rPr>
          <w:szCs w:val="24"/>
          <w:lang w:eastAsia="cs-CZ"/>
        </w:rPr>
      </w:pPr>
      <w:r>
        <w:rPr>
          <w:szCs w:val="24"/>
          <w:lang w:eastAsia="cs-CZ"/>
        </w:rPr>
        <w:t>Náborový příspěvek</w:t>
      </w:r>
    </w:p>
    <w:p w:rsidR="009716CF" w:rsidRDefault="009716CF" w:rsidP="009716CF">
      <w:pPr>
        <w:widowControl w:val="0"/>
        <w:tabs>
          <w:tab w:val="left" w:pos="993"/>
        </w:tabs>
        <w:ind w:left="851" w:hanging="284"/>
        <w:jc w:val="both"/>
        <w:rPr>
          <w:szCs w:val="24"/>
          <w:lang w:eastAsia="cs-CZ"/>
        </w:rPr>
      </w:pPr>
    </w:p>
    <w:p w:rsidR="009716CF" w:rsidRDefault="009716CF" w:rsidP="009716CF">
      <w:pPr>
        <w:widowControl w:val="0"/>
        <w:tabs>
          <w:tab w:val="left" w:pos="993"/>
        </w:tabs>
        <w:ind w:left="851" w:hanging="284"/>
        <w:jc w:val="both"/>
        <w:rPr>
          <w:szCs w:val="24"/>
          <w:lang w:eastAsia="cs-CZ"/>
        </w:rPr>
      </w:pPr>
      <w:r>
        <w:rPr>
          <w:szCs w:val="24"/>
          <w:lang w:eastAsia="cs-CZ"/>
        </w:rPr>
        <w:t xml:space="preserve">(1) Služební orgán může v oznámení o vyhlášení výběrového řízení určit náborový příspěvek na obsazení služebního místa. Služebním místem, na jehož obsazení je možné určit náborový příspěvek, je pouze služební místo, na jehož obsazení byla vyhlášena alespoň tři výběrová řízení za sebou, v nichž neuspěl žádný žadatel nebo na základě nichž byla uzavřena dohoda podle § 28 odst. 2 nebo 3 a vybraný žadatel do služby nenastoupil. </w:t>
      </w:r>
    </w:p>
    <w:p w:rsidR="009716CF" w:rsidRDefault="009716CF" w:rsidP="009716CF">
      <w:pPr>
        <w:widowControl w:val="0"/>
        <w:tabs>
          <w:tab w:val="left" w:pos="993"/>
        </w:tabs>
        <w:ind w:left="851" w:hanging="284"/>
        <w:jc w:val="both"/>
        <w:rPr>
          <w:szCs w:val="24"/>
          <w:lang w:eastAsia="cs-CZ"/>
        </w:rPr>
      </w:pPr>
    </w:p>
    <w:p w:rsidR="009716CF" w:rsidRDefault="009716CF" w:rsidP="009716CF">
      <w:pPr>
        <w:widowControl w:val="0"/>
        <w:tabs>
          <w:tab w:val="left" w:pos="993"/>
        </w:tabs>
        <w:ind w:left="851" w:hanging="284"/>
        <w:jc w:val="both"/>
        <w:rPr>
          <w:szCs w:val="24"/>
          <w:lang w:eastAsia="cs-CZ"/>
        </w:rPr>
      </w:pPr>
      <w:r>
        <w:rPr>
          <w:szCs w:val="24"/>
          <w:lang w:eastAsia="cs-CZ"/>
        </w:rPr>
        <w:t>(2) Náborový příspěvek se poskytne státnímu zaměstnanci, který je přijat do služebního poměru a současně zařazen na služební místo uvedené v odstavci 1 nebo jmenován na služební místo představeného uvedené v odstavci 1 a který s poskytnutím náborového příspěvku souhlasí. Náborový příspěvek se neposkytne státnímu zaměstnanci, jemuž skončil služební poměr ve zkušební době nebo kterému byl již v minulosti poskytnut.</w:t>
      </w:r>
    </w:p>
    <w:p w:rsidR="009716CF" w:rsidRDefault="009716CF" w:rsidP="009716CF">
      <w:pPr>
        <w:widowControl w:val="0"/>
        <w:tabs>
          <w:tab w:val="left" w:pos="993"/>
        </w:tabs>
        <w:ind w:left="851" w:hanging="284"/>
        <w:jc w:val="both"/>
        <w:rPr>
          <w:szCs w:val="24"/>
          <w:lang w:eastAsia="cs-CZ"/>
        </w:rPr>
      </w:pPr>
    </w:p>
    <w:p w:rsidR="009716CF" w:rsidRDefault="009716CF" w:rsidP="009716CF">
      <w:pPr>
        <w:widowControl w:val="0"/>
        <w:tabs>
          <w:tab w:val="left" w:pos="993"/>
        </w:tabs>
        <w:ind w:left="851" w:hanging="284"/>
        <w:jc w:val="both"/>
        <w:rPr>
          <w:szCs w:val="24"/>
          <w:lang w:eastAsia="cs-CZ"/>
        </w:rPr>
      </w:pPr>
      <w:r>
        <w:rPr>
          <w:szCs w:val="24"/>
          <w:lang w:eastAsia="cs-CZ"/>
        </w:rPr>
        <w:t xml:space="preserve">(3) Výše náborového příspěvku činí 100 000 Kč, poskytuje-li se státnímu zaměstnanci, který je přijat do služebního poměru na dobu určitou s trváním alespoň 4 roky nebo na dobu neurčitou. Výše náborového příspěvku činí 2000 Kč za každý kalendářní měsíc předpokládaného trvání služebního poměru, poskytuje-li se státnímu zaměstnanci, který je přijat do služebního poměru na dobu určitou s trváním méně než 4 roky. </w:t>
      </w:r>
    </w:p>
    <w:p w:rsidR="009716CF" w:rsidRDefault="009716CF" w:rsidP="009716CF">
      <w:pPr>
        <w:widowControl w:val="0"/>
        <w:tabs>
          <w:tab w:val="left" w:pos="993"/>
        </w:tabs>
        <w:ind w:left="851" w:hanging="284"/>
        <w:jc w:val="both"/>
        <w:rPr>
          <w:szCs w:val="24"/>
          <w:lang w:eastAsia="cs-CZ"/>
        </w:rPr>
      </w:pPr>
      <w:r>
        <w:rPr>
          <w:szCs w:val="24"/>
          <w:lang w:eastAsia="cs-CZ"/>
        </w:rPr>
        <w:lastRenderedPageBreak/>
        <w:t>(4) Náborový příspěvek je splatný po uplynutí zkušební doby v nejbližším výplatním termínu určeném ve služebním úřadu pro výplatu platu.</w:t>
      </w:r>
    </w:p>
    <w:p w:rsidR="009716CF" w:rsidRDefault="009716CF" w:rsidP="009716CF">
      <w:pPr>
        <w:widowControl w:val="0"/>
        <w:tabs>
          <w:tab w:val="left" w:pos="993"/>
        </w:tabs>
        <w:ind w:left="851" w:hanging="284"/>
        <w:jc w:val="both"/>
        <w:rPr>
          <w:szCs w:val="24"/>
          <w:lang w:eastAsia="cs-CZ"/>
        </w:rPr>
      </w:pPr>
    </w:p>
    <w:p w:rsidR="009716CF" w:rsidRDefault="009716CF" w:rsidP="009716CF">
      <w:pPr>
        <w:widowControl w:val="0"/>
        <w:tabs>
          <w:tab w:val="left" w:pos="993"/>
        </w:tabs>
        <w:ind w:left="851" w:hanging="284"/>
        <w:jc w:val="both"/>
        <w:rPr>
          <w:szCs w:val="24"/>
          <w:lang w:eastAsia="cs-CZ"/>
        </w:rPr>
      </w:pPr>
      <w:r>
        <w:rPr>
          <w:szCs w:val="24"/>
          <w:lang w:eastAsia="cs-CZ"/>
        </w:rPr>
        <w:t xml:space="preserve">(5) Státní zaměstnanec, kterému byl poskytnut náborový příspěvek, je povinen setrvat po přijetí do služebního poměru na služebním místě, na jehož obsazení je určen náborový příspěvek, po dobu 4 let. Je-li státní zaměstnanec, kterému byl poskytnut náborový příspěvek, přijat do služebního poměru na dobu určitou s trváním méně než 4 roky, je povinen setrvat na služebním místě po dobu uvedenou v oznámení o vyhlášení výběrového řízení. </w:t>
      </w:r>
    </w:p>
    <w:p w:rsidR="009716CF" w:rsidRDefault="009716CF" w:rsidP="009716CF">
      <w:pPr>
        <w:widowControl w:val="0"/>
        <w:tabs>
          <w:tab w:val="left" w:pos="993"/>
        </w:tabs>
        <w:ind w:left="851" w:hanging="284"/>
        <w:jc w:val="both"/>
        <w:rPr>
          <w:szCs w:val="24"/>
          <w:lang w:eastAsia="cs-CZ"/>
        </w:rPr>
      </w:pPr>
    </w:p>
    <w:p w:rsidR="009716CF" w:rsidRDefault="009716CF" w:rsidP="009716CF">
      <w:pPr>
        <w:widowControl w:val="0"/>
        <w:tabs>
          <w:tab w:val="left" w:pos="993"/>
        </w:tabs>
        <w:ind w:left="851" w:hanging="284"/>
        <w:jc w:val="both"/>
        <w:rPr>
          <w:szCs w:val="24"/>
          <w:lang w:eastAsia="cs-CZ"/>
        </w:rPr>
      </w:pPr>
      <w:r>
        <w:rPr>
          <w:szCs w:val="24"/>
          <w:lang w:eastAsia="cs-CZ"/>
        </w:rPr>
        <w:t>(6) Po změně služebního poměru, která má za následek zařazení na jiné služební místo nebo jmenování na jiné služební místo představeného, popřípadě po odpadnutí důvodu této změny, trvá povinnost podle odstavce 5 i na novém služebním místě.</w:t>
      </w:r>
    </w:p>
    <w:p w:rsidR="009716CF" w:rsidRDefault="009716CF" w:rsidP="009716CF">
      <w:pPr>
        <w:widowControl w:val="0"/>
        <w:tabs>
          <w:tab w:val="left" w:pos="993"/>
        </w:tabs>
        <w:ind w:left="851" w:hanging="284"/>
        <w:jc w:val="both"/>
        <w:rPr>
          <w:szCs w:val="24"/>
          <w:lang w:eastAsia="cs-CZ"/>
        </w:rPr>
      </w:pPr>
    </w:p>
    <w:p w:rsidR="009716CF" w:rsidRDefault="009716CF" w:rsidP="009716CF">
      <w:pPr>
        <w:widowControl w:val="0"/>
        <w:tabs>
          <w:tab w:val="left" w:pos="993"/>
        </w:tabs>
        <w:ind w:left="851" w:hanging="284"/>
        <w:jc w:val="both"/>
        <w:rPr>
          <w:szCs w:val="24"/>
          <w:lang w:eastAsia="cs-CZ"/>
        </w:rPr>
      </w:pPr>
      <w:r>
        <w:rPr>
          <w:szCs w:val="24"/>
          <w:lang w:eastAsia="cs-CZ"/>
        </w:rPr>
        <w:t xml:space="preserve"> (7) Nesplní-li státní zaměstnanec povinnost setrvat na služebním místě podle odstavce 5 z důvodu změny služebního poměru podle § 49 nebo § 52 až 58 anebo z důvodu skončení služebního poměru podle § 72 odst. 1 písm. b), § 73, § 74 odst. 1 písm. a) až c), e) a g), nebo § 74 odst. 2, je povinen uhradit služebnímu úřadu poměrnou část vyplaceného náborového příspěvku, která se určí podle doby plnění povinnosti setrvat na služebním místě; povinnost setrvat na služebním místě podle odstavce 4 uhrazením poměrné části vyplaceného náborového příspěvku zaniká. </w:t>
      </w:r>
    </w:p>
    <w:p w:rsidR="009716CF" w:rsidRDefault="009716CF" w:rsidP="009716CF">
      <w:pPr>
        <w:widowControl w:val="0"/>
        <w:tabs>
          <w:tab w:val="left" w:pos="993"/>
        </w:tabs>
        <w:ind w:left="851" w:hanging="284"/>
        <w:jc w:val="both"/>
        <w:rPr>
          <w:szCs w:val="24"/>
          <w:lang w:eastAsia="cs-CZ"/>
        </w:rPr>
      </w:pPr>
    </w:p>
    <w:p w:rsidR="009716CF" w:rsidRDefault="009716CF" w:rsidP="009716CF">
      <w:pPr>
        <w:widowControl w:val="0"/>
        <w:tabs>
          <w:tab w:val="left" w:pos="993"/>
        </w:tabs>
        <w:autoSpaceDE w:val="0"/>
        <w:autoSpaceDN w:val="0"/>
        <w:adjustRightInd w:val="0"/>
        <w:ind w:left="851" w:hanging="284"/>
        <w:jc w:val="both"/>
        <w:rPr>
          <w:szCs w:val="24"/>
          <w:lang w:eastAsia="cs-CZ"/>
        </w:rPr>
      </w:pPr>
      <w:r>
        <w:rPr>
          <w:szCs w:val="24"/>
          <w:lang w:eastAsia="cs-CZ"/>
        </w:rPr>
        <w:t>(8) Do doby setrvání státního zaměstnance na služebním místě podle odstavce 5 se nezapočítává doba</w:t>
      </w:r>
    </w:p>
    <w:p w:rsidR="009716CF" w:rsidRDefault="009716CF" w:rsidP="009716CF">
      <w:pPr>
        <w:widowControl w:val="0"/>
        <w:tabs>
          <w:tab w:val="left" w:pos="993"/>
        </w:tabs>
        <w:autoSpaceDE w:val="0"/>
        <w:autoSpaceDN w:val="0"/>
        <w:adjustRightInd w:val="0"/>
        <w:ind w:left="851" w:hanging="284"/>
        <w:jc w:val="both"/>
        <w:rPr>
          <w:szCs w:val="24"/>
          <w:lang w:eastAsia="cs-CZ"/>
        </w:rPr>
      </w:pPr>
    </w:p>
    <w:p w:rsidR="009716CF" w:rsidRDefault="009716CF" w:rsidP="009716CF">
      <w:pPr>
        <w:widowControl w:val="0"/>
        <w:tabs>
          <w:tab w:val="left" w:pos="993"/>
        </w:tabs>
        <w:autoSpaceDE w:val="0"/>
        <w:autoSpaceDN w:val="0"/>
        <w:adjustRightInd w:val="0"/>
        <w:ind w:left="851" w:hanging="284"/>
        <w:jc w:val="both"/>
        <w:rPr>
          <w:szCs w:val="24"/>
          <w:lang w:eastAsia="cs-CZ"/>
        </w:rPr>
      </w:pPr>
      <w:r>
        <w:rPr>
          <w:szCs w:val="24"/>
          <w:lang w:eastAsia="cs-CZ"/>
        </w:rPr>
        <w:t xml:space="preserve">a) zproštění služby na základě usnesení o zahájení trestního stíhání nebo z důvodu vazby, </w:t>
      </w:r>
    </w:p>
    <w:p w:rsidR="009716CF" w:rsidRDefault="009716CF" w:rsidP="009716CF">
      <w:pPr>
        <w:widowControl w:val="0"/>
        <w:tabs>
          <w:tab w:val="left" w:pos="993"/>
        </w:tabs>
        <w:autoSpaceDE w:val="0"/>
        <w:autoSpaceDN w:val="0"/>
        <w:adjustRightInd w:val="0"/>
        <w:ind w:left="851" w:hanging="284"/>
        <w:jc w:val="both"/>
        <w:rPr>
          <w:szCs w:val="24"/>
          <w:lang w:eastAsia="cs-CZ"/>
        </w:rPr>
      </w:pPr>
    </w:p>
    <w:p w:rsidR="009716CF" w:rsidRDefault="009716CF" w:rsidP="009716CF">
      <w:pPr>
        <w:widowControl w:val="0"/>
        <w:tabs>
          <w:tab w:val="left" w:pos="993"/>
        </w:tabs>
        <w:autoSpaceDE w:val="0"/>
        <w:autoSpaceDN w:val="0"/>
        <w:adjustRightInd w:val="0"/>
        <w:ind w:left="851" w:hanging="284"/>
        <w:jc w:val="both"/>
        <w:rPr>
          <w:szCs w:val="24"/>
          <w:lang w:eastAsia="cs-CZ"/>
        </w:rPr>
      </w:pPr>
      <w:r>
        <w:rPr>
          <w:szCs w:val="24"/>
          <w:lang w:eastAsia="cs-CZ"/>
        </w:rPr>
        <w:t>b) zařazení mimo výkon služby z důvodu mateřské dovolené nebo rodičovské dovolené,</w:t>
      </w:r>
    </w:p>
    <w:p w:rsidR="009716CF" w:rsidRDefault="009716CF" w:rsidP="009716CF">
      <w:pPr>
        <w:widowControl w:val="0"/>
        <w:tabs>
          <w:tab w:val="left" w:pos="993"/>
        </w:tabs>
        <w:autoSpaceDE w:val="0"/>
        <w:autoSpaceDN w:val="0"/>
        <w:adjustRightInd w:val="0"/>
        <w:ind w:left="851" w:hanging="284"/>
        <w:jc w:val="both"/>
        <w:rPr>
          <w:szCs w:val="24"/>
          <w:lang w:eastAsia="cs-CZ"/>
        </w:rPr>
      </w:pPr>
    </w:p>
    <w:p w:rsidR="009716CF" w:rsidRDefault="009716CF" w:rsidP="009716CF">
      <w:pPr>
        <w:widowControl w:val="0"/>
        <w:tabs>
          <w:tab w:val="left" w:pos="993"/>
        </w:tabs>
        <w:autoSpaceDE w:val="0"/>
        <w:autoSpaceDN w:val="0"/>
        <w:adjustRightInd w:val="0"/>
        <w:ind w:left="851" w:hanging="284"/>
        <w:jc w:val="both"/>
        <w:rPr>
          <w:szCs w:val="24"/>
          <w:lang w:eastAsia="cs-CZ"/>
        </w:rPr>
      </w:pPr>
      <w:r>
        <w:rPr>
          <w:szCs w:val="24"/>
          <w:lang w:eastAsia="cs-CZ"/>
        </w:rPr>
        <w:t>c) zařazení mimo výkon služby pro výkon funkce v odborové organizaci,</w:t>
      </w:r>
    </w:p>
    <w:p w:rsidR="009716CF" w:rsidRDefault="009716CF" w:rsidP="009716CF">
      <w:pPr>
        <w:widowControl w:val="0"/>
        <w:tabs>
          <w:tab w:val="left" w:pos="993"/>
        </w:tabs>
        <w:autoSpaceDE w:val="0"/>
        <w:autoSpaceDN w:val="0"/>
        <w:adjustRightInd w:val="0"/>
        <w:ind w:left="851" w:hanging="284"/>
        <w:jc w:val="both"/>
        <w:rPr>
          <w:szCs w:val="24"/>
          <w:lang w:eastAsia="cs-CZ"/>
        </w:rPr>
      </w:pPr>
    </w:p>
    <w:p w:rsidR="009716CF" w:rsidRDefault="009716CF" w:rsidP="009716CF">
      <w:pPr>
        <w:widowControl w:val="0"/>
        <w:tabs>
          <w:tab w:val="left" w:pos="993"/>
        </w:tabs>
        <w:autoSpaceDE w:val="0"/>
        <w:autoSpaceDN w:val="0"/>
        <w:adjustRightInd w:val="0"/>
        <w:ind w:left="851" w:hanging="284"/>
        <w:jc w:val="both"/>
        <w:rPr>
          <w:szCs w:val="24"/>
          <w:lang w:eastAsia="cs-CZ"/>
        </w:rPr>
      </w:pPr>
      <w:r>
        <w:rPr>
          <w:szCs w:val="24"/>
          <w:lang w:eastAsia="cs-CZ"/>
        </w:rPr>
        <w:t>d) zařazení mimo výkon služby pro pozastavení služby,</w:t>
      </w:r>
    </w:p>
    <w:p w:rsidR="009716CF" w:rsidRDefault="009716CF" w:rsidP="009716CF">
      <w:pPr>
        <w:widowControl w:val="0"/>
        <w:tabs>
          <w:tab w:val="left" w:pos="993"/>
        </w:tabs>
        <w:autoSpaceDE w:val="0"/>
        <w:autoSpaceDN w:val="0"/>
        <w:adjustRightInd w:val="0"/>
        <w:ind w:left="851" w:hanging="284"/>
        <w:jc w:val="both"/>
        <w:rPr>
          <w:szCs w:val="24"/>
          <w:lang w:eastAsia="cs-CZ"/>
        </w:rPr>
      </w:pPr>
    </w:p>
    <w:p w:rsidR="009716CF" w:rsidRDefault="009716CF" w:rsidP="009716CF">
      <w:pPr>
        <w:widowControl w:val="0"/>
        <w:tabs>
          <w:tab w:val="left" w:pos="993"/>
        </w:tabs>
        <w:autoSpaceDE w:val="0"/>
        <w:autoSpaceDN w:val="0"/>
        <w:adjustRightInd w:val="0"/>
        <w:ind w:left="851" w:hanging="284"/>
        <w:jc w:val="both"/>
        <w:rPr>
          <w:szCs w:val="24"/>
          <w:lang w:eastAsia="cs-CZ"/>
        </w:rPr>
      </w:pPr>
      <w:r>
        <w:rPr>
          <w:szCs w:val="24"/>
          <w:lang w:eastAsia="cs-CZ"/>
        </w:rPr>
        <w:t>e) přerušení výkonu služby za účelem dalšího vzdělání nebo odborné stáže,</w:t>
      </w:r>
    </w:p>
    <w:p w:rsidR="009716CF" w:rsidRDefault="009716CF" w:rsidP="009716CF">
      <w:pPr>
        <w:widowControl w:val="0"/>
        <w:tabs>
          <w:tab w:val="left" w:pos="993"/>
        </w:tabs>
        <w:autoSpaceDE w:val="0"/>
        <w:autoSpaceDN w:val="0"/>
        <w:adjustRightInd w:val="0"/>
        <w:ind w:left="851" w:hanging="284"/>
        <w:jc w:val="both"/>
        <w:rPr>
          <w:szCs w:val="24"/>
          <w:lang w:eastAsia="cs-CZ"/>
        </w:rPr>
      </w:pPr>
    </w:p>
    <w:p w:rsidR="009716CF" w:rsidRDefault="009716CF" w:rsidP="009716CF">
      <w:pPr>
        <w:widowControl w:val="0"/>
        <w:tabs>
          <w:tab w:val="left" w:pos="993"/>
        </w:tabs>
        <w:autoSpaceDE w:val="0"/>
        <w:autoSpaceDN w:val="0"/>
        <w:adjustRightInd w:val="0"/>
        <w:ind w:left="851" w:hanging="284"/>
        <w:jc w:val="both"/>
        <w:rPr>
          <w:szCs w:val="24"/>
          <w:lang w:eastAsia="cs-CZ"/>
        </w:rPr>
      </w:pPr>
      <w:r>
        <w:rPr>
          <w:szCs w:val="24"/>
          <w:lang w:eastAsia="cs-CZ"/>
        </w:rPr>
        <w:t>f) čerpání neplaceného služebního volna trvající déle než 1 měsíc,</w:t>
      </w:r>
    </w:p>
    <w:p w:rsidR="009716CF" w:rsidRDefault="009716CF" w:rsidP="009716CF">
      <w:pPr>
        <w:widowControl w:val="0"/>
        <w:tabs>
          <w:tab w:val="left" w:pos="993"/>
        </w:tabs>
        <w:autoSpaceDE w:val="0"/>
        <w:autoSpaceDN w:val="0"/>
        <w:adjustRightInd w:val="0"/>
        <w:ind w:left="851" w:hanging="284"/>
        <w:jc w:val="both"/>
        <w:rPr>
          <w:szCs w:val="24"/>
          <w:lang w:eastAsia="cs-CZ"/>
        </w:rPr>
      </w:pPr>
    </w:p>
    <w:p w:rsidR="009716CF" w:rsidRDefault="009716CF" w:rsidP="009716CF">
      <w:pPr>
        <w:widowControl w:val="0"/>
        <w:tabs>
          <w:tab w:val="left" w:pos="993"/>
        </w:tabs>
        <w:autoSpaceDE w:val="0"/>
        <w:autoSpaceDN w:val="0"/>
        <w:adjustRightInd w:val="0"/>
        <w:ind w:left="851" w:hanging="284"/>
        <w:jc w:val="both"/>
        <w:rPr>
          <w:szCs w:val="24"/>
          <w:lang w:eastAsia="cs-CZ"/>
        </w:rPr>
      </w:pPr>
      <w:r>
        <w:rPr>
          <w:szCs w:val="24"/>
          <w:lang w:eastAsia="cs-CZ"/>
        </w:rPr>
        <w:t xml:space="preserve">g) dočasné neschopnosti státního zaměstnance k výkonu služby trvající déle než 1 měsíc.“. </w:t>
      </w:r>
    </w:p>
    <w:p w:rsidR="009716CF" w:rsidRDefault="009716CF" w:rsidP="009716CF">
      <w:pPr>
        <w:widowControl w:val="0"/>
        <w:tabs>
          <w:tab w:val="left" w:pos="993"/>
        </w:tabs>
        <w:suppressAutoHyphens w:val="0"/>
        <w:autoSpaceDE w:val="0"/>
        <w:autoSpaceDN w:val="0"/>
        <w:adjustRightInd w:val="0"/>
        <w:ind w:left="851" w:hanging="284"/>
        <w:jc w:val="both"/>
        <w:rPr>
          <w:szCs w:val="24"/>
          <w:lang w:eastAsia="cs-CZ"/>
        </w:rPr>
      </w:pPr>
    </w:p>
    <w:p w:rsidR="009716CF" w:rsidRDefault="009716CF" w:rsidP="009716CF">
      <w:pPr>
        <w:pStyle w:val="Odstavecseseznamem"/>
        <w:numPr>
          <w:ilvl w:val="0"/>
          <w:numId w:val="16"/>
        </w:numPr>
        <w:tabs>
          <w:tab w:val="left" w:pos="993"/>
        </w:tabs>
        <w:suppressAutoHyphens w:val="0"/>
        <w:ind w:left="851" w:hanging="284"/>
        <w:jc w:val="both"/>
        <w:rPr>
          <w:szCs w:val="24"/>
          <w:lang w:eastAsia="cs-CZ"/>
        </w:rPr>
      </w:pPr>
      <w:r>
        <w:rPr>
          <w:szCs w:val="24"/>
          <w:lang w:eastAsia="cs-CZ"/>
        </w:rPr>
        <w:t>V § 159 odst. 1 písm. k) se bod 2 zrušuje.</w:t>
      </w:r>
    </w:p>
    <w:p w:rsidR="009716CF" w:rsidRDefault="009716CF" w:rsidP="009716CF">
      <w:pPr>
        <w:widowControl w:val="0"/>
        <w:tabs>
          <w:tab w:val="left" w:pos="993"/>
        </w:tabs>
        <w:suppressAutoHyphens w:val="0"/>
        <w:autoSpaceDE w:val="0"/>
        <w:autoSpaceDN w:val="0"/>
        <w:adjustRightInd w:val="0"/>
        <w:ind w:left="851" w:hanging="284"/>
        <w:jc w:val="both"/>
        <w:rPr>
          <w:szCs w:val="24"/>
        </w:rPr>
      </w:pPr>
    </w:p>
    <w:p w:rsidR="009716CF" w:rsidRDefault="009716CF" w:rsidP="009716CF">
      <w:pPr>
        <w:widowControl w:val="0"/>
        <w:tabs>
          <w:tab w:val="left" w:pos="284"/>
          <w:tab w:val="left" w:pos="993"/>
        </w:tabs>
        <w:autoSpaceDE w:val="0"/>
        <w:autoSpaceDN w:val="0"/>
        <w:adjustRightInd w:val="0"/>
        <w:ind w:left="851" w:hanging="284"/>
        <w:jc w:val="both"/>
        <w:rPr>
          <w:szCs w:val="24"/>
        </w:rPr>
      </w:pPr>
      <w:r>
        <w:rPr>
          <w:szCs w:val="24"/>
        </w:rPr>
        <w:t>Dosavadní body 3 a 4 se označují jako body 2 a 3.</w:t>
      </w:r>
    </w:p>
    <w:p w:rsidR="009716CF" w:rsidRDefault="009716CF" w:rsidP="009716CF">
      <w:pPr>
        <w:widowControl w:val="0"/>
        <w:tabs>
          <w:tab w:val="left" w:pos="993"/>
        </w:tabs>
        <w:autoSpaceDE w:val="0"/>
        <w:autoSpaceDN w:val="0"/>
        <w:adjustRightInd w:val="0"/>
        <w:ind w:left="851" w:hanging="284"/>
        <w:jc w:val="both"/>
        <w:rPr>
          <w:szCs w:val="24"/>
        </w:rPr>
      </w:pPr>
    </w:p>
    <w:p w:rsidR="009716CF" w:rsidRDefault="009716CF" w:rsidP="009716CF">
      <w:pPr>
        <w:widowControl w:val="0"/>
        <w:numPr>
          <w:ilvl w:val="0"/>
          <w:numId w:val="16"/>
        </w:numPr>
        <w:tabs>
          <w:tab w:val="left" w:pos="284"/>
          <w:tab w:val="left" w:pos="993"/>
        </w:tabs>
        <w:suppressAutoHyphens w:val="0"/>
        <w:autoSpaceDE w:val="0"/>
        <w:autoSpaceDN w:val="0"/>
        <w:adjustRightInd w:val="0"/>
        <w:ind w:left="851" w:hanging="284"/>
        <w:jc w:val="both"/>
        <w:rPr>
          <w:szCs w:val="24"/>
        </w:rPr>
      </w:pPr>
      <w:r>
        <w:rPr>
          <w:szCs w:val="24"/>
        </w:rPr>
        <w:t>V § 159 odst. 2 písm. g) se slovo „neplaceného“ zrušuje.</w:t>
      </w:r>
    </w:p>
    <w:p w:rsidR="009716CF" w:rsidRDefault="009716CF" w:rsidP="009716CF">
      <w:pPr>
        <w:widowControl w:val="0"/>
        <w:tabs>
          <w:tab w:val="left" w:pos="284"/>
          <w:tab w:val="left" w:pos="993"/>
        </w:tabs>
        <w:suppressAutoHyphens w:val="0"/>
        <w:autoSpaceDE w:val="0"/>
        <w:autoSpaceDN w:val="0"/>
        <w:adjustRightInd w:val="0"/>
        <w:ind w:left="851" w:hanging="284"/>
        <w:jc w:val="both"/>
        <w:rPr>
          <w:szCs w:val="24"/>
        </w:rPr>
      </w:pPr>
    </w:p>
    <w:p w:rsidR="009716CF" w:rsidRDefault="009716CF" w:rsidP="009716CF">
      <w:pPr>
        <w:widowControl w:val="0"/>
        <w:numPr>
          <w:ilvl w:val="0"/>
          <w:numId w:val="16"/>
        </w:numPr>
        <w:tabs>
          <w:tab w:val="left" w:pos="284"/>
          <w:tab w:val="left" w:pos="993"/>
        </w:tabs>
        <w:suppressAutoHyphens w:val="0"/>
        <w:autoSpaceDE w:val="0"/>
        <w:autoSpaceDN w:val="0"/>
        <w:adjustRightInd w:val="0"/>
        <w:ind w:left="851" w:hanging="284"/>
        <w:jc w:val="both"/>
        <w:rPr>
          <w:szCs w:val="24"/>
        </w:rPr>
      </w:pPr>
      <w:r>
        <w:rPr>
          <w:szCs w:val="24"/>
        </w:rPr>
        <w:t>§ 164 odstavec 1 zní:</w:t>
      </w:r>
    </w:p>
    <w:p w:rsidR="009716CF" w:rsidRDefault="009716CF" w:rsidP="009716CF">
      <w:pPr>
        <w:widowControl w:val="0"/>
        <w:tabs>
          <w:tab w:val="left" w:pos="284"/>
          <w:tab w:val="left" w:pos="993"/>
        </w:tabs>
        <w:suppressAutoHyphens w:val="0"/>
        <w:autoSpaceDE w:val="0"/>
        <w:autoSpaceDN w:val="0"/>
        <w:adjustRightInd w:val="0"/>
        <w:ind w:left="851" w:hanging="284"/>
        <w:jc w:val="both"/>
        <w:rPr>
          <w:szCs w:val="24"/>
        </w:rPr>
      </w:pPr>
      <w:r>
        <w:rPr>
          <w:szCs w:val="24"/>
        </w:rPr>
        <w:t xml:space="preserve"> </w:t>
      </w:r>
    </w:p>
    <w:p w:rsidR="009716CF" w:rsidRDefault="009716CF" w:rsidP="009716CF">
      <w:pPr>
        <w:widowControl w:val="0"/>
        <w:tabs>
          <w:tab w:val="left" w:pos="993"/>
        </w:tabs>
        <w:autoSpaceDE w:val="0"/>
        <w:autoSpaceDN w:val="0"/>
        <w:adjustRightInd w:val="0"/>
        <w:ind w:left="851" w:hanging="284"/>
        <w:jc w:val="both"/>
        <w:rPr>
          <w:szCs w:val="24"/>
        </w:rPr>
      </w:pPr>
      <w:r>
        <w:rPr>
          <w:szCs w:val="24"/>
        </w:rPr>
        <w:t xml:space="preserve">„(1) Pro výběrové řízení podle tohoto zákona se § </w:t>
      </w:r>
      <w:hyperlink r:id="rId5" w:history="1">
        <w:r>
          <w:rPr>
            <w:rStyle w:val="Hypertextovodkaz"/>
            <w:color w:val="auto"/>
            <w:szCs w:val="24"/>
            <w:u w:val="none"/>
          </w:rPr>
          <w:t>146 správního řádu</w:t>
        </w:r>
      </w:hyperlink>
      <w:r>
        <w:rPr>
          <w:szCs w:val="24"/>
        </w:rPr>
        <w:t xml:space="preserve"> nepoužije. Lhůta pro podávání žádostí podle § 24 odst. 3 a 4 nesmí být kratší než 10 dnů, zmeškání lhůty </w:t>
      </w:r>
      <w:r>
        <w:rPr>
          <w:szCs w:val="24"/>
        </w:rPr>
        <w:lastRenderedPageBreak/>
        <w:t>pro podávání žádostí nelze prominout a po uplynutí lhůty pro podávání žádostí se nepřipouští změna žádosti. Výběrové řízení se zpravidla dokončí do 90 dnů ode dne uplynutí lhůty pro podávání žádostí. Nahlížet do spisu lze až po uplynutí lhůty pro podávání žádostí.“.</w:t>
      </w:r>
    </w:p>
    <w:p w:rsidR="009716CF" w:rsidRDefault="009716CF" w:rsidP="009716CF">
      <w:pPr>
        <w:widowControl w:val="0"/>
        <w:tabs>
          <w:tab w:val="left" w:pos="993"/>
        </w:tabs>
        <w:autoSpaceDE w:val="0"/>
        <w:autoSpaceDN w:val="0"/>
        <w:adjustRightInd w:val="0"/>
        <w:ind w:left="851" w:hanging="284"/>
        <w:jc w:val="both"/>
        <w:rPr>
          <w:szCs w:val="24"/>
        </w:rPr>
      </w:pPr>
    </w:p>
    <w:p w:rsidR="009716CF" w:rsidRDefault="009716CF" w:rsidP="009716CF">
      <w:pPr>
        <w:widowControl w:val="0"/>
        <w:numPr>
          <w:ilvl w:val="0"/>
          <w:numId w:val="16"/>
        </w:numPr>
        <w:tabs>
          <w:tab w:val="left" w:pos="284"/>
          <w:tab w:val="left" w:pos="993"/>
        </w:tabs>
        <w:suppressAutoHyphens w:val="0"/>
        <w:autoSpaceDE w:val="0"/>
        <w:autoSpaceDN w:val="0"/>
        <w:adjustRightInd w:val="0"/>
        <w:ind w:left="851" w:hanging="284"/>
        <w:jc w:val="both"/>
        <w:rPr>
          <w:szCs w:val="24"/>
        </w:rPr>
      </w:pPr>
      <w:r>
        <w:rPr>
          <w:szCs w:val="24"/>
        </w:rPr>
        <w:t>V § 164 odstavci 4 větě druhé se za slova „ve výběrovém řízení neuspěli,“ vkládají slova „a žadatelé, kteří ve výběrovém řízení uspěli, ale nebyli vybráni jako nejvhodnější,“.</w:t>
      </w:r>
    </w:p>
    <w:p w:rsidR="009716CF" w:rsidRDefault="009716CF" w:rsidP="009716CF">
      <w:pPr>
        <w:widowControl w:val="0"/>
        <w:tabs>
          <w:tab w:val="left" w:pos="284"/>
          <w:tab w:val="left" w:pos="993"/>
        </w:tabs>
        <w:suppressAutoHyphens w:val="0"/>
        <w:autoSpaceDE w:val="0"/>
        <w:autoSpaceDN w:val="0"/>
        <w:adjustRightInd w:val="0"/>
        <w:ind w:left="851" w:hanging="284"/>
        <w:jc w:val="both"/>
        <w:rPr>
          <w:szCs w:val="24"/>
        </w:rPr>
      </w:pPr>
    </w:p>
    <w:p w:rsidR="009716CF" w:rsidRDefault="009716CF" w:rsidP="009716CF">
      <w:pPr>
        <w:widowControl w:val="0"/>
        <w:numPr>
          <w:ilvl w:val="0"/>
          <w:numId w:val="16"/>
        </w:numPr>
        <w:tabs>
          <w:tab w:val="left" w:pos="284"/>
          <w:tab w:val="left" w:pos="993"/>
        </w:tabs>
        <w:suppressAutoHyphens w:val="0"/>
        <w:autoSpaceDE w:val="0"/>
        <w:autoSpaceDN w:val="0"/>
        <w:adjustRightInd w:val="0"/>
        <w:ind w:left="851" w:hanging="284"/>
        <w:jc w:val="both"/>
        <w:rPr>
          <w:szCs w:val="24"/>
        </w:rPr>
      </w:pPr>
      <w:r>
        <w:rPr>
          <w:szCs w:val="24"/>
        </w:rPr>
        <w:t>V § 164 se na konci odstavce 5 doplňuje věta „Služební orgán výběrové řízení dále zruší, pokud nikdo nepodá žádost nebo všichni žadatelé z výběrového řízení odstoupí.“.</w:t>
      </w:r>
    </w:p>
    <w:p w:rsidR="009716CF" w:rsidRDefault="009716CF" w:rsidP="009716CF">
      <w:pPr>
        <w:widowControl w:val="0"/>
        <w:tabs>
          <w:tab w:val="left" w:pos="284"/>
          <w:tab w:val="left" w:pos="993"/>
        </w:tabs>
        <w:suppressAutoHyphens w:val="0"/>
        <w:autoSpaceDE w:val="0"/>
        <w:autoSpaceDN w:val="0"/>
        <w:adjustRightInd w:val="0"/>
        <w:ind w:left="851" w:hanging="284"/>
        <w:jc w:val="both"/>
        <w:rPr>
          <w:szCs w:val="24"/>
        </w:rPr>
      </w:pPr>
    </w:p>
    <w:p w:rsidR="009716CF" w:rsidRDefault="009716CF" w:rsidP="009716CF">
      <w:pPr>
        <w:widowControl w:val="0"/>
        <w:numPr>
          <w:ilvl w:val="0"/>
          <w:numId w:val="16"/>
        </w:numPr>
        <w:tabs>
          <w:tab w:val="left" w:pos="284"/>
          <w:tab w:val="left" w:pos="993"/>
        </w:tabs>
        <w:suppressAutoHyphens w:val="0"/>
        <w:autoSpaceDE w:val="0"/>
        <w:autoSpaceDN w:val="0"/>
        <w:adjustRightInd w:val="0"/>
        <w:ind w:left="851" w:hanging="284"/>
        <w:jc w:val="both"/>
        <w:rPr>
          <w:szCs w:val="24"/>
          <w:lang w:eastAsia="cs-CZ"/>
        </w:rPr>
      </w:pPr>
      <w:r>
        <w:rPr>
          <w:szCs w:val="24"/>
          <w:lang w:eastAsia="cs-CZ"/>
        </w:rPr>
        <w:t xml:space="preserve">V § 164 se doplňují </w:t>
      </w:r>
      <w:r>
        <w:rPr>
          <w:szCs w:val="24"/>
        </w:rPr>
        <w:t>odstavce 6 až 8, které znějí:</w:t>
      </w:r>
    </w:p>
    <w:p w:rsidR="009716CF" w:rsidRDefault="009716CF" w:rsidP="009716CF">
      <w:pPr>
        <w:widowControl w:val="0"/>
        <w:tabs>
          <w:tab w:val="left" w:pos="284"/>
          <w:tab w:val="left" w:pos="993"/>
        </w:tabs>
        <w:suppressAutoHyphens w:val="0"/>
        <w:autoSpaceDE w:val="0"/>
        <w:autoSpaceDN w:val="0"/>
        <w:adjustRightInd w:val="0"/>
        <w:ind w:left="851" w:hanging="284"/>
        <w:jc w:val="both"/>
        <w:rPr>
          <w:szCs w:val="24"/>
        </w:rPr>
      </w:pPr>
    </w:p>
    <w:p w:rsidR="009716CF" w:rsidRDefault="009716CF" w:rsidP="009716CF">
      <w:pPr>
        <w:widowControl w:val="0"/>
        <w:tabs>
          <w:tab w:val="left" w:pos="993"/>
        </w:tabs>
        <w:autoSpaceDE w:val="0"/>
        <w:autoSpaceDN w:val="0"/>
        <w:adjustRightInd w:val="0"/>
        <w:ind w:left="851" w:hanging="284"/>
        <w:jc w:val="both"/>
        <w:rPr>
          <w:szCs w:val="24"/>
        </w:rPr>
      </w:pPr>
      <w:r>
        <w:rPr>
          <w:szCs w:val="24"/>
        </w:rPr>
        <w:t>„(6) Nevyrozumí-li žadatel služební orgán nebo výběrovou komisi o odstoupení z výběrového řízení písemně, o odstoupení žadatele z výběrového řízení se učiní záznam do spisu.</w:t>
      </w:r>
    </w:p>
    <w:p w:rsidR="009716CF" w:rsidRDefault="009716CF" w:rsidP="009716CF">
      <w:pPr>
        <w:widowControl w:val="0"/>
        <w:tabs>
          <w:tab w:val="left" w:pos="993"/>
        </w:tabs>
        <w:autoSpaceDE w:val="0"/>
        <w:autoSpaceDN w:val="0"/>
        <w:adjustRightInd w:val="0"/>
        <w:ind w:left="851" w:hanging="284"/>
        <w:jc w:val="both"/>
        <w:rPr>
          <w:szCs w:val="24"/>
        </w:rPr>
      </w:pPr>
    </w:p>
    <w:p w:rsidR="009716CF" w:rsidRDefault="009716CF" w:rsidP="009716CF">
      <w:pPr>
        <w:widowControl w:val="0"/>
        <w:tabs>
          <w:tab w:val="left" w:pos="993"/>
        </w:tabs>
        <w:autoSpaceDE w:val="0"/>
        <w:autoSpaceDN w:val="0"/>
        <w:adjustRightInd w:val="0"/>
        <w:ind w:left="851" w:hanging="284"/>
        <w:jc w:val="both"/>
        <w:rPr>
          <w:szCs w:val="24"/>
        </w:rPr>
      </w:pPr>
      <w:r>
        <w:rPr>
          <w:szCs w:val="24"/>
        </w:rPr>
        <w:t>(7) Služební orgán nebo výběrová komise vydá o zrušení výběrového řízení usnesení, které se pouze poznamená do spisu.</w:t>
      </w:r>
    </w:p>
    <w:p w:rsidR="009716CF" w:rsidRDefault="009716CF" w:rsidP="009716CF">
      <w:pPr>
        <w:widowControl w:val="0"/>
        <w:tabs>
          <w:tab w:val="left" w:pos="993"/>
        </w:tabs>
        <w:autoSpaceDE w:val="0"/>
        <w:autoSpaceDN w:val="0"/>
        <w:adjustRightInd w:val="0"/>
        <w:ind w:left="851" w:hanging="284"/>
        <w:jc w:val="both"/>
        <w:rPr>
          <w:szCs w:val="24"/>
        </w:rPr>
      </w:pPr>
    </w:p>
    <w:p w:rsidR="009716CF" w:rsidRDefault="009716CF" w:rsidP="009716CF">
      <w:pPr>
        <w:widowControl w:val="0"/>
        <w:tabs>
          <w:tab w:val="left" w:pos="993"/>
        </w:tabs>
        <w:autoSpaceDE w:val="0"/>
        <w:autoSpaceDN w:val="0"/>
        <w:adjustRightInd w:val="0"/>
        <w:ind w:left="851" w:hanging="284"/>
        <w:jc w:val="both"/>
        <w:rPr>
          <w:szCs w:val="24"/>
        </w:rPr>
      </w:pPr>
      <w:r>
        <w:rPr>
          <w:szCs w:val="24"/>
        </w:rPr>
        <w:t>(8) Služební orgán vyrozumí úspěšné žadatele vybrané jako nejvhodnější podle § 28 odst. 2 nebo úspěšné žadatele podle § 28 odst. 3, o jejichž přijetí do služebního poměru a zařazení na služební místo nebo jmenování na služební místo představeného anebo o zařazení na služební místo nebo jmenování na služební místo představeného služební orgán nerozhodl, o tom, že rozhodl o přijetí do služebního poměru a zařazení na služební místo nebo jmenování na služební místo představeného anebo o zařazení na služební místo nebo jmenování na služební místo představeného jiného žadatele.“.</w:t>
      </w: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p>
    <w:p w:rsidR="009716CF" w:rsidRDefault="009716CF" w:rsidP="009716CF">
      <w:pPr>
        <w:widowControl w:val="0"/>
        <w:numPr>
          <w:ilvl w:val="0"/>
          <w:numId w:val="16"/>
        </w:numPr>
        <w:tabs>
          <w:tab w:val="left" w:pos="284"/>
          <w:tab w:val="left" w:pos="993"/>
        </w:tabs>
        <w:suppressAutoHyphens w:val="0"/>
        <w:autoSpaceDE w:val="0"/>
        <w:autoSpaceDN w:val="0"/>
        <w:adjustRightInd w:val="0"/>
        <w:ind w:left="851" w:hanging="284"/>
        <w:jc w:val="both"/>
        <w:rPr>
          <w:szCs w:val="24"/>
        </w:rPr>
      </w:pPr>
      <w:r>
        <w:rPr>
          <w:szCs w:val="24"/>
        </w:rPr>
        <w:t>V § 175 písmeno c) zní:</w:t>
      </w:r>
    </w:p>
    <w:p w:rsidR="009716CF" w:rsidRDefault="009716CF" w:rsidP="009716CF">
      <w:pPr>
        <w:widowControl w:val="0"/>
        <w:tabs>
          <w:tab w:val="left" w:pos="284"/>
          <w:tab w:val="left" w:pos="993"/>
        </w:tabs>
        <w:suppressAutoHyphens w:val="0"/>
        <w:autoSpaceDE w:val="0"/>
        <w:autoSpaceDN w:val="0"/>
        <w:adjustRightInd w:val="0"/>
        <w:ind w:left="851" w:hanging="284"/>
        <w:jc w:val="both"/>
        <w:rPr>
          <w:szCs w:val="24"/>
        </w:rPr>
      </w:pPr>
    </w:p>
    <w:p w:rsidR="009716CF" w:rsidRDefault="009716CF" w:rsidP="009716CF">
      <w:pPr>
        <w:widowControl w:val="0"/>
        <w:tabs>
          <w:tab w:val="left" w:pos="284"/>
          <w:tab w:val="left" w:pos="993"/>
        </w:tabs>
        <w:suppressAutoHyphens w:val="0"/>
        <w:autoSpaceDE w:val="0"/>
        <w:autoSpaceDN w:val="0"/>
        <w:adjustRightInd w:val="0"/>
        <w:ind w:left="851" w:hanging="284"/>
        <w:jc w:val="both"/>
        <w:rPr>
          <w:szCs w:val="24"/>
        </w:rPr>
      </w:pPr>
      <w:r>
        <w:rPr>
          <w:szCs w:val="24"/>
        </w:rPr>
        <w:t>„c) dočasné neschopnosti k výkonu služby,“.</w:t>
      </w:r>
    </w:p>
    <w:p w:rsidR="009716CF" w:rsidRDefault="009716CF" w:rsidP="009716CF">
      <w:pPr>
        <w:widowControl w:val="0"/>
        <w:tabs>
          <w:tab w:val="left" w:pos="284"/>
          <w:tab w:val="left" w:pos="993"/>
        </w:tabs>
        <w:suppressAutoHyphens w:val="0"/>
        <w:autoSpaceDE w:val="0"/>
        <w:autoSpaceDN w:val="0"/>
        <w:adjustRightInd w:val="0"/>
        <w:ind w:left="851" w:hanging="284"/>
        <w:jc w:val="both"/>
        <w:rPr>
          <w:szCs w:val="24"/>
        </w:rPr>
      </w:pPr>
    </w:p>
    <w:p w:rsidR="009716CF" w:rsidRDefault="009716CF" w:rsidP="009716CF">
      <w:pPr>
        <w:widowControl w:val="0"/>
        <w:numPr>
          <w:ilvl w:val="0"/>
          <w:numId w:val="16"/>
        </w:numPr>
        <w:tabs>
          <w:tab w:val="left" w:pos="284"/>
          <w:tab w:val="left" w:pos="993"/>
        </w:tabs>
        <w:suppressAutoHyphens w:val="0"/>
        <w:autoSpaceDE w:val="0"/>
        <w:autoSpaceDN w:val="0"/>
        <w:adjustRightInd w:val="0"/>
        <w:ind w:left="851" w:hanging="284"/>
        <w:jc w:val="both"/>
        <w:rPr>
          <w:szCs w:val="24"/>
        </w:rPr>
      </w:pPr>
      <w:r>
        <w:rPr>
          <w:szCs w:val="24"/>
        </w:rPr>
        <w:t>V § 175 se písmeno d) zrušuje.</w:t>
      </w:r>
    </w:p>
    <w:p w:rsidR="009716CF" w:rsidRDefault="009716CF" w:rsidP="009716CF">
      <w:pPr>
        <w:widowControl w:val="0"/>
        <w:tabs>
          <w:tab w:val="left" w:pos="284"/>
          <w:tab w:val="left" w:pos="993"/>
        </w:tabs>
        <w:suppressAutoHyphens w:val="0"/>
        <w:autoSpaceDE w:val="0"/>
        <w:autoSpaceDN w:val="0"/>
        <w:adjustRightInd w:val="0"/>
        <w:ind w:left="851" w:hanging="284"/>
        <w:jc w:val="both"/>
        <w:rPr>
          <w:szCs w:val="24"/>
        </w:rPr>
      </w:pPr>
    </w:p>
    <w:p w:rsidR="009716CF" w:rsidRDefault="009716CF" w:rsidP="009716CF">
      <w:pPr>
        <w:widowControl w:val="0"/>
        <w:tabs>
          <w:tab w:val="left" w:pos="284"/>
          <w:tab w:val="left" w:pos="993"/>
        </w:tabs>
        <w:suppressAutoHyphens w:val="0"/>
        <w:autoSpaceDE w:val="0"/>
        <w:autoSpaceDN w:val="0"/>
        <w:adjustRightInd w:val="0"/>
        <w:ind w:left="851" w:hanging="284"/>
        <w:jc w:val="both"/>
        <w:rPr>
          <w:szCs w:val="24"/>
        </w:rPr>
      </w:pPr>
      <w:r>
        <w:rPr>
          <w:szCs w:val="24"/>
        </w:rPr>
        <w:t>Dosavadní písmeno e) se označuje jako písmeno d).</w:t>
      </w:r>
    </w:p>
    <w:p w:rsidR="009716CF" w:rsidRDefault="009716CF" w:rsidP="009716CF">
      <w:pPr>
        <w:widowControl w:val="0"/>
        <w:tabs>
          <w:tab w:val="left" w:pos="284"/>
          <w:tab w:val="left" w:pos="993"/>
        </w:tabs>
        <w:suppressAutoHyphens w:val="0"/>
        <w:autoSpaceDE w:val="0"/>
        <w:autoSpaceDN w:val="0"/>
        <w:adjustRightInd w:val="0"/>
        <w:ind w:left="851" w:hanging="284"/>
        <w:jc w:val="both"/>
        <w:rPr>
          <w:szCs w:val="24"/>
        </w:rPr>
      </w:pPr>
    </w:p>
    <w:p w:rsidR="009716CF" w:rsidRDefault="009716CF" w:rsidP="009716CF">
      <w:pPr>
        <w:widowControl w:val="0"/>
        <w:numPr>
          <w:ilvl w:val="0"/>
          <w:numId w:val="16"/>
        </w:numPr>
        <w:tabs>
          <w:tab w:val="left" w:pos="284"/>
          <w:tab w:val="left" w:pos="993"/>
        </w:tabs>
        <w:suppressAutoHyphens w:val="0"/>
        <w:autoSpaceDE w:val="0"/>
        <w:autoSpaceDN w:val="0"/>
        <w:adjustRightInd w:val="0"/>
        <w:ind w:left="851" w:hanging="284"/>
        <w:jc w:val="both"/>
        <w:rPr>
          <w:szCs w:val="24"/>
        </w:rPr>
      </w:pPr>
      <w:r>
        <w:rPr>
          <w:szCs w:val="24"/>
        </w:rPr>
        <w:t>V § 176 se písmena g) a h) zrušují.</w:t>
      </w:r>
    </w:p>
    <w:p w:rsidR="009716CF" w:rsidRDefault="009716CF" w:rsidP="009716CF">
      <w:pPr>
        <w:widowControl w:val="0"/>
        <w:tabs>
          <w:tab w:val="left" w:pos="284"/>
          <w:tab w:val="left" w:pos="993"/>
        </w:tabs>
        <w:suppressAutoHyphens w:val="0"/>
        <w:autoSpaceDE w:val="0"/>
        <w:autoSpaceDN w:val="0"/>
        <w:adjustRightInd w:val="0"/>
        <w:ind w:left="851" w:hanging="284"/>
        <w:jc w:val="both"/>
        <w:rPr>
          <w:szCs w:val="24"/>
        </w:rPr>
      </w:pPr>
    </w:p>
    <w:p w:rsidR="009716CF" w:rsidRDefault="009716CF" w:rsidP="009716CF">
      <w:pPr>
        <w:widowControl w:val="0"/>
        <w:tabs>
          <w:tab w:val="left" w:pos="284"/>
          <w:tab w:val="left" w:pos="993"/>
        </w:tabs>
        <w:suppressAutoHyphens w:val="0"/>
        <w:autoSpaceDE w:val="0"/>
        <w:autoSpaceDN w:val="0"/>
        <w:adjustRightInd w:val="0"/>
        <w:ind w:left="851" w:hanging="284"/>
        <w:jc w:val="both"/>
        <w:rPr>
          <w:szCs w:val="24"/>
        </w:rPr>
      </w:pPr>
      <w:r>
        <w:rPr>
          <w:szCs w:val="24"/>
        </w:rPr>
        <w:t>Dosavadní písmena i) až k) se označují jako písmena g) až i).</w:t>
      </w:r>
    </w:p>
    <w:p w:rsidR="009716CF" w:rsidRDefault="009716CF" w:rsidP="009716CF">
      <w:pPr>
        <w:widowControl w:val="0"/>
        <w:tabs>
          <w:tab w:val="left" w:pos="284"/>
          <w:tab w:val="left" w:pos="993"/>
        </w:tabs>
        <w:suppressAutoHyphens w:val="0"/>
        <w:autoSpaceDE w:val="0"/>
        <w:autoSpaceDN w:val="0"/>
        <w:adjustRightInd w:val="0"/>
        <w:ind w:left="851" w:hanging="284"/>
        <w:jc w:val="both"/>
        <w:rPr>
          <w:szCs w:val="24"/>
        </w:rPr>
      </w:pPr>
    </w:p>
    <w:p w:rsidR="009716CF" w:rsidRDefault="009716CF" w:rsidP="009716CF">
      <w:pPr>
        <w:widowControl w:val="0"/>
        <w:numPr>
          <w:ilvl w:val="0"/>
          <w:numId w:val="16"/>
        </w:numPr>
        <w:tabs>
          <w:tab w:val="left" w:pos="284"/>
          <w:tab w:val="left" w:pos="993"/>
        </w:tabs>
        <w:suppressAutoHyphens w:val="0"/>
        <w:autoSpaceDE w:val="0"/>
        <w:autoSpaceDN w:val="0"/>
        <w:adjustRightInd w:val="0"/>
        <w:ind w:left="851" w:hanging="284"/>
        <w:jc w:val="both"/>
        <w:rPr>
          <w:szCs w:val="24"/>
        </w:rPr>
      </w:pPr>
      <w:r>
        <w:rPr>
          <w:szCs w:val="24"/>
        </w:rPr>
        <w:t xml:space="preserve">V § 176 písm. h) se </w:t>
      </w:r>
      <w:proofErr w:type="gramStart"/>
      <w:r>
        <w:rPr>
          <w:szCs w:val="24"/>
        </w:rPr>
        <w:t>slovo „,nebo</w:t>
      </w:r>
      <w:proofErr w:type="gramEnd"/>
      <w:r>
        <w:rPr>
          <w:szCs w:val="24"/>
        </w:rPr>
        <w:t>“ zrušuje.</w:t>
      </w:r>
    </w:p>
    <w:p w:rsidR="009716CF" w:rsidRDefault="009716CF" w:rsidP="009716CF">
      <w:pPr>
        <w:widowControl w:val="0"/>
        <w:tabs>
          <w:tab w:val="left" w:pos="284"/>
          <w:tab w:val="left" w:pos="993"/>
        </w:tabs>
        <w:suppressAutoHyphens w:val="0"/>
        <w:autoSpaceDE w:val="0"/>
        <w:autoSpaceDN w:val="0"/>
        <w:adjustRightInd w:val="0"/>
        <w:ind w:left="851" w:hanging="284"/>
        <w:jc w:val="both"/>
        <w:rPr>
          <w:szCs w:val="24"/>
        </w:rPr>
      </w:pPr>
    </w:p>
    <w:p w:rsidR="009716CF" w:rsidRDefault="009716CF" w:rsidP="009716CF">
      <w:pPr>
        <w:widowControl w:val="0"/>
        <w:numPr>
          <w:ilvl w:val="0"/>
          <w:numId w:val="16"/>
        </w:numPr>
        <w:tabs>
          <w:tab w:val="left" w:pos="284"/>
          <w:tab w:val="left" w:pos="993"/>
        </w:tabs>
        <w:suppressAutoHyphens w:val="0"/>
        <w:autoSpaceDE w:val="0"/>
        <w:autoSpaceDN w:val="0"/>
        <w:adjustRightInd w:val="0"/>
        <w:ind w:left="851" w:hanging="284"/>
        <w:jc w:val="both"/>
        <w:rPr>
          <w:szCs w:val="24"/>
        </w:rPr>
      </w:pPr>
      <w:r>
        <w:rPr>
          <w:szCs w:val="24"/>
        </w:rPr>
        <w:t>V § 176 se písmeno i) zrušuje.</w:t>
      </w:r>
    </w:p>
    <w:p w:rsidR="009716CF" w:rsidRDefault="009716CF" w:rsidP="009716CF">
      <w:pPr>
        <w:pStyle w:val="Odstavecseseznamem"/>
        <w:tabs>
          <w:tab w:val="left" w:pos="993"/>
        </w:tabs>
        <w:ind w:hanging="284"/>
        <w:rPr>
          <w:szCs w:val="24"/>
        </w:rPr>
      </w:pPr>
    </w:p>
    <w:p w:rsidR="009716CF" w:rsidRDefault="009716CF" w:rsidP="009716CF">
      <w:pPr>
        <w:widowControl w:val="0"/>
        <w:numPr>
          <w:ilvl w:val="0"/>
          <w:numId w:val="16"/>
        </w:numPr>
        <w:tabs>
          <w:tab w:val="left" w:pos="284"/>
          <w:tab w:val="left" w:pos="993"/>
        </w:tabs>
        <w:suppressAutoHyphens w:val="0"/>
        <w:autoSpaceDE w:val="0"/>
        <w:autoSpaceDN w:val="0"/>
        <w:adjustRightInd w:val="0"/>
        <w:ind w:left="851" w:hanging="284"/>
        <w:jc w:val="both"/>
        <w:rPr>
          <w:szCs w:val="24"/>
        </w:rPr>
      </w:pPr>
      <w:r>
        <w:rPr>
          <w:szCs w:val="24"/>
        </w:rPr>
        <w:t>V § 176 závěrečné části ustanovení se slova „osobního příplatku,“ nahrazují slovy „osobního příplatku a“ a slova „a příplatku za rozdělenou směnu“ se zrušují.</w:t>
      </w:r>
    </w:p>
    <w:p w:rsidR="009716CF" w:rsidRDefault="009716CF" w:rsidP="009716CF">
      <w:pPr>
        <w:widowControl w:val="0"/>
        <w:tabs>
          <w:tab w:val="left" w:pos="284"/>
          <w:tab w:val="left" w:pos="993"/>
        </w:tabs>
        <w:suppressAutoHyphens w:val="0"/>
        <w:autoSpaceDE w:val="0"/>
        <w:autoSpaceDN w:val="0"/>
        <w:adjustRightInd w:val="0"/>
        <w:ind w:hanging="284"/>
        <w:jc w:val="both"/>
        <w:rPr>
          <w:szCs w:val="24"/>
        </w:rPr>
      </w:pPr>
    </w:p>
    <w:p w:rsidR="009716CF" w:rsidRDefault="009716CF" w:rsidP="009716CF">
      <w:pPr>
        <w:widowControl w:val="0"/>
        <w:numPr>
          <w:ilvl w:val="0"/>
          <w:numId w:val="16"/>
        </w:numPr>
        <w:tabs>
          <w:tab w:val="left" w:pos="284"/>
          <w:tab w:val="left" w:pos="993"/>
        </w:tabs>
        <w:suppressAutoHyphens w:val="0"/>
        <w:autoSpaceDE w:val="0"/>
        <w:autoSpaceDN w:val="0"/>
        <w:adjustRightInd w:val="0"/>
        <w:ind w:left="851" w:hanging="284"/>
        <w:jc w:val="both"/>
        <w:rPr>
          <w:szCs w:val="24"/>
        </w:rPr>
      </w:pPr>
      <w:r>
        <w:rPr>
          <w:szCs w:val="24"/>
          <w:lang w:eastAsia="cs-CZ"/>
        </w:rPr>
        <w:t>V § 178 odstavec 1 zní:</w:t>
      </w:r>
    </w:p>
    <w:p w:rsidR="009716CF" w:rsidRDefault="009716CF" w:rsidP="009716CF">
      <w:pPr>
        <w:widowControl w:val="0"/>
        <w:tabs>
          <w:tab w:val="left" w:pos="993"/>
        </w:tabs>
        <w:autoSpaceDE w:val="0"/>
        <w:autoSpaceDN w:val="0"/>
        <w:adjustRightInd w:val="0"/>
        <w:ind w:left="851" w:hanging="284"/>
        <w:jc w:val="both"/>
        <w:rPr>
          <w:szCs w:val="24"/>
        </w:rPr>
      </w:pPr>
    </w:p>
    <w:p w:rsidR="009716CF" w:rsidRDefault="009716CF" w:rsidP="009716CF">
      <w:pPr>
        <w:widowControl w:val="0"/>
        <w:tabs>
          <w:tab w:val="left" w:pos="993"/>
        </w:tabs>
        <w:autoSpaceDE w:val="0"/>
        <w:autoSpaceDN w:val="0"/>
        <w:adjustRightInd w:val="0"/>
        <w:ind w:left="851" w:hanging="284"/>
        <w:jc w:val="both"/>
        <w:rPr>
          <w:szCs w:val="24"/>
        </w:rPr>
      </w:pPr>
      <w:r>
        <w:rPr>
          <w:szCs w:val="24"/>
        </w:rPr>
        <w:t>„(1) Služební orgán může obsadit služební místo osobou v pracovním poměru na dobu určitou podle pracovněprávních předpisů, jestliže státní zaměstnanec dočasně nevykonává službu na služebním místě po dobu delší než 1 kalendářní měsíc.“.</w:t>
      </w: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p>
    <w:p w:rsidR="009716CF" w:rsidRDefault="009716CF" w:rsidP="009716CF">
      <w:pPr>
        <w:widowControl w:val="0"/>
        <w:numPr>
          <w:ilvl w:val="0"/>
          <w:numId w:val="16"/>
        </w:numPr>
        <w:tabs>
          <w:tab w:val="left" w:pos="284"/>
          <w:tab w:val="left" w:pos="993"/>
        </w:tabs>
        <w:suppressAutoHyphens w:val="0"/>
        <w:autoSpaceDE w:val="0"/>
        <w:autoSpaceDN w:val="0"/>
        <w:adjustRightInd w:val="0"/>
        <w:ind w:left="851" w:hanging="284"/>
        <w:jc w:val="both"/>
        <w:rPr>
          <w:szCs w:val="24"/>
          <w:lang w:eastAsia="cs-CZ"/>
        </w:rPr>
      </w:pPr>
      <w:r>
        <w:rPr>
          <w:szCs w:val="24"/>
          <w:lang w:eastAsia="cs-CZ"/>
        </w:rPr>
        <w:t>V § 181 odst. 1 se za písmeno a) vkládají nová písmena b) a c), která znějí:</w:t>
      </w: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p>
    <w:p w:rsidR="009716CF" w:rsidRDefault="009716CF" w:rsidP="009716CF">
      <w:pPr>
        <w:widowControl w:val="0"/>
        <w:tabs>
          <w:tab w:val="left" w:pos="993"/>
        </w:tabs>
        <w:autoSpaceDE w:val="0"/>
        <w:autoSpaceDN w:val="0"/>
        <w:adjustRightInd w:val="0"/>
        <w:ind w:left="851" w:hanging="284"/>
        <w:jc w:val="both"/>
        <w:rPr>
          <w:szCs w:val="24"/>
          <w:lang w:eastAsia="cs-CZ"/>
        </w:rPr>
      </w:pPr>
      <w:r>
        <w:rPr>
          <w:szCs w:val="24"/>
          <w:lang w:eastAsia="cs-CZ"/>
        </w:rPr>
        <w:t>„b) datum narození,</w:t>
      </w:r>
    </w:p>
    <w:p w:rsidR="009716CF" w:rsidRDefault="009716CF" w:rsidP="009716CF">
      <w:pPr>
        <w:widowControl w:val="0"/>
        <w:tabs>
          <w:tab w:val="left" w:pos="993"/>
        </w:tabs>
        <w:autoSpaceDE w:val="0"/>
        <w:autoSpaceDN w:val="0"/>
        <w:adjustRightInd w:val="0"/>
        <w:ind w:left="851" w:hanging="284"/>
        <w:jc w:val="both"/>
        <w:rPr>
          <w:szCs w:val="24"/>
          <w:lang w:eastAsia="cs-CZ"/>
        </w:rPr>
      </w:pPr>
      <w:r>
        <w:rPr>
          <w:szCs w:val="24"/>
          <w:lang w:eastAsia="cs-CZ"/>
        </w:rPr>
        <w:t>c) státní občanství, “.</w:t>
      </w: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r>
        <w:rPr>
          <w:szCs w:val="24"/>
          <w:lang w:eastAsia="cs-CZ"/>
        </w:rPr>
        <w:tab/>
        <w:t>Dosavadní písmena b) až r) se označují jako písmena d) až t).</w:t>
      </w:r>
    </w:p>
    <w:p w:rsidR="009716CF" w:rsidRDefault="009716CF" w:rsidP="009716CF">
      <w:pPr>
        <w:widowControl w:val="0"/>
        <w:tabs>
          <w:tab w:val="left" w:pos="284"/>
          <w:tab w:val="left" w:pos="993"/>
        </w:tabs>
        <w:autoSpaceDE w:val="0"/>
        <w:autoSpaceDN w:val="0"/>
        <w:adjustRightInd w:val="0"/>
        <w:ind w:left="851" w:hanging="284"/>
        <w:jc w:val="both"/>
        <w:rPr>
          <w:b/>
          <w:szCs w:val="24"/>
          <w:lang w:eastAsia="cs-CZ"/>
        </w:rPr>
      </w:pPr>
    </w:p>
    <w:p w:rsidR="009716CF" w:rsidRDefault="009716CF" w:rsidP="009716CF">
      <w:pPr>
        <w:widowControl w:val="0"/>
        <w:numPr>
          <w:ilvl w:val="0"/>
          <w:numId w:val="16"/>
        </w:numPr>
        <w:tabs>
          <w:tab w:val="left" w:pos="284"/>
          <w:tab w:val="left" w:pos="993"/>
        </w:tabs>
        <w:suppressAutoHyphens w:val="0"/>
        <w:autoSpaceDE w:val="0"/>
        <w:autoSpaceDN w:val="0"/>
        <w:adjustRightInd w:val="0"/>
        <w:ind w:left="851" w:hanging="284"/>
        <w:jc w:val="both"/>
        <w:rPr>
          <w:szCs w:val="24"/>
          <w:lang w:eastAsia="cs-CZ"/>
        </w:rPr>
      </w:pPr>
      <w:r>
        <w:rPr>
          <w:szCs w:val="24"/>
          <w:lang w:eastAsia="cs-CZ"/>
        </w:rPr>
        <w:t>V § 181 odst. 1 se za písmeno d) vkládá nové písmeno e), které zní:</w:t>
      </w: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r>
        <w:rPr>
          <w:szCs w:val="24"/>
          <w:lang w:eastAsia="cs-CZ"/>
        </w:rPr>
        <w:t>„e) evidenční číslo státního zaměstnance, “.</w:t>
      </w: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r>
        <w:rPr>
          <w:szCs w:val="24"/>
          <w:lang w:eastAsia="cs-CZ"/>
        </w:rPr>
        <w:t>Dosavadní písmena e) až t) se označují jako písmena f) až u).</w:t>
      </w: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p>
    <w:p w:rsidR="009716CF" w:rsidRDefault="009716CF" w:rsidP="009716CF">
      <w:pPr>
        <w:widowControl w:val="0"/>
        <w:numPr>
          <w:ilvl w:val="0"/>
          <w:numId w:val="16"/>
        </w:numPr>
        <w:tabs>
          <w:tab w:val="left" w:pos="284"/>
          <w:tab w:val="left" w:pos="993"/>
        </w:tabs>
        <w:suppressAutoHyphens w:val="0"/>
        <w:autoSpaceDE w:val="0"/>
        <w:autoSpaceDN w:val="0"/>
        <w:adjustRightInd w:val="0"/>
        <w:ind w:left="851" w:hanging="284"/>
        <w:jc w:val="both"/>
        <w:rPr>
          <w:szCs w:val="24"/>
          <w:lang w:eastAsia="cs-CZ"/>
        </w:rPr>
      </w:pPr>
      <w:r>
        <w:rPr>
          <w:szCs w:val="24"/>
          <w:lang w:eastAsia="cs-CZ"/>
        </w:rPr>
        <w:t>V § 181 odst. 1 se za písmeno j) vkládá nové písmeno k), které zní:</w:t>
      </w: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r>
        <w:rPr>
          <w:szCs w:val="24"/>
          <w:lang w:eastAsia="cs-CZ"/>
        </w:rPr>
        <w:t xml:space="preserve"> </w:t>
      </w: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r>
        <w:rPr>
          <w:szCs w:val="24"/>
          <w:lang w:eastAsia="cs-CZ"/>
        </w:rPr>
        <w:t xml:space="preserve">„k) </w:t>
      </w:r>
      <w:r>
        <w:rPr>
          <w:szCs w:val="24"/>
        </w:rPr>
        <w:t>služební působiště</w:t>
      </w:r>
      <w:r>
        <w:rPr>
          <w:szCs w:val="24"/>
          <w:lang w:eastAsia="cs-CZ"/>
        </w:rPr>
        <w:t>, “.</w:t>
      </w: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r>
        <w:rPr>
          <w:szCs w:val="24"/>
          <w:lang w:eastAsia="cs-CZ"/>
        </w:rPr>
        <w:t>Dosavadní písmena k) až u) se označují jako písmena l) až v).</w:t>
      </w: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p>
    <w:p w:rsidR="009716CF" w:rsidRDefault="009716CF" w:rsidP="009716CF">
      <w:pPr>
        <w:widowControl w:val="0"/>
        <w:numPr>
          <w:ilvl w:val="0"/>
          <w:numId w:val="16"/>
        </w:numPr>
        <w:tabs>
          <w:tab w:val="left" w:pos="284"/>
          <w:tab w:val="left" w:pos="993"/>
        </w:tabs>
        <w:suppressAutoHyphens w:val="0"/>
        <w:autoSpaceDE w:val="0"/>
        <w:autoSpaceDN w:val="0"/>
        <w:adjustRightInd w:val="0"/>
        <w:ind w:left="851" w:hanging="284"/>
        <w:jc w:val="both"/>
        <w:rPr>
          <w:szCs w:val="24"/>
          <w:lang w:eastAsia="cs-CZ"/>
        </w:rPr>
      </w:pPr>
      <w:r>
        <w:rPr>
          <w:szCs w:val="24"/>
          <w:lang w:eastAsia="cs-CZ"/>
        </w:rPr>
        <w:t>V § 181 odst. 1 se za písmeno n) vkládá nové písmeno o), které zní:</w:t>
      </w: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r>
        <w:rPr>
          <w:szCs w:val="24"/>
          <w:lang w:eastAsia="cs-CZ"/>
        </w:rPr>
        <w:t xml:space="preserve"> </w:t>
      </w: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r>
        <w:rPr>
          <w:szCs w:val="24"/>
          <w:lang w:eastAsia="cs-CZ"/>
        </w:rPr>
        <w:t>„o) údaj o poskytnutí náborového příspěvku, “</w:t>
      </w: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r>
        <w:rPr>
          <w:szCs w:val="24"/>
          <w:lang w:eastAsia="cs-CZ"/>
        </w:rPr>
        <w:t>Dosavadní písmena o) až v) se označují jako písmena p) až w).</w:t>
      </w: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p>
    <w:p w:rsidR="009716CF" w:rsidRDefault="009716CF" w:rsidP="009716CF">
      <w:pPr>
        <w:widowControl w:val="0"/>
        <w:numPr>
          <w:ilvl w:val="0"/>
          <w:numId w:val="16"/>
        </w:numPr>
        <w:tabs>
          <w:tab w:val="left" w:pos="284"/>
          <w:tab w:val="left" w:pos="993"/>
        </w:tabs>
        <w:suppressAutoHyphens w:val="0"/>
        <w:autoSpaceDE w:val="0"/>
        <w:autoSpaceDN w:val="0"/>
        <w:adjustRightInd w:val="0"/>
        <w:ind w:left="851" w:hanging="284"/>
        <w:jc w:val="both"/>
        <w:rPr>
          <w:szCs w:val="24"/>
          <w:lang w:eastAsia="cs-CZ"/>
        </w:rPr>
      </w:pPr>
      <w:r>
        <w:rPr>
          <w:szCs w:val="24"/>
          <w:lang w:eastAsia="cs-CZ"/>
        </w:rPr>
        <w:t>V § 181 odst. 1 se za písmeno t) vkládá nové písmeno u), které zní:</w:t>
      </w: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r>
        <w:rPr>
          <w:szCs w:val="24"/>
          <w:lang w:eastAsia="cs-CZ"/>
        </w:rPr>
        <w:t xml:space="preserve"> </w:t>
      </w: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r>
        <w:rPr>
          <w:szCs w:val="24"/>
          <w:lang w:eastAsia="cs-CZ"/>
        </w:rPr>
        <w:t>„u) údaj o vyslání k výkonu služby jako národního experta a zařazení po jeho ukončení,“.</w:t>
      </w: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p>
    <w:p w:rsidR="009716CF" w:rsidRDefault="009716CF" w:rsidP="009716CF">
      <w:pPr>
        <w:widowControl w:val="0"/>
        <w:tabs>
          <w:tab w:val="left" w:pos="284"/>
          <w:tab w:val="left" w:pos="993"/>
        </w:tabs>
        <w:autoSpaceDE w:val="0"/>
        <w:autoSpaceDN w:val="0"/>
        <w:adjustRightInd w:val="0"/>
        <w:ind w:left="851" w:hanging="284"/>
        <w:jc w:val="both"/>
        <w:rPr>
          <w:szCs w:val="24"/>
          <w:lang w:eastAsia="cs-CZ"/>
        </w:rPr>
      </w:pPr>
      <w:r>
        <w:rPr>
          <w:szCs w:val="24"/>
          <w:lang w:eastAsia="cs-CZ"/>
        </w:rPr>
        <w:t>Dosavadní písmena u) až w) se označují jako písmena v) až x).</w:t>
      </w:r>
    </w:p>
    <w:p w:rsidR="009716CF" w:rsidRDefault="009716CF" w:rsidP="009716CF">
      <w:pPr>
        <w:widowControl w:val="0"/>
        <w:tabs>
          <w:tab w:val="left" w:pos="284"/>
          <w:tab w:val="left" w:pos="993"/>
        </w:tabs>
        <w:autoSpaceDE w:val="0"/>
        <w:autoSpaceDN w:val="0"/>
        <w:adjustRightInd w:val="0"/>
        <w:ind w:left="851" w:hanging="284"/>
        <w:jc w:val="both"/>
        <w:rPr>
          <w:b/>
          <w:szCs w:val="24"/>
          <w:lang w:eastAsia="cs-CZ"/>
        </w:rPr>
      </w:pPr>
    </w:p>
    <w:p w:rsidR="009716CF" w:rsidRDefault="009716CF" w:rsidP="009716CF">
      <w:pPr>
        <w:pStyle w:val="Odstavecseseznamem"/>
        <w:numPr>
          <w:ilvl w:val="0"/>
          <w:numId w:val="16"/>
        </w:numPr>
        <w:tabs>
          <w:tab w:val="left" w:pos="993"/>
        </w:tabs>
        <w:suppressAutoHyphens w:val="0"/>
        <w:ind w:left="851" w:hanging="284"/>
        <w:jc w:val="both"/>
        <w:rPr>
          <w:szCs w:val="24"/>
          <w:lang w:eastAsia="cs-CZ"/>
        </w:rPr>
      </w:pPr>
      <w:r>
        <w:rPr>
          <w:szCs w:val="24"/>
          <w:lang w:eastAsia="cs-CZ"/>
        </w:rPr>
        <w:t>V § 181 se na konci odstavce 4 tečka nahrazuje čárkou a doplňuje se písmeno e), které zní:</w:t>
      </w:r>
    </w:p>
    <w:p w:rsidR="009716CF" w:rsidRDefault="009716CF" w:rsidP="009716CF">
      <w:pPr>
        <w:pStyle w:val="Odstavecseseznamem"/>
        <w:tabs>
          <w:tab w:val="left" w:pos="993"/>
        </w:tabs>
        <w:ind w:left="851" w:hanging="284"/>
        <w:jc w:val="both"/>
        <w:rPr>
          <w:szCs w:val="24"/>
          <w:lang w:eastAsia="cs-CZ"/>
        </w:rPr>
      </w:pPr>
    </w:p>
    <w:p w:rsidR="009716CF" w:rsidRDefault="009716CF" w:rsidP="009716CF">
      <w:pPr>
        <w:tabs>
          <w:tab w:val="left" w:pos="993"/>
        </w:tabs>
        <w:ind w:left="851" w:hanging="284"/>
        <w:jc w:val="both"/>
        <w:rPr>
          <w:szCs w:val="24"/>
          <w:lang w:eastAsia="cs-CZ"/>
        </w:rPr>
      </w:pPr>
      <w:r>
        <w:rPr>
          <w:szCs w:val="24"/>
          <w:lang w:eastAsia="cs-CZ"/>
        </w:rPr>
        <w:t>„e) jméno, popřípadě jména, příjmení, datum a místo narození, státní občanství a evidenční číslo osoby, které bylo umožněno vykonání úřednické zkoušky.“.</w:t>
      </w:r>
    </w:p>
    <w:p w:rsidR="009716CF" w:rsidRDefault="009716CF" w:rsidP="009716CF">
      <w:pPr>
        <w:tabs>
          <w:tab w:val="left" w:pos="993"/>
        </w:tabs>
        <w:ind w:left="851" w:hanging="284"/>
        <w:jc w:val="both"/>
        <w:rPr>
          <w:b/>
        </w:rPr>
      </w:pPr>
    </w:p>
    <w:p w:rsidR="009716CF" w:rsidRDefault="009716CF" w:rsidP="009716CF">
      <w:pPr>
        <w:widowControl w:val="0"/>
        <w:numPr>
          <w:ilvl w:val="0"/>
          <w:numId w:val="16"/>
        </w:numPr>
        <w:tabs>
          <w:tab w:val="left" w:pos="993"/>
        </w:tabs>
        <w:suppressAutoHyphens w:val="0"/>
        <w:autoSpaceDE w:val="0"/>
        <w:autoSpaceDN w:val="0"/>
        <w:adjustRightInd w:val="0"/>
        <w:ind w:left="851" w:hanging="284"/>
        <w:jc w:val="both"/>
        <w:rPr>
          <w:szCs w:val="24"/>
          <w:lang w:eastAsia="cs-CZ"/>
        </w:rPr>
      </w:pPr>
      <w:r>
        <w:rPr>
          <w:szCs w:val="24"/>
          <w:lang w:eastAsia="cs-CZ"/>
        </w:rPr>
        <w:t>V § 182 odst. 1 větě čtvrté se za text „§ 181 odst. 4 písm. d)“ doplňuje text „a e)“.</w:t>
      </w:r>
    </w:p>
    <w:p w:rsidR="009716CF" w:rsidRDefault="009716CF" w:rsidP="009716CF">
      <w:pPr>
        <w:widowControl w:val="0"/>
        <w:tabs>
          <w:tab w:val="left" w:pos="993"/>
        </w:tabs>
        <w:suppressAutoHyphens w:val="0"/>
        <w:autoSpaceDE w:val="0"/>
        <w:autoSpaceDN w:val="0"/>
        <w:adjustRightInd w:val="0"/>
        <w:ind w:left="851" w:hanging="284"/>
        <w:jc w:val="both"/>
        <w:rPr>
          <w:szCs w:val="24"/>
          <w:lang w:eastAsia="cs-CZ"/>
        </w:rPr>
      </w:pPr>
    </w:p>
    <w:p w:rsidR="009716CF" w:rsidRDefault="009716CF" w:rsidP="009716CF">
      <w:pPr>
        <w:widowControl w:val="0"/>
        <w:numPr>
          <w:ilvl w:val="0"/>
          <w:numId w:val="16"/>
        </w:numPr>
        <w:tabs>
          <w:tab w:val="left" w:pos="284"/>
          <w:tab w:val="left" w:pos="993"/>
        </w:tabs>
        <w:suppressAutoHyphens w:val="0"/>
        <w:autoSpaceDE w:val="0"/>
        <w:autoSpaceDN w:val="0"/>
        <w:adjustRightInd w:val="0"/>
        <w:ind w:left="851" w:hanging="284"/>
        <w:jc w:val="both"/>
        <w:rPr>
          <w:szCs w:val="24"/>
        </w:rPr>
      </w:pPr>
      <w:r>
        <w:rPr>
          <w:szCs w:val="24"/>
        </w:rPr>
        <w:t>V § 190 odst. 4 větě první se za slova „30. června 2017“ vkládají slova „a v případě zaměstnance, který vykonává činnosti jako lékař orgánu sociálního zabezpečení, uplynutím 31. prosince 2018“.“.</w:t>
      </w:r>
    </w:p>
    <w:p w:rsidR="009716CF" w:rsidRDefault="009716CF" w:rsidP="009716CF">
      <w:pPr>
        <w:widowControl w:val="0"/>
        <w:suppressAutoHyphens w:val="0"/>
        <w:autoSpaceDE w:val="0"/>
        <w:autoSpaceDN w:val="0"/>
        <w:adjustRightInd w:val="0"/>
        <w:ind w:left="425"/>
        <w:jc w:val="both"/>
        <w:rPr>
          <w:szCs w:val="24"/>
          <w:lang w:eastAsia="cs-CZ"/>
        </w:rPr>
      </w:pPr>
    </w:p>
    <w:p w:rsidR="009716CF" w:rsidRDefault="009716CF" w:rsidP="009716CF">
      <w:pPr>
        <w:pStyle w:val="Normlnweb"/>
        <w:shd w:val="clear" w:color="auto" w:fill="FFFFFF"/>
        <w:spacing w:before="0" w:beforeAutospacing="0" w:after="0" w:afterAutospacing="0"/>
        <w:ind w:left="426" w:hanging="426"/>
        <w:jc w:val="both"/>
      </w:pPr>
      <w:r>
        <w:t>3.</w:t>
      </w:r>
      <w:r>
        <w:tab/>
        <w:t>V čl. I za bod 59 doplnit body 60 a 61 a uvést je v tomto znění:</w:t>
      </w:r>
    </w:p>
    <w:p w:rsidR="009716CF" w:rsidRDefault="009716CF" w:rsidP="009716CF">
      <w:pPr>
        <w:widowControl w:val="0"/>
        <w:suppressAutoHyphens w:val="0"/>
        <w:autoSpaceDE w:val="0"/>
        <w:autoSpaceDN w:val="0"/>
        <w:adjustRightInd w:val="0"/>
        <w:ind w:left="425" w:hanging="425"/>
        <w:jc w:val="both"/>
        <w:rPr>
          <w:szCs w:val="24"/>
          <w:lang w:eastAsia="cs-CZ"/>
        </w:rPr>
      </w:pPr>
    </w:p>
    <w:p w:rsidR="009716CF" w:rsidRDefault="009716CF" w:rsidP="009716CF">
      <w:pPr>
        <w:widowControl w:val="0"/>
        <w:tabs>
          <w:tab w:val="left" w:pos="284"/>
        </w:tabs>
        <w:suppressAutoHyphens w:val="0"/>
        <w:autoSpaceDE w:val="0"/>
        <w:autoSpaceDN w:val="0"/>
        <w:adjustRightInd w:val="0"/>
        <w:ind w:left="851" w:hanging="425"/>
        <w:jc w:val="both"/>
        <w:rPr>
          <w:szCs w:val="24"/>
        </w:rPr>
      </w:pPr>
      <w:r>
        <w:rPr>
          <w:szCs w:val="24"/>
        </w:rPr>
        <w:lastRenderedPageBreak/>
        <w:t>„60. V § 192 se na konci odstavce 4 doplňuje věta „Nepožádá-li o přijetí do služebního poměru dosavadní zaměstnanec uvedený v odstavci 1, který vykonává činnosti jako lékař orgánu sociálního zabezpečení, zaniká jeho pracovní poměr nejpozději uplynutím 31. prosince 2018“.</w:t>
      </w:r>
    </w:p>
    <w:p w:rsidR="009716CF" w:rsidRDefault="009716CF" w:rsidP="009716CF">
      <w:pPr>
        <w:widowControl w:val="0"/>
        <w:tabs>
          <w:tab w:val="left" w:pos="284"/>
        </w:tabs>
        <w:suppressAutoHyphens w:val="0"/>
        <w:autoSpaceDE w:val="0"/>
        <w:autoSpaceDN w:val="0"/>
        <w:adjustRightInd w:val="0"/>
        <w:ind w:left="426"/>
        <w:jc w:val="both"/>
        <w:rPr>
          <w:szCs w:val="24"/>
        </w:rPr>
      </w:pPr>
    </w:p>
    <w:p w:rsidR="009716CF" w:rsidRDefault="009716CF" w:rsidP="009716CF">
      <w:pPr>
        <w:widowControl w:val="0"/>
        <w:tabs>
          <w:tab w:val="left" w:pos="284"/>
        </w:tabs>
        <w:suppressAutoHyphens w:val="0"/>
        <w:autoSpaceDE w:val="0"/>
        <w:autoSpaceDN w:val="0"/>
        <w:adjustRightInd w:val="0"/>
        <w:ind w:left="568"/>
        <w:jc w:val="both"/>
        <w:rPr>
          <w:szCs w:val="24"/>
        </w:rPr>
      </w:pPr>
      <w:r>
        <w:rPr>
          <w:szCs w:val="24"/>
          <w:lang w:eastAsia="cs-CZ"/>
        </w:rPr>
        <w:t>61. Za § 195 se vkládá nový § 195a, který zní:</w:t>
      </w:r>
    </w:p>
    <w:p w:rsidR="009716CF" w:rsidRDefault="009716CF" w:rsidP="009716CF">
      <w:pPr>
        <w:widowControl w:val="0"/>
        <w:tabs>
          <w:tab w:val="left" w:pos="284"/>
        </w:tabs>
        <w:suppressAutoHyphens w:val="0"/>
        <w:autoSpaceDE w:val="0"/>
        <w:autoSpaceDN w:val="0"/>
        <w:adjustRightInd w:val="0"/>
        <w:ind w:left="426"/>
        <w:jc w:val="both"/>
        <w:rPr>
          <w:szCs w:val="24"/>
          <w:lang w:eastAsia="cs-CZ"/>
        </w:rPr>
      </w:pPr>
    </w:p>
    <w:p w:rsidR="009716CF" w:rsidRDefault="009716CF" w:rsidP="009716CF">
      <w:pPr>
        <w:jc w:val="center"/>
        <w:rPr>
          <w:szCs w:val="24"/>
        </w:rPr>
      </w:pPr>
      <w:r>
        <w:rPr>
          <w:szCs w:val="24"/>
        </w:rPr>
        <w:t>„§ 195a</w:t>
      </w:r>
    </w:p>
    <w:p w:rsidR="009716CF" w:rsidRDefault="009716CF" w:rsidP="009716CF">
      <w:pPr>
        <w:ind w:firstLine="720"/>
        <w:jc w:val="both"/>
        <w:rPr>
          <w:szCs w:val="24"/>
        </w:rPr>
      </w:pPr>
    </w:p>
    <w:p w:rsidR="009716CF" w:rsidRDefault="009716CF" w:rsidP="009716CF">
      <w:pPr>
        <w:ind w:left="426" w:firstLine="567"/>
        <w:jc w:val="both"/>
        <w:rPr>
          <w:szCs w:val="24"/>
        </w:rPr>
      </w:pPr>
      <w:r>
        <w:rPr>
          <w:szCs w:val="24"/>
        </w:rPr>
        <w:t>Na státního zaměstnance, který je zařazen nebo jmenován na služební místo lékaře orgánu sociálního zabezpečení, se v období do 31. prosince 2017 ustanovení § 74 odst. 1 písm. h) nepoužije. Státnímu zaměstnanci, který je zařazen nebo jmenován na služební místo lékaře orgánu sociálního zabezpečení a který dosáhl věku 70 let přede dnem 1. ledna 2018, skončí služební poměr dnem 31. prosince 2018.“.“.</w:t>
      </w:r>
    </w:p>
    <w:p w:rsidR="009716CF" w:rsidRDefault="009716CF" w:rsidP="009716CF">
      <w:pPr>
        <w:widowControl w:val="0"/>
        <w:suppressAutoHyphens w:val="0"/>
        <w:autoSpaceDE w:val="0"/>
        <w:autoSpaceDN w:val="0"/>
        <w:adjustRightInd w:val="0"/>
        <w:ind w:left="426"/>
        <w:jc w:val="both"/>
        <w:rPr>
          <w:szCs w:val="24"/>
          <w:lang w:eastAsia="cs-CZ"/>
        </w:rPr>
      </w:pPr>
    </w:p>
    <w:p w:rsidR="009716CF" w:rsidRDefault="009716CF" w:rsidP="009716CF">
      <w:pPr>
        <w:rPr>
          <w:color w:val="000000"/>
          <w:szCs w:val="24"/>
          <w:lang w:eastAsia="cs-CZ"/>
        </w:rPr>
      </w:pPr>
    </w:p>
    <w:p w:rsidR="009716CF" w:rsidRDefault="009716CF" w:rsidP="009716CF">
      <w:pPr>
        <w:widowControl w:val="0"/>
        <w:autoSpaceDE w:val="0"/>
        <w:autoSpaceDN w:val="0"/>
        <w:adjustRightInd w:val="0"/>
        <w:ind w:left="426" w:hanging="426"/>
        <w:jc w:val="both"/>
        <w:rPr>
          <w:szCs w:val="24"/>
        </w:rPr>
      </w:pPr>
      <w:r>
        <w:rPr>
          <w:szCs w:val="24"/>
        </w:rPr>
        <w:t>4.</w:t>
      </w:r>
      <w:r>
        <w:rPr>
          <w:szCs w:val="24"/>
        </w:rPr>
        <w:tab/>
        <w:t>Za článek I vložit nový článek II v tomto znění:</w:t>
      </w:r>
    </w:p>
    <w:p w:rsidR="009716CF" w:rsidRDefault="009716CF" w:rsidP="009716CF">
      <w:pPr>
        <w:widowControl w:val="0"/>
        <w:autoSpaceDE w:val="0"/>
        <w:autoSpaceDN w:val="0"/>
        <w:adjustRightInd w:val="0"/>
        <w:ind w:left="426" w:hanging="426"/>
        <w:jc w:val="both"/>
        <w:rPr>
          <w:szCs w:val="24"/>
        </w:rPr>
      </w:pPr>
    </w:p>
    <w:p w:rsidR="009716CF" w:rsidRDefault="009716CF" w:rsidP="009716CF">
      <w:pPr>
        <w:widowControl w:val="0"/>
        <w:autoSpaceDE w:val="0"/>
        <w:autoSpaceDN w:val="0"/>
        <w:adjustRightInd w:val="0"/>
        <w:jc w:val="center"/>
        <w:rPr>
          <w:szCs w:val="24"/>
        </w:rPr>
      </w:pPr>
      <w:r>
        <w:rPr>
          <w:szCs w:val="24"/>
        </w:rPr>
        <w:t>„Čl. II</w:t>
      </w:r>
    </w:p>
    <w:p w:rsidR="009716CF" w:rsidRDefault="009716CF" w:rsidP="009716CF">
      <w:pPr>
        <w:widowControl w:val="0"/>
        <w:autoSpaceDE w:val="0"/>
        <w:autoSpaceDN w:val="0"/>
        <w:adjustRightInd w:val="0"/>
        <w:jc w:val="center"/>
        <w:rPr>
          <w:b/>
          <w:szCs w:val="24"/>
        </w:rPr>
      </w:pPr>
    </w:p>
    <w:p w:rsidR="009716CF" w:rsidRDefault="009716CF" w:rsidP="009716CF">
      <w:pPr>
        <w:widowControl w:val="0"/>
        <w:autoSpaceDE w:val="0"/>
        <w:autoSpaceDN w:val="0"/>
        <w:adjustRightInd w:val="0"/>
        <w:jc w:val="center"/>
        <w:rPr>
          <w:b/>
          <w:szCs w:val="24"/>
        </w:rPr>
      </w:pPr>
      <w:r>
        <w:rPr>
          <w:b/>
          <w:szCs w:val="24"/>
        </w:rPr>
        <w:t>Přechodná ustanovení</w:t>
      </w:r>
    </w:p>
    <w:p w:rsidR="009716CF" w:rsidRDefault="009716CF" w:rsidP="009716CF">
      <w:pPr>
        <w:widowControl w:val="0"/>
        <w:autoSpaceDE w:val="0"/>
        <w:autoSpaceDN w:val="0"/>
        <w:adjustRightInd w:val="0"/>
        <w:jc w:val="both"/>
        <w:rPr>
          <w:szCs w:val="24"/>
        </w:rPr>
      </w:pPr>
    </w:p>
    <w:p w:rsidR="009716CF" w:rsidRDefault="009716CF" w:rsidP="009716CF">
      <w:pPr>
        <w:numPr>
          <w:ilvl w:val="0"/>
          <w:numId w:val="18"/>
        </w:numPr>
        <w:ind w:left="426" w:hanging="426"/>
        <w:jc w:val="both"/>
        <w:rPr>
          <w:szCs w:val="24"/>
        </w:rPr>
      </w:pPr>
      <w:r>
        <w:rPr>
          <w:szCs w:val="24"/>
        </w:rPr>
        <w:t>Státnímu zaměstnanci, kterému podle § 29 odst. 3 zákona č. 234/2014 Sb., ve znění účinném přede dnem nabytí účinnosti tohoto zákona, přísluší nejnižší platový tarif v platové třídě stanovené pro služební místo, na něž je zařazen nebo jmenován, protože dosud úspěšně nevykonal úřednickou zkoušku, přísluší od prvého dne kalendářního měsíce, v němž nabyl tento zákon účinnosti, platový tarif v platové třídě stanovené pro služební místo, na které je zařazen, nebo pro služební místo představeného, na které je jmenován, a v platovém stupni podle právního předpisu upravujícího platové poměry státních zaměstnanců účinného ke dni nabytí účinnosti tohoto zákona.</w:t>
      </w:r>
    </w:p>
    <w:p w:rsidR="009716CF" w:rsidRDefault="009716CF" w:rsidP="009716CF">
      <w:pPr>
        <w:ind w:left="426"/>
        <w:jc w:val="both"/>
        <w:rPr>
          <w:szCs w:val="24"/>
        </w:rPr>
      </w:pPr>
    </w:p>
    <w:p w:rsidR="009716CF" w:rsidRDefault="009716CF" w:rsidP="009716CF">
      <w:pPr>
        <w:widowControl w:val="0"/>
        <w:numPr>
          <w:ilvl w:val="0"/>
          <w:numId w:val="18"/>
        </w:numPr>
        <w:autoSpaceDE w:val="0"/>
        <w:autoSpaceDN w:val="0"/>
        <w:adjustRightInd w:val="0"/>
        <w:ind w:left="426" w:hanging="426"/>
        <w:jc w:val="both"/>
        <w:rPr>
          <w:szCs w:val="24"/>
        </w:rPr>
      </w:pPr>
      <w:r>
        <w:rPr>
          <w:szCs w:val="24"/>
        </w:rPr>
        <w:t>Státnímu zaměstnanci, který byl na základě výsledku výběrového řízení jmenován na volné služební místo představeného a podle § 59 odst. 1 zákona č. 234/2014 Sb., ve znění účinném přede dnem nabytí účinnosti tohoto zákona, byl přijat do služebního poměru na dobu určitou s trváním 2 měsíců, protože dosud úspěšně nevykonal úřednickou zkoušku, se dnem nabytí účinnosti tohoto zákona mění doba trvání služebního poměru na dobu určitou s trváním 12 měsíců ode dne vzniku služebního poměru, nebyla-li v oznámení o vyhlášení výběrového řízení uvedena doba kratší; příplatek za vedení se státnímu zaměstnanci stanoví ke dni nabytí účinnosti tohoto zákona.</w:t>
      </w:r>
    </w:p>
    <w:p w:rsidR="009716CF" w:rsidRDefault="009716CF" w:rsidP="009716CF">
      <w:pPr>
        <w:widowControl w:val="0"/>
        <w:autoSpaceDE w:val="0"/>
        <w:autoSpaceDN w:val="0"/>
        <w:adjustRightInd w:val="0"/>
        <w:ind w:left="426"/>
        <w:jc w:val="both"/>
        <w:rPr>
          <w:szCs w:val="24"/>
        </w:rPr>
      </w:pPr>
    </w:p>
    <w:p w:rsidR="009716CF" w:rsidRDefault="009716CF" w:rsidP="009716CF">
      <w:pPr>
        <w:pStyle w:val="Odstavecseseznamem"/>
        <w:numPr>
          <w:ilvl w:val="0"/>
          <w:numId w:val="18"/>
        </w:numPr>
        <w:ind w:left="426" w:hanging="426"/>
        <w:jc w:val="both"/>
        <w:rPr>
          <w:szCs w:val="24"/>
        </w:rPr>
      </w:pPr>
      <w:r>
        <w:rPr>
          <w:szCs w:val="24"/>
        </w:rPr>
        <w:t>Státnímu zaměstnanci, který byl jako národní expert vyslán do orgánu nebo instituce Evropské unie, mezinárodní organizace, mírové nebo záchranné operace anebo za účelem humanitární pomoci v zahraničí podle § 109 odst. 2 zákona č. 234/2014 Sb., ve znění účinném přede dnem nabytí účinnosti tohoto zákona, se do 1 měsíce ode dne nabytí účinnosti tohoto zákona vydá rozhodnutí o změně služebního poměru podle § 67a zákona č. 234/2014 Sb., ve znění účinném ode dne nabytí účinnosti tohoto zákona.</w:t>
      </w:r>
    </w:p>
    <w:p w:rsidR="009716CF" w:rsidRDefault="009716CF" w:rsidP="009716CF">
      <w:pPr>
        <w:pStyle w:val="Odstavecseseznamem"/>
        <w:ind w:left="426"/>
        <w:jc w:val="both"/>
        <w:rPr>
          <w:szCs w:val="24"/>
        </w:rPr>
      </w:pPr>
    </w:p>
    <w:p w:rsidR="009716CF" w:rsidRDefault="009716CF" w:rsidP="009716CF">
      <w:pPr>
        <w:pStyle w:val="Odstavecseseznamem"/>
        <w:numPr>
          <w:ilvl w:val="0"/>
          <w:numId w:val="18"/>
        </w:numPr>
        <w:ind w:left="426" w:hanging="426"/>
        <w:jc w:val="both"/>
        <w:rPr>
          <w:szCs w:val="24"/>
        </w:rPr>
      </w:pPr>
      <w:r>
        <w:rPr>
          <w:szCs w:val="24"/>
        </w:rPr>
        <w:t xml:space="preserve">Nabytím právní moci rozhodnutí vydaného podle § 67a zákona č. 234/2014 Sb., ve znění účinném ode dne nabytí účinnosti tohoto zákona, pozbývá rozhodnutí vydané podle § 109 odst. 2 zákona č. 234/2014 Sb., ve znění účinném přede dnem nabytí účinnosti tohoto </w:t>
      </w:r>
      <w:r>
        <w:rPr>
          <w:szCs w:val="24"/>
        </w:rPr>
        <w:lastRenderedPageBreak/>
        <w:t>zákona, právních účinků. Obdobně pozbývá právních účinků i rozhodnutí vydané podle § 109 odst. 2 zákona č. 234/2014 Sb., ve znění účinném přede dnem nabytí účinnosti tohoto zákona, u státního zaměstnance, jehož vyslání jako národního experta skončilo přede dnem nabytí účinnosti tohoto zákona.“</w:t>
      </w:r>
    </w:p>
    <w:p w:rsidR="009716CF" w:rsidRDefault="009716CF" w:rsidP="009716CF">
      <w:pPr>
        <w:pStyle w:val="Odstavecseseznamem"/>
        <w:ind w:left="426"/>
        <w:jc w:val="both"/>
        <w:rPr>
          <w:szCs w:val="24"/>
        </w:rPr>
      </w:pPr>
    </w:p>
    <w:p w:rsidR="009716CF" w:rsidRDefault="009716CF" w:rsidP="009716CF">
      <w:pPr>
        <w:pStyle w:val="Odstavecseseznamem"/>
        <w:ind w:left="0"/>
        <w:jc w:val="both"/>
        <w:rPr>
          <w:szCs w:val="24"/>
        </w:rPr>
      </w:pPr>
      <w:r>
        <w:rPr>
          <w:szCs w:val="24"/>
        </w:rPr>
        <w:t>Dosavadní článek II označit jako článek III.</w:t>
      </w:r>
    </w:p>
    <w:p w:rsidR="009716CF" w:rsidRDefault="009716CF" w:rsidP="009716CF">
      <w:pPr>
        <w:widowControl w:val="0"/>
        <w:autoSpaceDE w:val="0"/>
        <w:autoSpaceDN w:val="0"/>
        <w:adjustRightInd w:val="0"/>
        <w:jc w:val="both"/>
        <w:rPr>
          <w:szCs w:val="24"/>
        </w:rPr>
      </w:pPr>
    </w:p>
    <w:p w:rsidR="009716CF" w:rsidRDefault="009716CF" w:rsidP="009716CF">
      <w:pPr>
        <w:widowControl w:val="0"/>
        <w:autoSpaceDE w:val="0"/>
        <w:autoSpaceDN w:val="0"/>
        <w:adjustRightInd w:val="0"/>
        <w:jc w:val="center"/>
        <w:rPr>
          <w:szCs w:val="24"/>
        </w:rPr>
      </w:pPr>
    </w:p>
    <w:p w:rsidR="009716CF" w:rsidRDefault="009716CF" w:rsidP="009716CF">
      <w:pPr>
        <w:numPr>
          <w:ilvl w:val="0"/>
          <w:numId w:val="12"/>
        </w:numPr>
        <w:suppressAutoHyphens w:val="0"/>
        <w:spacing w:after="120"/>
        <w:ind w:hanging="1080"/>
        <w:jc w:val="center"/>
        <w:rPr>
          <w:b/>
          <w:i/>
          <w:szCs w:val="24"/>
        </w:rPr>
      </w:pPr>
      <w:r>
        <w:rPr>
          <w:szCs w:val="24"/>
        </w:rPr>
        <w:br w:type="page"/>
      </w:r>
      <w:r>
        <w:rPr>
          <w:b/>
          <w:i/>
          <w:szCs w:val="24"/>
        </w:rPr>
        <w:lastRenderedPageBreak/>
        <w:t>Odůvodnění</w:t>
      </w:r>
    </w:p>
    <w:p w:rsidR="009716CF" w:rsidRDefault="009716CF" w:rsidP="009716CF">
      <w:pPr>
        <w:widowControl w:val="0"/>
        <w:autoSpaceDE w:val="0"/>
        <w:autoSpaceDN w:val="0"/>
        <w:adjustRightInd w:val="0"/>
        <w:jc w:val="both"/>
        <w:rPr>
          <w:b/>
          <w:szCs w:val="24"/>
          <w:u w:val="single"/>
        </w:rPr>
      </w:pPr>
    </w:p>
    <w:p w:rsidR="009716CF" w:rsidRDefault="009716CF" w:rsidP="009716CF">
      <w:pPr>
        <w:widowControl w:val="0"/>
        <w:autoSpaceDE w:val="0"/>
        <w:autoSpaceDN w:val="0"/>
        <w:adjustRightInd w:val="0"/>
        <w:jc w:val="both"/>
        <w:rPr>
          <w:b/>
          <w:szCs w:val="24"/>
          <w:u w:val="single"/>
        </w:rPr>
      </w:pPr>
      <w:r>
        <w:rPr>
          <w:b/>
          <w:szCs w:val="24"/>
          <w:u w:val="single"/>
        </w:rPr>
        <w:t>K bodu 1 (§ 11 odst. 4)</w:t>
      </w:r>
    </w:p>
    <w:p w:rsidR="009716CF" w:rsidRDefault="009716CF" w:rsidP="009716CF">
      <w:pPr>
        <w:widowControl w:val="0"/>
        <w:autoSpaceDE w:val="0"/>
        <w:autoSpaceDN w:val="0"/>
        <w:adjustRightInd w:val="0"/>
        <w:jc w:val="both"/>
        <w:rPr>
          <w:szCs w:val="24"/>
        </w:rPr>
      </w:pPr>
      <w:r>
        <w:rPr>
          <w:szCs w:val="24"/>
        </w:rPr>
        <w:tab/>
        <w:t xml:space="preserve">Ustanovení odstraňuje legislativně-technický nedostatek, kdy personální ředitel pro státní službu není uveden ve výčtu orgánů, které mohou vydávat služební předpisy, ačkoliv je služebním orgánem. Na několika místech zákon (například § 25 odst. 5, § 99 odst. 4, § 112, § 123 odst. 2) hovoří o tom, že určitou organizační věc služby má (či může) upravit služební orgán služebním předpisem, s vydáním služebního předpisu personálního ředitele pro státní službu, jakožto služebního orgánu, tedy zákon počítá. </w:t>
      </w:r>
    </w:p>
    <w:p w:rsidR="009716CF" w:rsidRDefault="009716CF" w:rsidP="009716CF">
      <w:pPr>
        <w:widowControl w:val="0"/>
        <w:autoSpaceDE w:val="0"/>
        <w:autoSpaceDN w:val="0"/>
        <w:adjustRightInd w:val="0"/>
        <w:jc w:val="both"/>
        <w:rPr>
          <w:b/>
          <w:szCs w:val="24"/>
          <w:u w:val="single"/>
        </w:rPr>
      </w:pPr>
    </w:p>
    <w:p w:rsidR="009716CF" w:rsidRDefault="009716CF" w:rsidP="009716CF">
      <w:pPr>
        <w:widowControl w:val="0"/>
        <w:autoSpaceDE w:val="0"/>
        <w:autoSpaceDN w:val="0"/>
        <w:adjustRightInd w:val="0"/>
        <w:jc w:val="both"/>
        <w:rPr>
          <w:b/>
          <w:szCs w:val="24"/>
          <w:u w:val="single"/>
        </w:rPr>
      </w:pPr>
      <w:r>
        <w:rPr>
          <w:b/>
          <w:szCs w:val="24"/>
          <w:u w:val="single"/>
        </w:rPr>
        <w:t>K bodům 2 a 16 (§ 24 odst. 5 a § 49 odst. 2)</w:t>
      </w:r>
    </w:p>
    <w:p w:rsidR="009716CF" w:rsidRDefault="009716CF" w:rsidP="009716CF">
      <w:pPr>
        <w:ind w:firstLine="720"/>
        <w:jc w:val="both"/>
        <w:rPr>
          <w:szCs w:val="24"/>
        </w:rPr>
      </w:pPr>
      <w:r>
        <w:rPr>
          <w:szCs w:val="24"/>
        </w:rPr>
        <w:t xml:space="preserve">Z ustanovení § 24 odst. 5 se vypouští část věty za středníkem, dle které se výběrové řízení nekoná také tehdy, jde-li o služební místo v témže služebním úřadě ve stejném oboru státní služby a zařazené ve stejné platové třídě, jako bylo služební místo, z něhož byl státní zaměstnanec zařazen mimo výkon státní služby. Vypouštěné ustanovení činí v praxi výkladové obtíže, je de facto, s ohledem na dikci první věty tohoto ustanovení před středníkem (zejména odkaz na § 61 a 70), neaplikovatelné a je též zařazeno systematicky nevhodně v § 24 odst. 5, ačkoliv jde o změnu služebního poměru, která by měla být obsažena v části druhé hlavě V zákona (§ 44 a následující). </w:t>
      </w:r>
    </w:p>
    <w:p w:rsidR="009716CF" w:rsidRDefault="009716CF" w:rsidP="009716CF">
      <w:pPr>
        <w:ind w:firstLine="720"/>
        <w:jc w:val="both"/>
        <w:rPr>
          <w:szCs w:val="24"/>
        </w:rPr>
      </w:pPr>
      <w:r>
        <w:rPr>
          <w:szCs w:val="24"/>
        </w:rPr>
        <w:t xml:space="preserve">Upravená podoba věcně obdobné problematiky je tak doplněna do ustanovení § 49 odst. 2, které stanoví postup pro obsazení služebního místa, pokud je obsazováno státním zaměstnancem zařazeným na jiném služebním místě v témže služebním úřadě ve stejném oboru státní služby a zařazeném ve stejné nebo nižší platové třídě. Navrhuje se, aby bylo možné takového státního zaměstnance s jeho souhlasem zařadit na volné služební místo bez konání výběrového řízení, pokud splňuje předpoklady a požadavky stanovené pro obsazované služební místo a pokud se tak dohodne písemně služební orgán a nový bezprostředně nadřízený představený. Obsazení služebního místa podle tohoto ustanovení je navrhováno provádět bez konání výběrového řízení, čímž bude v případě potřeby usnadněn přechod osvědčených státních zaměstnanců na služební místa, na nichž je nezbytné urychleně zajistit nepřetržitý výkon státní služby; konání výběrového řízení by bylo též neúčelné, neboť státní zaměstnanec bude vykonávat obdobnou službu, jako na svém původním služebním místě (stejný služební úřad, stejná platová třída, stejný obor státní služby).  </w:t>
      </w:r>
    </w:p>
    <w:p w:rsidR="009716CF" w:rsidRDefault="009716CF" w:rsidP="009716CF">
      <w:pPr>
        <w:ind w:firstLine="720"/>
        <w:jc w:val="both"/>
        <w:rPr>
          <w:szCs w:val="24"/>
        </w:rPr>
      </w:pPr>
    </w:p>
    <w:p w:rsidR="009716CF" w:rsidRDefault="009716CF" w:rsidP="009716CF">
      <w:pPr>
        <w:widowControl w:val="0"/>
        <w:autoSpaceDE w:val="0"/>
        <w:autoSpaceDN w:val="0"/>
        <w:adjustRightInd w:val="0"/>
        <w:jc w:val="both"/>
        <w:rPr>
          <w:b/>
          <w:szCs w:val="24"/>
          <w:u w:val="single"/>
        </w:rPr>
      </w:pPr>
      <w:r>
        <w:rPr>
          <w:b/>
          <w:szCs w:val="24"/>
          <w:u w:val="single"/>
        </w:rPr>
        <w:t>K bodu 3 (§ 24 odst. 7)</w:t>
      </w:r>
    </w:p>
    <w:p w:rsidR="009716CF" w:rsidRDefault="009716CF" w:rsidP="009716CF">
      <w:pPr>
        <w:widowControl w:val="0"/>
        <w:autoSpaceDE w:val="0"/>
        <w:autoSpaceDN w:val="0"/>
        <w:adjustRightInd w:val="0"/>
        <w:jc w:val="both"/>
        <w:rPr>
          <w:szCs w:val="24"/>
        </w:rPr>
      </w:pPr>
      <w:r>
        <w:rPr>
          <w:b/>
          <w:szCs w:val="24"/>
        </w:rPr>
        <w:tab/>
      </w:r>
      <w:r>
        <w:rPr>
          <w:szCs w:val="24"/>
        </w:rPr>
        <w:t>Do seznamu údajů, které musí obsahovat oznámení o vyhlášení výběrového řízení, se navrhuje doplnit údaj o tom, zda je na služebním místě stanoven zákaz konkurence, a o tom, zda je pro služební místo určen náborový příspěvek. Tyto údaje lze považovat za základní údaje o obsazovaném služebním místě, s nimiž by měl být uchazeč před podáním žádosti o přijetí do služebního poměru, případně o zařazení na služební místo nebo jmenování na služební místo představeného, seznámen. Zařazení informace o tom, zda je na služebním místě určen náborový příspěvek, přispívá k zesílení zamýšlené motivační funkce tohoto příspěvku.</w:t>
      </w:r>
    </w:p>
    <w:p w:rsidR="009716CF" w:rsidRDefault="009716CF" w:rsidP="009716CF">
      <w:pPr>
        <w:widowControl w:val="0"/>
        <w:autoSpaceDE w:val="0"/>
        <w:autoSpaceDN w:val="0"/>
        <w:adjustRightInd w:val="0"/>
        <w:jc w:val="both"/>
        <w:rPr>
          <w:szCs w:val="24"/>
        </w:rPr>
      </w:pPr>
      <w:r>
        <w:rPr>
          <w:szCs w:val="24"/>
        </w:rPr>
        <w:tab/>
        <w:t>Z ustanovení § 24 odst. 7 se vypouští nadbytečné písmeno e), neboť způsobilost seznamovat se s utajovanými informacemi podle právního předpisu o ochraně utajovaných informací je požadavek, který musí být v oznámení o vyhlášení výběrového řízení obsažen již na základě § 24 odst. 7 písm. a).</w:t>
      </w:r>
    </w:p>
    <w:p w:rsidR="009716CF" w:rsidRDefault="009716CF" w:rsidP="009716CF">
      <w:pPr>
        <w:jc w:val="both"/>
        <w:rPr>
          <w:szCs w:val="24"/>
        </w:rPr>
      </w:pPr>
    </w:p>
    <w:p w:rsidR="009716CF" w:rsidRDefault="009716CF" w:rsidP="009716CF">
      <w:pPr>
        <w:widowControl w:val="0"/>
        <w:autoSpaceDE w:val="0"/>
        <w:autoSpaceDN w:val="0"/>
        <w:adjustRightInd w:val="0"/>
        <w:jc w:val="both"/>
        <w:rPr>
          <w:b/>
          <w:szCs w:val="24"/>
          <w:u w:val="single"/>
        </w:rPr>
      </w:pPr>
      <w:r>
        <w:rPr>
          <w:b/>
          <w:szCs w:val="24"/>
          <w:u w:val="single"/>
        </w:rPr>
        <w:t xml:space="preserve">K bodům 4, 36 a 37 </w:t>
      </w:r>
      <w:r>
        <w:rPr>
          <w:b/>
          <w:szCs w:val="24"/>
          <w:u w:val="single"/>
          <w:lang w:val="en-US"/>
        </w:rPr>
        <w:t>[</w:t>
      </w:r>
      <w:r>
        <w:rPr>
          <w:b/>
          <w:szCs w:val="24"/>
          <w:u w:val="single"/>
        </w:rPr>
        <w:t>§ 24 odst. 7 písm. f), § 158a a změna nadpisu]</w:t>
      </w:r>
    </w:p>
    <w:p w:rsidR="009716CF" w:rsidRDefault="009716CF" w:rsidP="009716CF">
      <w:pPr>
        <w:widowControl w:val="0"/>
        <w:autoSpaceDE w:val="0"/>
        <w:autoSpaceDN w:val="0"/>
        <w:adjustRightInd w:val="0"/>
        <w:jc w:val="both"/>
        <w:rPr>
          <w:szCs w:val="24"/>
        </w:rPr>
      </w:pPr>
      <w:r>
        <w:rPr>
          <w:szCs w:val="24"/>
        </w:rPr>
        <w:tab/>
        <w:t>Navrhuje se zavést náborový příspěvek, a to jako opatření, které přispěje k řešení stávajících problémů s obsazením některých služebních míst, na která se dlouhodobě nedaří sehnat vhodné státní zaměstnance (např. daňová kontrola, posudkoví lékaři, právníci apod.).</w:t>
      </w:r>
    </w:p>
    <w:p w:rsidR="009716CF" w:rsidRDefault="009716CF" w:rsidP="009716CF">
      <w:pPr>
        <w:widowControl w:val="0"/>
        <w:autoSpaceDE w:val="0"/>
        <w:autoSpaceDN w:val="0"/>
        <w:adjustRightInd w:val="0"/>
        <w:jc w:val="both"/>
        <w:rPr>
          <w:szCs w:val="24"/>
        </w:rPr>
      </w:pPr>
      <w:r>
        <w:rPr>
          <w:szCs w:val="24"/>
        </w:rPr>
        <w:lastRenderedPageBreak/>
        <w:tab/>
        <w:t>Náborový příspěvek je možné poskytnout státnímu zaměstnanci, který je přijat do služebního poměru a zařazen nebo jmenován na služební místo, u něhož byl v oznámení o vyhlášení výběrového řízení tento příspěvek určen. Podmínkou poskytnutí náborového příspěvku je rovněž souhlas státního zaměstnance s poskytnutím tohoto příspěvku a dále skutečnost, zda jeho služební poměr neskončil ve zkušební době, případně zda mu již byl v minulosti náborový příspěvek poskytnut (tímto bude zamezeno zneužívání tohoto institutu a fluktuaci státních zaměstnanců a při obsazování služebních míst, na jejichž obsazení je určen náborový příspěvek).</w:t>
      </w:r>
    </w:p>
    <w:p w:rsidR="009716CF" w:rsidRDefault="009716CF" w:rsidP="009716CF">
      <w:pPr>
        <w:widowControl w:val="0"/>
        <w:autoSpaceDE w:val="0"/>
        <w:autoSpaceDN w:val="0"/>
        <w:adjustRightInd w:val="0"/>
        <w:jc w:val="both"/>
        <w:rPr>
          <w:szCs w:val="24"/>
        </w:rPr>
      </w:pPr>
      <w:r>
        <w:rPr>
          <w:szCs w:val="24"/>
        </w:rPr>
        <w:tab/>
        <w:t>V odstavci 1 je stanoveno, za jakých podmínek lze pro obsazení služebního místa náborový příspěvek určit. Služební orgán tak v oznámení o vyhlášení výběrového řízení určí náborový příspěvek pouze tehdy, byla-li na obsazení služebního místa vyhlášena alespoň tři výběrová řízení za sebou, v nichž neuspěl žádný žadatel nebo na základě nichž byla uzavřena dohoda podle § 28 odst. 2 nebo 3 a vybraný žadatel do služby nenastoupil.</w:t>
      </w:r>
    </w:p>
    <w:p w:rsidR="009716CF" w:rsidRDefault="009716CF" w:rsidP="009716CF">
      <w:pPr>
        <w:widowControl w:val="0"/>
        <w:autoSpaceDE w:val="0"/>
        <w:autoSpaceDN w:val="0"/>
        <w:adjustRightInd w:val="0"/>
        <w:ind w:firstLine="708"/>
        <w:jc w:val="both"/>
        <w:rPr>
          <w:szCs w:val="24"/>
        </w:rPr>
      </w:pPr>
      <w:r>
        <w:rPr>
          <w:szCs w:val="24"/>
        </w:rPr>
        <w:t>Náborový příspěvek se státnímu zaměstnanci poskytne až po uplynutí zkušební doby a jeho výše činí 100.000,- Kč v případě, že je státní zaměstnanec přijat do služebního poměru na dobu určitou trvající alespoň 4 roky nebo na dobu neurčitou. V případě, že je státní zaměstnanec přijat na dobu určitou trvající méně než 4 roky, poskytuje se náborový příspěvek ve výši, která odpovídá 2000,- Kč za každý kalendářní měsíc předpokládaného trvání služebního poměru.</w:t>
      </w:r>
    </w:p>
    <w:p w:rsidR="009716CF" w:rsidRDefault="009716CF" w:rsidP="009716CF">
      <w:pPr>
        <w:widowControl w:val="0"/>
        <w:autoSpaceDE w:val="0"/>
        <w:autoSpaceDN w:val="0"/>
        <w:adjustRightInd w:val="0"/>
        <w:jc w:val="both"/>
        <w:rPr>
          <w:szCs w:val="24"/>
        </w:rPr>
      </w:pPr>
      <w:r>
        <w:rPr>
          <w:szCs w:val="24"/>
        </w:rPr>
        <w:tab/>
        <w:t>S poskytnutím náborového příspěvku je spojena povinnost státního zaměstnance setrvat na služebním místě, na které byl zařazen nebo jmenován, a to po dobu 4 let. Je zde tedy rozdíl oproti příslušníkům bezpečnostních sborů a vojákům z povolání, u nichž je povinnost setrvat vázána na setrvání ve služebním poměru, a to z důvodu většího důrazu na poziční systém ve státní službě a též s přihlédnutím k nutnosti obsadit specifická služební místa. V případě, že byl státní zaměstnanec přijat do služebního poměru na dobu určitou trvající méně než 4 roky, je povinen setrvat na služebním místě po dobu uvedenou v oznámení o vyhlášení výběrového řízení. Povinnost setrvat na služebním místě trvá státnímu zaměstnanci i tehdy, došlo-li ke změně služebního poměru, která má za následek zařazení nebo jmenování na jiné služební místo.</w:t>
      </w:r>
    </w:p>
    <w:p w:rsidR="009716CF" w:rsidRDefault="009716CF" w:rsidP="009716CF">
      <w:pPr>
        <w:widowControl w:val="0"/>
        <w:autoSpaceDE w:val="0"/>
        <w:autoSpaceDN w:val="0"/>
        <w:adjustRightInd w:val="0"/>
        <w:jc w:val="both"/>
        <w:rPr>
          <w:szCs w:val="24"/>
        </w:rPr>
      </w:pPr>
      <w:r>
        <w:rPr>
          <w:szCs w:val="24"/>
        </w:rPr>
        <w:tab/>
        <w:t xml:space="preserve">V případě, že státní zaměstnanec výše uvedenou povinnost setrvat na služebním místě nesplní, a to z důvodů vyjmenovaných v odstavci 7 [změna služebního poměru podle § 49 nebo § 52 až 58, skončení služebního poměru podle § 72 odst. 1 písm. b), § 73, § 74 odst. 1 písm. a) až c), e) a g), nebo § 74 odst. 2], je povinen uhradit služebnímu úřadu poměrnou část vyplaceného náborového příspěvku, která odpovídá době, po kterou státní zaměstnanec povinnost setrvat plnil. Jde především o případy, kdy státnímu zaměstnanci skončí služební poměr (resp. je zařazen nebo jmenován na jiné služební místo) z vlastní iniciativy, resp. případy, kdy služební poměr státnímu zaměstnanci skončí pro pozbytí předpokladu bezúhonnosti. </w:t>
      </w:r>
    </w:p>
    <w:p w:rsidR="009716CF" w:rsidRDefault="009716CF" w:rsidP="009716CF">
      <w:pPr>
        <w:widowControl w:val="0"/>
        <w:autoSpaceDE w:val="0"/>
        <w:autoSpaceDN w:val="0"/>
        <w:adjustRightInd w:val="0"/>
        <w:ind w:firstLine="708"/>
        <w:jc w:val="both"/>
        <w:rPr>
          <w:szCs w:val="24"/>
        </w:rPr>
      </w:pPr>
      <w:r>
        <w:rPr>
          <w:szCs w:val="24"/>
        </w:rPr>
        <w:t xml:space="preserve">Poslední odstavec úpravy náborového příspěvku obsahuje výčet dob, které se nepočítají do doby, po kterou je státní zaměstnanec povinen na služebním místě setrvat, přičemž jde primárně o doby, po které státní zaměstnanec nevykonává státní službu. </w:t>
      </w:r>
    </w:p>
    <w:p w:rsidR="009716CF" w:rsidRDefault="009716CF" w:rsidP="009716CF">
      <w:pPr>
        <w:widowControl w:val="0"/>
        <w:autoSpaceDE w:val="0"/>
        <w:autoSpaceDN w:val="0"/>
        <w:adjustRightInd w:val="0"/>
        <w:ind w:firstLine="708"/>
        <w:jc w:val="both"/>
        <w:rPr>
          <w:szCs w:val="24"/>
        </w:rPr>
      </w:pPr>
    </w:p>
    <w:p w:rsidR="009716CF" w:rsidRDefault="009716CF" w:rsidP="009716CF">
      <w:pPr>
        <w:jc w:val="both"/>
        <w:rPr>
          <w:b/>
          <w:szCs w:val="24"/>
          <w:u w:val="single"/>
        </w:rPr>
      </w:pPr>
      <w:r>
        <w:rPr>
          <w:b/>
          <w:szCs w:val="24"/>
          <w:u w:val="single"/>
        </w:rPr>
        <w:t>K bodům 5, 6 a 10 (§ 26 odst. 1 věta první, § 26 odst. 2 a 3 a § 28 odst. 5)</w:t>
      </w:r>
    </w:p>
    <w:p w:rsidR="009716CF" w:rsidRDefault="009716CF" w:rsidP="009716CF">
      <w:pPr>
        <w:ind w:firstLine="720"/>
        <w:jc w:val="both"/>
        <w:rPr>
          <w:szCs w:val="24"/>
        </w:rPr>
      </w:pPr>
      <w:r>
        <w:rPr>
          <w:szCs w:val="24"/>
        </w:rPr>
        <w:t xml:space="preserve">Změny v předmětných ustanoveních se navrhují z důvodu harmonizace úpravy zákona o státní službě s úpravou stanovenou v zákoně č. 373/2011 Sb., o specifických zdravotních službách. Za účelem snížení administrativní a finanční zátěže, která je dle současné úpravy na uchazeče o přijetí do služebního poměru kladena, je vhodné umožnit žadateli o přijetí do služebního poměru, aby mohl doložit splnění předpokladu zdravotní způsobilosti uvedeného v § 25 odst. 1 písm. f) zákona o státní službě čestným prohlášením s tím, že vstupní lékařskou prohlídku žadatel absolvuje až poté, co se na jeho výběru dohodne služební orgán s bezprostředně nadřízeným představeným (navrhovaný § 28 odst. 5). Tímto dojde k odstranění </w:t>
      </w:r>
      <w:r>
        <w:rPr>
          <w:szCs w:val="24"/>
        </w:rPr>
        <w:lastRenderedPageBreak/>
        <w:t xml:space="preserve">nevyhovujícího stavu, kdy každý uchazeč musí doložit svou zdravotní způsobilost příslušným lékařským potvrzením již před konáním pohovoru bez ohledu na to, zda bude služebním orgánem po dohodě s bezprostředně představeným vybrán k zařazení či jmenování na služební místo. Bude-li na základě vstupní lékařské prohlídky zjištěno, že vybraný žadatel nesplňuje zdravotní způsobilost, bude se považovat tato dohoda od počátku za neplatnou. </w:t>
      </w:r>
    </w:p>
    <w:p w:rsidR="009716CF" w:rsidRDefault="009716CF" w:rsidP="009716CF">
      <w:pPr>
        <w:ind w:firstLine="720"/>
        <w:jc w:val="both"/>
        <w:rPr>
          <w:szCs w:val="24"/>
        </w:rPr>
      </w:pPr>
    </w:p>
    <w:p w:rsidR="009716CF" w:rsidRDefault="009716CF" w:rsidP="009716CF">
      <w:pPr>
        <w:widowControl w:val="0"/>
        <w:autoSpaceDE w:val="0"/>
        <w:autoSpaceDN w:val="0"/>
        <w:adjustRightInd w:val="0"/>
        <w:jc w:val="both"/>
        <w:rPr>
          <w:b/>
          <w:szCs w:val="24"/>
          <w:u w:val="single"/>
        </w:rPr>
      </w:pPr>
      <w:r>
        <w:rPr>
          <w:b/>
          <w:szCs w:val="24"/>
          <w:u w:val="single"/>
        </w:rPr>
        <w:t>K bodům 7 a 9 (§ 27 odst. 4, § 28 odst. 2)</w:t>
      </w:r>
    </w:p>
    <w:p w:rsidR="009716CF" w:rsidRDefault="009716CF" w:rsidP="009716CF">
      <w:pPr>
        <w:ind w:firstLine="708"/>
        <w:jc w:val="both"/>
        <w:rPr>
          <w:szCs w:val="24"/>
        </w:rPr>
      </w:pPr>
      <w:r>
        <w:rPr>
          <w:szCs w:val="24"/>
        </w:rPr>
        <w:t>Navrhovaná ustanovení upravují postup při výběrovém řízení, pokud se jej účastní větší počet žadatelů o přijetí do služebního poměru. Dle stávající právní úpravy je provádění pohovorů při větším počtu žadatelů časově a administrativně náročné (někteří žadatelé též nemají základní potřebné znalosti a dovednosti pro poptávaný výkon služby), navrhuje se proto, aby se v případě, že jsou pohovory doplněny písemnou zkouškou a podá-li žádost o přijetí do služebního poměru nejméně 10 žadatelů, konala nejprve písemná zkouška. Výběrová komise poté vyhodnotí výsledky písemné zkoušky a provede pohovor nejméně s 5 žadateli, kteří vykonali písemnou zkoušku nejlépe. Toto předřazení písemné zkoušky pohovoru směřuje k zefektivnění organizace výběrových řízení, aniž by byl omezen přístup k výběrovému řízení pro žadatele. V případě výše uvedeného postupu se žadatelé, se kterými nebyl proveden pohovor (tj. s těmi, kteří nevykonali písemnou zkoušku nejlépe), považují za žadatele, kteří ve výběrovém řízení neuspěli.</w:t>
      </w:r>
    </w:p>
    <w:p w:rsidR="009716CF" w:rsidRDefault="009716CF" w:rsidP="009716CF">
      <w:pPr>
        <w:ind w:firstLine="708"/>
        <w:jc w:val="both"/>
        <w:rPr>
          <w:szCs w:val="24"/>
        </w:rPr>
      </w:pPr>
    </w:p>
    <w:p w:rsidR="009716CF" w:rsidRDefault="009716CF" w:rsidP="009716CF">
      <w:pPr>
        <w:widowControl w:val="0"/>
        <w:autoSpaceDE w:val="0"/>
        <w:autoSpaceDN w:val="0"/>
        <w:adjustRightInd w:val="0"/>
        <w:jc w:val="both"/>
        <w:rPr>
          <w:b/>
          <w:szCs w:val="24"/>
          <w:u w:val="single"/>
        </w:rPr>
      </w:pPr>
      <w:r>
        <w:rPr>
          <w:b/>
          <w:szCs w:val="24"/>
          <w:u w:val="single"/>
        </w:rPr>
        <w:t>K bodu 8 (§ 27 odst. 5 a 6)</w:t>
      </w:r>
    </w:p>
    <w:p w:rsidR="009716CF" w:rsidRDefault="009716CF" w:rsidP="009716CF">
      <w:pPr>
        <w:ind w:firstLine="708"/>
        <w:jc w:val="both"/>
        <w:rPr>
          <w:szCs w:val="24"/>
        </w:rPr>
      </w:pPr>
      <w:r>
        <w:rPr>
          <w:szCs w:val="24"/>
        </w:rPr>
        <w:t>Současná úprava výběrových řízení nijak neřeší situace, kdy se žadatel z určitého důvodu nemůže dostavit na pohovor. V praxi se pak jen těžko lze vypořádat s otázkou, jak naložit se žádostí žadatele, který splňuje předpoklady a požadavky podle § 25 zákona o státní službě, tj. jeho žádost nelze vyřadit, ale přitom se bez náležité omluvy nedostaví na pohovor podle § 27 odst. 3 zákona o státní službě, nebo mu v účasti na pohovoru brání překážka na jeho vůli nezávislá, která je však svojí povahou dlouhodobá a brání řádnému dokončení výběrového řízení. Proto se stanoví, že žadatel, který se náležitě z účasti na pohovoru omluví, se bude moci dostavit na pohovor v náhradním termínu, ovšem tento náhradní termín nesmí být na újmu dokončení výběrového řízení v zákonem stanovené lhůtě. Důvody, pro které se žadatel nemůže dostavit, jsou rozhodné – je zapotřebí, aby se žadatel náležitě omluvil, neboť „náležitá omluva vždy předpokládá existenci důležitého důvodu“ (viz rozhodnutí Nejvyššího správního soudu 7 As 9/2009 - 66). Hodnocení toho, zda se v konkrétním případě jedná o náležitou omluvu, resp. důležitý důvod provádí správní orgán i s ohledem na dosavadní průběh řízení. Pokud by však důvody byly dlouhodobé povahy a současně by šlo o důvody na vůli žadatele nezávislé (zejména dlouhodobé vážné zdravotní důvody), pak může být náhradní termín pohovoru stanoven i později s vědomím, že se výběrové řízení nestihne dokončit v zákonem stanovené lhůtě. Ke stanovení náhradního termínu pohovoru si však výběrová komise musí vyžádat souhlas služebního orgánu, který musí přihlížet nejen k zájmu žadatele, ale i k zájmu na řádném plnění úkolů služebního úřadu, tj. úkolů, které jsou plněny i prostřednictvím obsazovaného služebního místa. Pokud by služební orgán souhlas neposkytl, musela by výběrová komise stanovit náhradní termín pohovoru pouze tak, aby nebylo ohroženo dokončení výběrového řízení ve stanovené lhůtě.</w:t>
      </w:r>
    </w:p>
    <w:p w:rsidR="009716CF" w:rsidRDefault="009716CF" w:rsidP="009716CF">
      <w:pPr>
        <w:ind w:firstLine="708"/>
        <w:jc w:val="both"/>
        <w:rPr>
          <w:szCs w:val="24"/>
        </w:rPr>
      </w:pPr>
      <w:r>
        <w:rPr>
          <w:szCs w:val="24"/>
        </w:rPr>
        <w:t xml:space="preserve">S ohledem na charakter výběrového řízení, kdy v praxi lze jen těžko přimět žadatele, který již nadále nemá zájem na účasti na výběrovém řízení, aby své odstoupení z výběrového řízení učinil zákonem předpokládanou formou (§ 37 správního řádu), se stanoví vyvratitelná domněnka, že odstoupením z výběrového řízení je i jednání (konání i opomenutí) žadatele, ze kterého je bez důvodných pochybností zřejmé, že již nemá na účasti ve výběrovém řízení zájem. Demonstrativně jsou pak jako tyto případy stanoveny ty, kdy se žadatel bez náležité omluvy nebo opakovaně (tj. ani v náhradním termínu – a to včetně náhradního termínu, který </w:t>
      </w:r>
      <w:r>
        <w:rPr>
          <w:szCs w:val="24"/>
        </w:rPr>
        <w:lastRenderedPageBreak/>
        <w:t>byl stanoven v návaznosti na nesouhlas služebního orgánu s náhradním termínem po odpadnutí překážky na vůli žadatele nezávislé) nedostaví k pohovoru nebo kdy ani po výzvě neposkytne součinnost k zajištění jeho účasti na výběrovém řízení – tj. např. kdy učiní odstoupení z výběrového řízení jinak než zákonem předpokládanou formou, ale ani po výzvě se nevyjádří k tomu, zda z výběrového řízení odstupuje či nikoli.</w:t>
      </w:r>
    </w:p>
    <w:p w:rsidR="009716CF" w:rsidRDefault="009716CF" w:rsidP="009716CF">
      <w:pPr>
        <w:ind w:firstLine="708"/>
        <w:jc w:val="both"/>
        <w:rPr>
          <w:szCs w:val="24"/>
        </w:rPr>
      </w:pPr>
    </w:p>
    <w:p w:rsidR="009716CF" w:rsidRDefault="009716CF" w:rsidP="009716CF">
      <w:pPr>
        <w:jc w:val="both"/>
        <w:rPr>
          <w:b/>
          <w:szCs w:val="24"/>
          <w:u w:val="single"/>
        </w:rPr>
      </w:pPr>
      <w:r>
        <w:rPr>
          <w:b/>
          <w:szCs w:val="24"/>
          <w:u w:val="single"/>
        </w:rPr>
        <w:t>K bodu 11 (§ 29 odst. 2)</w:t>
      </w:r>
    </w:p>
    <w:p w:rsidR="009716CF" w:rsidRDefault="009716CF" w:rsidP="009716CF">
      <w:pPr>
        <w:ind w:firstLine="708"/>
        <w:jc w:val="both"/>
        <w:rPr>
          <w:szCs w:val="24"/>
        </w:rPr>
      </w:pPr>
      <w:r>
        <w:rPr>
          <w:szCs w:val="24"/>
        </w:rPr>
        <w:t>Ustanovení postihuje situaci, kdy státní zaměstnanec ve zkušební době nekoná službu z důvodu celodenních překážek ve službě na jeho straně nebo z důvodu celodenní dovolené – v takových případech se zkušební doba o předmětnou dobu prodlužuje. V oblasti prodloužení zkušební doby v případě překážek ve službě na straně příslušníka nebo z důvodu čerpání dovolené je tak využita konstrukce, kterou používá zákon č. 262/2006 Sb., zákoník práce.</w:t>
      </w:r>
    </w:p>
    <w:p w:rsidR="009716CF" w:rsidRDefault="009716CF" w:rsidP="009716CF">
      <w:pPr>
        <w:jc w:val="both"/>
        <w:rPr>
          <w:b/>
          <w:szCs w:val="24"/>
          <w:u w:val="single"/>
        </w:rPr>
      </w:pPr>
    </w:p>
    <w:p w:rsidR="009716CF" w:rsidRDefault="009716CF" w:rsidP="009716CF">
      <w:pPr>
        <w:jc w:val="both"/>
        <w:rPr>
          <w:b/>
          <w:szCs w:val="24"/>
          <w:u w:val="single"/>
        </w:rPr>
      </w:pPr>
      <w:r>
        <w:rPr>
          <w:b/>
          <w:szCs w:val="24"/>
          <w:u w:val="single"/>
        </w:rPr>
        <w:t>K bodu 12 (§ 29 odst. 3)</w:t>
      </w:r>
    </w:p>
    <w:p w:rsidR="009716CF" w:rsidRDefault="009716CF" w:rsidP="009716CF">
      <w:pPr>
        <w:pStyle w:val="bukatabulky"/>
        <w:spacing w:before="0" w:after="0"/>
        <w:ind w:firstLine="720"/>
      </w:pPr>
      <w:r>
        <w:t xml:space="preserve">Stávající právní úprava obsažená v tomto ustanovení, tedy že státnímu zaměstnanci, který dosud úspěšně nevykonal úřednickou zkoušku, přísluší pouze nejnižší platový tarif v platové třídě stanovené pro dané služební místo, je vnímána jako demotivující, a to zejména v případě, že se jedná o žadatele o přijetí do služebního poměru s delší praxí v daném oboru (avšak mimo systém státní služby). Těmto začasto zkušeným odborníkům v současnosti přísluší platový tarif jako v případě absolventů, což neodráží jejich dosavadní profesní praxi. Zrušením § 29 odst. 3 tak dojde k tomu, že státnímu zaměstnanci, který dosud úspěšně nevykonal úřednickou zkoušku, nově nebude automaticky příslušet nejnižší platový tarif v platové třídě stanovené pro dané služební místo, ale bude mu náležet platový stupeň s ohledem na jeho dosavadní praxi. </w:t>
      </w:r>
    </w:p>
    <w:p w:rsidR="009716CF" w:rsidRDefault="009716CF" w:rsidP="009716CF">
      <w:pPr>
        <w:pStyle w:val="bukatabulky"/>
        <w:spacing w:before="0" w:after="0"/>
        <w:ind w:firstLine="720"/>
      </w:pPr>
      <w:r>
        <w:t>Za dostatečnou motivaci pro povinnost státních zaměstnanců úspěšně vykonat úřednickou zkoušku lze považovat jejich přijetí do služebního poměru pouze na dobu určitou s trváním 12 měsíců, která se po vykonání úřednické zkoušky prodlouží na dobu uvedenou v oznámení o vyhlášení výběrového řízení (nejčastěji na dobu neurčitou), a stanovení zkušební doby (§ 29 odst. 1 a 2). Ani absence části ustanovení o výkonu služby pod odborným dohledem představeného není na závadu, neboť dohled představeného vyplývá již z jiných ustanovení zákona o státní službě (viz § 9 a § 78).</w:t>
      </w:r>
    </w:p>
    <w:p w:rsidR="009716CF" w:rsidRDefault="009716CF" w:rsidP="009716CF">
      <w:pPr>
        <w:jc w:val="both"/>
        <w:rPr>
          <w:szCs w:val="24"/>
        </w:rPr>
      </w:pPr>
    </w:p>
    <w:p w:rsidR="009716CF" w:rsidRDefault="009716CF" w:rsidP="009716CF">
      <w:pPr>
        <w:jc w:val="both"/>
        <w:rPr>
          <w:b/>
          <w:szCs w:val="24"/>
          <w:u w:val="single"/>
        </w:rPr>
      </w:pPr>
      <w:r>
        <w:rPr>
          <w:b/>
          <w:szCs w:val="24"/>
          <w:u w:val="single"/>
        </w:rPr>
        <w:t>K bodu 13 (§ 35 odst. 4)</w:t>
      </w:r>
    </w:p>
    <w:p w:rsidR="009716CF" w:rsidRDefault="009716CF" w:rsidP="009716CF">
      <w:pPr>
        <w:ind w:firstLine="708"/>
        <w:jc w:val="both"/>
        <w:rPr>
          <w:szCs w:val="24"/>
        </w:rPr>
      </w:pPr>
      <w:r>
        <w:rPr>
          <w:szCs w:val="24"/>
        </w:rPr>
        <w:t xml:space="preserve">Navrhuje se, aby do § 35 byl zařazen nový odstavec 4, v němž je stanoven nárok osoby, která splňuje předpoklady pro přijetí do služebního poměru a vykonala úřednickou zkoušku, na úhradu nákladů na vykonání úřednické zkoušky pro obor státní služby, k jehož výkonu byla na služební místo zařazena nebo jmenována. Úhradu těchto nákladů poskytuje služební úřad, ve kterém je státní zaměstnanec na služební místo zařazen nebo jmenován, a to po uplynutí zkušební doby v nejbližším výplatním termínu určeném ve služebním úřadu pro výplatu platu. Výše úhrady nákladů bude stanovena ve formě paušální částky služebním předpisem náměstka ministra vnitra pro státní službu. Zavedení tohoto opatření má za cíl podpořit motivaci osob mimo státní službu ke konání úřednické zkoušky v situaci, kdy ještě nebyly přijaty do služebního poměru, a tím jejich vstup do služebního poměru usnadnit. </w:t>
      </w:r>
    </w:p>
    <w:p w:rsidR="009716CF" w:rsidRDefault="009716CF" w:rsidP="009716CF">
      <w:pPr>
        <w:jc w:val="both"/>
        <w:rPr>
          <w:szCs w:val="24"/>
        </w:rPr>
      </w:pPr>
    </w:p>
    <w:p w:rsidR="009716CF" w:rsidRDefault="009716CF" w:rsidP="009716CF">
      <w:pPr>
        <w:jc w:val="both"/>
        <w:rPr>
          <w:b/>
          <w:szCs w:val="24"/>
          <w:u w:val="single"/>
        </w:rPr>
      </w:pPr>
      <w:r>
        <w:rPr>
          <w:b/>
          <w:szCs w:val="24"/>
          <w:u w:val="single"/>
        </w:rPr>
        <w:t>K bodu 14 (§ 42)</w:t>
      </w:r>
    </w:p>
    <w:p w:rsidR="009716CF" w:rsidRDefault="009716CF" w:rsidP="009716CF">
      <w:pPr>
        <w:widowControl w:val="0"/>
        <w:autoSpaceDE w:val="0"/>
        <w:autoSpaceDN w:val="0"/>
        <w:adjustRightInd w:val="0"/>
        <w:jc w:val="both"/>
        <w:rPr>
          <w:szCs w:val="24"/>
        </w:rPr>
      </w:pPr>
      <w:r>
        <w:rPr>
          <w:szCs w:val="24"/>
        </w:rPr>
        <w:tab/>
        <w:t xml:space="preserve">Navrhuje se upřesnění formulace § 42, jakožto obecného ustanovení stanovícího postup po úspěšném vykonání úřednické zkoušky, a to též v souvislosti se zrušením ustanovení § 59 odst. 2, které stanoví postup po úspěšném vykonání úřednické zkoušky představeným. Ustanovení § 42 bude tedy nově obsahovat jednotnou úpravu postupu po úspěšném vykonání úřednické zkoušky u všech státních zaměstnanců. Změnou § 42 bude též odstraněn nedostatek, </w:t>
      </w:r>
      <w:r>
        <w:rPr>
          <w:szCs w:val="24"/>
        </w:rPr>
        <w:lastRenderedPageBreak/>
        <w:t>kdy se explicitně nepočítá se změnou doby trvání služebního poměru, který má dle oznámení o vyhlášení výběrového řízení být na dobu určitou.</w:t>
      </w:r>
    </w:p>
    <w:p w:rsidR="009716CF" w:rsidRDefault="009716CF" w:rsidP="009716CF">
      <w:pPr>
        <w:widowControl w:val="0"/>
        <w:autoSpaceDE w:val="0"/>
        <w:autoSpaceDN w:val="0"/>
        <w:adjustRightInd w:val="0"/>
        <w:jc w:val="both"/>
        <w:rPr>
          <w:szCs w:val="24"/>
        </w:rPr>
      </w:pPr>
    </w:p>
    <w:p w:rsidR="009716CF" w:rsidRDefault="009716CF" w:rsidP="009716CF">
      <w:pPr>
        <w:widowControl w:val="0"/>
        <w:autoSpaceDE w:val="0"/>
        <w:autoSpaceDN w:val="0"/>
        <w:adjustRightInd w:val="0"/>
        <w:jc w:val="both"/>
        <w:rPr>
          <w:b/>
          <w:szCs w:val="24"/>
          <w:u w:val="single"/>
        </w:rPr>
      </w:pPr>
      <w:r>
        <w:rPr>
          <w:b/>
          <w:szCs w:val="24"/>
          <w:u w:val="single"/>
        </w:rPr>
        <w:t xml:space="preserve">K bodům 15, 26, 27, 29, 30 a 55 </w:t>
      </w:r>
      <w:r>
        <w:rPr>
          <w:b/>
          <w:szCs w:val="24"/>
          <w:u w:val="single"/>
          <w:lang w:val="en-US"/>
        </w:rPr>
        <w:t>[</w:t>
      </w:r>
      <w:r>
        <w:rPr>
          <w:b/>
          <w:szCs w:val="24"/>
          <w:u w:val="single"/>
        </w:rPr>
        <w:t>§ 44 písm. o), § 67a, § 70 odst. 1, § 104 odst. 1, § 109 odst. 2 a § 181 odst. 1 písm. u)]</w:t>
      </w:r>
    </w:p>
    <w:p w:rsidR="009716CF" w:rsidRDefault="009716CF" w:rsidP="009716CF">
      <w:pPr>
        <w:ind w:firstLine="708"/>
        <w:jc w:val="both"/>
        <w:rPr>
          <w:szCs w:val="24"/>
        </w:rPr>
      </w:pPr>
      <w:r>
        <w:rPr>
          <w:szCs w:val="24"/>
        </w:rPr>
        <w:t xml:space="preserve">Navrhuje se, aby bylo do zákona o státní službě za § 67 doplněno ustanovení § 67a, v němž bude obsažena samostatná úprava vysílání národních expertů do orgánu nebo instituce Evropské unie, mezinárodní organizace, mírové nebo záchranné operace anebo za účelem humanitární pomoci v zahraničí. Zařazením navrhované úpravy do části druhé hlavy čtvrté zákona o státní službě se tak vyslání národního experta stává jednou ze změn služebního poměru, u něhož dochází ke změně služebního působiště vyslaného státního zaměstnance (služebním působištěm vyslaného státního zaměstnance bude obec, ve které má sídlo orgán nebo organizační útvar instituce v zahraničí, do níž bude státní zaměstnanec vyslán). Původní zařazení institutu národního experta pod institut zvyšování vzdělání neodpovídalo povaze tohoto institutu a působilo v praxi problémy. </w:t>
      </w:r>
    </w:p>
    <w:p w:rsidR="009716CF" w:rsidRDefault="009716CF" w:rsidP="009716CF">
      <w:pPr>
        <w:ind w:firstLine="708"/>
        <w:jc w:val="both"/>
        <w:rPr>
          <w:szCs w:val="24"/>
        </w:rPr>
      </w:pPr>
      <w:r>
        <w:rPr>
          <w:szCs w:val="24"/>
        </w:rPr>
        <w:t xml:space="preserve">Nově doplňovaná ustanovení rovněž upravují, jakým způsobem bude státnímu zaměstnanci poskytován plat a náhrada výdajů po dobu jeho vyslání jako národního experta. Je stanoveno, že plat a náhrada výdajů přísluší státnímu zaměstnanci tehdy, nejsou-li hrazeny přijímajícím orgánem nebo institucí, případně organizátorem mírové nebo záchranné operace anebo humanitární pomoci v zahraničí. Služební orgán může se zaměstnancem, který bude vyslán jako národní expert, uzavřít dohodu o výkonu služby, jež bude případně obsahovat náležitosti uvedené v § 67 </w:t>
      </w:r>
    </w:p>
    <w:p w:rsidR="009716CF" w:rsidRDefault="009716CF" w:rsidP="009716CF">
      <w:pPr>
        <w:ind w:firstLine="708"/>
        <w:jc w:val="both"/>
        <w:rPr>
          <w:szCs w:val="24"/>
        </w:rPr>
      </w:pPr>
      <w:r>
        <w:rPr>
          <w:szCs w:val="24"/>
        </w:rPr>
        <w:t>S novou úpravou vysílání národních expertů je spojena rovněž nutná změna dalších ustanovení zákona o státní službě, přičemž tyto změny jsou v zásadě technického charakteru.</w:t>
      </w:r>
    </w:p>
    <w:p w:rsidR="009716CF" w:rsidRDefault="009716CF" w:rsidP="009716CF">
      <w:pPr>
        <w:widowControl w:val="0"/>
        <w:autoSpaceDE w:val="0"/>
        <w:autoSpaceDN w:val="0"/>
        <w:adjustRightInd w:val="0"/>
        <w:jc w:val="both"/>
        <w:rPr>
          <w:b/>
          <w:szCs w:val="24"/>
          <w:u w:val="single"/>
        </w:rPr>
      </w:pPr>
    </w:p>
    <w:p w:rsidR="009716CF" w:rsidRDefault="009716CF" w:rsidP="009716CF">
      <w:pPr>
        <w:widowControl w:val="0"/>
        <w:autoSpaceDE w:val="0"/>
        <w:autoSpaceDN w:val="0"/>
        <w:adjustRightInd w:val="0"/>
        <w:jc w:val="both"/>
        <w:rPr>
          <w:b/>
          <w:szCs w:val="24"/>
          <w:u w:val="single"/>
        </w:rPr>
      </w:pPr>
      <w:r>
        <w:rPr>
          <w:b/>
          <w:szCs w:val="24"/>
          <w:u w:val="single"/>
        </w:rPr>
        <w:t>K bodům 17 a 23 (§ 50 odst. 1 a § 59)</w:t>
      </w:r>
    </w:p>
    <w:p w:rsidR="009716CF" w:rsidRDefault="009716CF" w:rsidP="009716CF">
      <w:pPr>
        <w:widowControl w:val="0"/>
        <w:autoSpaceDE w:val="0"/>
        <w:autoSpaceDN w:val="0"/>
        <w:adjustRightInd w:val="0"/>
        <w:ind w:firstLine="720"/>
        <w:jc w:val="both"/>
        <w:rPr>
          <w:szCs w:val="24"/>
        </w:rPr>
      </w:pPr>
      <w:r>
        <w:rPr>
          <w:szCs w:val="24"/>
        </w:rPr>
        <w:t xml:space="preserve">Smyslem navrhovaného zrušení § 59 odst. 1 je odstranění rozporu mezi ustanoveními § 29 odst. 1 a § 59 odst. 1 zákona. Ustanovení § 59 odst. 1 stanoví, že představený, který dosud úspěšně nevykonal úřednickou zkoušku, se jmenuje do služebního poměru na dobu určitou na dobu 2 měsíců, avšak obecné ustanovení § 29 odst. 1 (které se vztahuje jak na zařazení na služební místo, tak na jmenování na služební místo představeného) ve stejném případě stanoví, že takový služební poměr se zakládá na dobu určitou s trváním 12 měsíců. Nově je tedy také představený podřazen pod obecný režim § 29 odst. 1 zákona o státní službě, kde je v daném případě stanoveno trvání služebního poměru na dobu určitou, a to s trváním 12 měsíců. Důvodem pro tuto úpravu je též skutečnost, že 2 měsíce na vykonání úřednické zkoušky je dobou velice krátkou, a to zejména s přihlédnutím k tomu, že většina představených vykonává službu ve více než jednom oboru státní služby, a musí tedy vykonat úřednickou zkoušku z více oborů. </w:t>
      </w:r>
    </w:p>
    <w:p w:rsidR="009716CF" w:rsidRDefault="009716CF" w:rsidP="009716CF">
      <w:pPr>
        <w:widowControl w:val="0"/>
        <w:autoSpaceDE w:val="0"/>
        <w:autoSpaceDN w:val="0"/>
        <w:adjustRightInd w:val="0"/>
        <w:ind w:firstLine="720"/>
        <w:jc w:val="both"/>
        <w:rPr>
          <w:szCs w:val="24"/>
        </w:rPr>
      </w:pPr>
      <w:r>
        <w:rPr>
          <w:szCs w:val="24"/>
        </w:rPr>
        <w:t>Ustanovení § 59 odst. 2, které stanoví postup po úspěšném vykonání úřednické zkoušky představeným, je v současné podobě částečně duplicitní s § 42, který upravuje obdobný postup pro všechny státní zaměstnance. Postup po úspěšném vykonání úřednické zkoušky je tedy vhodné sjednotit v § 42 pro obě kategorie státních zaměstnanců, ustanovení § 59 odst. 2 tak může být zrušeno.</w:t>
      </w:r>
    </w:p>
    <w:p w:rsidR="009716CF" w:rsidRDefault="009716CF" w:rsidP="009716CF">
      <w:pPr>
        <w:widowControl w:val="0"/>
        <w:autoSpaceDE w:val="0"/>
        <w:autoSpaceDN w:val="0"/>
        <w:adjustRightInd w:val="0"/>
        <w:jc w:val="both"/>
        <w:rPr>
          <w:szCs w:val="24"/>
        </w:rPr>
      </w:pPr>
    </w:p>
    <w:p w:rsidR="009716CF" w:rsidRDefault="009716CF" w:rsidP="009716CF">
      <w:pPr>
        <w:widowControl w:val="0"/>
        <w:autoSpaceDE w:val="0"/>
        <w:autoSpaceDN w:val="0"/>
        <w:adjustRightInd w:val="0"/>
        <w:jc w:val="both"/>
        <w:rPr>
          <w:b/>
          <w:szCs w:val="24"/>
          <w:u w:val="single"/>
        </w:rPr>
      </w:pPr>
      <w:r>
        <w:rPr>
          <w:b/>
          <w:szCs w:val="24"/>
          <w:u w:val="single"/>
        </w:rPr>
        <w:t>K bodu 18 [§ 52 odst. 3 písm. a)]</w:t>
      </w:r>
    </w:p>
    <w:p w:rsidR="009716CF" w:rsidRDefault="009716CF" w:rsidP="009716CF">
      <w:pPr>
        <w:widowControl w:val="0"/>
        <w:autoSpaceDE w:val="0"/>
        <w:autoSpaceDN w:val="0"/>
        <w:adjustRightInd w:val="0"/>
        <w:jc w:val="both"/>
        <w:rPr>
          <w:szCs w:val="24"/>
        </w:rPr>
      </w:pPr>
      <w:r>
        <w:rPr>
          <w:szCs w:val="24"/>
        </w:rPr>
        <w:tab/>
        <w:t xml:space="preserve">Do ustanovení upravujícího podmínky výběrového řízení na služební místo náměstka pro státní službu se doplňuje personální ředitel sekce pro státní službu, jakožto další osoba, která má možnost účastnit se tohoto výběrového řízení již v prvním kole. Vzhledem k postavení personálního ředitele sekce pro státní službu, který je samostatným služebním orgánem, jeho výběr probíhá obdobným způsobem jako výběr náměstka pro státní službu (jmenuje jej vláda), </w:t>
      </w:r>
      <w:r>
        <w:rPr>
          <w:szCs w:val="24"/>
        </w:rPr>
        <w:lastRenderedPageBreak/>
        <w:t>může být pověřen výkonem pravomocí náměstka pro státní službu a v případě jeho nepřítomnosti jej zastupuje, se jeví jako zcela opodstatněné, že by osoba vykonávající funkci personálního ředitele pro státní službu měla být do výčtu osob v § 52 odst. 3 písm. a) zařazena (resp. její současné nezařazení je patrně opomenutím).</w:t>
      </w:r>
    </w:p>
    <w:p w:rsidR="009716CF" w:rsidRDefault="009716CF" w:rsidP="009716CF">
      <w:pPr>
        <w:widowControl w:val="0"/>
        <w:autoSpaceDE w:val="0"/>
        <w:autoSpaceDN w:val="0"/>
        <w:adjustRightInd w:val="0"/>
        <w:jc w:val="both"/>
        <w:rPr>
          <w:b/>
          <w:szCs w:val="24"/>
          <w:u w:val="single"/>
        </w:rPr>
      </w:pPr>
    </w:p>
    <w:p w:rsidR="009716CF" w:rsidRDefault="009716CF" w:rsidP="009716CF">
      <w:pPr>
        <w:widowControl w:val="0"/>
        <w:autoSpaceDE w:val="0"/>
        <w:autoSpaceDN w:val="0"/>
        <w:adjustRightInd w:val="0"/>
        <w:jc w:val="both"/>
        <w:rPr>
          <w:b/>
          <w:szCs w:val="24"/>
          <w:u w:val="single"/>
        </w:rPr>
      </w:pPr>
      <w:r>
        <w:rPr>
          <w:b/>
          <w:szCs w:val="24"/>
          <w:u w:val="single"/>
        </w:rPr>
        <w:t>K bodu 19 a 20 (55 odst. 3 a 57 odst. 3)</w:t>
      </w:r>
    </w:p>
    <w:p w:rsidR="009716CF" w:rsidRDefault="009716CF" w:rsidP="009716CF">
      <w:pPr>
        <w:widowControl w:val="0"/>
        <w:autoSpaceDE w:val="0"/>
        <w:autoSpaceDN w:val="0"/>
        <w:adjustRightInd w:val="0"/>
        <w:jc w:val="both"/>
        <w:rPr>
          <w:szCs w:val="24"/>
        </w:rPr>
      </w:pPr>
      <w:r>
        <w:rPr>
          <w:szCs w:val="24"/>
        </w:rPr>
        <w:tab/>
        <w:t xml:space="preserve">Ustanovení umožňuje expertům, již působí u mezinárodních organizací nebo v institucích Evropské unie jako vedoucí zaměstnanci nejméně druhého stupně řízení, účastnit se v prvním kole výběrových řízení na služební místa náměstka pro řízení sekce, ředitele sekce nebo ředitele odboru. Navrhovaná změna by měla přispět k většímu zájmu zkušených zaměstnanců, kteří mají zkušenosti s prací v mezinárodních organizacích a v institucích Evropské unie (tedy ve veřejném sektoru) a ovládají cizí jazyky, o působení ve státní službě.  </w:t>
      </w:r>
    </w:p>
    <w:p w:rsidR="009716CF" w:rsidRDefault="009716CF" w:rsidP="009716CF">
      <w:pPr>
        <w:widowControl w:val="0"/>
        <w:autoSpaceDE w:val="0"/>
        <w:autoSpaceDN w:val="0"/>
        <w:adjustRightInd w:val="0"/>
        <w:jc w:val="both"/>
        <w:rPr>
          <w:szCs w:val="24"/>
        </w:rPr>
      </w:pPr>
    </w:p>
    <w:p w:rsidR="009716CF" w:rsidRDefault="009716CF" w:rsidP="009716CF">
      <w:pPr>
        <w:widowControl w:val="0"/>
        <w:autoSpaceDE w:val="0"/>
        <w:autoSpaceDN w:val="0"/>
        <w:adjustRightInd w:val="0"/>
        <w:jc w:val="both"/>
        <w:rPr>
          <w:b/>
          <w:szCs w:val="24"/>
          <w:u w:val="single"/>
        </w:rPr>
      </w:pPr>
      <w:r>
        <w:rPr>
          <w:b/>
          <w:szCs w:val="24"/>
          <w:u w:val="single"/>
        </w:rPr>
        <w:t>K bodu 21 (§ 57 odst. 6)</w:t>
      </w:r>
    </w:p>
    <w:p w:rsidR="009716CF" w:rsidRDefault="009716CF" w:rsidP="009716CF">
      <w:pPr>
        <w:widowControl w:val="0"/>
        <w:autoSpaceDE w:val="0"/>
        <w:autoSpaceDN w:val="0"/>
        <w:adjustRightInd w:val="0"/>
        <w:jc w:val="both"/>
        <w:rPr>
          <w:szCs w:val="24"/>
        </w:rPr>
      </w:pPr>
      <w:r>
        <w:rPr>
          <w:szCs w:val="24"/>
        </w:rPr>
        <w:tab/>
        <w:t>V rámci třetího kola výběrového řízení na služební místo ředitele odboru se odstraňují některé podmínky, za kterých se účastník může výběrového řízení účastnit, přičemž nadále zůstává zachována základní premisa, že uchazeč musí mít praxi v oboru veřejné správy – v minulosti vykonával činnosti podle § 5 zákona nebo činnosti obdobné; rozhodné období pro tuto praxi se ovšem zkracuje na dobu 2 let v uplynulých 4 letech. Naopak k jistému zpřísnění dochází v tom smyslu, že předmětný uchazeč musí mít složenu úřednickou zkoušku. V rámci třetího kola výběrového řízení se mírné zmírnění požadavků na uchazeče jeví jako odůvodněné.</w:t>
      </w:r>
    </w:p>
    <w:p w:rsidR="009716CF" w:rsidRDefault="009716CF" w:rsidP="009716CF">
      <w:pPr>
        <w:widowControl w:val="0"/>
        <w:autoSpaceDE w:val="0"/>
        <w:autoSpaceDN w:val="0"/>
        <w:adjustRightInd w:val="0"/>
        <w:jc w:val="both"/>
        <w:rPr>
          <w:szCs w:val="24"/>
        </w:rPr>
      </w:pPr>
    </w:p>
    <w:p w:rsidR="009716CF" w:rsidRDefault="009716CF" w:rsidP="009716CF">
      <w:pPr>
        <w:widowControl w:val="0"/>
        <w:autoSpaceDE w:val="0"/>
        <w:autoSpaceDN w:val="0"/>
        <w:adjustRightInd w:val="0"/>
        <w:jc w:val="both"/>
        <w:rPr>
          <w:b/>
          <w:szCs w:val="24"/>
          <w:u w:val="single"/>
        </w:rPr>
      </w:pPr>
      <w:r>
        <w:rPr>
          <w:b/>
          <w:szCs w:val="24"/>
          <w:u w:val="single"/>
        </w:rPr>
        <w:t xml:space="preserve">K bodu 22 </w:t>
      </w:r>
      <w:r>
        <w:rPr>
          <w:b/>
          <w:szCs w:val="24"/>
          <w:u w:val="single"/>
          <w:lang w:val="en-US"/>
        </w:rPr>
        <w:t>[</w:t>
      </w:r>
      <w:r>
        <w:rPr>
          <w:b/>
          <w:szCs w:val="24"/>
          <w:u w:val="single"/>
        </w:rPr>
        <w:t>§ 58 odst. 3 písm. a)]</w:t>
      </w:r>
    </w:p>
    <w:p w:rsidR="009716CF" w:rsidRDefault="009716CF" w:rsidP="009716CF">
      <w:pPr>
        <w:widowControl w:val="0"/>
        <w:autoSpaceDE w:val="0"/>
        <w:autoSpaceDN w:val="0"/>
        <w:adjustRightInd w:val="0"/>
        <w:ind w:firstLine="720"/>
        <w:jc w:val="both"/>
        <w:rPr>
          <w:szCs w:val="24"/>
        </w:rPr>
      </w:pPr>
      <w:r>
        <w:rPr>
          <w:szCs w:val="24"/>
        </w:rPr>
        <w:t xml:space="preserve">Navrhuje se úprava znění § 58 odst. 3 písm. a) tak, že se v prvním kole výběrového řízení na obsazení volného služebního místa vedoucího oddělení umožní účast všem státním zaměstnancům, kteří mají složenou úřednickou zkoušku, bez ohledu na skutečnost, zda vykonávají službu ve služebním poměru na dobu určitou nebo neurčitou. Navrhovaná úprava tak reflektuje na požadavek rovnocenného zacházení se státními zaměstnanci vykonávajícími státní službu ve služebním poměru na dobu určitou se státními zaměstnanci, již vykonávají státní službu ve služebním poměru na dobu neurčitou. </w:t>
      </w:r>
    </w:p>
    <w:p w:rsidR="009716CF" w:rsidRDefault="009716CF" w:rsidP="009716CF">
      <w:pPr>
        <w:widowControl w:val="0"/>
        <w:autoSpaceDE w:val="0"/>
        <w:autoSpaceDN w:val="0"/>
        <w:adjustRightInd w:val="0"/>
        <w:ind w:firstLine="720"/>
        <w:jc w:val="both"/>
        <w:rPr>
          <w:szCs w:val="24"/>
        </w:rPr>
      </w:pPr>
      <w:r>
        <w:rPr>
          <w:szCs w:val="24"/>
        </w:rPr>
        <w:t xml:space="preserve">Lze se domnívat, že zákonodárce zvolil taxativní výčet okruhu osob, jež se mohou zúčastnit prvního kola výběrového řízení na obsazení volného služebního místa vedoucího oddělení s ohledem na požadavek vysoké úrovně odbornosti a profesní zkušenosti, přičemž je třeba konstatovat, že tyto faktory nejsou primárně determinovány tím, zda je služba vykonávána ve služebním poměru na dobu určitou nebo neurčitou. Naopak, podmínka úspěšného složení úřednické zkoušky požadavek na odbornost a profesionalitu státních zaměstnanců garantuje. </w:t>
      </w:r>
    </w:p>
    <w:p w:rsidR="009716CF" w:rsidRDefault="009716CF" w:rsidP="009716CF">
      <w:pPr>
        <w:widowControl w:val="0"/>
        <w:autoSpaceDE w:val="0"/>
        <w:autoSpaceDN w:val="0"/>
        <w:adjustRightInd w:val="0"/>
        <w:ind w:firstLine="720"/>
        <w:jc w:val="both"/>
        <w:rPr>
          <w:szCs w:val="24"/>
        </w:rPr>
      </w:pPr>
      <w:r>
        <w:rPr>
          <w:szCs w:val="24"/>
        </w:rPr>
        <w:t>Původní úprava nedůvodně zakládá rozdílný způsob zacházení se státními zaměstnanci s ohledem na skutečnost, zda vykonávají státní službu ve služebním poměru na dobu určitou nebo neurčitou. Se zřetelem na § 35 odst. 1 zákona o státní službě, který stanoví povinnost státních zaměstnanců úspěšně vykonat úřednickou zkoušku, lze nově navrhovaný požadavek pro účast v prvním kole výběrového řízení na obsazení volného služebního místa vedoucího oddělení, považovat za legitimní.</w:t>
      </w:r>
    </w:p>
    <w:p w:rsidR="009716CF" w:rsidRDefault="009716CF" w:rsidP="009716CF">
      <w:pPr>
        <w:widowControl w:val="0"/>
        <w:autoSpaceDE w:val="0"/>
        <w:autoSpaceDN w:val="0"/>
        <w:adjustRightInd w:val="0"/>
        <w:jc w:val="both"/>
        <w:rPr>
          <w:b/>
          <w:szCs w:val="24"/>
          <w:u w:val="single"/>
        </w:rPr>
      </w:pPr>
    </w:p>
    <w:p w:rsidR="009716CF" w:rsidRDefault="009716CF" w:rsidP="009716CF">
      <w:pPr>
        <w:widowControl w:val="0"/>
        <w:autoSpaceDE w:val="0"/>
        <w:autoSpaceDN w:val="0"/>
        <w:adjustRightInd w:val="0"/>
        <w:jc w:val="both"/>
        <w:rPr>
          <w:b/>
          <w:szCs w:val="24"/>
          <w:u w:val="single"/>
        </w:rPr>
      </w:pPr>
      <w:r>
        <w:rPr>
          <w:b/>
          <w:szCs w:val="24"/>
          <w:u w:val="single"/>
        </w:rPr>
        <w:t>K bodům 24 a 25 (§ 66 odst. 1)</w:t>
      </w:r>
    </w:p>
    <w:p w:rsidR="009716CF" w:rsidRDefault="009716CF" w:rsidP="009716CF">
      <w:pPr>
        <w:widowControl w:val="0"/>
        <w:autoSpaceDE w:val="0"/>
        <w:autoSpaceDN w:val="0"/>
        <w:adjustRightInd w:val="0"/>
        <w:ind w:firstLine="708"/>
        <w:jc w:val="both"/>
        <w:rPr>
          <w:szCs w:val="24"/>
        </w:rPr>
      </w:pPr>
      <w:r>
        <w:rPr>
          <w:szCs w:val="24"/>
        </w:rPr>
        <w:t>Podstatou změn navrhovaných v ustanovení § 66 odst. 1 je jednak terminologické zpřesnění, a jednak nezbytné doplnění dikce ve smyslu § 124 odst. 2 písm. b) zákoníku práce, že plat zastupovaného státního zaměstnance přísluší zastupujícímu státnímu zaměstnanci (při splnění podmínky doby zastupování delší než 4 týdny) od prvého dne zastupování, tak, aby tato úprava byla v souladu s principem práva státního zaměstnance na plat za vykonávanou službu.</w:t>
      </w:r>
    </w:p>
    <w:p w:rsidR="009716CF" w:rsidRDefault="009716CF" w:rsidP="009716CF">
      <w:pPr>
        <w:widowControl w:val="0"/>
        <w:autoSpaceDE w:val="0"/>
        <w:autoSpaceDN w:val="0"/>
        <w:adjustRightInd w:val="0"/>
        <w:jc w:val="both"/>
        <w:rPr>
          <w:b/>
          <w:szCs w:val="24"/>
          <w:u w:val="single"/>
        </w:rPr>
      </w:pPr>
    </w:p>
    <w:p w:rsidR="009716CF" w:rsidRDefault="009716CF" w:rsidP="009716CF">
      <w:pPr>
        <w:widowControl w:val="0"/>
        <w:autoSpaceDE w:val="0"/>
        <w:autoSpaceDN w:val="0"/>
        <w:adjustRightInd w:val="0"/>
        <w:jc w:val="both"/>
        <w:rPr>
          <w:b/>
          <w:szCs w:val="24"/>
          <w:u w:val="single"/>
        </w:rPr>
      </w:pPr>
      <w:r>
        <w:rPr>
          <w:b/>
          <w:szCs w:val="24"/>
          <w:u w:val="single"/>
        </w:rPr>
        <w:t>K bodu 28 (§ 72 odst. 4)</w:t>
      </w:r>
    </w:p>
    <w:p w:rsidR="009716CF" w:rsidRDefault="009716CF" w:rsidP="009716CF">
      <w:pPr>
        <w:widowControl w:val="0"/>
        <w:autoSpaceDE w:val="0"/>
        <w:autoSpaceDN w:val="0"/>
        <w:adjustRightInd w:val="0"/>
        <w:ind w:firstLine="708"/>
        <w:jc w:val="both"/>
        <w:rPr>
          <w:szCs w:val="24"/>
        </w:rPr>
      </w:pPr>
      <w:r>
        <w:rPr>
          <w:szCs w:val="24"/>
        </w:rPr>
        <w:t>Podle stávající právní úpravy služební poměr skončí uplynutím doby uvedené v rozhodnutí, přičemž tato doba počíná plynout ode dne nabytí právní moci rozhodnutí a činí ve vymezených případech 10, resp. 60 dnů. Z toho vyplývá, že  doba od okamžiku, kdy nastaly důvody pro skončení služebního poměru, do okamžiku skončení služebního poměru státního zaměstnance je sice omezená, ale její skutečnou délku nelze v žádném případě předjímat, protože v sobě zahrnuje vydání rozhodnutí o skončení služebního poměru a jeho doručení, přičemž služební poměr skončí uplynutím doby 10 dnů, resp. 60 dnů od nabytí právní moci rozhodnutí. Samotná konstrukce ustanovení § 72 odst. 4 zákona o státní službě tak de facto, vzdor ustanovení § 168 odst. 2 zákona o státní službě, podle kterého odvolání ve věcech státní služby nemá odkladný účinek, přiznává případnému odvolání proti rozhodnutí o skončení služebního poměru odkladný účinek. Záměrem navrhované právní úpravy je snaha o odstranění tohoto rozporu a počátek běhu doby, jejíž uplynutí má za následek skončení služebního poměru, odvíjet nikoliv ode dne nabytí právní moci rozhodnutí o skončení služebního poměru, nýbrž od ode dne doručení tohoto rozhodnutí. Navrhované řešení je inspirováno obdobnou úpravou obsaženou v zákoně o služebním poměru příslušníků bezpečnostních sborů a v zákoně o vojácích z povolání, kdy účinky rozhodnutí nastávají doručením rozhodnutí.</w:t>
      </w:r>
    </w:p>
    <w:p w:rsidR="009716CF" w:rsidRDefault="009716CF" w:rsidP="009716CF">
      <w:pPr>
        <w:widowControl w:val="0"/>
        <w:autoSpaceDE w:val="0"/>
        <w:autoSpaceDN w:val="0"/>
        <w:adjustRightInd w:val="0"/>
        <w:ind w:firstLine="708"/>
        <w:jc w:val="both"/>
        <w:rPr>
          <w:szCs w:val="24"/>
        </w:rPr>
      </w:pPr>
    </w:p>
    <w:p w:rsidR="009716CF" w:rsidRDefault="009716CF" w:rsidP="009716CF">
      <w:pPr>
        <w:widowControl w:val="0"/>
        <w:autoSpaceDE w:val="0"/>
        <w:autoSpaceDN w:val="0"/>
        <w:adjustRightInd w:val="0"/>
        <w:jc w:val="both"/>
        <w:rPr>
          <w:b/>
          <w:szCs w:val="24"/>
          <w:u w:val="single"/>
        </w:rPr>
      </w:pPr>
      <w:r>
        <w:rPr>
          <w:b/>
          <w:szCs w:val="24"/>
          <w:u w:val="single"/>
        </w:rPr>
        <w:t>K bodu 31 (§ 110 odst. 4)</w:t>
      </w:r>
    </w:p>
    <w:p w:rsidR="009716CF" w:rsidRDefault="009716CF" w:rsidP="009716CF">
      <w:pPr>
        <w:pStyle w:val="Odstavecseseznamem"/>
        <w:widowControl w:val="0"/>
        <w:autoSpaceDE w:val="0"/>
        <w:autoSpaceDN w:val="0"/>
        <w:adjustRightInd w:val="0"/>
        <w:ind w:left="0" w:firstLine="708"/>
        <w:jc w:val="both"/>
        <w:rPr>
          <w:szCs w:val="24"/>
        </w:rPr>
      </w:pPr>
      <w:r>
        <w:rPr>
          <w:szCs w:val="24"/>
        </w:rPr>
        <w:t xml:space="preserve">Smyslem změny předmětného ustanovení je sjednocení terminologie používané v textu zákona o státní službě. </w:t>
      </w:r>
    </w:p>
    <w:p w:rsidR="009716CF" w:rsidRDefault="009716CF" w:rsidP="009716CF">
      <w:pPr>
        <w:pStyle w:val="Odstavecseseznamem"/>
        <w:widowControl w:val="0"/>
        <w:autoSpaceDE w:val="0"/>
        <w:autoSpaceDN w:val="0"/>
        <w:adjustRightInd w:val="0"/>
        <w:ind w:left="0" w:firstLine="708"/>
        <w:jc w:val="both"/>
        <w:rPr>
          <w:szCs w:val="24"/>
        </w:rPr>
      </w:pPr>
      <w:r>
        <w:rPr>
          <w:szCs w:val="24"/>
        </w:rPr>
        <w:t xml:space="preserve">První terminologickou změnou je nahrazení slova „plat“ slovy „náhrada platu“, čímž je znění § 110 odst. 4 uvedeno do souladu s dikcí § 109 odst. 2. Dále je třeba v tomtéž odstavci vypustit slova „náhradu cestovních výdajů“, neboť zvyšování vzdělání není výkonem státní služby, a proto se o cestovní náhrady ve smyslu § 112 zákona o státní službě a části sedmé zákoníku práce jednat nemůže. </w:t>
      </w:r>
    </w:p>
    <w:p w:rsidR="009716CF" w:rsidRDefault="009716CF" w:rsidP="009716CF">
      <w:pPr>
        <w:widowControl w:val="0"/>
        <w:autoSpaceDE w:val="0"/>
        <w:autoSpaceDN w:val="0"/>
        <w:adjustRightInd w:val="0"/>
        <w:jc w:val="both"/>
        <w:rPr>
          <w:b/>
          <w:szCs w:val="24"/>
          <w:u w:val="single"/>
        </w:rPr>
      </w:pPr>
    </w:p>
    <w:p w:rsidR="009716CF" w:rsidRDefault="009716CF" w:rsidP="009716CF">
      <w:pPr>
        <w:pStyle w:val="Odstavecseseznamem"/>
        <w:widowControl w:val="0"/>
        <w:autoSpaceDE w:val="0"/>
        <w:autoSpaceDN w:val="0"/>
        <w:adjustRightInd w:val="0"/>
        <w:ind w:left="0"/>
        <w:jc w:val="both"/>
        <w:rPr>
          <w:b/>
          <w:szCs w:val="24"/>
          <w:u w:val="single"/>
        </w:rPr>
      </w:pPr>
      <w:r>
        <w:rPr>
          <w:b/>
          <w:szCs w:val="24"/>
          <w:u w:val="single"/>
        </w:rPr>
        <w:t>K bodům 32 a 33 (§ 150)</w:t>
      </w:r>
    </w:p>
    <w:p w:rsidR="009716CF" w:rsidRDefault="009716CF" w:rsidP="009716CF">
      <w:pPr>
        <w:widowControl w:val="0"/>
        <w:autoSpaceDE w:val="0"/>
        <w:autoSpaceDN w:val="0"/>
        <w:adjustRightInd w:val="0"/>
        <w:jc w:val="both"/>
        <w:rPr>
          <w:szCs w:val="24"/>
        </w:rPr>
      </w:pPr>
      <w:r>
        <w:rPr>
          <w:szCs w:val="24"/>
        </w:rPr>
        <w:tab/>
        <w:t xml:space="preserve">Navrhuje se uvést do souladu vymezení podmínky pro poskytnutí odměny v § 150 odst. 1 s vymezením obsaženým v § 134 zákoníku práce, neboť k odchylné úpravě není žádný věcný důvod. Odměnu tedy bude možné poskytnout státnímu zaměstnanci za úspěšné splnění mimořádného nebo zvlášť významného služebního úkolu, anebo za úspěšné splnění naléhavých služebních úkolů za nepřítomného státního zaměstnance. </w:t>
      </w:r>
    </w:p>
    <w:p w:rsidR="009716CF" w:rsidRDefault="009716CF" w:rsidP="009716CF">
      <w:pPr>
        <w:widowControl w:val="0"/>
        <w:autoSpaceDE w:val="0"/>
        <w:autoSpaceDN w:val="0"/>
        <w:adjustRightInd w:val="0"/>
        <w:ind w:firstLine="708"/>
        <w:jc w:val="both"/>
        <w:rPr>
          <w:szCs w:val="24"/>
        </w:rPr>
      </w:pPr>
      <w:r>
        <w:rPr>
          <w:szCs w:val="24"/>
        </w:rPr>
        <w:t>Obdobně jako je vyloučeno poskytnutí odměny podle předmětného ustanovení při vzniku nároku státního zaměstnance na příplatek za vedení, je nezbytné jej vyloučit rovněž v případě, že státnímu zaměstnanci vznikl nárok na plat podle § 66 z důvodu zastupování představeného nebo státního zaměstnance na služebním místě zařazeném ve vyšší platové třídě, než ve které je zařazeno služební místo zastupujícího státního zaměstnance; k tomuto zastupování je na základě příkazu státní zaměstnanec povinen.</w:t>
      </w:r>
    </w:p>
    <w:p w:rsidR="009716CF" w:rsidRDefault="009716CF" w:rsidP="009716CF">
      <w:pPr>
        <w:widowControl w:val="0"/>
        <w:autoSpaceDE w:val="0"/>
        <w:autoSpaceDN w:val="0"/>
        <w:adjustRightInd w:val="0"/>
        <w:ind w:firstLine="708"/>
        <w:jc w:val="both"/>
        <w:rPr>
          <w:szCs w:val="24"/>
        </w:rPr>
      </w:pPr>
      <w:r>
        <w:rPr>
          <w:szCs w:val="24"/>
        </w:rPr>
        <w:t xml:space="preserve">Dále se navrhuje v návaznosti na vypuštění dosavadního písmene k) z § 176 doplnit, že pro účely výpočtu limitu odměn vyplacených státnímu zaměstnanci za kalendářní rok se použijí složky platu </w:t>
      </w:r>
      <w:r>
        <w:rPr>
          <w:szCs w:val="24"/>
          <w:lang w:eastAsia="cs-CZ"/>
        </w:rPr>
        <w:t>podle služebního místa, na kterém státní zaměstnanec v příslušném kalendářním roce naposledy vykonával službu</w:t>
      </w:r>
      <w:r>
        <w:rPr>
          <w:szCs w:val="24"/>
        </w:rPr>
        <w:t>.</w:t>
      </w:r>
    </w:p>
    <w:p w:rsidR="009716CF" w:rsidRDefault="009716CF" w:rsidP="009716CF">
      <w:pPr>
        <w:widowControl w:val="0"/>
        <w:autoSpaceDE w:val="0"/>
        <w:autoSpaceDN w:val="0"/>
        <w:adjustRightInd w:val="0"/>
        <w:jc w:val="both"/>
        <w:rPr>
          <w:b/>
          <w:szCs w:val="24"/>
          <w:u w:val="single"/>
        </w:rPr>
      </w:pPr>
    </w:p>
    <w:p w:rsidR="009716CF" w:rsidRDefault="009716CF" w:rsidP="009716CF">
      <w:pPr>
        <w:widowControl w:val="0"/>
        <w:autoSpaceDE w:val="0"/>
        <w:autoSpaceDN w:val="0"/>
        <w:adjustRightInd w:val="0"/>
        <w:jc w:val="both"/>
        <w:rPr>
          <w:b/>
          <w:szCs w:val="24"/>
          <w:u w:val="single"/>
        </w:rPr>
      </w:pPr>
      <w:r>
        <w:rPr>
          <w:b/>
          <w:szCs w:val="24"/>
          <w:u w:val="single"/>
        </w:rPr>
        <w:t>K bodům 34 a 35 (§ 154)</w:t>
      </w:r>
    </w:p>
    <w:p w:rsidR="009716CF" w:rsidRDefault="009716CF" w:rsidP="009716CF">
      <w:pPr>
        <w:autoSpaceDE w:val="0"/>
        <w:autoSpaceDN w:val="0"/>
        <w:adjustRightInd w:val="0"/>
        <w:ind w:firstLine="720"/>
        <w:jc w:val="both"/>
        <w:rPr>
          <w:szCs w:val="24"/>
        </w:rPr>
      </w:pPr>
      <w:r>
        <w:rPr>
          <w:szCs w:val="24"/>
        </w:rPr>
        <w:t xml:space="preserve">Navrhuje se doplnění § 154 tak, aby nové služební průkazy státních zaměstnanců mohly komplexně nahradit dosavadní průkazy, neboť v současné době neplní stávající služební průkazy pouze funkci identifikační, ale zároveň často fungují jako elektronické nosiče informací (čipové karty) pro konkrétní údaje (docházka, stravování, apod.) a také jako průkazy </w:t>
      </w:r>
      <w:r>
        <w:rPr>
          <w:szCs w:val="24"/>
        </w:rPr>
        <w:lastRenderedPageBreak/>
        <w:t xml:space="preserve">zmocňující jejich držitele provádět kontrolní činnosti podle jiných právních předpisů. Do ustanovení § 154 se tak navrhuje doplnit možnost, aby služební průkaz obsahoval kontaktní elektronický čip nebo jiný nosič informací, přičemž do kontaktního čipu nebo jiného nosiče informací bude možné nahrát pouze elektronické aplikace využívané při výkonu státní služby nebo v souvislosti s ním. V odstavci 1 je dále navrhováno doplnit do výčtu písmeno g), které umožňuje, aby služební průkaz obsahoval kromě zde již uvedených i jiné údaje, stanoví-li tak jiný právní předpis. Má-li služební průkaz zcela nahradit dosavadní průkazy, je podmínkou, aby se nezbytné změny promítly i v souvisejících právních předpisech, které upravují oblast provádění státní kontroly, v gesci jednotlivých služebních úřadů. </w:t>
      </w:r>
    </w:p>
    <w:p w:rsidR="009716CF" w:rsidRDefault="009716CF" w:rsidP="009716CF">
      <w:pPr>
        <w:widowControl w:val="0"/>
        <w:autoSpaceDE w:val="0"/>
        <w:autoSpaceDN w:val="0"/>
        <w:adjustRightInd w:val="0"/>
        <w:jc w:val="both"/>
        <w:rPr>
          <w:b/>
          <w:szCs w:val="24"/>
          <w:u w:val="single"/>
        </w:rPr>
      </w:pPr>
    </w:p>
    <w:p w:rsidR="009716CF" w:rsidRDefault="009716CF" w:rsidP="009716CF">
      <w:pPr>
        <w:widowControl w:val="0"/>
        <w:autoSpaceDE w:val="0"/>
        <w:autoSpaceDN w:val="0"/>
        <w:adjustRightInd w:val="0"/>
        <w:jc w:val="both"/>
        <w:rPr>
          <w:b/>
          <w:szCs w:val="24"/>
          <w:u w:val="single"/>
        </w:rPr>
      </w:pPr>
      <w:r>
        <w:rPr>
          <w:b/>
          <w:szCs w:val="24"/>
          <w:u w:val="single"/>
        </w:rPr>
        <w:t>K bodům 38 a 39 (§ 159)</w:t>
      </w:r>
    </w:p>
    <w:p w:rsidR="009716CF" w:rsidRDefault="009716CF" w:rsidP="009716CF">
      <w:pPr>
        <w:widowControl w:val="0"/>
        <w:autoSpaceDE w:val="0"/>
        <w:autoSpaceDN w:val="0"/>
        <w:adjustRightInd w:val="0"/>
        <w:ind w:firstLine="708"/>
        <w:jc w:val="both"/>
        <w:rPr>
          <w:szCs w:val="24"/>
        </w:rPr>
      </w:pPr>
      <w:r>
        <w:rPr>
          <w:szCs w:val="24"/>
        </w:rPr>
        <w:t xml:space="preserve">Cílem navrhované změny § 159 je snížit administrativní zátěž vedoucích služebních úřadů a státních tajemníků spojenou s rozhodováním o povolení služebního volna (s výjimkou rozhodování o povolení služebního volna a zastavení poskytování služebního volna v souvislosti se zvýšením vzdělání státního zaměstnance na náklady služebního úřadu), na které se nebudou vztahovat ustanovení správního řádu o správním řízení. Vedoucí služebních úřadů a státní tajemníci získají nově možnost přenést rozhodování v těchto věcech na představené podle § 14 odst. 3, resp. § 15 odst. 5 zákona o státní službě. </w:t>
      </w:r>
    </w:p>
    <w:p w:rsidR="009716CF" w:rsidRDefault="009716CF" w:rsidP="009716CF">
      <w:pPr>
        <w:widowControl w:val="0"/>
        <w:autoSpaceDE w:val="0"/>
        <w:autoSpaceDN w:val="0"/>
        <w:adjustRightInd w:val="0"/>
        <w:jc w:val="both"/>
        <w:rPr>
          <w:szCs w:val="24"/>
        </w:rPr>
      </w:pPr>
      <w:r>
        <w:rPr>
          <w:szCs w:val="24"/>
        </w:rPr>
        <w:tab/>
        <w:t xml:space="preserve">Rozhodování o povolení služebního volna představuje rutinní rozhodovací činnost, kdy se rozhoduje o nárocích, které jsou dostatečně přesně vymezeny v zákonném, popřípadě podzákonném právním předpise, či v kolektivní dohodě vyššího stupně. Ochrana práv státního zaměstnance je garantována institutem stížnosti. </w:t>
      </w:r>
    </w:p>
    <w:p w:rsidR="009716CF" w:rsidRDefault="009716CF" w:rsidP="009716CF">
      <w:pPr>
        <w:widowControl w:val="0"/>
        <w:autoSpaceDE w:val="0"/>
        <w:autoSpaceDN w:val="0"/>
        <w:adjustRightInd w:val="0"/>
        <w:ind w:firstLine="708"/>
        <w:jc w:val="both"/>
        <w:rPr>
          <w:szCs w:val="24"/>
        </w:rPr>
      </w:pPr>
      <w:r>
        <w:rPr>
          <w:szCs w:val="24"/>
        </w:rPr>
        <w:t>Vypuštěním rozhodování o povolení volna k individuálním studijním účelům v § 159 odst. 1 písm. k) bodu 2 a vypuštěním slova „neplaceného“ z § 159 odst. 2 písm. g), dochází k požadovanému řešení, že na všechny případy rozhodování o povolení služebního volna (s výjimkou rozhodování o povolení volna a zastavení poskytování volna v souvislosti se zvýšením vzdělání státního zaměstnance na náklady služebního úřadu) se nebudou vztahovat ustanovení správního řádu o správním řízení.</w:t>
      </w:r>
    </w:p>
    <w:p w:rsidR="009716CF" w:rsidRDefault="009716CF" w:rsidP="009716CF">
      <w:pPr>
        <w:widowControl w:val="0"/>
        <w:autoSpaceDE w:val="0"/>
        <w:autoSpaceDN w:val="0"/>
        <w:adjustRightInd w:val="0"/>
        <w:rPr>
          <w:sz w:val="16"/>
          <w:szCs w:val="16"/>
        </w:rPr>
      </w:pPr>
      <w:r>
        <w:rPr>
          <w:sz w:val="16"/>
          <w:szCs w:val="16"/>
        </w:rPr>
        <w:t xml:space="preserve"> </w:t>
      </w:r>
    </w:p>
    <w:p w:rsidR="009716CF" w:rsidRDefault="009716CF" w:rsidP="009716CF">
      <w:pPr>
        <w:widowControl w:val="0"/>
        <w:autoSpaceDE w:val="0"/>
        <w:autoSpaceDN w:val="0"/>
        <w:adjustRightInd w:val="0"/>
        <w:jc w:val="both"/>
        <w:rPr>
          <w:b/>
          <w:szCs w:val="24"/>
          <w:u w:val="single"/>
        </w:rPr>
      </w:pPr>
      <w:r>
        <w:rPr>
          <w:b/>
          <w:szCs w:val="24"/>
          <w:u w:val="single"/>
        </w:rPr>
        <w:t>K bodům 40 až 43 (§ 164)</w:t>
      </w:r>
    </w:p>
    <w:p w:rsidR="009716CF" w:rsidRDefault="009716CF" w:rsidP="009716CF">
      <w:pPr>
        <w:ind w:firstLine="708"/>
        <w:jc w:val="both"/>
        <w:rPr>
          <w:szCs w:val="24"/>
        </w:rPr>
      </w:pPr>
      <w:r>
        <w:rPr>
          <w:szCs w:val="24"/>
        </w:rPr>
        <w:t>V rámci současné procesní úpravy výběrových řízení vyvstávají v praxi některé aplikační problémy, které nelze vyřešit výkladem stávajících ustanovení zákona o státní službě. Navrhuje se vyloučit použití § 146 správního řádu, neboť právě jeho aplikace se v reálné praxi ukázala jako velice problematická, ať už jde o otázku stanovení lhůty pro podávání žádostí do výběrového řízení nebo v otázce rozhodování o žádostech ve výběrovém řízení. Na druhou stranu však nelze opomenout některá pravidla v § 146 správního řádu uvedená, která je nutné i v rámci výběrového řízení podle zákona o státní službě aplikovat a pozitivně je vymezit. Některé aplikační problémy je nutné rovněž vyřešit pozitivní úpravou procesních ustanovení zákona o státní službě týkajících se výběrových řízení a tím i zajistit, aby výběrová řízení podle zákona o státní službě byla konána dle jasných pravidel, ale současně byla prosta nadbytečné administrativní zátěže.</w:t>
      </w:r>
    </w:p>
    <w:p w:rsidR="009716CF" w:rsidRDefault="009716CF" w:rsidP="009716CF">
      <w:pPr>
        <w:ind w:firstLine="708"/>
        <w:jc w:val="both"/>
        <w:rPr>
          <w:szCs w:val="24"/>
        </w:rPr>
      </w:pPr>
      <w:r>
        <w:rPr>
          <w:szCs w:val="24"/>
        </w:rPr>
        <w:t xml:space="preserve">Předně se stanoví lhůta pro podávání žádostí do výběrového řízení. Návrh upravuje minimální lhůtu 10 dnů, přičemž je na služebním orgánu, aby určil konkrétní lhůtu v oznámení o vyhlášení výběrového řízení v návaznosti na potřeby služebního úřadu a s ohledem na zájem na řádném výkonu působnosti služebního úřadu. Stanoví se rovněž lhůta 90 dnů, v níž je třeba výběrové řízení zpravidla dokončit, která vychází z reálných možností služebních úřadů a která zohledňuje administrativní zátěž, která je s konáním výběrového řízení spojena. Nahlížet do spisu vedeného v rámci výběrového řízení je možné až po uplynutí lhůty pro podávání žádostí. Ač v praxi většiny služebních úřadů jsou obálky se žádostmi otevírány až po uplynutí této lhůty, pokud by se tak služební úřad rozhodl nepostupovat, bylo nevhodné, aby žadatel </w:t>
      </w:r>
      <w:r>
        <w:rPr>
          <w:szCs w:val="24"/>
        </w:rPr>
        <w:lastRenderedPageBreak/>
        <w:t>mohl před uplynutím lhůty nahlížet do žádosti jiného žadatele a např. si pořídit kopii jeho písemné práce, jejíž zpracování bylo v rámci výběrového řízení uloženo.</w:t>
      </w:r>
    </w:p>
    <w:p w:rsidR="009716CF" w:rsidRDefault="009716CF" w:rsidP="009716CF">
      <w:pPr>
        <w:ind w:firstLine="708"/>
        <w:jc w:val="both"/>
        <w:rPr>
          <w:szCs w:val="24"/>
        </w:rPr>
      </w:pPr>
      <w:r>
        <w:rPr>
          <w:szCs w:val="24"/>
        </w:rPr>
        <w:t>Současná praxe dospěla k závěru, že i námitky proti protokolu o průběhu a výsledku výběrového řízení těch z úspěšných žadatelů, kteří podle § 28 odst. 2 zákona o státní službě nebyli vybráni jako tři nejvhodnější, nelze považovat za nepřípustné. Zpřesňuje se tedy, že námitky proti protokolu o průběhu a výsledku výběrového řízení mohou podat nejen neúspěšní žadatelé, ale i ti z úspěšných žadatelů, kteří podle § 28 odst. 2 zákona o státní službě nebyli vybráni jako tři nejvhodnější. Tím dojde k posílení procesních práv těchto žadatelů</w:t>
      </w:r>
    </w:p>
    <w:p w:rsidR="009716CF" w:rsidRDefault="009716CF" w:rsidP="009716CF">
      <w:pPr>
        <w:ind w:firstLine="708"/>
        <w:jc w:val="both"/>
        <w:rPr>
          <w:szCs w:val="24"/>
        </w:rPr>
      </w:pPr>
      <w:r>
        <w:rPr>
          <w:szCs w:val="24"/>
        </w:rPr>
        <w:t xml:space="preserve">Explicitně se upravuje možnost služebního orgánu výběrové řízení zrušit v případě, že nikdo nepodal žádost nebo všichni žadatelé z výběrového řízení odstoupili. V této souvislosti je dále upřesněno, že o zrušení výběrového řízení vydá služební orgán nebo výběrová komise usnesení, které se pouze poznamená do spisu. Nově je rovněž upřesněno, že v případech, kdy žadatel nevyrozumí služební orgán nebo výběrovou komisi o odstoupení písemně, se o odstoupení žadatele učiní záznam do spisu. Takto bude postupováno i v situaci, kdy žadatel vyrozumí služební orgán či výběrovou komisi telefonicky, a v situaci, kdy je z jednání žadatele zjevné, že o služební místo již nemá zájem. </w:t>
      </w:r>
    </w:p>
    <w:p w:rsidR="009716CF" w:rsidRDefault="009716CF" w:rsidP="009716CF">
      <w:pPr>
        <w:ind w:firstLine="708"/>
        <w:jc w:val="both"/>
        <w:rPr>
          <w:szCs w:val="24"/>
        </w:rPr>
      </w:pPr>
      <w:r>
        <w:rPr>
          <w:szCs w:val="24"/>
        </w:rPr>
        <w:t xml:space="preserve">V návaznosti na § 27 odst. 6 navržený odstavec 6 upřesňuje, že pokud žadatel služební orgán nebo výběrovou komisi o odstoupení z výběrového řízení nevyrozumí písemně, o odstoupení žadatele z výběrového řízení se učiní záznam do spisu. To znamená, že v případě písemného odstoupení žadatele z výběrového řízení, vezme tuto skutečnost služební orgán pouze na vědomí. </w:t>
      </w:r>
    </w:p>
    <w:p w:rsidR="009716CF" w:rsidRDefault="009716CF" w:rsidP="009716CF">
      <w:pPr>
        <w:ind w:firstLine="708"/>
        <w:jc w:val="both"/>
        <w:rPr>
          <w:szCs w:val="24"/>
        </w:rPr>
      </w:pPr>
      <w:r>
        <w:rPr>
          <w:szCs w:val="24"/>
        </w:rPr>
        <w:t xml:space="preserve">Nově je upravena pravomoc služebního orgánu výběrové řízení zrušit, pokud nikdo nepodá žádost nebo všichni žadatelé z výběrového řízení odstoupí, přičemž podle nově navrženého odstavce 7 bude ve všech případech zrušení výběrového řízení rozhodnuto usnesením poznamenaným do spisu; o zrušení výběrového řízení budou žadatelé vyrozuměni (§ 164 odst. 4 věta první zákona o státní službě). </w:t>
      </w:r>
    </w:p>
    <w:p w:rsidR="009716CF" w:rsidRDefault="009716CF" w:rsidP="009716CF">
      <w:pPr>
        <w:ind w:firstLine="708"/>
        <w:jc w:val="both"/>
        <w:rPr>
          <w:szCs w:val="24"/>
        </w:rPr>
      </w:pPr>
      <w:r>
        <w:rPr>
          <w:szCs w:val="24"/>
        </w:rPr>
        <w:t>V současné úpravě není řešeno, jakým způsobem se má služební orgán vypořádat se žádostmi těch žadatelů, kteří sice byli hodnoceni jako tři nejvhodnější podle § 28 odst. 2 nebo jako úspěšní podle § 28 odst. 3 zákona o státní službě, ale nakonec o nich nebyla uzavřena dohoda mezi služebním orgánem a bezprostředně nadřízeným představeným, tj. nebyli přijati do služebního poměru a zařazeni na služební místo nebo jmenováni na služební místo představeného nebo zařazeni na služební místo nebo jmenováni na služební místo představeného. V takových případech o žádostech těchto žadatelů služební orgán nerozhoduje, ale pouze je vyrozumí o skutečnosti, že rozhodl o přijetí do služebního poměru a zařazení na služební místo nebo jmenování na služební místo představeného nebo o zařazení na služební místo nebo jmenování na služební místo představeného jiného žadatele.</w:t>
      </w:r>
    </w:p>
    <w:p w:rsidR="009716CF" w:rsidRDefault="009716CF" w:rsidP="009716CF">
      <w:pPr>
        <w:ind w:firstLine="708"/>
        <w:jc w:val="both"/>
        <w:rPr>
          <w:szCs w:val="24"/>
        </w:rPr>
      </w:pPr>
    </w:p>
    <w:p w:rsidR="009716CF" w:rsidRDefault="009716CF" w:rsidP="009716CF">
      <w:pPr>
        <w:jc w:val="both"/>
        <w:rPr>
          <w:b/>
          <w:szCs w:val="24"/>
          <w:u w:val="single"/>
        </w:rPr>
      </w:pPr>
      <w:r>
        <w:rPr>
          <w:b/>
          <w:szCs w:val="24"/>
          <w:u w:val="single"/>
        </w:rPr>
        <w:t>K bodům 44 a 45 (§ 175)</w:t>
      </w:r>
    </w:p>
    <w:p w:rsidR="009716CF" w:rsidRDefault="009716CF" w:rsidP="009716CF">
      <w:pPr>
        <w:pStyle w:val="Textkomente"/>
        <w:spacing w:after="0"/>
        <w:jc w:val="both"/>
        <w:rPr>
          <w:rFonts w:ascii="Times New Roman" w:hAnsi="Times New Roman"/>
          <w:sz w:val="24"/>
          <w:szCs w:val="24"/>
          <w:lang w:val="cs-CZ"/>
        </w:rPr>
      </w:pPr>
      <w:r>
        <w:rPr>
          <w:szCs w:val="24"/>
        </w:rPr>
        <w:tab/>
      </w:r>
      <w:r>
        <w:rPr>
          <w:rFonts w:ascii="Times New Roman" w:hAnsi="Times New Roman"/>
          <w:sz w:val="24"/>
          <w:szCs w:val="24"/>
        </w:rPr>
        <w:t xml:space="preserve">Podle § 108 odst. 3 se za dobu čerpání služebního volna k individuálním studijním účelům státnímu zaměstnanci plat nekrátí; státnímu zaměstnanci za uvedenou dobu tedy přísluší plat ve shodné výši, jako kdyby skutečně vykonával službu. </w:t>
      </w:r>
      <w:r>
        <w:rPr>
          <w:rFonts w:ascii="Times New Roman" w:hAnsi="Times New Roman"/>
          <w:sz w:val="24"/>
          <w:szCs w:val="24"/>
          <w:lang w:val="cs-CZ"/>
        </w:rPr>
        <w:t>Není proto opodstatněné, aby nebyl zahrnut pro účely zjišťování průměrného výdělku do hrubého platu zúčtovaného státnímu zaměstnanci k výplatě v rozhodném období a doba čerpání služebního volna se nepovažovala za odpracovanou v rozhodném období, na rozdíl od platu ve snížené výši podle § 128 poskytovaného při dočasné neschopnosti k výkonu služby</w:t>
      </w:r>
      <w:r>
        <w:rPr>
          <w:rFonts w:ascii="Times New Roman" w:eastAsia="Calibri" w:hAnsi="Times New Roman"/>
          <w:sz w:val="24"/>
          <w:szCs w:val="24"/>
          <w:lang w:val="cs-CZ" w:eastAsia="en-US"/>
        </w:rPr>
        <w:t xml:space="preserve">, který by v opačném případě </w:t>
      </w:r>
      <w:r>
        <w:rPr>
          <w:rFonts w:ascii="Times New Roman" w:hAnsi="Times New Roman"/>
          <w:sz w:val="24"/>
          <w:szCs w:val="24"/>
          <w:lang w:val="cs-CZ"/>
        </w:rPr>
        <w:t>státnímu zaměstnanci průměrný výdělek v rozhodném období nespravedlivě snížil.</w:t>
      </w:r>
    </w:p>
    <w:p w:rsidR="009716CF" w:rsidRDefault="009716CF" w:rsidP="009716CF">
      <w:pPr>
        <w:pStyle w:val="Textkomente"/>
        <w:jc w:val="both"/>
        <w:rPr>
          <w:rFonts w:ascii="Times New Roman" w:hAnsi="Times New Roman"/>
          <w:sz w:val="24"/>
          <w:szCs w:val="24"/>
          <w:lang w:val="cs-CZ"/>
        </w:rPr>
      </w:pPr>
      <w:r>
        <w:rPr>
          <w:rFonts w:ascii="Times New Roman" w:hAnsi="Times New Roman"/>
          <w:sz w:val="24"/>
          <w:szCs w:val="24"/>
          <w:lang w:val="cs-CZ"/>
        </w:rPr>
        <w:tab/>
        <w:t xml:space="preserve">Dále se považuje za nezbytné vypustit dosavadní písmeno d), tj. zvýšení vzdělání, neboť při něm nejde o výkon služby a nepřísluší plat, ale státní zaměstnanec má nárok na služební volno s náhradou platu ve výši průměrného výdělku (§ 109 odst. 2). </w:t>
      </w:r>
    </w:p>
    <w:p w:rsidR="009716CF" w:rsidRDefault="009716CF" w:rsidP="009716CF">
      <w:pPr>
        <w:widowControl w:val="0"/>
        <w:autoSpaceDE w:val="0"/>
        <w:autoSpaceDN w:val="0"/>
        <w:adjustRightInd w:val="0"/>
        <w:jc w:val="both"/>
        <w:rPr>
          <w:b/>
          <w:szCs w:val="24"/>
          <w:u w:val="single"/>
        </w:rPr>
      </w:pPr>
      <w:r>
        <w:rPr>
          <w:b/>
          <w:szCs w:val="24"/>
          <w:u w:val="single"/>
        </w:rPr>
        <w:lastRenderedPageBreak/>
        <w:t>K bodům 46 až 49 (§ 176)</w:t>
      </w:r>
    </w:p>
    <w:p w:rsidR="009716CF" w:rsidRDefault="009716CF" w:rsidP="009716CF">
      <w:pPr>
        <w:pStyle w:val="Odstavecseseznamem"/>
        <w:widowControl w:val="0"/>
        <w:autoSpaceDE w:val="0"/>
        <w:autoSpaceDN w:val="0"/>
        <w:adjustRightInd w:val="0"/>
        <w:ind w:left="0" w:firstLine="708"/>
        <w:jc w:val="both"/>
        <w:rPr>
          <w:szCs w:val="24"/>
        </w:rPr>
      </w:pPr>
      <w:r>
        <w:rPr>
          <w:szCs w:val="24"/>
        </w:rPr>
        <w:t>Písmena g), h) a k) se navrhují z ustanovení § 176 vypustit.  Prohlubování vzdělání je výkonem státní služby, za který přísluší plat podle části deváté zákona. Zvyšování vzdělání výkonem státní služby, za který náleží plat, není – jedná se o dobu, při které státní zaměstnanec čerpá služební volno a přísluší mu náhrada platu, nikoliv plat. Dále za dobu čerpání služebního volna k individuálním studijním účelům se státnímu zaměstnanci plat nekrátí, proto ani zařazení dosavadního písmene h) nemá v § 176 žádné opodstatnění. Konečně úprava limitu odměn vyplacených za kalendářní rok je obsažena ve speciálním ustanovení § 150 odst. 2, proto je její zahrnutí do § 176 nadbytečné a navíc může v praxi vyvolávat pochybnosti.</w:t>
      </w:r>
    </w:p>
    <w:p w:rsidR="009716CF" w:rsidRDefault="009716CF" w:rsidP="009716CF">
      <w:pPr>
        <w:pStyle w:val="Textkomente"/>
        <w:ind w:firstLine="708"/>
        <w:jc w:val="both"/>
        <w:rPr>
          <w:rFonts w:ascii="Times New Roman" w:hAnsi="Times New Roman"/>
          <w:sz w:val="24"/>
          <w:szCs w:val="24"/>
        </w:rPr>
      </w:pPr>
      <w:r>
        <w:rPr>
          <w:rFonts w:ascii="Times New Roman" w:hAnsi="Times New Roman"/>
          <w:sz w:val="24"/>
          <w:szCs w:val="24"/>
        </w:rPr>
        <w:t>Rovněž se navrhuje vypustit z výčtu měsíčních složek, jejichž souhrn se pro účely taxativně uvedených institutů považuje za plat, příplatek za rozdělenou směnu, který měsíční formu nemá (přísluší podle § 130 zákoníku práce ve výši 30 % průměrného hodinového výdělku za každou rozdělenou směnu).</w:t>
      </w:r>
    </w:p>
    <w:p w:rsidR="009716CF" w:rsidRDefault="009716CF" w:rsidP="009716CF">
      <w:pPr>
        <w:widowControl w:val="0"/>
        <w:autoSpaceDE w:val="0"/>
        <w:autoSpaceDN w:val="0"/>
        <w:adjustRightInd w:val="0"/>
        <w:jc w:val="both"/>
        <w:rPr>
          <w:b/>
          <w:szCs w:val="24"/>
          <w:u w:val="single"/>
        </w:rPr>
      </w:pPr>
      <w:r>
        <w:rPr>
          <w:b/>
          <w:szCs w:val="24"/>
          <w:u w:val="single"/>
        </w:rPr>
        <w:t>K bodu 50 (§ 178 odst. 1)</w:t>
      </w:r>
    </w:p>
    <w:p w:rsidR="009716CF" w:rsidRDefault="009716CF" w:rsidP="009716CF">
      <w:pPr>
        <w:widowControl w:val="0"/>
        <w:autoSpaceDE w:val="0"/>
        <w:autoSpaceDN w:val="0"/>
        <w:adjustRightInd w:val="0"/>
        <w:ind w:firstLine="708"/>
        <w:jc w:val="both"/>
        <w:rPr>
          <w:szCs w:val="24"/>
        </w:rPr>
      </w:pPr>
      <w:r>
        <w:rPr>
          <w:szCs w:val="24"/>
        </w:rPr>
        <w:t xml:space="preserve">Navrhuje se zjednodušení úpravy § 178 odst. 1. Služební orgán má možnost obsadit služební místo osobou v pracovním poměru na dobu určitou podle pracovněprávních předpisů, jestliže státní zaměstnanec dočasně fakticky nevykonává službu na služebním místě po dobu delší než 1 kalendářní měsíc. Tato úprava zahrnuje všechny dosavadní možnosti § 178 odst. 1 uvedené v jeho jednotlivých písmenech a zároveň je rozšířena o možnost obsadit služební místo osobou v pracovním poměru na dobu určitou, bylo-li státnímu zaměstnanci povoleno neplacené služební volno, byl-li státní zaměstnanec vyslán k výkonu zahraniční služby jako národní expert nebo byl-li státnímu zaměstnanci povolen studijní pobyt.   </w:t>
      </w:r>
    </w:p>
    <w:p w:rsidR="009716CF" w:rsidRDefault="009716CF" w:rsidP="009716CF">
      <w:pPr>
        <w:ind w:firstLine="708"/>
        <w:jc w:val="both"/>
      </w:pPr>
      <w:r>
        <w:rPr>
          <w:szCs w:val="24"/>
        </w:rPr>
        <w:t xml:space="preserve">                      </w:t>
      </w:r>
      <w:r>
        <w:t xml:space="preserve">    </w:t>
      </w:r>
    </w:p>
    <w:p w:rsidR="009716CF" w:rsidRDefault="009716CF" w:rsidP="009716CF">
      <w:pPr>
        <w:widowControl w:val="0"/>
        <w:autoSpaceDE w:val="0"/>
        <w:autoSpaceDN w:val="0"/>
        <w:adjustRightInd w:val="0"/>
        <w:jc w:val="both"/>
        <w:rPr>
          <w:b/>
          <w:szCs w:val="24"/>
          <w:u w:val="single"/>
          <w:lang w:val="en-US"/>
        </w:rPr>
      </w:pPr>
      <w:r>
        <w:rPr>
          <w:b/>
          <w:szCs w:val="24"/>
          <w:u w:val="single"/>
        </w:rPr>
        <w:t>K bodům 51 až 54 [§ 181 odst. 1 písm. b), c) e), k) a o)</w:t>
      </w:r>
      <w:r>
        <w:rPr>
          <w:b/>
          <w:szCs w:val="24"/>
          <w:u w:val="single"/>
          <w:lang w:val="en-US"/>
        </w:rPr>
        <w:t>]</w:t>
      </w:r>
    </w:p>
    <w:p w:rsidR="009716CF" w:rsidRDefault="009716CF" w:rsidP="009716CF">
      <w:pPr>
        <w:ind w:firstLine="708"/>
        <w:jc w:val="both"/>
        <w:rPr>
          <w:szCs w:val="24"/>
        </w:rPr>
      </w:pPr>
      <w:r>
        <w:rPr>
          <w:szCs w:val="24"/>
        </w:rPr>
        <w:t xml:space="preserve">Rejstřík státních zaměstnanců v současné úpravě neobsahuje některé základní údaje o státních zaměstnancích, což vede k situaci, kdy nelze jednoznačně identifikovat evidované státní zaměstnance nebo zajišťovat naplnění některých povinností, které zákon o státní službě stanoví. </w:t>
      </w:r>
    </w:p>
    <w:p w:rsidR="009716CF" w:rsidRDefault="009716CF" w:rsidP="009716CF">
      <w:pPr>
        <w:ind w:firstLine="708"/>
        <w:jc w:val="both"/>
        <w:rPr>
          <w:szCs w:val="24"/>
        </w:rPr>
      </w:pPr>
      <w:r>
        <w:rPr>
          <w:szCs w:val="24"/>
        </w:rPr>
        <w:t xml:space="preserve">Při absenci čísla služebního průkazu (ustanovení o služebních průkazech předpokládají jejich vydávání až od 1. ledna 2019) je potřeba doplnit identifikaci státního zaměstnance jeho evidenčním číslem nebo datem narození. Datum narození je nadto potřeba pro ověření podmínky pro skončení služebního poměru v důsledku dovršení 70 let věku. </w:t>
      </w:r>
    </w:p>
    <w:p w:rsidR="009716CF" w:rsidRDefault="009716CF" w:rsidP="009716CF">
      <w:pPr>
        <w:ind w:firstLine="708"/>
        <w:jc w:val="both"/>
        <w:rPr>
          <w:szCs w:val="24"/>
        </w:rPr>
      </w:pPr>
      <w:r>
        <w:rPr>
          <w:szCs w:val="24"/>
        </w:rPr>
        <w:t>Pokud jde o údaj o státním občanství, vzhledem k tomu, že ztráta (vzdání se) českého občanství nebo občanství jiného členského státu EU/EHS znamená podstatnou změnu služebního poměru, případně ztrátu základních předpokladů pro trvání služebního poměru, je nutné tyto skutečnosti významné pro služební poměr evidovat. </w:t>
      </w:r>
    </w:p>
    <w:p w:rsidR="009716CF" w:rsidRDefault="009716CF" w:rsidP="009716CF">
      <w:pPr>
        <w:ind w:firstLine="708"/>
        <w:jc w:val="both"/>
        <w:rPr>
          <w:szCs w:val="24"/>
        </w:rPr>
      </w:pPr>
      <w:r>
        <w:rPr>
          <w:szCs w:val="24"/>
        </w:rPr>
        <w:t xml:space="preserve">Údaj o služebním působišti je jednou z povinných náležitostí rozhodnutí o přijetí do služebního poměru a rozhodnutí o zařazení na služební místo a o jmenování na služební místo představeného a také systemizačním atributem služebního místa, který je třeba reflektovat při převedení státního zaměstnance na jiné služební místo nebo při zařazení státního zaměstnance k výkonu služby na volné služební místo, neboť toliko takové služební místo, jež má služební působiště shodné s původním služebním místem státního zaměstnance, může být považováno za služební místo vhodné.  </w:t>
      </w:r>
    </w:p>
    <w:p w:rsidR="009716CF" w:rsidRDefault="009716CF" w:rsidP="009716CF">
      <w:pPr>
        <w:ind w:firstLine="708"/>
        <w:jc w:val="both"/>
        <w:rPr>
          <w:szCs w:val="24"/>
        </w:rPr>
      </w:pPr>
      <w:r>
        <w:rPr>
          <w:szCs w:val="24"/>
        </w:rPr>
        <w:t>Do rejstříku státních zaměstnanců je s ohledem na zavedení náborového příspěvku nezbytné doplnit údaj o tom, zda byl státnímu zaměstnanci poskytnut náborový příspěvek. Doplněním tohoto údaje bude možné zjistit, zda byl státnímu zaměstnanci tento příspěvek poskytnut, což má význam též vzhledem k tomu, že tento příspěvek není možné poskytnout opakovaně. </w:t>
      </w:r>
    </w:p>
    <w:p w:rsidR="009716CF" w:rsidRDefault="009716CF" w:rsidP="009716CF">
      <w:pPr>
        <w:widowControl w:val="0"/>
        <w:autoSpaceDE w:val="0"/>
        <w:autoSpaceDN w:val="0"/>
        <w:adjustRightInd w:val="0"/>
        <w:jc w:val="both"/>
        <w:rPr>
          <w:b/>
          <w:szCs w:val="24"/>
          <w:u w:val="single"/>
        </w:rPr>
      </w:pPr>
    </w:p>
    <w:p w:rsidR="009716CF" w:rsidRDefault="009716CF" w:rsidP="009716CF">
      <w:pPr>
        <w:widowControl w:val="0"/>
        <w:autoSpaceDE w:val="0"/>
        <w:autoSpaceDN w:val="0"/>
        <w:adjustRightInd w:val="0"/>
        <w:jc w:val="both"/>
        <w:rPr>
          <w:b/>
          <w:szCs w:val="24"/>
          <w:u w:val="single"/>
        </w:rPr>
      </w:pPr>
      <w:r>
        <w:rPr>
          <w:b/>
          <w:szCs w:val="24"/>
          <w:u w:val="single"/>
        </w:rPr>
        <w:lastRenderedPageBreak/>
        <w:t>K bodům 56 a 57 (§ 181 odst. 4 a § 182 odst. 1)</w:t>
      </w:r>
    </w:p>
    <w:p w:rsidR="009716CF" w:rsidRDefault="009716CF" w:rsidP="009716CF">
      <w:pPr>
        <w:ind w:firstLine="709"/>
        <w:jc w:val="both"/>
        <w:rPr>
          <w:szCs w:val="24"/>
        </w:rPr>
      </w:pPr>
      <w:r>
        <w:rPr>
          <w:szCs w:val="24"/>
        </w:rPr>
        <w:t xml:space="preserve">Navrhuje se, aby v evidenci provedených úřednických zkoušek byly evidovány základní údaje o osobách, kterým bylo umožněno vykonání úřednické zkoušky, s tím, že způsobem umožňujícím dálkový přístup budou tyto údaje přístupné pouze služebnímu úřadu. Podle zákona o státní službě má služební úřad povinnost umožnit osobě, která splňuje předpoklady pro přijetí do služebního poměru, vykonat úřednickou zkoušku, současně však zde není výslovně umožněno výsledek takto provedené úřednické zkoušky evidovat v informačním systému o státní službě – portálu pro přihlašování na úřednickou zkoušku. Protože lze důvodně předpokládat, že taková osoba po úspěšném vykonání úřednické zkoušky  bude následně přijata do služebního poměru, bude nakonec stejně nezbytné údaje o její úřednické zkoušce evidovat podle ustanovení § 181 odst. 4 písm. c), případně d). Dokud se však úspěšný absolvent úřednické zkoušky v režimu § 35 odst. 3 zákona o státní službě nestane státním zaměstnancem, nebudou údaje o něm přístupné nikomu jinému, než služebnímu orgánu. Služebním orgánem se pro tento účel rozumí  služební orgán každého služebního úřadu, kde taková osoba vykonala úřednickou zkoušku, anebo kde si podala žádost o její vykonání. </w:t>
      </w:r>
    </w:p>
    <w:p w:rsidR="009716CF" w:rsidRDefault="009716CF" w:rsidP="009716CF">
      <w:pPr>
        <w:ind w:firstLine="709"/>
        <w:jc w:val="both"/>
        <w:rPr>
          <w:szCs w:val="24"/>
        </w:rPr>
      </w:pPr>
      <w:r>
        <w:rPr>
          <w:szCs w:val="24"/>
        </w:rPr>
        <w:t>Účelem navrhované úpravy je zajistit, aby v případě zájmu o postupné vykonání více úřednických zkoušek (zvláštních částí) pro různé obory státní služby v režimu § 35 odst. 3 zákona o státní službě byla zajištěna jednoznačná identifikace unikátním evidenčním číslem osoby (která není státním zaměstnancem), které bude přiděleno okamžikem konání první úřednické zkoušky a následně s ním již všechny služební úřady, u nichž bude taková osoba chtít konat další úřednickou zkoušku, budou s tímto číslem nakládat obdobně, jako je pracováno s evidenčním číslem státního zaměstnance. V případě pozdějšího vzniku služebního poměru se všechny údaje vázané na přidělené evidenční číslo osoby (která není státním zaměstnancem) převedou k nově přidělenému evidenčnímu číslu státního zaměstnance. Toto opatření řeší také evidenci údajů o cizincích bez trvalého pobytu, kteří nejsou evidováni v žádném informačním systému veřejné správy a kteří vykonávají úřednickou zkoušku podle § 35 odst. 3 zákona o státní službě.</w:t>
      </w:r>
    </w:p>
    <w:p w:rsidR="009716CF" w:rsidRDefault="009716CF" w:rsidP="009716CF">
      <w:pPr>
        <w:widowControl w:val="0"/>
        <w:autoSpaceDE w:val="0"/>
        <w:autoSpaceDN w:val="0"/>
        <w:adjustRightInd w:val="0"/>
        <w:jc w:val="both"/>
        <w:rPr>
          <w:b/>
          <w:szCs w:val="24"/>
          <w:u w:val="single"/>
        </w:rPr>
      </w:pPr>
    </w:p>
    <w:p w:rsidR="009716CF" w:rsidRDefault="009716CF" w:rsidP="009716CF">
      <w:pPr>
        <w:widowControl w:val="0"/>
        <w:autoSpaceDE w:val="0"/>
        <w:autoSpaceDN w:val="0"/>
        <w:adjustRightInd w:val="0"/>
        <w:jc w:val="both"/>
        <w:rPr>
          <w:b/>
          <w:szCs w:val="24"/>
          <w:u w:val="single"/>
        </w:rPr>
      </w:pPr>
      <w:r>
        <w:rPr>
          <w:b/>
          <w:szCs w:val="24"/>
          <w:u w:val="single"/>
        </w:rPr>
        <w:t>K bodu 58, 60 a 61 (§ 190 odst. 4, § 192 odst. 4 a § 195a)</w:t>
      </w:r>
    </w:p>
    <w:p w:rsidR="009716CF" w:rsidRDefault="009716CF" w:rsidP="009716CF">
      <w:pPr>
        <w:ind w:firstLine="708"/>
        <w:jc w:val="both"/>
        <w:rPr>
          <w:szCs w:val="24"/>
        </w:rPr>
      </w:pPr>
      <w:r>
        <w:rPr>
          <w:szCs w:val="24"/>
        </w:rPr>
        <w:t>Jedním z významných problémů lékařské posudkové služby rezortu práce a sociálních věcí je v současné době věkové omezení pro setrvání ve služebním poměru hranicí 70 let podle § 74 odst. 1 písm. h). Až třetina posudkových lékařů působících na okresních správách sociálního zabezpečení a na  České správě sociálního zabezpečení již věku 70 let dosáhla anebo ho dosáhne do roku 2017.</w:t>
      </w:r>
    </w:p>
    <w:p w:rsidR="009716CF" w:rsidRDefault="009716CF" w:rsidP="009716CF">
      <w:pPr>
        <w:ind w:firstLine="708"/>
        <w:jc w:val="both"/>
        <w:rPr>
          <w:szCs w:val="24"/>
        </w:rPr>
      </w:pPr>
      <w:r>
        <w:rPr>
          <w:szCs w:val="24"/>
        </w:rPr>
        <w:t>Navrhovaná změna zákona o státní službě zamýšlí zavést výjimku ze skončení služebního poměru v důsledku dovršení věku 70 let pro státní zaměstnance, kteří jsou zařazeni nebo jmenováni na služebním místě lékaře orgánu sociálního zabezpečení, a to pro období do 31. prosince 2018 (§ 195a). Počet lékařů orgánu sociálního zabezpečení, kteří budou moci nadále vykonávat posudkovou službu, se ještě zvýší prodloužením doby, ve které budou moci tuto službu nadále vykonávat v pracovním poměru, ze stávajícího 30. června 2017 na 31. prosince 2018 (změna § 190 odst. 4 a § 192 odst. 4).</w:t>
      </w:r>
    </w:p>
    <w:p w:rsidR="009716CF" w:rsidRDefault="009716CF" w:rsidP="009716CF">
      <w:pPr>
        <w:ind w:firstLine="708"/>
        <w:jc w:val="both"/>
        <w:rPr>
          <w:szCs w:val="24"/>
        </w:rPr>
      </w:pPr>
      <w:r>
        <w:rPr>
          <w:szCs w:val="24"/>
        </w:rPr>
        <w:t>Vzhledem k obecnému nedostatku lékařů v České republice a v řadě případů vzhledem k vysoké kvalifikaci lékařů orgánu sociálního zabezpečení (posudkových lékařů) je pro stabilizaci personální situace v lékařské posudkové službě nezbytné, aby byl oddálen dopad stávající právní úpravy. Změna umožní resortu práce a sociálních věcí realizovat určitá opatření, která napomohou ke stabilizaci situace v lékařské posudkové službě.</w:t>
      </w:r>
    </w:p>
    <w:p w:rsidR="009716CF" w:rsidRDefault="009716CF" w:rsidP="009716CF">
      <w:pPr>
        <w:widowControl w:val="0"/>
        <w:autoSpaceDE w:val="0"/>
        <w:autoSpaceDN w:val="0"/>
        <w:adjustRightInd w:val="0"/>
        <w:jc w:val="both"/>
        <w:rPr>
          <w:b/>
          <w:szCs w:val="24"/>
          <w:u w:val="single"/>
        </w:rPr>
      </w:pPr>
    </w:p>
    <w:p w:rsidR="009716CF" w:rsidRDefault="009716CF" w:rsidP="009716CF">
      <w:pPr>
        <w:widowControl w:val="0"/>
        <w:autoSpaceDE w:val="0"/>
        <w:autoSpaceDN w:val="0"/>
        <w:adjustRightInd w:val="0"/>
        <w:jc w:val="both"/>
        <w:rPr>
          <w:b/>
          <w:szCs w:val="24"/>
          <w:u w:val="single"/>
        </w:rPr>
      </w:pPr>
      <w:r>
        <w:rPr>
          <w:b/>
          <w:szCs w:val="24"/>
          <w:u w:val="single"/>
        </w:rPr>
        <w:t>K čl. II (přechodná ustanovení)</w:t>
      </w:r>
    </w:p>
    <w:p w:rsidR="009716CF" w:rsidRDefault="009716CF" w:rsidP="009716CF">
      <w:pPr>
        <w:jc w:val="both"/>
        <w:rPr>
          <w:szCs w:val="24"/>
        </w:rPr>
      </w:pPr>
      <w:r>
        <w:rPr>
          <w:szCs w:val="24"/>
        </w:rPr>
        <w:tab/>
        <w:t xml:space="preserve">Do návrhu se navrhují doplnit přechodná ustanovení, a to konkrétně přechodné ustanovení ke zrušení § 29 odst. 3, § 59 a k nově zařazeným ustanovením o vyslání národních </w:t>
      </w:r>
      <w:r>
        <w:rPr>
          <w:szCs w:val="24"/>
        </w:rPr>
        <w:lastRenderedPageBreak/>
        <w:t>expertů do orgánů nebo institucí Evropské unie nebo do mezinárodní organizace, mírové nebo záchranné operace anebo za účelem humanitární pomoci v zahraničí.</w:t>
      </w:r>
    </w:p>
    <w:p w:rsidR="009716CF" w:rsidRDefault="009716CF" w:rsidP="009716CF">
      <w:pPr>
        <w:ind w:firstLine="720"/>
        <w:jc w:val="both"/>
        <w:rPr>
          <w:szCs w:val="24"/>
        </w:rPr>
      </w:pPr>
      <w:r>
        <w:rPr>
          <w:szCs w:val="24"/>
        </w:rPr>
        <w:t>Pokud jde o první přechodné ustanovení, je nezbytné upravit situaci ve vztahu ke státním zaměstnancům, kterým podle dosavadních právních předpisů přísluší nejnižší platový tarif v platové třídě stanovené pro služební místo, na něž jsou zařazeni nebo jmenováni, protože dosud úspěšně nevykonali úřednickou zkoušku. Navrhuje se proto těmto státním zaměstnancům dnem nabytí účinnosti změny zákona upravit platový tarif podle nařízení vlády o platových poměrech státních zaměstnanců stanovený pro platovou třídu stanovenou pro služební místo, na které jsou zařazeni nebo jmenováni, a pro platový stupeň, do kterého jsou zařazeni. Z důvodu bezproblémového zpracování platů státních zaměstnanců v personálních systémech jednotlivých služebních úřadů je nezbytné zabezpečit stanovení účinnosti tohoto zákona od prvního dne v měsíci.</w:t>
      </w:r>
    </w:p>
    <w:p w:rsidR="009716CF" w:rsidRDefault="009716CF" w:rsidP="009716CF">
      <w:pPr>
        <w:ind w:firstLine="708"/>
        <w:jc w:val="both"/>
        <w:rPr>
          <w:szCs w:val="24"/>
        </w:rPr>
      </w:pPr>
      <w:r>
        <w:rPr>
          <w:szCs w:val="24"/>
        </w:rPr>
        <w:t>Druhým přechodným ustanovením je nezbytné upravit situaci ve vztahu k osobám, které byly v souvislosti s výsledkem výběrového řízení jmenovány na volné služební místo představeného a zároveň byly v souladu s ustanovením § 59 odst. 1 zákona o státní službě přijaty do služebního poměru na dobu určitou s trváním 2 měsíců. Po zrušení § 59 zákona o státní službě je nově také představený podřazen pod obecný režim § 29 zákona o státní službě, proto i doba trvání služebního poměru musí odpovídat době definované v předmětném ustanovení. Tímto opatřením dochází k prodloužení doby potřebné k úspěšnému vykonání úřednické zkoušky. Důvodem je především skutečnost, že 2 měsíce na vykonání úřednické zkoušky je dobou velice krátkou, a to zejména s přihlédnutím k tomu, že většina představených vykonává službu ve více než jednom oboru státní služby, a musí tedy vykonat úřednickou zkoušku z více oborů. Stejně jako platový tarif bude i příplatek za vedení příslušet již od počátku jmenování na služební místo představeného. Z tohoto důvodu je třeba dosavadním představeným, kterým ještě příplatek za vedení nepřísluší, tento příplatek přiznat dnem nabytí účinnosti tohoto zákona.</w:t>
      </w:r>
    </w:p>
    <w:p w:rsidR="009716CF" w:rsidRDefault="009716CF" w:rsidP="009716CF">
      <w:pPr>
        <w:ind w:firstLine="708"/>
        <w:jc w:val="both"/>
        <w:rPr>
          <w:szCs w:val="24"/>
        </w:rPr>
      </w:pPr>
      <w:r>
        <w:rPr>
          <w:szCs w:val="24"/>
        </w:rPr>
        <w:t>Zbývající přechodná ustanovení se týkají nově navrhovaných ustanovení o vyslání národních expertů do orgánů nebo institucí Evropské unie nebo do mezinárodní organizace, mírové nebo záchranné operace anebo za účelem humanitární pomoci v zahraničí. Vzhledem k nově navrhované úpravě je nutné národním expertům vyslaným ke dni nabytí účinnosti navrhované změny</w:t>
      </w:r>
      <w:r>
        <w:rPr>
          <w:i/>
          <w:lang w:eastAsia="cs-CZ"/>
        </w:rPr>
        <w:t xml:space="preserve"> </w:t>
      </w:r>
      <w:r>
        <w:rPr>
          <w:szCs w:val="24"/>
        </w:rPr>
        <w:t>vydat rozhodnutí o změně služebního poměru podle § 67a zákona č. 234/2014 Sb., ve znění účinném ode dne nabytí navrhovaného zákona. Zároveň je stanoveno, že veškeré účinky rozhodnutí vydaných podle § 109 ods.t 2 zákona č. 234/2014 Sb., ve znění účinném přede dnem nabytí účinností tohoto zákona, pozbývají ode dne nabytí účinnosti nově vydaných rozhodnutí právních účinků, a to i u těch národních expertů, jejichž vyslání již skončilo přede dnem nabytí účinnosti navrhované změny zákona (v tomto případě je zamýšleno vyloučit zejména povinnost setrvat na daném služebním místě podle dřívějšího rozhodnutí).</w:t>
      </w:r>
    </w:p>
    <w:p w:rsidR="009716CF" w:rsidRDefault="009716CF" w:rsidP="009716CF">
      <w:pPr>
        <w:numPr>
          <w:ilvl w:val="0"/>
          <w:numId w:val="12"/>
        </w:numPr>
        <w:suppressAutoHyphens w:val="0"/>
        <w:spacing w:after="120"/>
        <w:jc w:val="center"/>
        <w:rPr>
          <w:b/>
          <w:i/>
          <w:szCs w:val="24"/>
        </w:rPr>
      </w:pPr>
      <w:r>
        <w:br w:type="page"/>
      </w:r>
      <w:r>
        <w:lastRenderedPageBreak/>
        <w:t xml:space="preserve"> </w:t>
      </w:r>
      <w:r>
        <w:rPr>
          <w:b/>
          <w:i/>
          <w:szCs w:val="24"/>
        </w:rPr>
        <w:t>Vyznačení navrhovaných změn</w:t>
      </w:r>
    </w:p>
    <w:p w:rsidR="009716CF" w:rsidRDefault="009716CF" w:rsidP="009716CF">
      <w:pPr>
        <w:pStyle w:val="Nzev"/>
        <w:outlineLvl w:val="0"/>
        <w:rPr>
          <w:lang w:val="cs-CZ"/>
        </w:rPr>
      </w:pPr>
    </w:p>
    <w:p w:rsidR="009716CF" w:rsidRDefault="009716CF" w:rsidP="009716CF">
      <w:pPr>
        <w:spacing w:line="276" w:lineRule="auto"/>
        <w:jc w:val="center"/>
        <w:rPr>
          <w:lang w:eastAsia="cs-CZ"/>
        </w:rPr>
      </w:pPr>
      <w:r>
        <w:rPr>
          <w:lang w:eastAsia="cs-CZ"/>
        </w:rPr>
        <w:t>§ 11</w:t>
      </w:r>
    </w:p>
    <w:p w:rsidR="009716CF" w:rsidRDefault="009716CF" w:rsidP="009716CF">
      <w:pPr>
        <w:spacing w:line="276" w:lineRule="auto"/>
        <w:jc w:val="center"/>
        <w:rPr>
          <w:lang w:eastAsia="cs-CZ"/>
        </w:rPr>
      </w:pPr>
    </w:p>
    <w:p w:rsidR="009716CF" w:rsidRDefault="009716CF" w:rsidP="009716CF">
      <w:pPr>
        <w:spacing w:line="276" w:lineRule="auto"/>
        <w:jc w:val="both"/>
        <w:rPr>
          <w:lang w:eastAsia="cs-CZ"/>
        </w:rPr>
      </w:pPr>
      <w:r>
        <w:rPr>
          <w:lang w:eastAsia="cs-CZ"/>
        </w:rPr>
        <w:tab/>
        <w:t>(1) Služební předpis stanoví organizační věci služby.</w:t>
      </w:r>
    </w:p>
    <w:p w:rsidR="009716CF" w:rsidRDefault="009716CF" w:rsidP="009716CF">
      <w:pPr>
        <w:spacing w:line="276" w:lineRule="auto"/>
        <w:jc w:val="both"/>
        <w:rPr>
          <w:lang w:eastAsia="cs-CZ"/>
        </w:rPr>
      </w:pPr>
      <w:r>
        <w:rPr>
          <w:lang w:eastAsia="cs-CZ"/>
        </w:rPr>
        <w:t xml:space="preserve"> </w:t>
      </w:r>
    </w:p>
    <w:p w:rsidR="009716CF" w:rsidRDefault="009716CF" w:rsidP="009716CF">
      <w:pPr>
        <w:spacing w:line="276" w:lineRule="auto"/>
        <w:jc w:val="both"/>
        <w:rPr>
          <w:lang w:eastAsia="cs-CZ"/>
        </w:rPr>
      </w:pPr>
      <w:r>
        <w:rPr>
          <w:lang w:eastAsia="cs-CZ"/>
        </w:rPr>
        <w:tab/>
        <w:t>(2) Služební předpis se vydává písemně.</w:t>
      </w:r>
    </w:p>
    <w:p w:rsidR="009716CF" w:rsidRDefault="009716CF" w:rsidP="009716CF">
      <w:pPr>
        <w:spacing w:line="276" w:lineRule="auto"/>
        <w:jc w:val="both"/>
        <w:rPr>
          <w:lang w:eastAsia="cs-CZ"/>
        </w:rPr>
      </w:pPr>
      <w:r>
        <w:rPr>
          <w:lang w:eastAsia="cs-CZ"/>
        </w:rPr>
        <w:t xml:space="preserve"> </w:t>
      </w:r>
    </w:p>
    <w:p w:rsidR="009716CF" w:rsidRDefault="009716CF" w:rsidP="009716CF">
      <w:pPr>
        <w:spacing w:line="276" w:lineRule="auto"/>
        <w:jc w:val="both"/>
        <w:rPr>
          <w:lang w:eastAsia="cs-CZ"/>
        </w:rPr>
      </w:pPr>
      <w:r>
        <w:rPr>
          <w:lang w:eastAsia="cs-CZ"/>
        </w:rPr>
        <w:tab/>
        <w:t>(3) Služební předpis je pro státního zaměstnance závazný; služební předpis je závazný i pro zaměstnance v pracovním poměru vykonávajícího činnosti podle § 5 a pro osobu ve služebním poměru podle jiného zákona zařazenou k výkonu služby ve služebním úřadu. Služební úřad je povinen zajistit, aby tyto osoby byly se služebními předpisy řádně seznámeny a měly k nim zajištěn přístup.</w:t>
      </w:r>
    </w:p>
    <w:p w:rsidR="009716CF" w:rsidRDefault="009716CF" w:rsidP="009716CF">
      <w:pPr>
        <w:spacing w:line="276" w:lineRule="auto"/>
        <w:jc w:val="both"/>
        <w:rPr>
          <w:lang w:eastAsia="cs-CZ"/>
        </w:rPr>
      </w:pPr>
      <w:r>
        <w:rPr>
          <w:lang w:eastAsia="cs-CZ"/>
        </w:rPr>
        <w:t xml:space="preserve"> </w:t>
      </w:r>
    </w:p>
    <w:p w:rsidR="009716CF" w:rsidRDefault="009716CF" w:rsidP="009716CF">
      <w:pPr>
        <w:spacing w:line="276" w:lineRule="auto"/>
        <w:jc w:val="both"/>
        <w:rPr>
          <w:lang w:eastAsia="cs-CZ"/>
        </w:rPr>
      </w:pPr>
      <w:r>
        <w:rPr>
          <w:lang w:eastAsia="cs-CZ"/>
        </w:rPr>
        <w:tab/>
        <w:t xml:space="preserve">(4) Služební předpisy vydává náměstek pro státní službu, vedoucí služebního úřadu </w:t>
      </w:r>
      <w:r>
        <w:rPr>
          <w:strike/>
          <w:lang w:eastAsia="cs-CZ"/>
        </w:rPr>
        <w:t>nebo státní tajemník</w:t>
      </w:r>
      <w:r>
        <w:rPr>
          <w:b/>
          <w:lang w:eastAsia="cs-CZ"/>
        </w:rPr>
        <w:t>, státní tajemník nebo personální ředitel sekce pro státní službu</w:t>
      </w:r>
      <w:r>
        <w:rPr>
          <w:lang w:eastAsia="cs-CZ"/>
        </w:rPr>
        <w:t>. Služební předpis vydaný náměstkem pro státní službu se nevztahuje na Úřad Rady pro rozhlasové a televizní vysílání, Český telekomunikační úřad, Energetický regulační úřad, Úřad pro ochranu hospodářské soutěže, Úřad pro ochranu osobních údajů, Úřad pro dohled nad hospodařením politických stran a politických hnutí, Český statistický úřad, Úřad pro přístup k dopravní infrastruktuře a Státní úřad pro jadernou bezpečnost.</w:t>
      </w:r>
    </w:p>
    <w:p w:rsidR="009716CF" w:rsidRDefault="009716CF" w:rsidP="009716CF">
      <w:pPr>
        <w:spacing w:line="276" w:lineRule="auto"/>
        <w:jc w:val="both"/>
        <w:rPr>
          <w:lang w:eastAsia="cs-CZ"/>
        </w:rPr>
      </w:pPr>
      <w:r>
        <w:rPr>
          <w:lang w:eastAsia="cs-CZ"/>
        </w:rPr>
        <w:t xml:space="preserve"> </w:t>
      </w:r>
    </w:p>
    <w:p w:rsidR="009716CF" w:rsidRDefault="009716CF" w:rsidP="009716CF">
      <w:pPr>
        <w:spacing w:line="276" w:lineRule="auto"/>
        <w:jc w:val="both"/>
        <w:rPr>
          <w:lang w:eastAsia="cs-CZ"/>
        </w:rPr>
      </w:pPr>
      <w:r>
        <w:rPr>
          <w:lang w:eastAsia="cs-CZ"/>
        </w:rPr>
        <w:tab/>
        <w:t>(5) Služební orgán je povinen vést přehled platných služebních předpisů a aktualizovat jej.</w:t>
      </w: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xml:space="preserve">§ 24 </w:t>
      </w:r>
      <w:hyperlink r:id="rId6" w:history="1">
        <w:r>
          <w:rPr>
            <w:rStyle w:val="Hypertextovodkaz"/>
            <w:color w:val="auto"/>
            <w:szCs w:val="24"/>
            <w:u w:val="none"/>
            <w:lang w:eastAsia="cs-CZ"/>
          </w:rPr>
          <w:t xml:space="preserve"> </w:t>
        </w:r>
      </w:hyperlink>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(1) Na obsazení volného služebního místa se koná výběrové řízení.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(2) Výběrového řízení se může zúčastnit státní zaměstnanec nebo jiná osoba za podmínek stanovených tímto zákonem.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(3) Státní zaměstnanec podá služebnímu orgánu žádost o zařazení na služební místo nebo jmenování na služební místo představeného, které má být na základě výběrového řízení obsazeno.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(4) Jiná osoba podá služebnímu orgánu žádost o přijetí do služebního poměru, jejíž součástí je též žádost o zařazení na služební místo nebo jmenování na služební místo představeného, které má být na základě výběrového řízení obsazeno.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(5) Výběrové řízení podle odstavce 1 se nekoná, postupuje-li se podle </w:t>
      </w:r>
      <w:hyperlink r:id="rId7" w:history="1">
        <w:r>
          <w:rPr>
            <w:rStyle w:val="Hypertextovodkaz"/>
            <w:color w:val="auto"/>
            <w:szCs w:val="24"/>
            <w:u w:val="none"/>
            <w:lang w:eastAsia="cs-CZ"/>
          </w:rPr>
          <w:t>§ 47</w:t>
        </w:r>
      </w:hyperlink>
      <w:r>
        <w:rPr>
          <w:szCs w:val="24"/>
          <w:lang w:eastAsia="cs-CZ"/>
        </w:rPr>
        <w:t xml:space="preserve">, </w:t>
      </w:r>
      <w:r>
        <w:rPr>
          <w:b/>
          <w:szCs w:val="24"/>
          <w:lang w:eastAsia="cs-CZ"/>
        </w:rPr>
        <w:t>§</w:t>
      </w:r>
      <w:r>
        <w:rPr>
          <w:szCs w:val="24"/>
          <w:lang w:eastAsia="cs-CZ"/>
        </w:rPr>
        <w:t xml:space="preserve"> </w:t>
      </w:r>
      <w:r>
        <w:rPr>
          <w:b/>
          <w:szCs w:val="24"/>
          <w:lang w:eastAsia="cs-CZ"/>
        </w:rPr>
        <w:t>49 odst. 2,</w:t>
      </w:r>
      <w:r>
        <w:rPr>
          <w:szCs w:val="24"/>
          <w:lang w:eastAsia="cs-CZ"/>
        </w:rPr>
        <w:t xml:space="preserve"> </w:t>
      </w:r>
      <w:r>
        <w:rPr>
          <w:b/>
          <w:szCs w:val="24"/>
          <w:lang w:eastAsia="cs-CZ"/>
        </w:rPr>
        <w:t xml:space="preserve">§ </w:t>
      </w:r>
      <w:hyperlink r:id="rId8" w:history="1">
        <w:r>
          <w:rPr>
            <w:rStyle w:val="Hypertextovodkaz"/>
            <w:color w:val="auto"/>
            <w:szCs w:val="24"/>
            <w:u w:val="none"/>
            <w:lang w:eastAsia="cs-CZ"/>
          </w:rPr>
          <w:t>61</w:t>
        </w:r>
      </w:hyperlink>
      <w:r>
        <w:rPr>
          <w:szCs w:val="24"/>
          <w:lang w:eastAsia="cs-CZ"/>
        </w:rPr>
        <w:t xml:space="preserve">, </w:t>
      </w:r>
      <w:hyperlink r:id="rId9" w:history="1">
        <w:r>
          <w:rPr>
            <w:rStyle w:val="Hypertextovodkaz"/>
            <w:color w:val="auto"/>
            <w:szCs w:val="24"/>
            <w:u w:val="none"/>
            <w:lang w:eastAsia="cs-CZ"/>
          </w:rPr>
          <w:t>67</w:t>
        </w:r>
      </w:hyperlink>
      <w:r>
        <w:rPr>
          <w:szCs w:val="24"/>
          <w:lang w:eastAsia="cs-CZ"/>
        </w:rPr>
        <w:t xml:space="preserve"> nebo </w:t>
      </w:r>
      <w:hyperlink r:id="rId10" w:history="1">
        <w:r>
          <w:rPr>
            <w:rStyle w:val="Hypertextovodkaz"/>
            <w:color w:val="auto"/>
            <w:szCs w:val="24"/>
            <w:u w:val="none"/>
            <w:lang w:eastAsia="cs-CZ"/>
          </w:rPr>
          <w:t>70</w:t>
        </w:r>
      </w:hyperlink>
      <w:r>
        <w:rPr>
          <w:strike/>
          <w:szCs w:val="24"/>
          <w:lang w:eastAsia="cs-CZ"/>
        </w:rPr>
        <w:t>; výběrové řízení se dále nekoná, jedná-li se o služební místo v témže služebním úřadě ve stejném oboru služby a zařazené ve stejné platové třídě, jako bylo služební místo, z něhož byl státní zaměstnanec zařazen mimo výkon služby, pokud tento státní zaměstnanec splňuje stanovené požadavky na uvolněné služební místo</w:t>
      </w:r>
      <w:r>
        <w:rPr>
          <w:szCs w:val="24"/>
          <w:lang w:eastAsia="cs-CZ"/>
        </w:rPr>
        <w:t xml:space="preserve">. Výběrové řízení se dále nekoná, jedná-li se o zařazení státního zaměstnance na služební místo uvolněné v souvislosti s vysláním k výkonu zahraniční služby; to neplatí, jde-li o služební místo představeného. Výběrové řízení se též nekoná, obsazuje-li se volné služební místo postupem podle jiného zákona.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(6) Výběrové řízení vyhlašuje služební orgán na úřední desce, dále se zveřejní v informačním systému o státní službě. Právní účinky má zveřejnění na úřední desce.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(7) Oznámení o vyhlášení výběrového řízení musí obsahovat údaje o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a) předpokladech a požadavcích podle </w:t>
      </w:r>
      <w:hyperlink r:id="rId11" w:history="1">
        <w:r>
          <w:rPr>
            <w:rStyle w:val="Hypertextovodkaz"/>
            <w:color w:val="auto"/>
            <w:szCs w:val="24"/>
            <w:u w:val="none"/>
            <w:lang w:eastAsia="cs-CZ"/>
          </w:rPr>
          <w:t>§ 25</w:t>
        </w:r>
      </w:hyperlink>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b) služebním místě, které má být na základě výběrového řízení obsazeno,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c) oboru služby, jehož se výběrové řízení týká,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d) tom, zda se jedná o obsazení služebního místa, na němž je služba vykonávána ve služebním poměru na dobu neurčitou nebo na dobu určitou, v případě služebního poměru na dobu určitou též dobu jeho trvání,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trike/>
          <w:szCs w:val="24"/>
          <w:lang w:eastAsia="cs-CZ"/>
        </w:rPr>
      </w:pPr>
      <w:r>
        <w:rPr>
          <w:strike/>
          <w:szCs w:val="24"/>
          <w:lang w:eastAsia="cs-CZ"/>
        </w:rPr>
        <w:t>e) tom, zda je na obsazovaném služebním místě vyžadována způsobilost seznamovat se s utajovanými informacemi podle právního předpisu o ochraně utajovaných informací,</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b/>
          <w:szCs w:val="24"/>
          <w:lang w:eastAsia="cs-CZ"/>
        </w:rPr>
      </w:pPr>
      <w:r>
        <w:rPr>
          <w:b/>
          <w:szCs w:val="24"/>
          <w:lang w:eastAsia="cs-CZ"/>
        </w:rPr>
        <w:t>e) zákazu konkurence, je-li pro služební místo stanoven,</w:t>
      </w:r>
    </w:p>
    <w:p w:rsidR="009716CF" w:rsidRDefault="009716CF" w:rsidP="009716CF">
      <w:pPr>
        <w:widowControl w:val="0"/>
        <w:suppressAutoHyphens w:val="0"/>
        <w:autoSpaceDE w:val="0"/>
        <w:autoSpaceDN w:val="0"/>
        <w:adjustRightInd w:val="0"/>
        <w:jc w:val="both"/>
        <w:rPr>
          <w:b/>
          <w:szCs w:val="24"/>
          <w:lang w:eastAsia="cs-CZ"/>
        </w:rPr>
      </w:pPr>
    </w:p>
    <w:p w:rsidR="009716CF" w:rsidRDefault="009716CF" w:rsidP="009716CF">
      <w:pPr>
        <w:widowControl w:val="0"/>
        <w:suppressAutoHyphens w:val="0"/>
        <w:autoSpaceDE w:val="0"/>
        <w:autoSpaceDN w:val="0"/>
        <w:adjustRightInd w:val="0"/>
        <w:jc w:val="both"/>
        <w:rPr>
          <w:b/>
          <w:szCs w:val="24"/>
          <w:lang w:eastAsia="cs-CZ"/>
        </w:rPr>
      </w:pPr>
      <w:r>
        <w:rPr>
          <w:b/>
          <w:szCs w:val="24"/>
          <w:lang w:eastAsia="cs-CZ"/>
        </w:rPr>
        <w:t>f) náborovém příspěvku, je-li na obsazení služebního místa určen,</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trike/>
          <w:szCs w:val="24"/>
          <w:lang w:eastAsia="cs-CZ"/>
        </w:rPr>
        <w:t>f)</w:t>
      </w:r>
      <w:r>
        <w:rPr>
          <w:szCs w:val="24"/>
          <w:lang w:eastAsia="cs-CZ"/>
        </w:rPr>
        <w:t xml:space="preserve"> </w:t>
      </w:r>
      <w:r>
        <w:rPr>
          <w:b/>
          <w:szCs w:val="24"/>
          <w:lang w:eastAsia="cs-CZ"/>
        </w:rPr>
        <w:t>g)</w:t>
      </w:r>
      <w:r>
        <w:rPr>
          <w:szCs w:val="24"/>
          <w:lang w:eastAsia="cs-CZ"/>
        </w:rPr>
        <w:t xml:space="preserve"> zařazení do platové třídy, </w:t>
      </w:r>
    </w:p>
    <w:p w:rsidR="009716CF" w:rsidRDefault="009716CF" w:rsidP="009716CF">
      <w:pPr>
        <w:widowControl w:val="0"/>
        <w:suppressAutoHyphens w:val="0"/>
        <w:autoSpaceDE w:val="0"/>
        <w:autoSpaceDN w:val="0"/>
        <w:adjustRightInd w:val="0"/>
        <w:jc w:val="both"/>
        <w:rPr>
          <w:szCs w:val="24"/>
          <w:lang w:eastAsia="cs-CZ"/>
        </w:rPr>
      </w:pPr>
      <w:r>
        <w:rPr>
          <w:strike/>
          <w:szCs w:val="24"/>
          <w:lang w:eastAsia="cs-CZ"/>
        </w:rPr>
        <w:t>g)</w:t>
      </w:r>
      <w:r>
        <w:rPr>
          <w:szCs w:val="24"/>
          <w:lang w:eastAsia="cs-CZ"/>
        </w:rPr>
        <w:t xml:space="preserve"> </w:t>
      </w:r>
      <w:r>
        <w:rPr>
          <w:b/>
          <w:szCs w:val="24"/>
          <w:lang w:eastAsia="cs-CZ"/>
        </w:rPr>
        <w:t>h)</w:t>
      </w:r>
      <w:r>
        <w:rPr>
          <w:szCs w:val="24"/>
          <w:lang w:eastAsia="cs-CZ"/>
        </w:rPr>
        <w:t xml:space="preserve"> datu, do kterého musí být podána služebnímu orgánu žádost o přijetí do služebního poměru nebo v případě státního zaměstnance žádost o zařazení na služební místo nebo jmenování na služební místo představeného.</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(8) Žádosti podle odstavců 3 a 4 se podávají písemně v českém jazyce; vzory žádostí zveřejní Ministerstvo vnitra na svých internetových stránkách.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xml:space="preserve">§ 25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(1) Žadatel o přijetí do služebního poměru musí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a) být státním občanem České republiky, občanem jiného členského státu Evropské unie nebo občanem státu, který je smluvním státem Dohody o Evropském hospodářském prostoru,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b) dosáhnout věku 18 let,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c) být plně svéprávný,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d) být bezúhonný,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e) dosáhnout vzdělání stanoveného tímto zákonem a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f) mít potřebnou zdravotní způsobilost.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(2) Žadatel, který není státním občanem České republiky, musí zkouškou u osoby, která jako plnoprávný člen Asociace jazykových zkušebních institucí v Evropě uskutečňuje touto </w:t>
      </w:r>
      <w:r>
        <w:rPr>
          <w:szCs w:val="24"/>
          <w:lang w:eastAsia="cs-CZ"/>
        </w:rPr>
        <w:lastRenderedPageBreak/>
        <w:t xml:space="preserve">asociací certifikovanou zkoušku z českého jazyka jako cizího jazyka, prokázat znalost českého jazyka; to neplatí, doloží-li, že absolvoval alespoň po dobu 3 školních roků základní, střední nebo vysokou školu, na kterých byl vyučovacím jazykem český jazyk. Žadatel, který není státním občanem České republiky, má nárok na náhradu nákladů, které uhradil za jednu účast na zkoušce z českého jazyka, služebním úřadem, na který se hlásí. Obsah a rozsah zkoušky stanoví Ministerstvo školství, mládeže a tělovýchovy vyhláškou.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r>
        <w:rPr>
          <w:szCs w:val="24"/>
          <w:lang w:eastAsia="cs-CZ"/>
        </w:rPr>
        <w:tab/>
        <w:t xml:space="preserve">(3) Za bezúhonného se nepovažuje ten, kdo byl pravomocně odsouzen pro úmyslný trestný čin nebo pro trestný čin proti pořádku ve věcech veřejných z nedbalosti, pokud odsouzení nebylo zahlazeno nebo pokud se na pachatele nehledí, jako by nebyl odsouzen; jestliže trestní stíhání pro takový trestný čin bylo podmíněně zastaveno nebo bylo-li rozhodnuto o schválení narovnání a zastavení trestního stíhání, je předpoklad bezúhonnosti splněn až po uplynutí 5 let ode dne nabytí právní moci těchto rozhodnutí.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(4) Vláda může v rámci systemizace stanovit služební místa, u kterých je s ohledem na ochranu veřejného zájmu nezbytným požadavkem státní občanství České republiky.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(5) Služební orgán může služebním předpisem stanovit pro služební místo požadavek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a) úrovně znalosti cizího jazyka, odborného zaměření vzdělání nebo jiný odborný požadavek potřebný pro výkon služby,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b) způsobilosti seznamovat se s utajovanými informacemi v souladu s právním předpisem upravujícím ochranu utajovaných informací.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xml:space="preserve">§ 26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(1) Splnění předpokladů podle </w:t>
      </w:r>
      <w:hyperlink r:id="rId12" w:history="1">
        <w:r>
          <w:rPr>
            <w:rStyle w:val="Hypertextovodkaz"/>
            <w:color w:val="auto"/>
            <w:szCs w:val="24"/>
            <w:u w:val="none"/>
            <w:lang w:eastAsia="cs-CZ"/>
          </w:rPr>
          <w:t xml:space="preserve">§ 25 odst. 1 písm. </w:t>
        </w:r>
      </w:hyperlink>
      <w:r>
        <w:rPr>
          <w:strike/>
          <w:szCs w:val="24"/>
          <w:lang w:eastAsia="cs-CZ"/>
        </w:rPr>
        <w:t xml:space="preserve">a), </w:t>
      </w:r>
      <w:hyperlink r:id="rId13" w:history="1">
        <w:r>
          <w:rPr>
            <w:rStyle w:val="Hypertextovodkaz"/>
            <w:strike/>
            <w:color w:val="auto"/>
            <w:szCs w:val="24"/>
            <w:u w:val="none"/>
            <w:lang w:eastAsia="cs-CZ"/>
          </w:rPr>
          <w:t>e)</w:t>
        </w:r>
      </w:hyperlink>
      <w:r>
        <w:rPr>
          <w:strike/>
          <w:szCs w:val="24"/>
          <w:lang w:eastAsia="cs-CZ"/>
        </w:rPr>
        <w:t xml:space="preserve"> a </w:t>
      </w:r>
      <w:hyperlink r:id="rId14" w:history="1">
        <w:r>
          <w:rPr>
            <w:rStyle w:val="Hypertextovodkaz"/>
            <w:strike/>
            <w:color w:val="auto"/>
            <w:szCs w:val="24"/>
            <w:u w:val="none"/>
            <w:lang w:eastAsia="cs-CZ"/>
          </w:rPr>
          <w:t>f)</w:t>
        </w:r>
      </w:hyperlink>
      <w:r>
        <w:rPr>
          <w:szCs w:val="24"/>
          <w:lang w:eastAsia="cs-CZ"/>
        </w:rPr>
        <w:t xml:space="preserve"> </w:t>
      </w:r>
      <w:r>
        <w:rPr>
          <w:b/>
          <w:szCs w:val="24"/>
          <w:lang w:eastAsia="cs-CZ"/>
        </w:rPr>
        <w:t>a)</w:t>
      </w:r>
      <w:r>
        <w:rPr>
          <w:szCs w:val="24"/>
          <w:lang w:eastAsia="cs-CZ"/>
        </w:rPr>
        <w:t xml:space="preserve"> </w:t>
      </w:r>
      <w:r>
        <w:rPr>
          <w:b/>
          <w:szCs w:val="24"/>
          <w:lang w:eastAsia="cs-CZ"/>
        </w:rPr>
        <w:t xml:space="preserve">a e) </w:t>
      </w:r>
      <w:r>
        <w:rPr>
          <w:szCs w:val="24"/>
          <w:lang w:eastAsia="cs-CZ"/>
        </w:rPr>
        <w:t xml:space="preserve">je žadatel povinen doložit příslušnými listinami. Splnění předpokladu bezúhonnosti se osvědčuje výpisem z Rejstříku trestů, který nesmí být starší než 3 měsíce. Služební orgán si za účelem ověření, zda žadatel splňuje předpoklad bezúhonnosti, může vyžádat od Rejstříku trestů výpis z evidence Rejstříku trestů týkající se žadatele; žádost se podává v elektronické podobě podepsaná uznávaným elektronickým podpisem, a to způsobem umožňujícím dálkový přístup. Rejstřík trestů poskytne na žádost služebního orgánu výpis z evidence Rejstříku trestů týkající se žadatele. Žadatel, který není státním občanem České republiky, osvědčuje splnění předpokladu bezúhonnosti též obdobným dokladem, který nesmí být starší než 3 měsíce, osvědčujícím bezúhonnost, vydaným státem, jehož je žadatel státním občanem, jakož i státy, v nichž žadatel pobýval v posledních 3 letech nepřetržitě po dobu delší než 6 měsíců (dále jen „domovský stát“), a doloženým úředním překladem do českého jazyka; pokud takový doklad domovský stát nevydává, doloží se bezúhonnost písemným čestným prohlášením. Splnění předpokladu podle </w:t>
      </w:r>
      <w:hyperlink r:id="rId15" w:history="1">
        <w:r>
          <w:rPr>
            <w:rStyle w:val="Hypertextovodkaz"/>
            <w:color w:val="auto"/>
            <w:szCs w:val="24"/>
            <w:u w:val="none"/>
            <w:lang w:eastAsia="cs-CZ"/>
          </w:rPr>
          <w:t>§ 25 odst. 1 písm. c)</w:t>
        </w:r>
      </w:hyperlink>
      <w:r>
        <w:rPr>
          <w:szCs w:val="24"/>
          <w:lang w:eastAsia="cs-CZ"/>
        </w:rPr>
        <w:t xml:space="preserve"> se dokládá písemným čestným prohlášením.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(2) Splnění předpokladů podle </w:t>
      </w:r>
      <w:hyperlink r:id="rId16" w:history="1">
        <w:r>
          <w:rPr>
            <w:rStyle w:val="Hypertextovodkaz"/>
            <w:color w:val="auto"/>
            <w:szCs w:val="24"/>
            <w:u w:val="none"/>
            <w:lang w:eastAsia="cs-CZ"/>
          </w:rPr>
          <w:t xml:space="preserve">§ 25 odst. 1 písm. </w:t>
        </w:r>
        <w:r>
          <w:rPr>
            <w:rStyle w:val="Hypertextovodkaz"/>
            <w:strike/>
            <w:color w:val="auto"/>
            <w:szCs w:val="24"/>
            <w:u w:val="none"/>
            <w:lang w:eastAsia="cs-CZ"/>
          </w:rPr>
          <w:t>a)</w:t>
        </w:r>
      </w:hyperlink>
      <w:r>
        <w:rPr>
          <w:strike/>
          <w:szCs w:val="24"/>
          <w:lang w:eastAsia="cs-CZ"/>
        </w:rPr>
        <w:t xml:space="preserve">, </w:t>
      </w:r>
      <w:hyperlink r:id="rId17" w:history="1">
        <w:r>
          <w:rPr>
            <w:rStyle w:val="Hypertextovodkaz"/>
            <w:strike/>
            <w:color w:val="auto"/>
            <w:szCs w:val="24"/>
            <w:u w:val="none"/>
            <w:lang w:eastAsia="cs-CZ"/>
          </w:rPr>
          <w:t>e)</w:t>
        </w:r>
      </w:hyperlink>
      <w:r>
        <w:rPr>
          <w:strike/>
          <w:szCs w:val="24"/>
          <w:lang w:eastAsia="cs-CZ"/>
        </w:rPr>
        <w:t xml:space="preserve"> a </w:t>
      </w:r>
      <w:hyperlink r:id="rId18" w:history="1">
        <w:r>
          <w:rPr>
            <w:rStyle w:val="Hypertextovodkaz"/>
            <w:strike/>
            <w:color w:val="auto"/>
            <w:szCs w:val="24"/>
            <w:u w:val="none"/>
            <w:lang w:eastAsia="cs-CZ"/>
          </w:rPr>
          <w:t>f)</w:t>
        </w:r>
      </w:hyperlink>
      <w:r>
        <w:rPr>
          <w:szCs w:val="24"/>
          <w:lang w:eastAsia="cs-CZ"/>
        </w:rPr>
        <w:t xml:space="preserve"> </w:t>
      </w:r>
      <w:r>
        <w:rPr>
          <w:b/>
          <w:szCs w:val="24"/>
          <w:lang w:eastAsia="cs-CZ"/>
        </w:rPr>
        <w:t>a)</w:t>
      </w:r>
      <w:r>
        <w:rPr>
          <w:szCs w:val="24"/>
          <w:lang w:eastAsia="cs-CZ"/>
        </w:rPr>
        <w:t xml:space="preserve"> </w:t>
      </w:r>
      <w:r>
        <w:rPr>
          <w:b/>
          <w:szCs w:val="24"/>
          <w:lang w:eastAsia="cs-CZ"/>
        </w:rPr>
        <w:t>a e)</w:t>
      </w:r>
      <w:r>
        <w:rPr>
          <w:szCs w:val="24"/>
          <w:lang w:eastAsia="cs-CZ"/>
        </w:rPr>
        <w:t xml:space="preserve"> lze při podání žádosti doložit též čestným prohlášením; listiny podle odstavce 1 v takovém případě žadatel předloží následně, nejpozději před konáním pohovoru podle </w:t>
      </w:r>
      <w:hyperlink r:id="rId19" w:history="1">
        <w:r>
          <w:rPr>
            <w:rStyle w:val="Hypertextovodkaz"/>
            <w:color w:val="auto"/>
            <w:szCs w:val="24"/>
            <w:u w:val="none"/>
            <w:lang w:eastAsia="cs-CZ"/>
          </w:rPr>
          <w:t>§ 27 odst. 3</w:t>
        </w:r>
      </w:hyperlink>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ind w:firstLine="720"/>
        <w:jc w:val="both"/>
        <w:rPr>
          <w:b/>
          <w:szCs w:val="24"/>
          <w:lang w:eastAsia="cs-CZ"/>
        </w:rPr>
      </w:pPr>
      <w:r>
        <w:rPr>
          <w:b/>
          <w:szCs w:val="24"/>
          <w:lang w:eastAsia="cs-CZ"/>
        </w:rPr>
        <w:t>(3) Splnění předpokladu podle § 25 odst. 1 písm. f) se dokládá písemným čestným prohlášením. Služební orgán ověří u žadatele vybraného podle § 28 odst. 2 nebo 3 splnění tohoto předpokladu postupem podle § 28 odst. 5.</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xml:space="preserve">§ 27 </w:t>
      </w:r>
      <w:hyperlink r:id="rId20" w:history="1">
        <w:r>
          <w:rPr>
            <w:rStyle w:val="Hypertextovodkaz"/>
            <w:color w:val="auto"/>
            <w:szCs w:val="24"/>
            <w:u w:val="none"/>
            <w:lang w:eastAsia="cs-CZ"/>
          </w:rPr>
          <w:t xml:space="preserve"> </w:t>
        </w:r>
      </w:hyperlink>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(1) Výběrového řízení se může zúčastnit jen osoba, která splňuje předpoklady a požadavky podle </w:t>
      </w:r>
      <w:hyperlink r:id="rId21" w:history="1">
        <w:r>
          <w:rPr>
            <w:rStyle w:val="Hypertextovodkaz"/>
            <w:color w:val="auto"/>
            <w:szCs w:val="24"/>
            <w:u w:val="none"/>
            <w:lang w:eastAsia="cs-CZ"/>
          </w:rPr>
          <w:t>§ 25</w:t>
        </w:r>
      </w:hyperlink>
      <w:r>
        <w:rPr>
          <w:szCs w:val="24"/>
          <w:lang w:eastAsia="cs-CZ"/>
        </w:rPr>
        <w:t xml:space="preserve">, s výjimkou požadavku podle </w:t>
      </w:r>
      <w:hyperlink r:id="rId22" w:history="1">
        <w:r>
          <w:rPr>
            <w:rStyle w:val="Hypertextovodkaz"/>
            <w:color w:val="auto"/>
            <w:szCs w:val="24"/>
            <w:u w:val="none"/>
            <w:lang w:eastAsia="cs-CZ"/>
          </w:rPr>
          <w:t>§ 25 odst. 5 písm. b)</w:t>
        </w:r>
      </w:hyperlink>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(2) Služební orgán vyřadí žádost podle </w:t>
      </w:r>
      <w:hyperlink r:id="rId23" w:history="1">
        <w:r>
          <w:rPr>
            <w:rStyle w:val="Hypertextovodkaz"/>
            <w:color w:val="auto"/>
            <w:szCs w:val="24"/>
            <w:u w:val="none"/>
            <w:lang w:eastAsia="cs-CZ"/>
          </w:rPr>
          <w:t>§ 24 odst. 3 a 4</w:t>
        </w:r>
      </w:hyperlink>
      <w:r>
        <w:rPr>
          <w:szCs w:val="24"/>
          <w:lang w:eastAsia="cs-CZ"/>
        </w:rPr>
        <w:t xml:space="preserve">, pokud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a) nemá náležitosti stanovené zákonem,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b) žádost je nesrozumitelná nebo ze žádosti není patrné, kdo jí podal nebo čeho se domáhá, nebo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c) žadatel nesplňuje předpoklady a požadavky podle </w:t>
      </w:r>
      <w:hyperlink r:id="rId24" w:history="1">
        <w:r>
          <w:rPr>
            <w:rStyle w:val="Hypertextovodkaz"/>
            <w:color w:val="auto"/>
            <w:szCs w:val="24"/>
            <w:u w:val="none"/>
            <w:lang w:eastAsia="cs-CZ"/>
          </w:rPr>
          <w:t>§ 25</w:t>
        </w:r>
      </w:hyperlink>
      <w:r>
        <w:rPr>
          <w:szCs w:val="24"/>
          <w:lang w:eastAsia="cs-CZ"/>
        </w:rPr>
        <w:t xml:space="preserve">, s výjimkou </w:t>
      </w:r>
      <w:hyperlink r:id="rId25" w:history="1">
        <w:r>
          <w:rPr>
            <w:rStyle w:val="Hypertextovodkaz"/>
            <w:color w:val="auto"/>
            <w:szCs w:val="24"/>
            <w:u w:val="none"/>
            <w:lang w:eastAsia="cs-CZ"/>
          </w:rPr>
          <w:t>§ 25 odst. 5 písm. b)</w:t>
        </w:r>
      </w:hyperlink>
      <w:r>
        <w:rPr>
          <w:szCs w:val="24"/>
          <w:lang w:eastAsia="cs-CZ"/>
        </w:rPr>
        <w:t xml:space="preserve">; žadatel se o této skutečnosti vyrozumí.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(3) S žadatelem, jehož žádost nebyla vyřazena podle odstavce 2, provede výběrová komise pohovor. Pohovor je zaměřen na obor služby, jehož se výběrové řízení týká, a na plnění jiného odborného požadavku. Součástí pohovoru může být i ověření znalosti cizího jazyka, je-li požadována.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b/>
          <w:szCs w:val="24"/>
          <w:lang w:eastAsia="cs-CZ"/>
        </w:rPr>
      </w:pPr>
      <w:r>
        <w:rPr>
          <w:szCs w:val="24"/>
          <w:lang w:eastAsia="cs-CZ"/>
        </w:rPr>
        <w:t xml:space="preserve"> </w:t>
      </w:r>
      <w:r>
        <w:rPr>
          <w:szCs w:val="24"/>
          <w:lang w:eastAsia="cs-CZ"/>
        </w:rPr>
        <w:tab/>
        <w:t xml:space="preserve">(4) Pohovor lze doplnit písemnou zkouškou. </w:t>
      </w:r>
      <w:r>
        <w:rPr>
          <w:b/>
          <w:szCs w:val="24"/>
          <w:lang w:eastAsia="cs-CZ"/>
        </w:rPr>
        <w:t>Je-li žadatelů, jejichž žádost nebyla vyřazena podle odstavce 2, nejméně 10 a pohovor je doplněn písemnou zkouškou konanou před provedením pohovoru, výběrová komise provede pohovor nejméně s 5 žadateli, kteří vykonali písemnou zkoušku nejlépe.</w:t>
      </w:r>
    </w:p>
    <w:p w:rsidR="009716CF" w:rsidRDefault="009716CF" w:rsidP="009716CF">
      <w:pPr>
        <w:widowControl w:val="0"/>
        <w:suppressAutoHyphens w:val="0"/>
        <w:autoSpaceDE w:val="0"/>
        <w:autoSpaceDN w:val="0"/>
        <w:adjustRightInd w:val="0"/>
        <w:ind w:firstLine="708"/>
        <w:jc w:val="both"/>
        <w:rPr>
          <w:b/>
          <w:szCs w:val="24"/>
          <w:lang w:eastAsia="cs-CZ"/>
        </w:rPr>
      </w:pPr>
    </w:p>
    <w:p w:rsidR="009716CF" w:rsidRDefault="009716CF" w:rsidP="009716CF">
      <w:pPr>
        <w:widowControl w:val="0"/>
        <w:suppressAutoHyphens w:val="0"/>
        <w:autoSpaceDE w:val="0"/>
        <w:autoSpaceDN w:val="0"/>
        <w:adjustRightInd w:val="0"/>
        <w:ind w:firstLine="708"/>
        <w:jc w:val="both"/>
        <w:rPr>
          <w:b/>
          <w:szCs w:val="24"/>
          <w:lang w:eastAsia="cs-CZ"/>
        </w:rPr>
      </w:pPr>
      <w:r>
        <w:rPr>
          <w:b/>
          <w:szCs w:val="24"/>
          <w:lang w:eastAsia="cs-CZ"/>
        </w:rPr>
        <w:t>(5) Pokud se žadatel z účasti na pohovoru náležitě omluví, provede výběrová komise se žadatelem na jeho požádání pohovor v náhradním termínu. Žadateli, který se nemůže dostavit k pohovoru pro překážku na jeho vůli nezávislou, pro kterou není možné provést pohovor v takovém náhradním termínu, aby bylo možné výběrové řízení dokončit ve lhůtě uvedené v § 164 odst. 1, může výběrová komise se souhlasem služebního orgánu stanovit náhradní termín pohovoru po odpadnutí této překážky. Služební orgán souhlas udělí, pokud provedení pohovoru v náhradním termínu nebrání řádnému plnění úkolů služebního úřadu.</w:t>
      </w:r>
    </w:p>
    <w:p w:rsidR="009716CF" w:rsidRDefault="009716CF" w:rsidP="009716CF">
      <w:pPr>
        <w:widowControl w:val="0"/>
        <w:suppressAutoHyphens w:val="0"/>
        <w:autoSpaceDE w:val="0"/>
        <w:autoSpaceDN w:val="0"/>
        <w:adjustRightInd w:val="0"/>
        <w:ind w:firstLine="708"/>
        <w:jc w:val="both"/>
        <w:rPr>
          <w:b/>
          <w:szCs w:val="24"/>
          <w:lang w:eastAsia="cs-CZ"/>
        </w:rPr>
      </w:pPr>
    </w:p>
    <w:p w:rsidR="009716CF" w:rsidRDefault="009716CF" w:rsidP="009716CF">
      <w:pPr>
        <w:widowControl w:val="0"/>
        <w:suppressAutoHyphens w:val="0"/>
        <w:autoSpaceDE w:val="0"/>
        <w:autoSpaceDN w:val="0"/>
        <w:adjustRightInd w:val="0"/>
        <w:ind w:firstLine="708"/>
        <w:jc w:val="both"/>
        <w:rPr>
          <w:b/>
          <w:szCs w:val="24"/>
          <w:lang w:eastAsia="cs-CZ"/>
        </w:rPr>
      </w:pPr>
      <w:r>
        <w:rPr>
          <w:b/>
          <w:szCs w:val="24"/>
          <w:lang w:eastAsia="cs-CZ"/>
        </w:rPr>
        <w:t xml:space="preserve">(6) Pokud se žadatel bez náležité omluvy nebo opakovaně nedostaví k pohovoru, v průběhu výběrového řízení ani na výzvu neposkytuje součinnost potřebnou k zajištění jeho účasti ve výběrovém řízení anebo je z jeho jednání jinak zřejmé, že již nemá zájem o účast ve výběrovém řízení, má se za to, že z výběrového řízení odstoupil.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xml:space="preserve">§ 28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(1) Výběrová komise má 3 členy. V ministerstvu nebo v Úřadu vlády její členy jmenuje a odvolává státní tajemník, z toho 2 členy na návrh příslušného ředitele odboru. V jiném služebním úřadu jmenuje a odvolává členy výběrové komise vedoucí služebního úřadu.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(2) Výběrová komise vybere z žadatelů, kteří ve výběrovém řízení uspěli, 3 nejvhodnější žadatele a sestaví pořadí dalších žadatelů, kteří ve výběrovém řízení uspěli, a seznam žadatelů, kteří ve výběrovém řízení neuspěli. </w:t>
      </w:r>
      <w:r>
        <w:rPr>
          <w:b/>
          <w:szCs w:val="24"/>
          <w:lang w:eastAsia="cs-CZ"/>
        </w:rPr>
        <w:t>V případě postupu podle § 27 odst. 4 věty druhé se žadatelé, se kterými nebyl proveden pohovor, považují za žadatele, kteří ve výběrovém řízení neuspěli.</w:t>
      </w:r>
      <w:r>
        <w:rPr>
          <w:szCs w:val="24"/>
          <w:lang w:eastAsia="cs-CZ"/>
        </w:rPr>
        <w:t xml:space="preserve"> Služební orgán vybere v dohodě s bezprostředně nadřízeným představeným jednoho žadatele z 3 nejvhodnějších žadatelů; dohoda je písemná.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lastRenderedPageBreak/>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(3) Pokud ve výběrovém řízení neuspěli alespoň 3 žadatelé, služební orgán vybere v dohodě s bezprostředně nadřízeným představeným z těch, kteří uspěli. Pokud všichni 3 nejvhodnější žadatelé z výběrového řízení odstoupili, služební orgán vybere v dohodě s bezprostředně nadřízeným představeným dalšího v pořadí z těch žadatelů, kteří uspěli. Dohoda mezi služebním orgánem a bezprostředně nadřízeným představeným podle tohoto odstavce je písemná.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(4) V případě, že žádný žadatel ve výběrovém řízení neuspěl nebo služební orgán žádného žadatele postupem podle odstavce 2 nebo 3 nevybral, výběrové řízení se zruší a vyhlásí se nové výběrové řízení. Ustanovení </w:t>
      </w:r>
      <w:hyperlink r:id="rId26" w:history="1">
        <w:r>
          <w:rPr>
            <w:rStyle w:val="Hypertextovodkaz"/>
            <w:color w:val="auto"/>
            <w:szCs w:val="24"/>
            <w:u w:val="none"/>
            <w:lang w:eastAsia="cs-CZ"/>
          </w:rPr>
          <w:t>§ 24 odst. 5</w:t>
        </w:r>
      </w:hyperlink>
      <w:r>
        <w:rPr>
          <w:szCs w:val="24"/>
          <w:lang w:eastAsia="cs-CZ"/>
        </w:rPr>
        <w:t xml:space="preserve"> není dotčeno.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ind w:firstLine="720"/>
        <w:jc w:val="both"/>
        <w:rPr>
          <w:b/>
          <w:szCs w:val="24"/>
          <w:lang w:eastAsia="cs-CZ"/>
        </w:rPr>
      </w:pPr>
      <w:r>
        <w:rPr>
          <w:b/>
          <w:szCs w:val="24"/>
          <w:lang w:eastAsia="cs-CZ"/>
        </w:rPr>
        <w:t>(5) Služební orgán zajistí po uzavření dohody podle odstavce 2 nebo 3 vstupní lékařskou prohlídku vybraného žadatele podle zákona o specifických zdravotních službách. Pokud vybraný žadatel nemá potřebnou zdravotní způsobilost, považuje se dohoda podle odstavce 2 nebo 3 od počátku za neplatnou.</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xml:space="preserve">§ 29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(1) Má-li být na základě výsledku výběrového řízení na volné služební místo zařazena nebo na volné služební místo představeného jmenována osoba, která dosud úspěšně nevykonala úřednickou zkoušku, přijme se tato osoba do služebního poměru na dobu určitou, a to s trváním 12 měsíců, nebyla-li v oznámení o vyhlášení výběrového řízení na obsazení volného služebního místa uvedena doba kratší.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b/>
          <w:szCs w:val="24"/>
          <w:lang w:eastAsia="cs-CZ"/>
        </w:rPr>
      </w:pPr>
      <w:r>
        <w:rPr>
          <w:szCs w:val="24"/>
          <w:lang w:eastAsia="cs-CZ"/>
        </w:rPr>
        <w:tab/>
        <w:t>(2) Má-li být na základě výsledku výběrového řízení na volné služební místo zařazena nebo na volné služební místo představeného jmenována osoba, která není státním zaměstnancem, nebo osoba, která dosud úspěšně nevykonala úřednickou zkoušku, stanoví se jí zkušební doba v délce 6 měsíců. O dobu celodenních překážek ve službě, pro které státní zaměstnanec nekoná službu v průběhu zkušební doby, a o dobu celodenní dovolené se zkušební doba prodlužuje</w:t>
      </w:r>
      <w:r>
        <w:rPr>
          <w:b/>
        </w:rPr>
        <w:t>.</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trike/>
          <w:szCs w:val="24"/>
          <w:lang w:eastAsia="cs-CZ"/>
        </w:rPr>
      </w:pPr>
      <w:r>
        <w:rPr>
          <w:szCs w:val="24"/>
          <w:lang w:eastAsia="cs-CZ"/>
        </w:rPr>
        <w:t xml:space="preserve"> </w:t>
      </w:r>
      <w:r>
        <w:rPr>
          <w:szCs w:val="24"/>
          <w:lang w:eastAsia="cs-CZ"/>
        </w:rPr>
        <w:tab/>
      </w:r>
      <w:r>
        <w:rPr>
          <w:strike/>
          <w:szCs w:val="24"/>
          <w:lang w:eastAsia="cs-CZ"/>
        </w:rPr>
        <w:t xml:space="preserve">(3) Státnímu zaměstnanci, který dosud úspěšně nevykonal úřednickou zkoušku, přísluší nejnižší platový tarif v platové třídě stanovené pro služební místo, na něž je zařazen nebo jmenován. Činnosti v oborech služby smí tento státní zaměstnanec vykonávat pouze pod odborným dohledem představeného nebo jiného jím určeného státního zaměstnance. </w:t>
      </w:r>
    </w:p>
    <w:p w:rsidR="009716CF" w:rsidRDefault="009716CF" w:rsidP="009716CF">
      <w:pPr>
        <w:widowControl w:val="0"/>
        <w:suppressAutoHyphens w:val="0"/>
        <w:autoSpaceDE w:val="0"/>
        <w:autoSpaceDN w:val="0"/>
        <w:adjustRightInd w:val="0"/>
        <w:jc w:val="both"/>
        <w:rPr>
          <w:bCs/>
          <w:szCs w:val="24"/>
          <w:lang w:eastAsia="cs-CZ"/>
        </w:rPr>
      </w:pPr>
    </w:p>
    <w:p w:rsidR="009716CF" w:rsidRDefault="009716CF" w:rsidP="009716CF">
      <w:pPr>
        <w:widowControl w:val="0"/>
        <w:suppressAutoHyphens w:val="0"/>
        <w:autoSpaceDE w:val="0"/>
        <w:autoSpaceDN w:val="0"/>
        <w:adjustRightInd w:val="0"/>
        <w:jc w:val="center"/>
        <w:rPr>
          <w:bCs/>
          <w:szCs w:val="24"/>
          <w:lang w:eastAsia="cs-CZ"/>
        </w:rPr>
      </w:pPr>
      <w:r>
        <w:rPr>
          <w:bCs/>
          <w:szCs w:val="24"/>
          <w:lang w:eastAsia="cs-CZ"/>
        </w:rPr>
        <w:t>Úřednická zkouška</w:t>
      </w:r>
    </w:p>
    <w:p w:rsidR="009716CF" w:rsidRDefault="009716CF" w:rsidP="009716CF">
      <w:pPr>
        <w:widowControl w:val="0"/>
        <w:suppressAutoHyphens w:val="0"/>
        <w:autoSpaceDE w:val="0"/>
        <w:autoSpaceDN w:val="0"/>
        <w:adjustRightInd w:val="0"/>
        <w:jc w:val="center"/>
        <w:rPr>
          <w:bCs/>
          <w:szCs w:val="24"/>
          <w:lang w:eastAsia="cs-CZ"/>
        </w:rPr>
      </w:pP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35</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(1) Státní zaměstnanec je povinen úspěšně vykonat úřednickou zkoušku.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(2) Služební úřad umožní státnímu zaměstnanci na jeho žádost vykonat úřednickou zkoušku nejpozději před uplynutím doby trvání služebního poměru na dobu určitou.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(3) Služební úřad umožní osobě, která splňuje předpoklady pro přijetí do služebního poměru, vykonat úřednickou zkoušku; tato osoba si hradí náklady na vykonání úřednické zkoušky sama.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b/>
          <w:szCs w:val="24"/>
          <w:lang w:eastAsia="cs-CZ"/>
        </w:rPr>
        <w:lastRenderedPageBreak/>
        <w:tab/>
        <w:t>(4) Státní zaměstnanec, který úspěšně vykonal úřednickou zkoušku jako osoba podle odstavce 3, má nárok na úhradu nákladů na vykonání úřednické zkoušky pro obor služby, k jehož výkonu byl na služební místo zařazen nebo jmenován, ve výši paušální částky stanovené služebním předpisem náměstka pro státní službu. Úhradu nákladů poskytuje služební úřad, ve kterém státní zaměstnanec vykonává službu, po uplynutí zkušební doby v nejbližším výplatním termínu určeném ve služebním úřadu pro výplatu platu.</w:t>
      </w:r>
    </w:p>
    <w:p w:rsidR="009716CF" w:rsidRDefault="009716CF" w:rsidP="009716CF">
      <w:pPr>
        <w:widowControl w:val="0"/>
        <w:suppressAutoHyphens w:val="0"/>
        <w:autoSpaceDE w:val="0"/>
        <w:autoSpaceDN w:val="0"/>
        <w:adjustRightInd w:val="0"/>
        <w:ind w:firstLine="720"/>
        <w:jc w:val="both"/>
        <w:rPr>
          <w:szCs w:val="24"/>
          <w:lang w:eastAsia="cs-CZ"/>
        </w:rPr>
      </w:pPr>
    </w:p>
    <w:p w:rsidR="009716CF" w:rsidRDefault="009716CF" w:rsidP="009716CF">
      <w:pPr>
        <w:widowControl w:val="0"/>
        <w:suppressAutoHyphens w:val="0"/>
        <w:autoSpaceDE w:val="0"/>
        <w:autoSpaceDN w:val="0"/>
        <w:adjustRightInd w:val="0"/>
        <w:ind w:firstLine="720"/>
        <w:jc w:val="both"/>
        <w:rPr>
          <w:szCs w:val="24"/>
          <w:lang w:eastAsia="cs-CZ"/>
        </w:rPr>
      </w:pPr>
      <w:proofErr w:type="gramStart"/>
      <w:r>
        <w:rPr>
          <w:strike/>
          <w:szCs w:val="24"/>
          <w:lang w:eastAsia="cs-CZ"/>
        </w:rPr>
        <w:t>(4)</w:t>
      </w:r>
      <w:r>
        <w:rPr>
          <w:szCs w:val="24"/>
          <w:lang w:eastAsia="cs-CZ"/>
        </w:rPr>
        <w:t xml:space="preserve"> </w:t>
      </w:r>
      <w:r>
        <w:rPr>
          <w:b/>
          <w:szCs w:val="24"/>
          <w:lang w:eastAsia="cs-CZ"/>
        </w:rPr>
        <w:t>(5)</w:t>
      </w:r>
      <w:r>
        <w:rPr>
          <w:szCs w:val="24"/>
          <w:lang w:eastAsia="cs-CZ"/>
        </w:rPr>
        <w:t xml:space="preserve"> Přihlášení</w:t>
      </w:r>
      <w:proofErr w:type="gramEnd"/>
      <w:r>
        <w:rPr>
          <w:szCs w:val="24"/>
          <w:lang w:eastAsia="cs-CZ"/>
        </w:rPr>
        <w:t xml:space="preserve"> na úřednickou zkoušku a další organizační věci spojené s úřednickou zkouškou se uskutečňují prostřednictvím portálu pro přihlašování na úřednickou zkoušku.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xml:space="preserve">§ 42 </w:t>
      </w:r>
      <w:hyperlink r:id="rId27" w:history="1">
        <w:r>
          <w:rPr>
            <w:rStyle w:val="Hypertextovodkaz"/>
            <w:color w:val="auto"/>
            <w:szCs w:val="24"/>
            <w:u w:val="none"/>
            <w:lang w:eastAsia="cs-CZ"/>
          </w:rPr>
          <w:t xml:space="preserve"> </w:t>
        </w:r>
      </w:hyperlink>
    </w:p>
    <w:p w:rsidR="009716CF" w:rsidRDefault="009716CF" w:rsidP="009716CF">
      <w:pPr>
        <w:widowControl w:val="0"/>
        <w:suppressAutoHyphens w:val="0"/>
        <w:autoSpaceDE w:val="0"/>
        <w:autoSpaceDN w:val="0"/>
        <w:adjustRightInd w:val="0"/>
        <w:jc w:val="center"/>
        <w:rPr>
          <w:szCs w:val="24"/>
          <w:lang w:eastAsia="cs-CZ"/>
        </w:rPr>
      </w:pPr>
    </w:p>
    <w:p w:rsidR="009716CF" w:rsidRDefault="009716CF" w:rsidP="009716CF">
      <w:pPr>
        <w:widowControl w:val="0"/>
        <w:suppressAutoHyphens w:val="0"/>
        <w:autoSpaceDE w:val="0"/>
        <w:autoSpaceDN w:val="0"/>
        <w:adjustRightInd w:val="0"/>
        <w:jc w:val="center"/>
        <w:rPr>
          <w:bCs/>
          <w:szCs w:val="24"/>
          <w:lang w:eastAsia="cs-CZ"/>
        </w:rPr>
      </w:pPr>
      <w:r>
        <w:rPr>
          <w:bCs/>
          <w:szCs w:val="24"/>
          <w:lang w:eastAsia="cs-CZ"/>
        </w:rPr>
        <w:t>Postup po úspěšném vykonání úřednické zkoušky</w:t>
      </w:r>
    </w:p>
    <w:p w:rsidR="009716CF" w:rsidRDefault="009716CF" w:rsidP="009716CF">
      <w:pPr>
        <w:widowControl w:val="0"/>
        <w:suppressAutoHyphens w:val="0"/>
        <w:autoSpaceDE w:val="0"/>
        <w:autoSpaceDN w:val="0"/>
        <w:adjustRightInd w:val="0"/>
        <w:jc w:val="both"/>
        <w:rPr>
          <w:bCs/>
          <w:szCs w:val="24"/>
          <w:lang w:eastAsia="cs-CZ"/>
        </w:rPr>
      </w:pPr>
    </w:p>
    <w:p w:rsidR="009716CF" w:rsidRDefault="009716CF" w:rsidP="009716CF">
      <w:pPr>
        <w:widowControl w:val="0"/>
        <w:suppressAutoHyphens w:val="0"/>
        <w:autoSpaceDE w:val="0"/>
        <w:autoSpaceDN w:val="0"/>
        <w:adjustRightInd w:val="0"/>
        <w:ind w:firstLine="720"/>
        <w:jc w:val="both"/>
        <w:rPr>
          <w:strike/>
          <w:szCs w:val="24"/>
          <w:lang w:eastAsia="cs-CZ"/>
        </w:rPr>
      </w:pPr>
      <w:r>
        <w:rPr>
          <w:strike/>
          <w:szCs w:val="24"/>
          <w:lang w:eastAsia="cs-CZ"/>
        </w:rPr>
        <w:t xml:space="preserve">Bylo-li výběrové řízení vyhlášeno na obsazení volného služebního místa ve služebním poměru na dobu neurčitou, má státní zaměstnanec uvedený v § 29 odst. 1 po úspěšném vykonání úřednické zkoušky nárok na změnu doby trvání služebního poměru, a to na dobu neurčitou. </w:t>
      </w:r>
      <w:r>
        <w:rPr>
          <w:b/>
          <w:szCs w:val="24"/>
          <w:lang w:eastAsia="cs-CZ"/>
        </w:rPr>
        <w:t xml:space="preserve">Státní zaměstnanec uvedený v </w:t>
      </w:r>
      <w:hyperlink r:id="rId28" w:history="1">
        <w:r>
          <w:rPr>
            <w:rStyle w:val="Hypertextovodkaz"/>
            <w:b/>
            <w:color w:val="auto"/>
            <w:szCs w:val="24"/>
            <w:u w:val="none"/>
            <w:lang w:eastAsia="cs-CZ"/>
          </w:rPr>
          <w:t>§ 29 odst. 1</w:t>
        </w:r>
      </w:hyperlink>
      <w:r>
        <w:rPr>
          <w:b/>
          <w:szCs w:val="24"/>
          <w:lang w:eastAsia="cs-CZ"/>
        </w:rPr>
        <w:t xml:space="preserve"> má po úspěšném vykonání úřednické zkoušky nárok na změnu doby trvání služebního poměru na dobu neurčitou a na zařazení na služební místo nebo jmenování na služební místo představeného na dobu neurčitou, nebo na změnu doby trvání služebního poměru na dobu určitou a na zařazení na služební místo nebo jmenování na služební místo představeného na dobu určitou uvedenou v oznámení o vyhlášení výběrového řízení</w:t>
      </w:r>
      <w:r>
        <w:rPr>
          <w:szCs w:val="24"/>
          <w:lang w:eastAsia="cs-CZ"/>
        </w:rPr>
        <w:t>. Zkušební doba podle § 29 odst. 2 tím není dotčena.</w:t>
      </w: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44</w:t>
      </w:r>
    </w:p>
    <w:p w:rsidR="009716CF" w:rsidRDefault="009716CF" w:rsidP="009716CF">
      <w:pPr>
        <w:widowControl w:val="0"/>
        <w:suppressAutoHyphens w:val="0"/>
        <w:autoSpaceDE w:val="0"/>
        <w:autoSpaceDN w:val="0"/>
        <w:adjustRightInd w:val="0"/>
        <w:jc w:val="center"/>
        <w:rPr>
          <w:szCs w:val="24"/>
          <w:lang w:eastAsia="cs-CZ"/>
        </w:rPr>
      </w:pP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Druhy změn služebního poměru</w:t>
      </w:r>
    </w:p>
    <w:p w:rsidR="009716CF" w:rsidRDefault="009716CF" w:rsidP="009716CF">
      <w:pPr>
        <w:widowControl w:val="0"/>
        <w:suppressAutoHyphens w:val="0"/>
        <w:autoSpaceDE w:val="0"/>
        <w:autoSpaceDN w:val="0"/>
        <w:adjustRightInd w:val="0"/>
        <w:jc w:val="center"/>
        <w:rPr>
          <w:szCs w:val="24"/>
          <w:lang w:eastAsia="cs-CZ"/>
        </w:rPr>
      </w:pPr>
    </w:p>
    <w:p w:rsidR="009716CF" w:rsidRDefault="009716CF" w:rsidP="009716CF">
      <w:pPr>
        <w:widowControl w:val="0"/>
        <w:suppressAutoHyphens w:val="0"/>
        <w:autoSpaceDE w:val="0"/>
        <w:autoSpaceDN w:val="0"/>
        <w:adjustRightInd w:val="0"/>
        <w:rPr>
          <w:szCs w:val="24"/>
          <w:lang w:eastAsia="cs-CZ"/>
        </w:rPr>
      </w:pPr>
      <w:r>
        <w:rPr>
          <w:szCs w:val="24"/>
          <w:lang w:eastAsia="cs-CZ"/>
        </w:rPr>
        <w:tab/>
        <w:t>Změnou služebního poměru je</w:t>
      </w:r>
    </w:p>
    <w:p w:rsidR="009716CF" w:rsidRDefault="009716CF" w:rsidP="009716CF">
      <w:pPr>
        <w:widowControl w:val="0"/>
        <w:suppressAutoHyphens w:val="0"/>
        <w:autoSpaceDE w:val="0"/>
        <w:autoSpaceDN w:val="0"/>
        <w:adjustRightInd w:val="0"/>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rPr>
          <w:szCs w:val="24"/>
          <w:lang w:eastAsia="cs-CZ"/>
        </w:rPr>
      </w:pPr>
      <w:r>
        <w:rPr>
          <w:szCs w:val="24"/>
          <w:lang w:eastAsia="cs-CZ"/>
        </w:rPr>
        <w:t>a) vyslání na služební cestu,</w:t>
      </w:r>
    </w:p>
    <w:p w:rsidR="009716CF" w:rsidRDefault="009716CF" w:rsidP="009716CF">
      <w:pPr>
        <w:widowControl w:val="0"/>
        <w:suppressAutoHyphens w:val="0"/>
        <w:autoSpaceDE w:val="0"/>
        <w:autoSpaceDN w:val="0"/>
        <w:adjustRightInd w:val="0"/>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rPr>
          <w:szCs w:val="24"/>
          <w:lang w:eastAsia="cs-CZ"/>
        </w:rPr>
      </w:pPr>
      <w:r>
        <w:rPr>
          <w:szCs w:val="24"/>
          <w:lang w:eastAsia="cs-CZ"/>
        </w:rPr>
        <w:t>b) přeložení,</w:t>
      </w:r>
    </w:p>
    <w:p w:rsidR="009716CF" w:rsidRDefault="009716CF" w:rsidP="009716CF">
      <w:pPr>
        <w:widowControl w:val="0"/>
        <w:suppressAutoHyphens w:val="0"/>
        <w:autoSpaceDE w:val="0"/>
        <w:autoSpaceDN w:val="0"/>
        <w:adjustRightInd w:val="0"/>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rPr>
          <w:szCs w:val="24"/>
          <w:lang w:eastAsia="cs-CZ"/>
        </w:rPr>
      </w:pPr>
      <w:r>
        <w:rPr>
          <w:szCs w:val="24"/>
          <w:lang w:eastAsia="cs-CZ"/>
        </w:rPr>
        <w:t>c) zproštění výkonu služby na základě usnesení o zahájení trestního stíhání nebo z důvodu vazby,</w:t>
      </w:r>
    </w:p>
    <w:p w:rsidR="009716CF" w:rsidRDefault="009716CF" w:rsidP="009716CF">
      <w:pPr>
        <w:widowControl w:val="0"/>
        <w:suppressAutoHyphens w:val="0"/>
        <w:autoSpaceDE w:val="0"/>
        <w:autoSpaceDN w:val="0"/>
        <w:adjustRightInd w:val="0"/>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rPr>
          <w:szCs w:val="24"/>
          <w:lang w:eastAsia="cs-CZ"/>
        </w:rPr>
      </w:pPr>
      <w:r>
        <w:rPr>
          <w:szCs w:val="24"/>
          <w:lang w:eastAsia="cs-CZ"/>
        </w:rPr>
        <w:t>d) zařazení na jiné služební místo,</w:t>
      </w:r>
    </w:p>
    <w:p w:rsidR="009716CF" w:rsidRDefault="009716CF" w:rsidP="009716CF">
      <w:pPr>
        <w:widowControl w:val="0"/>
        <w:suppressAutoHyphens w:val="0"/>
        <w:autoSpaceDE w:val="0"/>
        <w:autoSpaceDN w:val="0"/>
        <w:adjustRightInd w:val="0"/>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rPr>
          <w:szCs w:val="24"/>
          <w:lang w:eastAsia="cs-CZ"/>
        </w:rPr>
      </w:pPr>
      <w:r>
        <w:rPr>
          <w:szCs w:val="24"/>
          <w:lang w:eastAsia="cs-CZ"/>
        </w:rPr>
        <w:t>e) změna doby trvání služebního poměru,</w:t>
      </w:r>
    </w:p>
    <w:p w:rsidR="009716CF" w:rsidRDefault="009716CF" w:rsidP="009716CF">
      <w:pPr>
        <w:widowControl w:val="0"/>
        <w:suppressAutoHyphens w:val="0"/>
        <w:autoSpaceDE w:val="0"/>
        <w:autoSpaceDN w:val="0"/>
        <w:adjustRightInd w:val="0"/>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rPr>
          <w:szCs w:val="24"/>
          <w:lang w:eastAsia="cs-CZ"/>
        </w:rPr>
      </w:pPr>
      <w:r>
        <w:rPr>
          <w:szCs w:val="24"/>
          <w:lang w:eastAsia="cs-CZ"/>
        </w:rPr>
        <w:t>f) jmenování na služební místo představeného,</w:t>
      </w:r>
    </w:p>
    <w:p w:rsidR="009716CF" w:rsidRDefault="009716CF" w:rsidP="009716CF">
      <w:pPr>
        <w:widowControl w:val="0"/>
        <w:suppressAutoHyphens w:val="0"/>
        <w:autoSpaceDE w:val="0"/>
        <w:autoSpaceDN w:val="0"/>
        <w:adjustRightInd w:val="0"/>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rPr>
          <w:szCs w:val="24"/>
          <w:lang w:eastAsia="cs-CZ"/>
        </w:rPr>
      </w:pPr>
      <w:r>
        <w:rPr>
          <w:szCs w:val="24"/>
          <w:lang w:eastAsia="cs-CZ"/>
        </w:rPr>
        <w:t>g) odvolání ze služebního místa představeného,</w:t>
      </w:r>
    </w:p>
    <w:p w:rsidR="009716CF" w:rsidRDefault="009716CF" w:rsidP="009716CF">
      <w:pPr>
        <w:widowControl w:val="0"/>
        <w:suppressAutoHyphens w:val="0"/>
        <w:autoSpaceDE w:val="0"/>
        <w:autoSpaceDN w:val="0"/>
        <w:adjustRightInd w:val="0"/>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rPr>
          <w:szCs w:val="24"/>
          <w:lang w:eastAsia="cs-CZ"/>
        </w:rPr>
      </w:pPr>
      <w:r>
        <w:rPr>
          <w:szCs w:val="24"/>
          <w:lang w:eastAsia="cs-CZ"/>
        </w:rPr>
        <w:t>h) převedení na jiné služební místo,</w:t>
      </w:r>
    </w:p>
    <w:p w:rsidR="009716CF" w:rsidRDefault="009716CF" w:rsidP="009716CF">
      <w:pPr>
        <w:widowControl w:val="0"/>
        <w:suppressAutoHyphens w:val="0"/>
        <w:autoSpaceDE w:val="0"/>
        <w:autoSpaceDN w:val="0"/>
        <w:adjustRightInd w:val="0"/>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rPr>
          <w:szCs w:val="24"/>
          <w:lang w:eastAsia="cs-CZ"/>
        </w:rPr>
      </w:pPr>
      <w:r>
        <w:rPr>
          <w:szCs w:val="24"/>
          <w:lang w:eastAsia="cs-CZ"/>
        </w:rPr>
        <w:t>i) zařazení mimo výkon služby z organizačních důvodů,</w:t>
      </w:r>
    </w:p>
    <w:p w:rsidR="009716CF" w:rsidRDefault="009716CF" w:rsidP="009716CF">
      <w:pPr>
        <w:widowControl w:val="0"/>
        <w:suppressAutoHyphens w:val="0"/>
        <w:autoSpaceDE w:val="0"/>
        <w:autoSpaceDN w:val="0"/>
        <w:adjustRightInd w:val="0"/>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rPr>
          <w:szCs w:val="24"/>
          <w:lang w:eastAsia="cs-CZ"/>
        </w:rPr>
      </w:pPr>
      <w:r>
        <w:rPr>
          <w:szCs w:val="24"/>
          <w:lang w:eastAsia="cs-CZ"/>
        </w:rPr>
        <w:t>j) zařazení mimo výkon služby z důvodu mateřské nebo rodičovské dovolené,</w:t>
      </w:r>
    </w:p>
    <w:p w:rsidR="009716CF" w:rsidRDefault="009716CF" w:rsidP="009716CF">
      <w:pPr>
        <w:widowControl w:val="0"/>
        <w:suppressAutoHyphens w:val="0"/>
        <w:autoSpaceDE w:val="0"/>
        <w:autoSpaceDN w:val="0"/>
        <w:adjustRightInd w:val="0"/>
        <w:rPr>
          <w:szCs w:val="24"/>
          <w:lang w:eastAsia="cs-CZ"/>
        </w:rPr>
      </w:pPr>
      <w:r>
        <w:rPr>
          <w:szCs w:val="24"/>
          <w:lang w:eastAsia="cs-CZ"/>
        </w:rPr>
        <w:lastRenderedPageBreak/>
        <w:t xml:space="preserve"> </w:t>
      </w:r>
    </w:p>
    <w:p w:rsidR="009716CF" w:rsidRDefault="009716CF" w:rsidP="009716CF">
      <w:pPr>
        <w:widowControl w:val="0"/>
        <w:suppressAutoHyphens w:val="0"/>
        <w:autoSpaceDE w:val="0"/>
        <w:autoSpaceDN w:val="0"/>
        <w:adjustRightInd w:val="0"/>
        <w:rPr>
          <w:szCs w:val="24"/>
          <w:lang w:eastAsia="cs-CZ"/>
        </w:rPr>
      </w:pPr>
      <w:r>
        <w:rPr>
          <w:szCs w:val="24"/>
          <w:lang w:eastAsia="cs-CZ"/>
        </w:rPr>
        <w:t>k) zařazení mimo výkon služby pro výkon funkce v odborové organizaci,</w:t>
      </w:r>
    </w:p>
    <w:p w:rsidR="009716CF" w:rsidRDefault="009716CF" w:rsidP="009716CF">
      <w:pPr>
        <w:widowControl w:val="0"/>
        <w:suppressAutoHyphens w:val="0"/>
        <w:autoSpaceDE w:val="0"/>
        <w:autoSpaceDN w:val="0"/>
        <w:adjustRightInd w:val="0"/>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rPr>
          <w:szCs w:val="24"/>
          <w:lang w:eastAsia="cs-CZ"/>
        </w:rPr>
      </w:pPr>
      <w:r>
        <w:rPr>
          <w:szCs w:val="24"/>
          <w:lang w:eastAsia="cs-CZ"/>
        </w:rPr>
        <w:t>l) zařazení mimo výkon služby pro pozastavení služby,</w:t>
      </w:r>
    </w:p>
    <w:p w:rsidR="009716CF" w:rsidRDefault="009716CF" w:rsidP="009716CF">
      <w:pPr>
        <w:widowControl w:val="0"/>
        <w:suppressAutoHyphens w:val="0"/>
        <w:autoSpaceDE w:val="0"/>
        <w:autoSpaceDN w:val="0"/>
        <w:adjustRightInd w:val="0"/>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rPr>
          <w:szCs w:val="24"/>
          <w:lang w:eastAsia="cs-CZ"/>
        </w:rPr>
      </w:pPr>
      <w:r>
        <w:rPr>
          <w:szCs w:val="24"/>
          <w:lang w:eastAsia="cs-CZ"/>
        </w:rPr>
        <w:t>m) zastupování,</w:t>
      </w:r>
    </w:p>
    <w:p w:rsidR="009716CF" w:rsidRDefault="009716CF" w:rsidP="009716CF">
      <w:pPr>
        <w:widowControl w:val="0"/>
        <w:suppressAutoHyphens w:val="0"/>
        <w:autoSpaceDE w:val="0"/>
        <w:autoSpaceDN w:val="0"/>
        <w:adjustRightInd w:val="0"/>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rPr>
          <w:szCs w:val="24"/>
          <w:lang w:eastAsia="cs-CZ"/>
        </w:rPr>
      </w:pPr>
      <w:r>
        <w:rPr>
          <w:szCs w:val="24"/>
          <w:lang w:eastAsia="cs-CZ"/>
        </w:rPr>
        <w:t>n) vyslání k výkonu zahraniční služby a zařazení po jeho ukončení,</w:t>
      </w:r>
    </w:p>
    <w:p w:rsidR="009716CF" w:rsidRDefault="009716CF" w:rsidP="009716CF">
      <w:pPr>
        <w:widowControl w:val="0"/>
        <w:suppressAutoHyphens w:val="0"/>
        <w:autoSpaceDE w:val="0"/>
        <w:autoSpaceDN w:val="0"/>
        <w:adjustRightInd w:val="0"/>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rPr>
          <w:b/>
          <w:szCs w:val="24"/>
          <w:lang w:eastAsia="cs-CZ"/>
        </w:rPr>
      </w:pPr>
      <w:r>
        <w:rPr>
          <w:b/>
          <w:szCs w:val="24"/>
          <w:lang w:eastAsia="cs-CZ"/>
        </w:rPr>
        <w:t>o) vyslání národního experta,</w:t>
      </w:r>
    </w:p>
    <w:p w:rsidR="009716CF" w:rsidRDefault="009716CF" w:rsidP="009716CF">
      <w:pPr>
        <w:widowControl w:val="0"/>
        <w:suppressAutoHyphens w:val="0"/>
        <w:autoSpaceDE w:val="0"/>
        <w:autoSpaceDN w:val="0"/>
        <w:adjustRightInd w:val="0"/>
        <w:rPr>
          <w:szCs w:val="24"/>
          <w:lang w:eastAsia="cs-CZ"/>
        </w:rPr>
      </w:pPr>
    </w:p>
    <w:p w:rsidR="009716CF" w:rsidRDefault="009716CF" w:rsidP="009716CF">
      <w:pPr>
        <w:widowControl w:val="0"/>
        <w:suppressAutoHyphens w:val="0"/>
        <w:autoSpaceDE w:val="0"/>
        <w:autoSpaceDN w:val="0"/>
        <w:adjustRightInd w:val="0"/>
        <w:rPr>
          <w:szCs w:val="24"/>
          <w:lang w:eastAsia="cs-CZ"/>
        </w:rPr>
      </w:pPr>
      <w:r>
        <w:rPr>
          <w:strike/>
          <w:szCs w:val="24"/>
          <w:lang w:eastAsia="cs-CZ"/>
        </w:rPr>
        <w:t>o)</w:t>
      </w:r>
      <w:r>
        <w:rPr>
          <w:szCs w:val="24"/>
          <w:lang w:eastAsia="cs-CZ"/>
        </w:rPr>
        <w:t xml:space="preserve"> </w:t>
      </w:r>
      <w:r>
        <w:rPr>
          <w:b/>
          <w:szCs w:val="24"/>
          <w:lang w:eastAsia="cs-CZ"/>
        </w:rPr>
        <w:t>p)</w:t>
      </w:r>
      <w:r>
        <w:rPr>
          <w:szCs w:val="24"/>
          <w:lang w:eastAsia="cs-CZ"/>
        </w:rPr>
        <w:t xml:space="preserve"> zkrácení služební doby,</w:t>
      </w:r>
    </w:p>
    <w:p w:rsidR="009716CF" w:rsidRDefault="009716CF" w:rsidP="009716CF">
      <w:pPr>
        <w:widowControl w:val="0"/>
        <w:suppressAutoHyphens w:val="0"/>
        <w:autoSpaceDE w:val="0"/>
        <w:autoSpaceDN w:val="0"/>
        <w:adjustRightInd w:val="0"/>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rPr>
          <w:szCs w:val="24"/>
          <w:lang w:eastAsia="cs-CZ"/>
        </w:rPr>
      </w:pPr>
      <w:r>
        <w:rPr>
          <w:strike/>
          <w:szCs w:val="24"/>
          <w:lang w:eastAsia="cs-CZ"/>
        </w:rPr>
        <w:t>p)</w:t>
      </w:r>
      <w:r>
        <w:rPr>
          <w:szCs w:val="24"/>
          <w:lang w:eastAsia="cs-CZ"/>
        </w:rPr>
        <w:t xml:space="preserve"> </w:t>
      </w:r>
      <w:r>
        <w:rPr>
          <w:b/>
          <w:szCs w:val="24"/>
          <w:lang w:eastAsia="cs-CZ"/>
        </w:rPr>
        <w:t>q)</w:t>
      </w:r>
      <w:r>
        <w:rPr>
          <w:szCs w:val="24"/>
          <w:lang w:eastAsia="cs-CZ"/>
        </w:rPr>
        <w:t xml:space="preserve"> přerušení výkonu služby za účelem dalšího vzdělání nebo odborné stáže,</w:t>
      </w:r>
    </w:p>
    <w:p w:rsidR="009716CF" w:rsidRDefault="009716CF" w:rsidP="009716CF">
      <w:pPr>
        <w:widowControl w:val="0"/>
        <w:suppressAutoHyphens w:val="0"/>
        <w:autoSpaceDE w:val="0"/>
        <w:autoSpaceDN w:val="0"/>
        <w:adjustRightInd w:val="0"/>
        <w:jc w:val="center"/>
        <w:rPr>
          <w:szCs w:val="24"/>
          <w:lang w:eastAsia="cs-CZ"/>
        </w:rPr>
      </w:pP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49</w:t>
      </w:r>
    </w:p>
    <w:p w:rsidR="009716CF" w:rsidRDefault="009716CF" w:rsidP="009716CF">
      <w:pPr>
        <w:widowControl w:val="0"/>
        <w:suppressAutoHyphens w:val="0"/>
        <w:autoSpaceDE w:val="0"/>
        <w:autoSpaceDN w:val="0"/>
        <w:adjustRightInd w:val="0"/>
        <w:jc w:val="center"/>
        <w:rPr>
          <w:szCs w:val="24"/>
          <w:lang w:eastAsia="cs-CZ"/>
        </w:rPr>
      </w:pPr>
    </w:p>
    <w:p w:rsidR="009716CF" w:rsidRDefault="009716CF" w:rsidP="009716CF">
      <w:pPr>
        <w:widowControl w:val="0"/>
        <w:suppressAutoHyphens w:val="0"/>
        <w:autoSpaceDE w:val="0"/>
        <w:autoSpaceDN w:val="0"/>
        <w:adjustRightInd w:val="0"/>
        <w:jc w:val="center"/>
        <w:rPr>
          <w:bCs/>
          <w:szCs w:val="24"/>
          <w:lang w:eastAsia="cs-CZ"/>
        </w:rPr>
      </w:pPr>
      <w:r>
        <w:rPr>
          <w:bCs/>
          <w:szCs w:val="24"/>
          <w:lang w:eastAsia="cs-CZ"/>
        </w:rPr>
        <w:t>Zařazení na jiné služební místo</w:t>
      </w:r>
    </w:p>
    <w:p w:rsidR="009716CF" w:rsidRDefault="009716CF" w:rsidP="009716CF">
      <w:pPr>
        <w:widowControl w:val="0"/>
        <w:suppressAutoHyphens w:val="0"/>
        <w:autoSpaceDE w:val="0"/>
        <w:autoSpaceDN w:val="0"/>
        <w:adjustRightInd w:val="0"/>
        <w:jc w:val="both"/>
        <w:rPr>
          <w:b/>
          <w:bCs/>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(1) Státní zaměstnanec se zařadí na jiné služební místo na základě výsledku výběrového řízení na obsazení volného služebního místa. </w:t>
      </w:r>
    </w:p>
    <w:p w:rsidR="009716CF" w:rsidRDefault="009716CF" w:rsidP="009716CF">
      <w:pPr>
        <w:widowControl w:val="0"/>
        <w:suppressAutoHyphens w:val="0"/>
        <w:autoSpaceDE w:val="0"/>
        <w:autoSpaceDN w:val="0"/>
        <w:adjustRightInd w:val="0"/>
        <w:jc w:val="both"/>
        <w:rPr>
          <w:color w:val="FF0000"/>
          <w:szCs w:val="24"/>
          <w:lang w:eastAsia="cs-CZ"/>
        </w:rPr>
      </w:pPr>
    </w:p>
    <w:p w:rsidR="009716CF" w:rsidRDefault="009716CF" w:rsidP="009716CF">
      <w:pPr>
        <w:widowControl w:val="0"/>
        <w:suppressAutoHyphens w:val="0"/>
        <w:autoSpaceDE w:val="0"/>
        <w:autoSpaceDN w:val="0"/>
        <w:adjustRightInd w:val="0"/>
        <w:jc w:val="both"/>
        <w:rPr>
          <w:b/>
          <w:color w:val="FF0000"/>
          <w:szCs w:val="24"/>
          <w:lang w:eastAsia="cs-CZ"/>
        </w:rPr>
      </w:pPr>
      <w:r>
        <w:rPr>
          <w:color w:val="FF0000"/>
          <w:szCs w:val="24"/>
          <w:lang w:eastAsia="cs-CZ"/>
        </w:rPr>
        <w:tab/>
      </w:r>
      <w:r>
        <w:rPr>
          <w:b/>
          <w:szCs w:val="24"/>
          <w:lang w:eastAsia="cs-CZ"/>
        </w:rPr>
        <w:t>(2) Státní zaměstnanec se zařadí se svým souhlasem na jiné služební místo v témže služebním úřadě ve stejném oboru služby, zařazené ve stejné nebo nižší platové třídě, jako je dosavadní služební místo, splňuje-li předpoklady a požadavky stanovené pro jiné služební místo a dohodne-li se na zařazení písemně služební orgán s novým bezprostředně nadřízeným představeným.</w:t>
      </w:r>
    </w:p>
    <w:p w:rsidR="009716CF" w:rsidRDefault="009716CF" w:rsidP="009716CF">
      <w:pPr>
        <w:widowControl w:val="0"/>
        <w:suppressAutoHyphens w:val="0"/>
        <w:autoSpaceDE w:val="0"/>
        <w:autoSpaceDN w:val="0"/>
        <w:adjustRightInd w:val="0"/>
        <w:jc w:val="both"/>
        <w:rPr>
          <w:color w:val="FF0000"/>
          <w:szCs w:val="24"/>
          <w:lang w:eastAsia="cs-CZ"/>
        </w:rPr>
      </w:pPr>
    </w:p>
    <w:p w:rsidR="009716CF" w:rsidRDefault="009716CF" w:rsidP="009716CF">
      <w:pPr>
        <w:widowControl w:val="0"/>
        <w:suppressAutoHyphens w:val="0"/>
        <w:autoSpaceDE w:val="0"/>
        <w:autoSpaceDN w:val="0"/>
        <w:adjustRightInd w:val="0"/>
        <w:ind w:firstLine="720"/>
        <w:jc w:val="both"/>
        <w:rPr>
          <w:szCs w:val="24"/>
          <w:lang w:eastAsia="cs-CZ"/>
        </w:rPr>
      </w:pPr>
      <w:proofErr w:type="gramStart"/>
      <w:r>
        <w:rPr>
          <w:strike/>
          <w:szCs w:val="24"/>
          <w:lang w:eastAsia="cs-CZ"/>
        </w:rPr>
        <w:t>(2)</w:t>
      </w:r>
      <w:r>
        <w:rPr>
          <w:szCs w:val="24"/>
          <w:lang w:eastAsia="cs-CZ"/>
        </w:rPr>
        <w:t xml:space="preserve"> (</w:t>
      </w:r>
      <w:r>
        <w:rPr>
          <w:b/>
          <w:szCs w:val="24"/>
          <w:lang w:eastAsia="cs-CZ"/>
        </w:rPr>
        <w:t>3</w:t>
      </w:r>
      <w:r>
        <w:rPr>
          <w:szCs w:val="24"/>
          <w:lang w:eastAsia="cs-CZ"/>
        </w:rPr>
        <w:t>) Doba</w:t>
      </w:r>
      <w:proofErr w:type="gramEnd"/>
      <w:r>
        <w:rPr>
          <w:szCs w:val="24"/>
          <w:lang w:eastAsia="cs-CZ"/>
        </w:rPr>
        <w:t xml:space="preserve"> trvání služebního poměru na dobu neurčitou není zařazením na jiné služební místo dotčena. </w:t>
      </w:r>
    </w:p>
    <w:p w:rsidR="009716CF" w:rsidRDefault="009716CF" w:rsidP="009716CF">
      <w:pPr>
        <w:widowControl w:val="0"/>
        <w:suppressAutoHyphens w:val="0"/>
        <w:autoSpaceDE w:val="0"/>
        <w:autoSpaceDN w:val="0"/>
        <w:adjustRightInd w:val="0"/>
        <w:ind w:firstLine="72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r>
      <w:proofErr w:type="gramStart"/>
      <w:r>
        <w:rPr>
          <w:strike/>
          <w:szCs w:val="24"/>
          <w:lang w:eastAsia="cs-CZ"/>
        </w:rPr>
        <w:t>(3)</w:t>
      </w:r>
      <w:r>
        <w:rPr>
          <w:szCs w:val="24"/>
          <w:lang w:eastAsia="cs-CZ"/>
        </w:rPr>
        <w:t xml:space="preserve"> </w:t>
      </w:r>
      <w:r>
        <w:rPr>
          <w:b/>
          <w:szCs w:val="24"/>
          <w:lang w:eastAsia="cs-CZ"/>
        </w:rPr>
        <w:t>(4</w:t>
      </w:r>
      <w:r>
        <w:rPr>
          <w:szCs w:val="24"/>
          <w:lang w:eastAsia="cs-CZ"/>
        </w:rPr>
        <w:t>) Doba</w:t>
      </w:r>
      <w:proofErr w:type="gramEnd"/>
      <w:r>
        <w:rPr>
          <w:szCs w:val="24"/>
          <w:lang w:eastAsia="cs-CZ"/>
        </w:rPr>
        <w:t xml:space="preserve"> trvání služebního poměru na dobu určitou se zařazením na jiné služební místo nezkracuje.</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xml:space="preserve">§ 50 </w:t>
      </w:r>
    </w:p>
    <w:p w:rsidR="009716CF" w:rsidRDefault="009716CF" w:rsidP="009716CF">
      <w:pPr>
        <w:widowControl w:val="0"/>
        <w:suppressAutoHyphens w:val="0"/>
        <w:autoSpaceDE w:val="0"/>
        <w:autoSpaceDN w:val="0"/>
        <w:adjustRightInd w:val="0"/>
        <w:jc w:val="center"/>
        <w:rPr>
          <w:szCs w:val="24"/>
          <w:lang w:eastAsia="cs-CZ"/>
        </w:rPr>
      </w:pPr>
    </w:p>
    <w:p w:rsidR="009716CF" w:rsidRDefault="009716CF" w:rsidP="009716CF">
      <w:pPr>
        <w:widowControl w:val="0"/>
        <w:suppressAutoHyphens w:val="0"/>
        <w:autoSpaceDE w:val="0"/>
        <w:autoSpaceDN w:val="0"/>
        <w:adjustRightInd w:val="0"/>
        <w:jc w:val="center"/>
        <w:rPr>
          <w:bCs/>
          <w:szCs w:val="24"/>
          <w:lang w:eastAsia="cs-CZ"/>
        </w:rPr>
      </w:pPr>
      <w:r>
        <w:rPr>
          <w:bCs/>
          <w:szCs w:val="24"/>
          <w:lang w:eastAsia="cs-CZ"/>
        </w:rPr>
        <w:t>Změna doby trvání služebního poměru</w:t>
      </w:r>
    </w:p>
    <w:p w:rsidR="009716CF" w:rsidRDefault="009716CF" w:rsidP="009716CF">
      <w:pPr>
        <w:widowControl w:val="0"/>
        <w:suppressAutoHyphens w:val="0"/>
        <w:autoSpaceDE w:val="0"/>
        <w:autoSpaceDN w:val="0"/>
        <w:adjustRightInd w:val="0"/>
        <w:jc w:val="both"/>
        <w:rPr>
          <w:bCs/>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(1) Státnímu zaměstnanci se doba trvání služebního poměru na dobu určitou změní z důvodů uvedených v </w:t>
      </w:r>
      <w:hyperlink r:id="rId29" w:history="1">
        <w:r>
          <w:rPr>
            <w:rStyle w:val="Hypertextovodkaz"/>
            <w:color w:val="auto"/>
            <w:szCs w:val="24"/>
            <w:u w:val="none"/>
            <w:lang w:eastAsia="cs-CZ"/>
          </w:rPr>
          <w:t>§ 42</w:t>
        </w:r>
      </w:hyperlink>
      <w:r>
        <w:rPr>
          <w:szCs w:val="24"/>
          <w:lang w:eastAsia="cs-CZ"/>
        </w:rPr>
        <w:t xml:space="preserve"> </w:t>
      </w:r>
      <w:r>
        <w:rPr>
          <w:strike/>
          <w:szCs w:val="24"/>
          <w:lang w:eastAsia="cs-CZ"/>
        </w:rPr>
        <w:t xml:space="preserve">a v </w:t>
      </w:r>
      <w:hyperlink r:id="rId30" w:history="1">
        <w:r>
          <w:rPr>
            <w:rStyle w:val="Hypertextovodkaz"/>
            <w:strike/>
            <w:color w:val="auto"/>
            <w:szCs w:val="24"/>
            <w:u w:val="none"/>
            <w:lang w:eastAsia="cs-CZ"/>
          </w:rPr>
          <w:t>§ 59 odst. 2</w:t>
        </w:r>
      </w:hyperlink>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(2) Státnímu zaměstnanci se doba trvání služebního poměru na dobu určitou změní také jeho zařazením na jiné služební místo nebo jmenováním na služební místo představeného, na kterém má být služba vykonávána na dobu neurčitou nebo na dobu určitou, která uplyne později než jeho dosavadní služební poměr na dobu určitou. </w:t>
      </w:r>
    </w:p>
    <w:p w:rsidR="009716CF" w:rsidRDefault="009716CF" w:rsidP="009716CF">
      <w:pPr>
        <w:suppressAutoHyphens w:val="0"/>
        <w:spacing w:line="276" w:lineRule="auto"/>
        <w:jc w:val="center"/>
        <w:rPr>
          <w:szCs w:val="22"/>
          <w:lang w:eastAsia="cs-CZ"/>
        </w:rPr>
      </w:pPr>
    </w:p>
    <w:p w:rsidR="009716CF" w:rsidRDefault="009716CF" w:rsidP="009716CF">
      <w:pPr>
        <w:suppressAutoHyphens w:val="0"/>
        <w:spacing w:line="276" w:lineRule="auto"/>
        <w:jc w:val="center"/>
        <w:rPr>
          <w:szCs w:val="22"/>
          <w:lang w:eastAsia="cs-CZ"/>
        </w:rPr>
      </w:pPr>
    </w:p>
    <w:p w:rsidR="009716CF" w:rsidRDefault="009716CF" w:rsidP="009716CF">
      <w:pPr>
        <w:suppressAutoHyphens w:val="0"/>
        <w:spacing w:line="276" w:lineRule="auto"/>
        <w:jc w:val="center"/>
        <w:rPr>
          <w:szCs w:val="22"/>
          <w:lang w:eastAsia="cs-CZ"/>
        </w:rPr>
      </w:pPr>
      <w:r>
        <w:rPr>
          <w:szCs w:val="22"/>
          <w:lang w:eastAsia="cs-CZ"/>
        </w:rPr>
        <w:t>§ 52</w:t>
      </w:r>
    </w:p>
    <w:p w:rsidR="009716CF" w:rsidRDefault="009716CF" w:rsidP="009716CF">
      <w:pPr>
        <w:suppressAutoHyphens w:val="0"/>
        <w:spacing w:line="276" w:lineRule="auto"/>
        <w:jc w:val="center"/>
        <w:rPr>
          <w:szCs w:val="22"/>
          <w:lang w:eastAsia="cs-CZ"/>
        </w:rPr>
      </w:pPr>
      <w:r>
        <w:rPr>
          <w:szCs w:val="22"/>
          <w:lang w:eastAsia="cs-CZ"/>
        </w:rPr>
        <w:t>Jmenování na služební místo náměstka pro státní službu</w:t>
      </w:r>
    </w:p>
    <w:p w:rsidR="009716CF" w:rsidRDefault="009716CF" w:rsidP="009716CF">
      <w:pPr>
        <w:suppressAutoHyphens w:val="0"/>
        <w:spacing w:line="276" w:lineRule="auto"/>
        <w:jc w:val="center"/>
        <w:rPr>
          <w:szCs w:val="22"/>
          <w:lang w:eastAsia="cs-CZ"/>
        </w:rPr>
      </w:pPr>
    </w:p>
    <w:p w:rsidR="009716CF" w:rsidRDefault="009716CF" w:rsidP="009716CF">
      <w:pPr>
        <w:suppressAutoHyphens w:val="0"/>
        <w:spacing w:line="276" w:lineRule="auto"/>
        <w:rPr>
          <w:szCs w:val="22"/>
          <w:lang w:eastAsia="cs-CZ"/>
        </w:rPr>
      </w:pPr>
      <w:r>
        <w:rPr>
          <w:szCs w:val="22"/>
          <w:lang w:eastAsia="cs-CZ"/>
        </w:rPr>
        <w:lastRenderedPageBreak/>
        <w:tab/>
        <w:t>(1) Náměstka pro státní službu jmenuje vláda na návrh předsedy vlády na dobu 6 let na základě výsledku výběrového řízení. Nikdo nemůže být náměstkem pro státní službu jmenován více než jednou.</w:t>
      </w:r>
    </w:p>
    <w:p w:rsidR="009716CF" w:rsidRDefault="009716CF" w:rsidP="009716CF">
      <w:pPr>
        <w:suppressAutoHyphens w:val="0"/>
        <w:spacing w:line="276" w:lineRule="auto"/>
        <w:rPr>
          <w:szCs w:val="22"/>
          <w:lang w:eastAsia="cs-CZ"/>
        </w:rPr>
      </w:pPr>
      <w:r>
        <w:rPr>
          <w:szCs w:val="22"/>
          <w:lang w:eastAsia="cs-CZ"/>
        </w:rPr>
        <w:t xml:space="preserve"> </w:t>
      </w:r>
    </w:p>
    <w:p w:rsidR="009716CF" w:rsidRDefault="009716CF" w:rsidP="009716CF">
      <w:pPr>
        <w:suppressAutoHyphens w:val="0"/>
        <w:spacing w:line="276" w:lineRule="auto"/>
        <w:rPr>
          <w:szCs w:val="22"/>
          <w:lang w:eastAsia="cs-CZ"/>
        </w:rPr>
      </w:pPr>
      <w:r>
        <w:rPr>
          <w:szCs w:val="22"/>
          <w:lang w:eastAsia="cs-CZ"/>
        </w:rPr>
        <w:tab/>
        <w:t>(2) Výběrová komise má 5 členů, které jmenuje a odvolává vláda. Výběrové řízení organizuje Úřad vlády.</w:t>
      </w:r>
    </w:p>
    <w:p w:rsidR="009716CF" w:rsidRDefault="009716CF" w:rsidP="009716CF">
      <w:pPr>
        <w:suppressAutoHyphens w:val="0"/>
        <w:spacing w:line="276" w:lineRule="auto"/>
        <w:rPr>
          <w:szCs w:val="22"/>
          <w:lang w:eastAsia="cs-CZ"/>
        </w:rPr>
      </w:pPr>
      <w:r>
        <w:rPr>
          <w:szCs w:val="22"/>
          <w:lang w:eastAsia="cs-CZ"/>
        </w:rPr>
        <w:t xml:space="preserve"> </w:t>
      </w:r>
    </w:p>
    <w:p w:rsidR="009716CF" w:rsidRDefault="009716CF" w:rsidP="009716CF">
      <w:pPr>
        <w:suppressAutoHyphens w:val="0"/>
        <w:spacing w:line="276" w:lineRule="auto"/>
        <w:rPr>
          <w:szCs w:val="22"/>
          <w:lang w:eastAsia="cs-CZ"/>
        </w:rPr>
      </w:pPr>
      <w:r>
        <w:rPr>
          <w:szCs w:val="22"/>
          <w:lang w:eastAsia="cs-CZ"/>
        </w:rPr>
        <w:tab/>
        <w:t>(3) Výběrového řízení se může zúčastnit</w:t>
      </w:r>
    </w:p>
    <w:p w:rsidR="009716CF" w:rsidRDefault="009716CF" w:rsidP="009716CF">
      <w:pPr>
        <w:suppressAutoHyphens w:val="0"/>
        <w:spacing w:line="276" w:lineRule="auto"/>
        <w:rPr>
          <w:szCs w:val="22"/>
          <w:lang w:eastAsia="cs-CZ"/>
        </w:rPr>
      </w:pPr>
      <w:r>
        <w:rPr>
          <w:szCs w:val="22"/>
          <w:lang w:eastAsia="cs-CZ"/>
        </w:rPr>
        <w:t xml:space="preserve"> </w:t>
      </w:r>
    </w:p>
    <w:p w:rsidR="009716CF" w:rsidRDefault="009716CF" w:rsidP="009716CF">
      <w:pPr>
        <w:spacing w:line="276" w:lineRule="auto"/>
        <w:rPr>
          <w:lang w:eastAsia="cs-CZ"/>
        </w:rPr>
      </w:pPr>
      <w:r>
        <w:rPr>
          <w:lang w:eastAsia="cs-CZ"/>
        </w:rPr>
        <w:t xml:space="preserve">a) státní zaměstnanec vykonávající službu na služebním místě vedoucího služebního úřadu, náměstka pro řízení sekce </w:t>
      </w:r>
      <w:r>
        <w:rPr>
          <w:strike/>
          <w:lang w:eastAsia="cs-CZ"/>
        </w:rPr>
        <w:t>nebo státního tajemníka</w:t>
      </w:r>
      <w:r>
        <w:rPr>
          <w:b/>
          <w:lang w:eastAsia="cs-CZ"/>
        </w:rPr>
        <w:t>, státního tajemníka nebo personálního ředitele sekce pro státní službu</w:t>
      </w:r>
      <w:r>
        <w:rPr>
          <w:lang w:eastAsia="cs-CZ"/>
        </w:rPr>
        <w:t>, nebo</w:t>
      </w:r>
    </w:p>
    <w:p w:rsidR="009716CF" w:rsidRDefault="009716CF" w:rsidP="009716CF">
      <w:pPr>
        <w:suppressAutoHyphens w:val="0"/>
        <w:spacing w:line="276" w:lineRule="auto"/>
        <w:rPr>
          <w:szCs w:val="22"/>
          <w:lang w:eastAsia="cs-CZ"/>
        </w:rPr>
      </w:pPr>
      <w:r>
        <w:rPr>
          <w:szCs w:val="22"/>
          <w:lang w:eastAsia="cs-CZ"/>
        </w:rPr>
        <w:t xml:space="preserve"> </w:t>
      </w:r>
    </w:p>
    <w:p w:rsidR="009716CF" w:rsidRDefault="009716CF" w:rsidP="009716CF">
      <w:pPr>
        <w:suppressAutoHyphens w:val="0"/>
        <w:spacing w:line="276" w:lineRule="auto"/>
        <w:rPr>
          <w:szCs w:val="22"/>
          <w:lang w:eastAsia="cs-CZ"/>
        </w:rPr>
      </w:pPr>
      <w:r>
        <w:rPr>
          <w:szCs w:val="22"/>
          <w:lang w:eastAsia="cs-CZ"/>
        </w:rPr>
        <w:t>b) úředník územního samosprávného celku zařazený na pracovním místě ředitele krajského úřadu nebo tajemníka obecního úřadu obce s rozšířenou působností,</w:t>
      </w:r>
    </w:p>
    <w:p w:rsidR="009716CF" w:rsidRDefault="009716CF" w:rsidP="009716CF">
      <w:pPr>
        <w:suppressAutoHyphens w:val="0"/>
        <w:spacing w:line="276" w:lineRule="auto"/>
        <w:jc w:val="both"/>
        <w:rPr>
          <w:szCs w:val="22"/>
          <w:lang w:eastAsia="cs-CZ"/>
        </w:rPr>
      </w:pPr>
      <w:r>
        <w:rPr>
          <w:szCs w:val="22"/>
          <w:lang w:eastAsia="cs-CZ"/>
        </w:rPr>
        <w:tab/>
      </w:r>
    </w:p>
    <w:p w:rsidR="009716CF" w:rsidRDefault="009716CF" w:rsidP="009716CF">
      <w:pPr>
        <w:suppressAutoHyphens w:val="0"/>
        <w:spacing w:line="276" w:lineRule="auto"/>
        <w:ind w:firstLine="708"/>
        <w:jc w:val="both"/>
        <w:rPr>
          <w:szCs w:val="22"/>
          <w:lang w:eastAsia="cs-CZ"/>
        </w:rPr>
      </w:pPr>
      <w:r>
        <w:rPr>
          <w:szCs w:val="22"/>
          <w:lang w:eastAsia="cs-CZ"/>
        </w:rPr>
        <w:t>pokud je státním občanem České republiky, dosáhl věku 40 let a v uplynulých 8 letech vykonával nejméně po dobu 4 let ve vedoucí funkci ve správním úřadu, v územním samosprávném celku, instituci Evropské unie, mezinárodní organizaci nebo jako uvolněný člen zastupitelstva kraje anebo obce s rozšířenou působností činnosti podle § 5 nebo činnosti obdobné.</w:t>
      </w:r>
    </w:p>
    <w:p w:rsidR="009716CF" w:rsidRDefault="009716CF" w:rsidP="009716CF">
      <w:pPr>
        <w:suppressAutoHyphens w:val="0"/>
        <w:spacing w:line="276" w:lineRule="auto"/>
        <w:jc w:val="center"/>
        <w:rPr>
          <w:szCs w:val="24"/>
          <w:lang w:eastAsia="cs-CZ"/>
        </w:rPr>
      </w:pPr>
    </w:p>
    <w:p w:rsidR="009716CF" w:rsidRDefault="009716CF" w:rsidP="009716CF">
      <w:pPr>
        <w:jc w:val="center"/>
        <w:rPr>
          <w:szCs w:val="24"/>
        </w:rPr>
      </w:pPr>
      <w:r>
        <w:rPr>
          <w:szCs w:val="24"/>
        </w:rPr>
        <w:t>§ 55</w:t>
      </w:r>
    </w:p>
    <w:p w:rsidR="009716CF" w:rsidRDefault="009716CF" w:rsidP="009716CF">
      <w:pPr>
        <w:jc w:val="center"/>
        <w:rPr>
          <w:szCs w:val="24"/>
        </w:rPr>
      </w:pPr>
    </w:p>
    <w:p w:rsidR="009716CF" w:rsidRDefault="009716CF" w:rsidP="009716CF">
      <w:pPr>
        <w:jc w:val="center"/>
        <w:rPr>
          <w:szCs w:val="24"/>
        </w:rPr>
      </w:pPr>
      <w:r>
        <w:rPr>
          <w:szCs w:val="24"/>
        </w:rPr>
        <w:t>Jmenování na služební místo náměstka pro řízení sekce nebo ředitele sekce</w:t>
      </w:r>
    </w:p>
    <w:p w:rsidR="009716CF" w:rsidRDefault="009716CF" w:rsidP="009716CF">
      <w:pPr>
        <w:jc w:val="both"/>
        <w:rPr>
          <w:szCs w:val="24"/>
        </w:rPr>
      </w:pPr>
    </w:p>
    <w:p w:rsidR="009716CF" w:rsidRDefault="009716CF" w:rsidP="009716CF">
      <w:pPr>
        <w:jc w:val="both"/>
        <w:rPr>
          <w:szCs w:val="24"/>
        </w:rPr>
      </w:pPr>
      <w:r>
        <w:rPr>
          <w:szCs w:val="24"/>
        </w:rPr>
        <w:tab/>
        <w:t>(1) Náměstka pro řízení sekce jmenuje státní tajemník na základě výsledku výběrového řízení. Ředitele sekce jmenuje vedoucí služebního úřadu na základě výsledku výběrového řízení.</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ab/>
        <w:t>(2) Výběrová komise v ministerstvu nebo v Úřadu vlády má 4 členy, které jmenuje a odvolává státní tajemník, z toho 2 členy na návrh příslušného ministra nebo vedoucího Úřadu vlády; při rovnosti hlasů rozhoduje hlas předsedy výběrové komise, kterého jmenuje státní tajemník z těch členů výběrové komise, které jmenoval na návrh příslušného ministra nebo vedoucího Úřadu vlády. V jiném správním úřadu má výběrová komise 3 členy, které jmenuje a odvolává vedoucí služebního úřadu.</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ab/>
        <w:t>(3) V prvním kole se může výběrového řízení zúčastnit</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a) státní zaměstnanec vykonávající službu na služebním místě představeného, s výjimkou vedoucího oddělení, ve stejném oboru služby,</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b) úředník územního samosprávného celku zařazený na pracovním místě ředitele krajského úřadu nebo tajemníka obecního úřadu obce s rozšířenou působností,</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c) zaměstnanec regionální rady zařazený na pracovním místě ředitele úřadu regionální rady, nebo</w:t>
      </w:r>
    </w:p>
    <w:p w:rsidR="009716CF" w:rsidRDefault="009716CF" w:rsidP="009716CF">
      <w:pPr>
        <w:jc w:val="both"/>
        <w:rPr>
          <w:szCs w:val="24"/>
        </w:rPr>
      </w:pPr>
      <w:r>
        <w:rPr>
          <w:szCs w:val="24"/>
        </w:rPr>
        <w:lastRenderedPageBreak/>
        <w:t xml:space="preserve"> </w:t>
      </w:r>
    </w:p>
    <w:p w:rsidR="009716CF" w:rsidRDefault="009716CF" w:rsidP="009716CF">
      <w:pPr>
        <w:jc w:val="both"/>
        <w:rPr>
          <w:szCs w:val="24"/>
        </w:rPr>
      </w:pPr>
      <w:r>
        <w:rPr>
          <w:szCs w:val="24"/>
        </w:rPr>
        <w:t>d) akademický pracovník, který působí v oboru, jehož obsah odpovídá oboru služby, a který řídí vedoucí zaměstnance,</w:t>
      </w:r>
    </w:p>
    <w:p w:rsidR="009716CF" w:rsidRDefault="009716CF" w:rsidP="009716CF">
      <w:pPr>
        <w:jc w:val="both"/>
        <w:rPr>
          <w:szCs w:val="24"/>
        </w:rPr>
      </w:pPr>
    </w:p>
    <w:p w:rsidR="009716CF" w:rsidRDefault="009716CF" w:rsidP="009716CF">
      <w:pPr>
        <w:jc w:val="both"/>
        <w:rPr>
          <w:b/>
          <w:szCs w:val="24"/>
        </w:rPr>
      </w:pPr>
      <w:r>
        <w:rPr>
          <w:b/>
          <w:szCs w:val="24"/>
        </w:rPr>
        <w:t>e) vedoucí zaměstnanec mezinárodní organizace, který působí v oboru, jehož obsah odpovídá oboru služby, a který řídí vedoucí zaměstnance,</w:t>
      </w:r>
    </w:p>
    <w:p w:rsidR="009716CF" w:rsidRDefault="009716CF" w:rsidP="009716CF">
      <w:pPr>
        <w:jc w:val="both"/>
        <w:rPr>
          <w:b/>
          <w:szCs w:val="24"/>
        </w:rPr>
      </w:pPr>
    </w:p>
    <w:p w:rsidR="009716CF" w:rsidRDefault="009716CF" w:rsidP="009716CF">
      <w:pPr>
        <w:jc w:val="both"/>
        <w:rPr>
          <w:b/>
          <w:szCs w:val="24"/>
        </w:rPr>
      </w:pPr>
      <w:r>
        <w:rPr>
          <w:b/>
          <w:szCs w:val="24"/>
        </w:rPr>
        <w:t>f) vedoucí úředník Evropské unie, který působí v oboru, jehož obsah odpovídá oboru služby, a který řídí jiné vedoucí úředníky Evropské unie,</w:t>
      </w:r>
    </w:p>
    <w:p w:rsidR="009716CF" w:rsidRDefault="009716CF" w:rsidP="009716CF">
      <w:pPr>
        <w:jc w:val="both"/>
        <w:rPr>
          <w:b/>
          <w:szCs w:val="24"/>
        </w:rPr>
      </w:pPr>
    </w:p>
    <w:p w:rsidR="009716CF" w:rsidRDefault="009716CF" w:rsidP="009716CF">
      <w:pPr>
        <w:jc w:val="both"/>
        <w:rPr>
          <w:szCs w:val="24"/>
        </w:rPr>
      </w:pPr>
      <w:r>
        <w:rPr>
          <w:szCs w:val="24"/>
        </w:rPr>
        <w:tab/>
        <w:t>pokud v uplynulých 8 letech vykonával nejméně po dobu 4 let ve správním úřadu, v územním samosprávném celku, regionální radě, instituci Evropské unie, mezinárodní organizaci, na vysoké škole nebo jako uvolněný člen zastupitelstva kraje anebo obce s rozšířenou působností činnosti podle § 5 nebo činnosti obdobné.</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ab/>
        <w:t>(4) V případě, že žádný z účastníků výběrového řízení ve výběrovém řízení neuspěl, vyhlásí se druhé kolo výběrového řízení.</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ab/>
        <w:t>(5) Ve druhém kole se může výběrového řízení dále zúčastnit</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a) státní zaměstnanec vykonávající službu na služebním místě představeného,</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b) úředník územního samosprávného celku zařazený na pracovním místě vedoucího odboru krajského úřadu nebo obecního úřadu obce s rozšířenou působností,</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c) zaměstnanec regionální rady zařazený na pracovním místě vedoucího odboru úřadu regionální rady,</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d) vedoucí příslušník bezpečnostního sboru alespoň druhého stupně řízení a nejméně ve služební hodnosti rada,</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e) voják z povolání alespoň v hodnosti plukovníka,</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f) vedoucí úředník Evropské unie, který řídí jiné vedoucí úředníky Evropské unie,</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g) vedoucí zaměstnanec mezinárodní organizace, který řídí jiné vedoucí zaměstnance mezinárodní organizace, nebo</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h) akademický pracovník, který řídí jiné vedoucí zaměstnance,</w:t>
      </w:r>
    </w:p>
    <w:p w:rsidR="009716CF" w:rsidRDefault="009716CF" w:rsidP="009716CF">
      <w:pPr>
        <w:jc w:val="both"/>
        <w:rPr>
          <w:szCs w:val="24"/>
        </w:rPr>
      </w:pPr>
    </w:p>
    <w:p w:rsidR="009716CF" w:rsidRDefault="009716CF" w:rsidP="009716CF">
      <w:pPr>
        <w:jc w:val="both"/>
        <w:rPr>
          <w:szCs w:val="24"/>
        </w:rPr>
      </w:pPr>
      <w:r>
        <w:rPr>
          <w:szCs w:val="24"/>
        </w:rPr>
        <w:tab/>
        <w:t>pokud v uplynulých 8 letech vykonával nejméně po dobu 4 let ve správním úřadu, v územním samosprávném celku, regionální radě, bezpečnostním sboru, ozbrojených silách České republiky, instituci Evropské unie, mezinárodní organizaci, na vysoké škole nebo jako uvolněný člen zastupitelstva kraje anebo obce s rozšířenou působností činnosti podle § 5 nebo činnosti obdobné.</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ab/>
        <w:t>(6) V případě, že žádný z účastníků výběrového řízení neuspěl ani ve druhém kole výběrového řízení, vyhlásí se třetí kolo výběrového řízení, kterého se může dále zúčastnit</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a) státní zaměstnanec,</w:t>
      </w:r>
    </w:p>
    <w:p w:rsidR="009716CF" w:rsidRDefault="009716CF" w:rsidP="009716CF">
      <w:pPr>
        <w:jc w:val="both"/>
        <w:rPr>
          <w:szCs w:val="24"/>
        </w:rPr>
      </w:pPr>
      <w:r>
        <w:rPr>
          <w:szCs w:val="24"/>
        </w:rPr>
        <w:lastRenderedPageBreak/>
        <w:t xml:space="preserve"> </w:t>
      </w:r>
    </w:p>
    <w:p w:rsidR="009716CF" w:rsidRDefault="009716CF" w:rsidP="009716CF">
      <w:pPr>
        <w:jc w:val="both"/>
        <w:rPr>
          <w:szCs w:val="24"/>
        </w:rPr>
      </w:pPr>
      <w:r>
        <w:rPr>
          <w:szCs w:val="24"/>
        </w:rPr>
        <w:t>b) vedoucí úředník územního samosprávného celku,</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c) vedoucí zaměstnanec podle zákoníku práce, který řídí jiné vedoucí zaměstnance,</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d) vedoucí příslušník bezpečnostního sboru alespoň třetího stupně řízení a nejméně ve služební hodnosti vrchní komisař,</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e) voják z povolání alespoň v hodnosti podplukovníka,</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f) úředník Evropské unie, který řídí jiné úředníky Evropské unie,</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g) zaměstnanec mezinárodní organizace, který řídí jiné zaměstnance mezinárodní organizace, nebo</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h) akademický pracovník, který řídí jiné zaměstnance,</w:t>
      </w:r>
    </w:p>
    <w:p w:rsidR="009716CF" w:rsidRDefault="009716CF" w:rsidP="009716CF">
      <w:pPr>
        <w:jc w:val="both"/>
        <w:rPr>
          <w:szCs w:val="24"/>
        </w:rPr>
      </w:pPr>
      <w:r>
        <w:rPr>
          <w:szCs w:val="24"/>
        </w:rPr>
        <w:tab/>
      </w:r>
    </w:p>
    <w:p w:rsidR="009716CF" w:rsidRDefault="009716CF" w:rsidP="009716CF">
      <w:pPr>
        <w:jc w:val="both"/>
        <w:rPr>
          <w:szCs w:val="24"/>
        </w:rPr>
      </w:pPr>
      <w:r>
        <w:rPr>
          <w:szCs w:val="24"/>
        </w:rPr>
        <w:t>pokud v uplynulých 4 letech vykonával nejméně po dobu 2 let činnosti podle § 5 nebo činnosti obdobné.</w:t>
      </w:r>
    </w:p>
    <w:p w:rsidR="009716CF" w:rsidRDefault="009716CF" w:rsidP="009716CF">
      <w:pPr>
        <w:jc w:val="both"/>
        <w:rPr>
          <w:szCs w:val="24"/>
        </w:rPr>
      </w:pPr>
    </w:p>
    <w:p w:rsidR="009716CF" w:rsidRDefault="009716CF" w:rsidP="009716CF">
      <w:pPr>
        <w:jc w:val="center"/>
        <w:rPr>
          <w:szCs w:val="24"/>
        </w:rPr>
      </w:pPr>
      <w:r>
        <w:rPr>
          <w:szCs w:val="24"/>
        </w:rPr>
        <w:t>§ 57</w:t>
      </w:r>
    </w:p>
    <w:p w:rsidR="009716CF" w:rsidRDefault="009716CF" w:rsidP="009716CF">
      <w:pPr>
        <w:jc w:val="center"/>
        <w:rPr>
          <w:szCs w:val="24"/>
        </w:rPr>
      </w:pPr>
    </w:p>
    <w:p w:rsidR="009716CF" w:rsidRDefault="009716CF" w:rsidP="009716CF">
      <w:pPr>
        <w:jc w:val="center"/>
        <w:rPr>
          <w:szCs w:val="24"/>
        </w:rPr>
      </w:pPr>
      <w:r>
        <w:rPr>
          <w:szCs w:val="24"/>
        </w:rPr>
        <w:t>Jmenování na služební místo ředitele odboru</w:t>
      </w:r>
    </w:p>
    <w:p w:rsidR="009716CF" w:rsidRDefault="009716CF" w:rsidP="009716CF">
      <w:pPr>
        <w:jc w:val="both"/>
        <w:rPr>
          <w:szCs w:val="24"/>
        </w:rPr>
      </w:pPr>
    </w:p>
    <w:p w:rsidR="009716CF" w:rsidRDefault="009716CF" w:rsidP="009716CF">
      <w:pPr>
        <w:jc w:val="both"/>
        <w:rPr>
          <w:szCs w:val="24"/>
        </w:rPr>
      </w:pPr>
      <w:r>
        <w:rPr>
          <w:szCs w:val="24"/>
        </w:rPr>
        <w:tab/>
        <w:t>(1) Ředitele odboru v ministerstvu nebo v Úřadu vlády jmenuje státní tajemník na základě výsledku výběrového řízení. V jiném správním úřadu jmenuje ředitele odboru na základě výsledku výběrového řízení vedoucí služebního úřadu.</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ab/>
        <w:t>(2) Výběrová komise má 3 členy. V ministerstvu nebo v Úřadu vlády její členy jmenuje a odvolává státní tajemník, z toho 2 členy na návrh příslušného náměstka pro řízení sekce. V jiném správním úřadu jmenuje a odvolává členy výběrové komise vedoucí služebního úřadu.</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ab/>
        <w:t>(3) V prvním kole se může výběrového řízení zúčastnit</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a) státní zaměstnanec vykonávající službu na služebním místě představeného v oboru služby, jehož se obsazované služební místo týká,</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b) úředník územního samosprávného celku zařazený na pracovním místě alespoň vedoucího odboru krajského úřadu nebo obecního úřadu obce s rozšířenou působností, vykonává-li správní činnost obdobnou oboru služby, jehož se obsazované služební místo týká,</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c) vedoucí zaměstnanec regionální rady zařazený v úřadu regionální rady, který řídí jiné vedoucí zaměstnance, vykonává-li správní činnost obdobnou oboru služby, jehož se obsazované služební místo týká, nebo</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d) akademický pracovník, který řídí jiné zaměstnance,</w:t>
      </w:r>
    </w:p>
    <w:p w:rsidR="009716CF" w:rsidRDefault="009716CF" w:rsidP="009716CF">
      <w:pPr>
        <w:jc w:val="both"/>
        <w:rPr>
          <w:szCs w:val="24"/>
        </w:rPr>
      </w:pPr>
    </w:p>
    <w:p w:rsidR="009716CF" w:rsidRDefault="009716CF" w:rsidP="009716CF">
      <w:pPr>
        <w:jc w:val="both"/>
        <w:rPr>
          <w:b/>
          <w:szCs w:val="24"/>
        </w:rPr>
      </w:pPr>
      <w:r>
        <w:rPr>
          <w:b/>
          <w:szCs w:val="24"/>
        </w:rPr>
        <w:t>e) vedoucí zaměstnanec mezinárodní organizace, který řídí vedoucí zaměstnance,</w:t>
      </w:r>
    </w:p>
    <w:p w:rsidR="009716CF" w:rsidRDefault="009716CF" w:rsidP="009716CF">
      <w:pPr>
        <w:jc w:val="both"/>
        <w:rPr>
          <w:b/>
          <w:szCs w:val="24"/>
        </w:rPr>
      </w:pPr>
    </w:p>
    <w:p w:rsidR="009716CF" w:rsidRDefault="009716CF" w:rsidP="009716CF">
      <w:pPr>
        <w:jc w:val="both"/>
        <w:rPr>
          <w:b/>
          <w:szCs w:val="24"/>
        </w:rPr>
      </w:pPr>
      <w:r>
        <w:rPr>
          <w:b/>
          <w:szCs w:val="24"/>
        </w:rPr>
        <w:t>f) vedoucí úředník Evropské unie, který řídí jiné vedoucí úředníky Evropské unie,</w:t>
      </w:r>
    </w:p>
    <w:p w:rsidR="009716CF" w:rsidRDefault="009716CF" w:rsidP="009716CF">
      <w:pPr>
        <w:jc w:val="both"/>
        <w:rPr>
          <w:szCs w:val="24"/>
        </w:rPr>
      </w:pPr>
    </w:p>
    <w:p w:rsidR="009716CF" w:rsidRDefault="009716CF" w:rsidP="009716CF">
      <w:pPr>
        <w:jc w:val="both"/>
        <w:rPr>
          <w:szCs w:val="24"/>
        </w:rPr>
      </w:pPr>
      <w:r>
        <w:rPr>
          <w:szCs w:val="24"/>
        </w:rPr>
        <w:tab/>
        <w:t>pokud v uplynulých 6 letech vykonával nejméně po dobu 3 let ve správním úřadu, v krajském úřadu, obecním úřadu obce s rozšířenou působností, regionální radě, instituci Evropské unie, mezinárodní organizaci, na vysoké škole nebo jako uvolněný člen zastupitelstva kraje nebo obce s rozšířenou působností činnosti podle § 5 nebo činnosti obdobné.</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ab/>
        <w:t>(4) V případě, že žádný z účastníků výběrového řízení ve výběrovém řízení neuspěl, vyhlásí se druhé kolo výběrového řízení.</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ab/>
        <w:t>(5) Ve druhém kole se může výběrového řízení dále zúčastnit</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a) státní zaměstnanec,</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b) vedoucí úředník územního samosprávného celku,</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c) vedoucí zaměstnanec regionální rady zařazený v úřadu regionální rady,</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d) vedoucí příslušník bezpečnostního sboru alespoň třetího stupně řízení a nejméně ve služební hodnosti vrchní komisař,</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e) voják z povolání alespoň v hodnosti podplukovníka,</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f) úředník Evropské unie, který řídí jiné úředníky,</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g) zaměstnanec mezinárodní organizace, který řídí jiné zaměstnance, nebo</w:t>
      </w:r>
    </w:p>
    <w:p w:rsidR="009716CF" w:rsidRDefault="009716CF" w:rsidP="009716CF">
      <w:pPr>
        <w:jc w:val="both"/>
        <w:rPr>
          <w:szCs w:val="24"/>
        </w:rPr>
      </w:pPr>
      <w:r>
        <w:rPr>
          <w:szCs w:val="24"/>
        </w:rPr>
        <w:t xml:space="preserve"> </w:t>
      </w:r>
    </w:p>
    <w:p w:rsidR="009716CF" w:rsidRDefault="009716CF" w:rsidP="009716CF">
      <w:pPr>
        <w:jc w:val="both"/>
        <w:rPr>
          <w:szCs w:val="24"/>
        </w:rPr>
      </w:pPr>
      <w:r>
        <w:rPr>
          <w:szCs w:val="24"/>
        </w:rPr>
        <w:t>h) akademický pracovník, který je alespoň odborným asistentem,</w:t>
      </w:r>
    </w:p>
    <w:p w:rsidR="009716CF" w:rsidRDefault="009716CF" w:rsidP="009716CF">
      <w:pPr>
        <w:jc w:val="both"/>
        <w:rPr>
          <w:szCs w:val="24"/>
        </w:rPr>
      </w:pPr>
    </w:p>
    <w:p w:rsidR="009716CF" w:rsidRDefault="009716CF" w:rsidP="009716CF">
      <w:pPr>
        <w:jc w:val="both"/>
        <w:rPr>
          <w:szCs w:val="24"/>
        </w:rPr>
      </w:pPr>
      <w:r>
        <w:rPr>
          <w:szCs w:val="24"/>
        </w:rPr>
        <w:t>pokud v uplynulých 6 letech vykonával nejméně po dobu 3 let ve správním úřadu, v krajském úřadu, obecním úřadu obce s rozšířenou působností, regionální radě, bezpečnostním sboru, ozbrojených silách České republiky, instituci Evropské unie, mezinárodní organizaci, na vysoké škole nebo jako uvolněný člen zastupitelstva kraje nebo obce s rozšířenou působností činnosti podle § 5 nebo činnosti obdobné.</w:t>
      </w:r>
    </w:p>
    <w:p w:rsidR="009716CF" w:rsidRDefault="009716CF" w:rsidP="009716CF">
      <w:pPr>
        <w:jc w:val="both"/>
        <w:rPr>
          <w:szCs w:val="24"/>
        </w:rPr>
      </w:pPr>
      <w:r>
        <w:rPr>
          <w:szCs w:val="24"/>
        </w:rPr>
        <w:t xml:space="preserve"> </w:t>
      </w:r>
    </w:p>
    <w:p w:rsidR="009716CF" w:rsidRDefault="009716CF" w:rsidP="009716CF">
      <w:pPr>
        <w:jc w:val="both"/>
        <w:rPr>
          <w:strike/>
          <w:szCs w:val="24"/>
        </w:rPr>
      </w:pPr>
      <w:r>
        <w:rPr>
          <w:szCs w:val="24"/>
        </w:rPr>
        <w:tab/>
      </w:r>
      <w:r>
        <w:rPr>
          <w:strike/>
          <w:szCs w:val="24"/>
        </w:rPr>
        <w:t>(6) V případě, že žádný z účastníků výběrového řízení neuspěl ani ve druhém kole výběrového řízení, vyhlásí se třetí kolo výběrového řízení, kterého se může dále zúčastnit</w:t>
      </w:r>
    </w:p>
    <w:p w:rsidR="009716CF" w:rsidRDefault="009716CF" w:rsidP="009716CF">
      <w:pPr>
        <w:jc w:val="both"/>
        <w:rPr>
          <w:strike/>
          <w:szCs w:val="24"/>
        </w:rPr>
      </w:pPr>
      <w:r>
        <w:rPr>
          <w:strike/>
          <w:szCs w:val="24"/>
        </w:rPr>
        <w:t xml:space="preserve"> </w:t>
      </w:r>
    </w:p>
    <w:p w:rsidR="009716CF" w:rsidRDefault="009716CF" w:rsidP="009716CF">
      <w:pPr>
        <w:jc w:val="both"/>
        <w:rPr>
          <w:strike/>
          <w:szCs w:val="24"/>
        </w:rPr>
      </w:pPr>
      <w:r>
        <w:rPr>
          <w:strike/>
          <w:szCs w:val="24"/>
        </w:rPr>
        <w:t>a) úředník územního samosprávného celku,</w:t>
      </w:r>
    </w:p>
    <w:p w:rsidR="009716CF" w:rsidRDefault="009716CF" w:rsidP="009716CF">
      <w:pPr>
        <w:jc w:val="both"/>
        <w:rPr>
          <w:strike/>
          <w:szCs w:val="24"/>
        </w:rPr>
      </w:pPr>
      <w:r>
        <w:rPr>
          <w:strike/>
          <w:szCs w:val="24"/>
        </w:rPr>
        <w:t xml:space="preserve"> </w:t>
      </w:r>
    </w:p>
    <w:p w:rsidR="009716CF" w:rsidRDefault="009716CF" w:rsidP="009716CF">
      <w:pPr>
        <w:jc w:val="both"/>
        <w:rPr>
          <w:strike/>
          <w:szCs w:val="24"/>
        </w:rPr>
      </w:pPr>
      <w:r>
        <w:rPr>
          <w:strike/>
          <w:szCs w:val="24"/>
        </w:rPr>
        <w:t>b) příslušník bezpečnostního sboru alespoň ve služební hodnosti vrchní komisař,</w:t>
      </w:r>
    </w:p>
    <w:p w:rsidR="009716CF" w:rsidRDefault="009716CF" w:rsidP="009716CF">
      <w:pPr>
        <w:jc w:val="both"/>
        <w:rPr>
          <w:strike/>
          <w:szCs w:val="24"/>
        </w:rPr>
      </w:pPr>
      <w:r>
        <w:rPr>
          <w:strike/>
          <w:szCs w:val="24"/>
        </w:rPr>
        <w:t xml:space="preserve"> </w:t>
      </w:r>
    </w:p>
    <w:p w:rsidR="009716CF" w:rsidRDefault="009716CF" w:rsidP="009716CF">
      <w:pPr>
        <w:jc w:val="both"/>
        <w:rPr>
          <w:strike/>
          <w:szCs w:val="24"/>
        </w:rPr>
      </w:pPr>
      <w:r>
        <w:rPr>
          <w:strike/>
          <w:szCs w:val="24"/>
        </w:rPr>
        <w:t>c) voják z povolání alespoň v hodnosti majora,</w:t>
      </w:r>
    </w:p>
    <w:p w:rsidR="009716CF" w:rsidRDefault="009716CF" w:rsidP="009716CF">
      <w:pPr>
        <w:jc w:val="both"/>
        <w:rPr>
          <w:strike/>
          <w:szCs w:val="24"/>
        </w:rPr>
      </w:pPr>
      <w:r>
        <w:rPr>
          <w:strike/>
          <w:szCs w:val="24"/>
        </w:rPr>
        <w:t xml:space="preserve"> </w:t>
      </w:r>
    </w:p>
    <w:p w:rsidR="009716CF" w:rsidRDefault="009716CF" w:rsidP="009716CF">
      <w:pPr>
        <w:jc w:val="both"/>
        <w:rPr>
          <w:strike/>
          <w:szCs w:val="24"/>
        </w:rPr>
      </w:pPr>
      <w:r>
        <w:rPr>
          <w:strike/>
          <w:szCs w:val="24"/>
        </w:rPr>
        <w:t>d) úředník Evropské unie,</w:t>
      </w:r>
    </w:p>
    <w:p w:rsidR="009716CF" w:rsidRDefault="009716CF" w:rsidP="009716CF">
      <w:pPr>
        <w:jc w:val="both"/>
        <w:rPr>
          <w:strike/>
          <w:szCs w:val="24"/>
        </w:rPr>
      </w:pPr>
      <w:r>
        <w:rPr>
          <w:strike/>
          <w:szCs w:val="24"/>
        </w:rPr>
        <w:t xml:space="preserve"> </w:t>
      </w:r>
    </w:p>
    <w:p w:rsidR="009716CF" w:rsidRDefault="009716CF" w:rsidP="009716CF">
      <w:pPr>
        <w:jc w:val="both"/>
        <w:rPr>
          <w:strike/>
          <w:szCs w:val="24"/>
        </w:rPr>
      </w:pPr>
      <w:r>
        <w:rPr>
          <w:strike/>
          <w:szCs w:val="24"/>
        </w:rPr>
        <w:t>e) zaměstnanec mezinárodní organizace, nebo</w:t>
      </w:r>
    </w:p>
    <w:p w:rsidR="009716CF" w:rsidRDefault="009716CF" w:rsidP="009716CF">
      <w:pPr>
        <w:jc w:val="both"/>
        <w:rPr>
          <w:strike/>
          <w:szCs w:val="24"/>
        </w:rPr>
      </w:pPr>
      <w:r>
        <w:rPr>
          <w:strike/>
          <w:szCs w:val="24"/>
        </w:rPr>
        <w:t xml:space="preserve"> </w:t>
      </w:r>
    </w:p>
    <w:p w:rsidR="009716CF" w:rsidRDefault="009716CF" w:rsidP="009716CF">
      <w:pPr>
        <w:jc w:val="both"/>
        <w:rPr>
          <w:strike/>
          <w:szCs w:val="24"/>
        </w:rPr>
      </w:pPr>
      <w:r>
        <w:rPr>
          <w:strike/>
          <w:szCs w:val="24"/>
        </w:rPr>
        <w:t>f) vedoucí zaměstnanec podle zákoníku práce, který má složenou úřednickou zkoušku,</w:t>
      </w:r>
    </w:p>
    <w:p w:rsidR="009716CF" w:rsidRDefault="009716CF" w:rsidP="009716CF">
      <w:pPr>
        <w:jc w:val="both"/>
        <w:rPr>
          <w:strike/>
          <w:szCs w:val="24"/>
        </w:rPr>
      </w:pPr>
      <w:r>
        <w:rPr>
          <w:strike/>
          <w:szCs w:val="24"/>
        </w:rPr>
        <w:tab/>
      </w:r>
    </w:p>
    <w:p w:rsidR="009716CF" w:rsidRDefault="009716CF" w:rsidP="009716CF">
      <w:pPr>
        <w:jc w:val="both"/>
        <w:rPr>
          <w:strike/>
          <w:szCs w:val="24"/>
        </w:rPr>
      </w:pPr>
      <w:r>
        <w:rPr>
          <w:strike/>
          <w:szCs w:val="24"/>
        </w:rPr>
        <w:lastRenderedPageBreak/>
        <w:t>pokud v uplynulých 6 letech nejméně po dobu 3 let vykonával ve správním úřadu, v krajském úřadu, obecním úřadu obce s pověřeným obecním úřadem, instituci Evropské unie, mezinárodní organizaci, na vysoké škole, u jiného zaměstnavatele nebo jako uvolněný člen zastupitelstva kraje nebo obce s pověřeným obecním úřadem činnosti podle § 5 nebo činnosti obdobné anebo zastával pracovní místo tajemníka obecního úřadu.</w:t>
      </w:r>
    </w:p>
    <w:p w:rsidR="009716CF" w:rsidRDefault="009716CF" w:rsidP="009716CF">
      <w:pPr>
        <w:jc w:val="both"/>
        <w:rPr>
          <w:szCs w:val="24"/>
        </w:rPr>
      </w:pPr>
    </w:p>
    <w:p w:rsidR="009716CF" w:rsidRDefault="009716CF" w:rsidP="009716CF">
      <w:pPr>
        <w:ind w:firstLine="708"/>
        <w:jc w:val="both"/>
        <w:rPr>
          <w:b/>
          <w:szCs w:val="24"/>
        </w:rPr>
      </w:pPr>
      <w:r>
        <w:rPr>
          <w:b/>
          <w:szCs w:val="24"/>
        </w:rPr>
        <w:t>(6) V případě, že žádný z účastníků výběrového řízení neuspěl ani ve druhém kole výběrového řízení, vyhlásí se třetí kolo výběrového řízení, kterého se může dále zúčastnit osoba, která v uplynulých 4 letech vykonávala nejméně po dobu 2 let činnosti podle § 5 nebo činnosti obdobné a která má složenou úřednickou zkoušku.</w:t>
      </w:r>
    </w:p>
    <w:p w:rsidR="009716CF" w:rsidRDefault="009716CF" w:rsidP="009716CF">
      <w:pPr>
        <w:suppressAutoHyphens w:val="0"/>
        <w:spacing w:line="276" w:lineRule="auto"/>
        <w:jc w:val="center"/>
        <w:rPr>
          <w:szCs w:val="22"/>
          <w:lang w:eastAsia="cs-CZ"/>
        </w:rPr>
      </w:pPr>
    </w:p>
    <w:p w:rsidR="009716CF" w:rsidRDefault="009716CF" w:rsidP="009716CF">
      <w:pPr>
        <w:suppressAutoHyphens w:val="0"/>
        <w:spacing w:line="276" w:lineRule="auto"/>
        <w:jc w:val="center"/>
        <w:rPr>
          <w:szCs w:val="22"/>
          <w:lang w:eastAsia="cs-CZ"/>
        </w:rPr>
      </w:pPr>
      <w:r>
        <w:rPr>
          <w:szCs w:val="22"/>
          <w:lang w:eastAsia="cs-CZ"/>
        </w:rPr>
        <w:t>Jmenování na služební místo vedoucího oddělení</w:t>
      </w:r>
    </w:p>
    <w:p w:rsidR="009716CF" w:rsidRDefault="009716CF" w:rsidP="009716CF">
      <w:pPr>
        <w:suppressAutoHyphens w:val="0"/>
        <w:spacing w:after="200" w:line="276" w:lineRule="auto"/>
        <w:jc w:val="center"/>
        <w:rPr>
          <w:szCs w:val="22"/>
          <w:lang w:eastAsia="cs-CZ"/>
        </w:rPr>
      </w:pPr>
      <w:r>
        <w:rPr>
          <w:szCs w:val="22"/>
          <w:lang w:eastAsia="cs-CZ"/>
        </w:rPr>
        <w:t>§ 58</w:t>
      </w:r>
    </w:p>
    <w:p w:rsidR="009716CF" w:rsidRDefault="009716CF" w:rsidP="009716CF">
      <w:pPr>
        <w:suppressAutoHyphens w:val="0"/>
        <w:spacing w:after="200" w:line="276" w:lineRule="auto"/>
        <w:ind w:firstLine="708"/>
        <w:jc w:val="both"/>
        <w:rPr>
          <w:szCs w:val="22"/>
          <w:lang w:eastAsia="cs-CZ"/>
        </w:rPr>
      </w:pPr>
      <w:r>
        <w:rPr>
          <w:szCs w:val="22"/>
          <w:lang w:eastAsia="cs-CZ"/>
        </w:rPr>
        <w:t xml:space="preserve">(1) Vedoucího oddělení v ministerstvu nebo v Úřadu vlády jmenuje státní tajemník na základě výsledku výběrového řízení. V jiném správním úřadu jmenuje vedoucího oddělení na základě výsledku výběrového řízení vedoucí služebního úřadu. </w:t>
      </w:r>
    </w:p>
    <w:p w:rsidR="009716CF" w:rsidRDefault="009716CF" w:rsidP="009716CF">
      <w:pPr>
        <w:suppressAutoHyphens w:val="0"/>
        <w:spacing w:after="200" w:line="276" w:lineRule="auto"/>
        <w:ind w:firstLine="708"/>
        <w:jc w:val="both"/>
        <w:rPr>
          <w:szCs w:val="22"/>
          <w:lang w:eastAsia="cs-CZ"/>
        </w:rPr>
      </w:pPr>
      <w:r>
        <w:rPr>
          <w:szCs w:val="22"/>
          <w:lang w:eastAsia="cs-CZ"/>
        </w:rPr>
        <w:t>(2) Výběrová komise má 3 členy. V ministerstvu nebo v Úřadu vlády její členy jmenuje a odvolává státní tajemník, z toho 2 členy na návrh příslušného ředitele odboru. V jiném správním úřadu jmenuje a odvolává členy výběrové komise vedoucí služebního úřadu.</w:t>
      </w:r>
    </w:p>
    <w:p w:rsidR="009716CF" w:rsidRDefault="009716CF" w:rsidP="009716CF">
      <w:pPr>
        <w:suppressAutoHyphens w:val="0"/>
        <w:spacing w:after="200" w:line="276" w:lineRule="auto"/>
        <w:ind w:firstLine="708"/>
        <w:jc w:val="both"/>
        <w:rPr>
          <w:szCs w:val="22"/>
          <w:lang w:eastAsia="cs-CZ"/>
        </w:rPr>
      </w:pPr>
      <w:r>
        <w:rPr>
          <w:szCs w:val="22"/>
          <w:lang w:eastAsia="cs-CZ"/>
        </w:rPr>
        <w:t>(3) V prvním kole se může výběrového řízení zúčastnit</w:t>
      </w:r>
    </w:p>
    <w:p w:rsidR="009716CF" w:rsidRDefault="009716CF" w:rsidP="009716CF">
      <w:pPr>
        <w:suppressAutoHyphens w:val="0"/>
        <w:spacing w:after="200" w:line="276" w:lineRule="auto"/>
        <w:jc w:val="both"/>
        <w:rPr>
          <w:szCs w:val="22"/>
          <w:lang w:eastAsia="cs-CZ"/>
        </w:rPr>
      </w:pPr>
      <w:r>
        <w:rPr>
          <w:szCs w:val="22"/>
          <w:lang w:eastAsia="cs-CZ"/>
        </w:rPr>
        <w:t xml:space="preserve">a) státní zaměstnanec </w:t>
      </w:r>
      <w:r>
        <w:rPr>
          <w:strike/>
          <w:szCs w:val="22"/>
          <w:lang w:eastAsia="cs-CZ"/>
        </w:rPr>
        <w:t>vykonávající službu ve služebním poměru na dobu neurčitou</w:t>
      </w:r>
      <w:r>
        <w:rPr>
          <w:b/>
          <w:szCs w:val="22"/>
          <w:lang w:eastAsia="cs-CZ"/>
        </w:rPr>
        <w:t>, který má složenou úřednickou zkoušku</w:t>
      </w:r>
      <w:r>
        <w:rPr>
          <w:szCs w:val="22"/>
          <w:lang w:eastAsia="cs-CZ"/>
        </w:rPr>
        <w:t>,</w:t>
      </w:r>
    </w:p>
    <w:p w:rsidR="009716CF" w:rsidRDefault="009716CF" w:rsidP="009716CF">
      <w:pPr>
        <w:suppressAutoHyphens w:val="0"/>
        <w:spacing w:after="200" w:line="276" w:lineRule="auto"/>
        <w:jc w:val="both"/>
        <w:rPr>
          <w:szCs w:val="22"/>
          <w:lang w:eastAsia="cs-CZ"/>
        </w:rPr>
      </w:pPr>
      <w:r>
        <w:rPr>
          <w:szCs w:val="22"/>
          <w:lang w:eastAsia="cs-CZ"/>
        </w:rPr>
        <w:t>b) úředník územního samosprávného celku,</w:t>
      </w:r>
    </w:p>
    <w:p w:rsidR="009716CF" w:rsidRDefault="009716CF" w:rsidP="009716CF">
      <w:pPr>
        <w:suppressAutoHyphens w:val="0"/>
        <w:spacing w:after="200" w:line="276" w:lineRule="auto"/>
        <w:jc w:val="both"/>
        <w:rPr>
          <w:szCs w:val="22"/>
          <w:lang w:eastAsia="cs-CZ"/>
        </w:rPr>
      </w:pPr>
      <w:r>
        <w:rPr>
          <w:szCs w:val="22"/>
          <w:lang w:eastAsia="cs-CZ"/>
        </w:rPr>
        <w:t>c) příslušník bezpečnostního sboru alespoň ve služební hodnosti komisař,</w:t>
      </w:r>
    </w:p>
    <w:p w:rsidR="009716CF" w:rsidRDefault="009716CF" w:rsidP="009716CF">
      <w:pPr>
        <w:suppressAutoHyphens w:val="0"/>
        <w:spacing w:after="200" w:line="276" w:lineRule="auto"/>
        <w:jc w:val="both"/>
        <w:rPr>
          <w:szCs w:val="22"/>
          <w:lang w:eastAsia="cs-CZ"/>
        </w:rPr>
      </w:pPr>
      <w:r>
        <w:rPr>
          <w:szCs w:val="22"/>
          <w:lang w:eastAsia="cs-CZ"/>
        </w:rPr>
        <w:t>d) voják z povolání v důstojnické hodnosti,</w:t>
      </w:r>
    </w:p>
    <w:p w:rsidR="009716CF" w:rsidRDefault="009716CF" w:rsidP="009716CF">
      <w:pPr>
        <w:suppressAutoHyphens w:val="0"/>
        <w:spacing w:after="200" w:line="276" w:lineRule="auto"/>
        <w:jc w:val="both"/>
        <w:rPr>
          <w:szCs w:val="22"/>
          <w:lang w:eastAsia="cs-CZ"/>
        </w:rPr>
      </w:pPr>
      <w:r>
        <w:rPr>
          <w:szCs w:val="22"/>
          <w:lang w:eastAsia="cs-CZ"/>
        </w:rPr>
        <w:t>e) akademický pracovník, nebo</w:t>
      </w:r>
    </w:p>
    <w:p w:rsidR="009716CF" w:rsidRDefault="009716CF" w:rsidP="009716CF">
      <w:pPr>
        <w:suppressAutoHyphens w:val="0"/>
        <w:spacing w:after="200" w:line="276" w:lineRule="auto"/>
        <w:jc w:val="both"/>
        <w:rPr>
          <w:szCs w:val="22"/>
          <w:lang w:eastAsia="cs-CZ"/>
        </w:rPr>
      </w:pPr>
      <w:r>
        <w:rPr>
          <w:szCs w:val="22"/>
          <w:lang w:eastAsia="cs-CZ"/>
        </w:rPr>
        <w:t>f) osoba, od doby jejíhož skončení výkonu funkce uvolněného člena zastupitelstva kraje nebo obce s pověřeným obecným úřadem neuplynuly více než 3 roky,</w:t>
      </w:r>
    </w:p>
    <w:p w:rsidR="009716CF" w:rsidRDefault="009716CF" w:rsidP="009716CF">
      <w:pPr>
        <w:suppressAutoHyphens w:val="0"/>
        <w:spacing w:after="200" w:line="276" w:lineRule="auto"/>
        <w:jc w:val="both"/>
        <w:rPr>
          <w:szCs w:val="22"/>
          <w:lang w:eastAsia="cs-CZ"/>
        </w:rPr>
      </w:pPr>
      <w:r>
        <w:rPr>
          <w:szCs w:val="22"/>
          <w:lang w:eastAsia="cs-CZ"/>
        </w:rPr>
        <w:tab/>
        <w:t>pokud v uplynulých 4 letech vykonával nebo vykonávala nejméně po dobu 2 let činnosti podle § 5 nebo činnosti obdobné.</w:t>
      </w:r>
    </w:p>
    <w:p w:rsidR="009716CF" w:rsidRDefault="009716CF" w:rsidP="009716CF">
      <w:pPr>
        <w:suppressAutoHyphens w:val="0"/>
        <w:spacing w:after="200" w:line="276" w:lineRule="auto"/>
        <w:jc w:val="both"/>
        <w:rPr>
          <w:szCs w:val="22"/>
          <w:lang w:eastAsia="cs-CZ"/>
        </w:rPr>
      </w:pPr>
      <w:r>
        <w:rPr>
          <w:szCs w:val="22"/>
          <w:lang w:eastAsia="cs-CZ"/>
        </w:rPr>
        <w:tab/>
        <w:t>(4) V případě, že žádný z účastníků výběrového řízení ve výběrovém řízení neuspěl, vyhlásí se druhé kolo výběrového řízení.</w:t>
      </w:r>
    </w:p>
    <w:p w:rsidR="009716CF" w:rsidRDefault="009716CF" w:rsidP="009716CF">
      <w:pPr>
        <w:suppressAutoHyphens w:val="0"/>
        <w:spacing w:after="200" w:line="276" w:lineRule="auto"/>
        <w:jc w:val="both"/>
        <w:rPr>
          <w:szCs w:val="22"/>
          <w:lang w:eastAsia="cs-CZ"/>
        </w:rPr>
      </w:pPr>
      <w:r>
        <w:rPr>
          <w:szCs w:val="22"/>
          <w:lang w:eastAsia="cs-CZ"/>
        </w:rPr>
        <w:tab/>
        <w:t>(5) Ve druhém kole se může výběrového řízení dále zúčastnit osoba, která v uplynulých 4 letech vykonávala nejméně po dobu 2 let činnosti podle § 5 nebo činnosti obdobné a která má složenou úřednickou zkoušku.</w:t>
      </w:r>
    </w:p>
    <w:p w:rsidR="009716CF" w:rsidRDefault="009716CF" w:rsidP="009716CF">
      <w:pPr>
        <w:suppressAutoHyphens w:val="0"/>
        <w:jc w:val="both"/>
        <w:rPr>
          <w:szCs w:val="22"/>
          <w:lang w:eastAsia="cs-CZ"/>
        </w:rPr>
      </w:pPr>
      <w:r>
        <w:rPr>
          <w:szCs w:val="22"/>
          <w:lang w:eastAsia="cs-CZ"/>
        </w:rPr>
        <w:tab/>
        <w:t xml:space="preserve">(6) V případě, že žádný z účastníků výběrového řízení neuspěl ani ve druhém kole výběrového řízení, vyhlásí se třetí kolo výběrového řízení, kterého se může dále zúčastnit </w:t>
      </w:r>
      <w:r>
        <w:rPr>
          <w:szCs w:val="22"/>
          <w:lang w:eastAsia="cs-CZ"/>
        </w:rPr>
        <w:lastRenderedPageBreak/>
        <w:t>osoba, která splňuje předpoklady a požadavky podle § 25, s výjimkou požadavku podle § 25 odst. 5 písm. b).</w:t>
      </w:r>
    </w:p>
    <w:p w:rsidR="009716CF" w:rsidRDefault="009716CF" w:rsidP="009716CF">
      <w:pPr>
        <w:widowControl w:val="0"/>
        <w:suppressAutoHyphens w:val="0"/>
        <w:autoSpaceDE w:val="0"/>
        <w:autoSpaceDN w:val="0"/>
        <w:adjustRightInd w:val="0"/>
        <w:jc w:val="center"/>
        <w:rPr>
          <w:strike/>
          <w:szCs w:val="24"/>
          <w:lang w:eastAsia="cs-CZ"/>
        </w:rPr>
      </w:pPr>
    </w:p>
    <w:p w:rsidR="009716CF" w:rsidRDefault="009716CF" w:rsidP="009716CF">
      <w:pPr>
        <w:widowControl w:val="0"/>
        <w:suppressAutoHyphens w:val="0"/>
        <w:autoSpaceDE w:val="0"/>
        <w:autoSpaceDN w:val="0"/>
        <w:adjustRightInd w:val="0"/>
        <w:jc w:val="center"/>
        <w:rPr>
          <w:strike/>
          <w:szCs w:val="24"/>
          <w:lang w:eastAsia="cs-CZ"/>
        </w:rPr>
      </w:pPr>
      <w:r>
        <w:rPr>
          <w:strike/>
          <w:szCs w:val="24"/>
          <w:lang w:eastAsia="cs-CZ"/>
        </w:rPr>
        <w:t>§ 59</w:t>
      </w:r>
      <w:r>
        <w:rPr>
          <w:szCs w:val="24"/>
          <w:lang w:eastAsia="cs-CZ"/>
        </w:rPr>
        <w:t xml:space="preserve"> </w:t>
      </w:r>
    </w:p>
    <w:p w:rsidR="009716CF" w:rsidRDefault="009716CF" w:rsidP="009716CF">
      <w:pPr>
        <w:widowControl w:val="0"/>
        <w:suppressAutoHyphens w:val="0"/>
        <w:autoSpaceDE w:val="0"/>
        <w:autoSpaceDN w:val="0"/>
        <w:adjustRightInd w:val="0"/>
        <w:jc w:val="both"/>
        <w:rPr>
          <w:strike/>
          <w:szCs w:val="24"/>
          <w:lang w:eastAsia="cs-CZ"/>
        </w:rPr>
      </w:pPr>
    </w:p>
    <w:p w:rsidR="009716CF" w:rsidRDefault="009716CF" w:rsidP="009716CF">
      <w:pPr>
        <w:widowControl w:val="0"/>
        <w:suppressAutoHyphens w:val="0"/>
        <w:autoSpaceDE w:val="0"/>
        <w:autoSpaceDN w:val="0"/>
        <w:adjustRightInd w:val="0"/>
        <w:jc w:val="both"/>
        <w:rPr>
          <w:strike/>
          <w:szCs w:val="24"/>
          <w:lang w:eastAsia="cs-CZ"/>
        </w:rPr>
      </w:pPr>
      <w:r>
        <w:rPr>
          <w:szCs w:val="24"/>
          <w:lang w:eastAsia="cs-CZ"/>
        </w:rPr>
        <w:tab/>
      </w:r>
      <w:r>
        <w:rPr>
          <w:strike/>
          <w:szCs w:val="24"/>
          <w:lang w:eastAsia="cs-CZ"/>
        </w:rPr>
        <w:t xml:space="preserve">(1) Má-li být na základě výsledku výběrového řízení na volné služební místo představeného jmenována osoba, která dosud úspěšně nevykonala úřednickou zkoušku, přijme se tato osoba do služebního poměru na dobu určitou, a to s trváním 2 měsíců; ustanovení </w:t>
      </w:r>
      <w:hyperlink r:id="rId31" w:history="1">
        <w:r>
          <w:rPr>
            <w:rStyle w:val="Hypertextovodkaz"/>
            <w:strike/>
            <w:color w:val="auto"/>
            <w:szCs w:val="24"/>
            <w:u w:val="none"/>
            <w:lang w:eastAsia="cs-CZ"/>
          </w:rPr>
          <w:t>§ 29 odst. 3</w:t>
        </w:r>
      </w:hyperlink>
      <w:r>
        <w:rPr>
          <w:strike/>
          <w:szCs w:val="24"/>
          <w:lang w:eastAsia="cs-CZ"/>
        </w:rPr>
        <w:t xml:space="preserve"> se použije obdobně. Příplatek za vedení po tuto dobu nepřísluší.</w:t>
      </w: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r>
      <w:r>
        <w:rPr>
          <w:strike/>
          <w:szCs w:val="24"/>
          <w:lang w:eastAsia="cs-CZ"/>
        </w:rPr>
        <w:t xml:space="preserve">(2) Státní zaměstnanec uvedený v odstavci 1 má po úspěšném vykonání úřednické zkoušky nárok na změnu trvání služebního poměru na dobu neurčitou a na jmenování na služební místo představeného na dobu neurčitou, nebo na změnu trvání služebního poměru na dobu určitou a na jmenování na služební místo představeného na dobu určitou uvedenou v oznámení o vyhlášení výběrového řízení. Zkušební doba podle </w:t>
      </w:r>
      <w:hyperlink r:id="rId32" w:history="1">
        <w:r>
          <w:rPr>
            <w:rStyle w:val="Hypertextovodkaz"/>
            <w:strike/>
            <w:color w:val="auto"/>
            <w:szCs w:val="24"/>
            <w:u w:val="none"/>
            <w:lang w:eastAsia="cs-CZ"/>
          </w:rPr>
          <w:t>§ 29 odst. 2</w:t>
        </w:r>
      </w:hyperlink>
      <w:r>
        <w:rPr>
          <w:strike/>
          <w:szCs w:val="24"/>
          <w:lang w:eastAsia="cs-CZ"/>
        </w:rPr>
        <w:t xml:space="preserve"> tím není dotčena.</w:t>
      </w:r>
      <w:r>
        <w:rPr>
          <w:szCs w:val="24"/>
          <w:lang w:eastAsia="cs-CZ"/>
        </w:rPr>
        <w:t xml:space="preserve"> </w:t>
      </w:r>
    </w:p>
    <w:p w:rsidR="009716CF" w:rsidRDefault="009716CF" w:rsidP="009716CF">
      <w:pPr>
        <w:widowControl w:val="0"/>
        <w:suppressAutoHyphens w:val="0"/>
        <w:autoSpaceDE w:val="0"/>
        <w:autoSpaceDN w:val="0"/>
        <w:adjustRightInd w:val="0"/>
        <w:jc w:val="both"/>
        <w:rPr>
          <w:b/>
          <w:szCs w:val="24"/>
          <w:lang w:eastAsia="cs-CZ"/>
        </w:rPr>
      </w:pPr>
    </w:p>
    <w:p w:rsidR="009716CF" w:rsidRDefault="009716CF" w:rsidP="009716CF">
      <w:pPr>
        <w:suppressAutoHyphens w:val="0"/>
        <w:jc w:val="center"/>
        <w:rPr>
          <w:szCs w:val="24"/>
          <w:lang w:eastAsia="cs-CZ"/>
        </w:rPr>
      </w:pPr>
      <w:r>
        <w:rPr>
          <w:szCs w:val="24"/>
          <w:lang w:eastAsia="cs-CZ"/>
        </w:rPr>
        <w:t>§ 66</w:t>
      </w:r>
    </w:p>
    <w:p w:rsidR="009716CF" w:rsidRDefault="009716CF" w:rsidP="009716CF">
      <w:pPr>
        <w:suppressAutoHyphens w:val="0"/>
        <w:jc w:val="center"/>
        <w:rPr>
          <w:szCs w:val="24"/>
          <w:lang w:eastAsia="cs-CZ"/>
        </w:rPr>
      </w:pPr>
    </w:p>
    <w:p w:rsidR="009716CF" w:rsidRDefault="009716CF" w:rsidP="009716CF">
      <w:pPr>
        <w:suppressAutoHyphens w:val="0"/>
        <w:jc w:val="center"/>
        <w:rPr>
          <w:szCs w:val="24"/>
          <w:lang w:eastAsia="cs-CZ"/>
        </w:rPr>
      </w:pPr>
      <w:r>
        <w:rPr>
          <w:szCs w:val="24"/>
          <w:lang w:eastAsia="cs-CZ"/>
        </w:rPr>
        <w:t xml:space="preserve">Zastupování </w:t>
      </w:r>
    </w:p>
    <w:p w:rsidR="009716CF" w:rsidRDefault="009716CF" w:rsidP="009716CF">
      <w:pPr>
        <w:suppressAutoHyphens w:val="0"/>
        <w:jc w:val="center"/>
        <w:rPr>
          <w:b/>
          <w:szCs w:val="24"/>
          <w:lang w:eastAsia="cs-CZ"/>
        </w:rPr>
      </w:pPr>
      <w:r>
        <w:rPr>
          <w:b/>
          <w:szCs w:val="24"/>
          <w:lang w:eastAsia="cs-CZ"/>
        </w:rPr>
        <w:t xml:space="preserve"> </w:t>
      </w:r>
    </w:p>
    <w:p w:rsidR="009716CF" w:rsidRDefault="009716CF" w:rsidP="009716CF">
      <w:pPr>
        <w:suppressAutoHyphens w:val="0"/>
        <w:jc w:val="both"/>
        <w:rPr>
          <w:szCs w:val="24"/>
          <w:lang w:eastAsia="cs-CZ"/>
        </w:rPr>
      </w:pPr>
      <w:r>
        <w:rPr>
          <w:szCs w:val="24"/>
          <w:lang w:eastAsia="cs-CZ"/>
        </w:rPr>
        <w:tab/>
        <w:t xml:space="preserve">(1) Státní zaměstnanec je povinen na základě příkazu zastupovat představeného nebo státního zaměstnance na služebním místě zařazeném ve vyšší platové třídě, než je zařazeno služební místo, na které byl </w:t>
      </w:r>
      <w:r>
        <w:rPr>
          <w:b/>
          <w:szCs w:val="24"/>
          <w:lang w:eastAsia="cs-CZ"/>
        </w:rPr>
        <w:t xml:space="preserve">zařazen nebo </w:t>
      </w:r>
      <w:r>
        <w:rPr>
          <w:szCs w:val="24"/>
          <w:lang w:eastAsia="cs-CZ"/>
        </w:rPr>
        <w:t xml:space="preserve">jmenován. </w:t>
      </w:r>
      <w:r>
        <w:rPr>
          <w:strike/>
          <w:szCs w:val="24"/>
          <w:lang w:eastAsia="cs-CZ"/>
        </w:rPr>
        <w:t>Je-li doba zastupování delší než 4 týdny, náleží státnímu zaměstnanci plat, který by mu náležel, pokud by byl zařazen na služebním místě představeného, kterého zastupuje.</w:t>
      </w:r>
      <w:r>
        <w:rPr>
          <w:szCs w:val="24"/>
          <w:lang w:eastAsia="cs-CZ"/>
        </w:rPr>
        <w:t xml:space="preserve"> </w:t>
      </w:r>
      <w:r>
        <w:rPr>
          <w:b/>
          <w:szCs w:val="24"/>
          <w:lang w:eastAsia="cs-CZ"/>
        </w:rPr>
        <w:t>Je-li doba zastupování delší než 4 týdny, přísluší státnímu zaměstnanci plat, který by mu příslušel, pokud by byl zařazen nebo jmenován na služebním místě státního zaměstnance nebo představeného, kterého zastupuje; tento plat přísluší od prvého dne zastupování.</w:t>
      </w:r>
    </w:p>
    <w:p w:rsidR="009716CF" w:rsidRDefault="009716CF" w:rsidP="009716CF">
      <w:pPr>
        <w:suppressAutoHyphens w:val="0"/>
        <w:jc w:val="both"/>
        <w:rPr>
          <w:szCs w:val="24"/>
          <w:lang w:eastAsia="cs-CZ"/>
        </w:rPr>
      </w:pPr>
      <w:r>
        <w:rPr>
          <w:szCs w:val="24"/>
          <w:lang w:eastAsia="cs-CZ"/>
        </w:rPr>
        <w:t xml:space="preserve"> </w:t>
      </w:r>
    </w:p>
    <w:p w:rsidR="009716CF" w:rsidRDefault="009716CF" w:rsidP="009716CF">
      <w:pPr>
        <w:suppressAutoHyphens w:val="0"/>
        <w:jc w:val="both"/>
        <w:rPr>
          <w:szCs w:val="24"/>
          <w:lang w:eastAsia="cs-CZ"/>
        </w:rPr>
      </w:pPr>
      <w:r>
        <w:rPr>
          <w:szCs w:val="24"/>
          <w:lang w:eastAsia="cs-CZ"/>
        </w:rPr>
        <w:tab/>
        <w:t>(2) V době zastupování státní zaměstnanec nevykonává v plném rozsahu dosavadní služební úkoly.</w:t>
      </w:r>
    </w:p>
    <w:p w:rsidR="009716CF" w:rsidRDefault="009716CF" w:rsidP="009716CF">
      <w:pPr>
        <w:suppressAutoHyphens w:val="0"/>
        <w:jc w:val="both"/>
        <w:rPr>
          <w:szCs w:val="24"/>
          <w:lang w:eastAsia="cs-CZ"/>
        </w:rPr>
      </w:pPr>
      <w:r>
        <w:rPr>
          <w:szCs w:val="24"/>
          <w:lang w:eastAsia="cs-CZ"/>
        </w:rPr>
        <w:t xml:space="preserve"> </w:t>
      </w:r>
    </w:p>
    <w:p w:rsidR="009716CF" w:rsidRDefault="009716CF" w:rsidP="009716CF">
      <w:pPr>
        <w:suppressAutoHyphens w:val="0"/>
        <w:jc w:val="both"/>
        <w:rPr>
          <w:szCs w:val="24"/>
          <w:lang w:eastAsia="cs-CZ"/>
        </w:rPr>
      </w:pPr>
      <w:r>
        <w:rPr>
          <w:szCs w:val="24"/>
          <w:lang w:eastAsia="cs-CZ"/>
        </w:rPr>
        <w:tab/>
        <w:t>(3) Doba zastupování nesmí překročit 180 dnů v kalendářním roce; to neplatí v případě, že státní zaměstnanec s delší dobou zastupování souhlasí.</w:t>
      </w:r>
    </w:p>
    <w:p w:rsidR="009716CF" w:rsidRDefault="009716CF" w:rsidP="009716CF">
      <w:pPr>
        <w:widowControl w:val="0"/>
        <w:autoSpaceDE w:val="0"/>
        <w:autoSpaceDN w:val="0"/>
        <w:adjustRightInd w:val="0"/>
        <w:jc w:val="center"/>
        <w:rPr>
          <w:szCs w:val="24"/>
        </w:rPr>
      </w:pPr>
    </w:p>
    <w:p w:rsidR="009716CF" w:rsidRDefault="009716CF" w:rsidP="009716CF">
      <w:pPr>
        <w:widowControl w:val="0"/>
        <w:autoSpaceDE w:val="0"/>
        <w:autoSpaceDN w:val="0"/>
        <w:adjustRightInd w:val="0"/>
        <w:jc w:val="center"/>
        <w:rPr>
          <w:szCs w:val="24"/>
        </w:rPr>
      </w:pPr>
      <w:r>
        <w:rPr>
          <w:szCs w:val="24"/>
        </w:rPr>
        <w:t xml:space="preserve">§ 67  </w:t>
      </w:r>
    </w:p>
    <w:p w:rsidR="009716CF" w:rsidRDefault="009716CF" w:rsidP="009716CF">
      <w:pPr>
        <w:widowControl w:val="0"/>
        <w:autoSpaceDE w:val="0"/>
        <w:autoSpaceDN w:val="0"/>
        <w:adjustRightInd w:val="0"/>
        <w:rPr>
          <w:szCs w:val="24"/>
        </w:rPr>
      </w:pPr>
    </w:p>
    <w:p w:rsidR="009716CF" w:rsidRDefault="009716CF" w:rsidP="009716CF">
      <w:pPr>
        <w:widowControl w:val="0"/>
        <w:autoSpaceDE w:val="0"/>
        <w:autoSpaceDN w:val="0"/>
        <w:adjustRightInd w:val="0"/>
        <w:jc w:val="center"/>
        <w:rPr>
          <w:bCs/>
          <w:szCs w:val="24"/>
        </w:rPr>
      </w:pPr>
      <w:r>
        <w:rPr>
          <w:bCs/>
          <w:szCs w:val="24"/>
        </w:rPr>
        <w:t xml:space="preserve">Vyslání k výkonu zahraniční služby a zařazení po jeho ukončení </w:t>
      </w:r>
    </w:p>
    <w:p w:rsidR="009716CF" w:rsidRDefault="009716CF" w:rsidP="009716CF">
      <w:pPr>
        <w:widowControl w:val="0"/>
        <w:autoSpaceDE w:val="0"/>
        <w:autoSpaceDN w:val="0"/>
        <w:adjustRightInd w:val="0"/>
        <w:rPr>
          <w:bCs/>
          <w:szCs w:val="24"/>
        </w:rPr>
      </w:pPr>
    </w:p>
    <w:p w:rsidR="009716CF" w:rsidRDefault="009716CF" w:rsidP="009716CF">
      <w:pPr>
        <w:widowControl w:val="0"/>
        <w:autoSpaceDE w:val="0"/>
        <w:autoSpaceDN w:val="0"/>
        <w:adjustRightInd w:val="0"/>
        <w:jc w:val="both"/>
        <w:rPr>
          <w:szCs w:val="24"/>
        </w:rPr>
      </w:pPr>
      <w:r>
        <w:rPr>
          <w:szCs w:val="24"/>
        </w:rPr>
        <w:tab/>
        <w:t xml:space="preserve">(1) Státní zaměstnanec může být s jeho písemným souhlasem vyslán na předem určenou dobu k výkonu zahraniční služby. Státní zaměstnanec vykonávající službu v Ministerstvu zahraničních věcí nebo Ministerstvu obrany, s výjimkou státního zaměstnance podle </w:t>
      </w:r>
      <w:hyperlink r:id="rId33" w:history="1">
        <w:r>
          <w:rPr>
            <w:rStyle w:val="Hypertextovodkaz"/>
            <w:color w:val="auto"/>
            <w:szCs w:val="24"/>
            <w:u w:val="none"/>
          </w:rPr>
          <w:t>§ 45 odst. 3</w:t>
        </w:r>
      </w:hyperlink>
      <w:r>
        <w:rPr>
          <w:szCs w:val="24"/>
        </w:rPr>
        <w:t xml:space="preserve">, může být vyslán k výkonu zahraniční služby i bez svého souhlasu, nepřevyšuje-li doba jeho vyslání 6 měsíců a je-li to nezbytné k výkonu zahraniční služby, a to nejvýše jednou za období 5 let počínající prvním dnem doby vyslání k výkonu zahraniční služby bez souhlasu státního zaměstnance. </w:t>
      </w:r>
    </w:p>
    <w:p w:rsidR="009716CF" w:rsidRDefault="009716CF" w:rsidP="009716CF">
      <w:pPr>
        <w:widowControl w:val="0"/>
        <w:autoSpaceDE w:val="0"/>
        <w:autoSpaceDN w:val="0"/>
        <w:adjustRightInd w:val="0"/>
        <w:rPr>
          <w:szCs w:val="24"/>
        </w:rPr>
      </w:pPr>
      <w:r>
        <w:rPr>
          <w:szCs w:val="24"/>
        </w:rPr>
        <w:t xml:space="preserve"> </w:t>
      </w:r>
    </w:p>
    <w:p w:rsidR="009716CF" w:rsidRDefault="009716CF" w:rsidP="009716CF">
      <w:pPr>
        <w:widowControl w:val="0"/>
        <w:autoSpaceDE w:val="0"/>
        <w:autoSpaceDN w:val="0"/>
        <w:adjustRightInd w:val="0"/>
        <w:jc w:val="both"/>
        <w:rPr>
          <w:szCs w:val="24"/>
        </w:rPr>
      </w:pPr>
      <w:r>
        <w:rPr>
          <w:szCs w:val="24"/>
        </w:rPr>
        <w:tab/>
        <w:t xml:space="preserve">(2) Služební orgán může se státním zaměstnancem v souvislosti s vysláním k výkonu zahraniční služby uzavřít dohodu o výkonu zahraniční služby, která obsahuje </w:t>
      </w:r>
    </w:p>
    <w:p w:rsidR="009716CF" w:rsidRDefault="009716CF" w:rsidP="009716CF">
      <w:pPr>
        <w:widowControl w:val="0"/>
        <w:autoSpaceDE w:val="0"/>
        <w:autoSpaceDN w:val="0"/>
        <w:adjustRightInd w:val="0"/>
        <w:rPr>
          <w:szCs w:val="24"/>
        </w:rPr>
      </w:pPr>
      <w:r>
        <w:rPr>
          <w:szCs w:val="24"/>
        </w:rPr>
        <w:t xml:space="preserve"> </w:t>
      </w:r>
    </w:p>
    <w:p w:rsidR="009716CF" w:rsidRDefault="009716CF" w:rsidP="009716CF">
      <w:pPr>
        <w:widowControl w:val="0"/>
        <w:autoSpaceDE w:val="0"/>
        <w:autoSpaceDN w:val="0"/>
        <w:adjustRightInd w:val="0"/>
        <w:jc w:val="both"/>
        <w:rPr>
          <w:szCs w:val="24"/>
        </w:rPr>
      </w:pPr>
      <w:r>
        <w:rPr>
          <w:szCs w:val="24"/>
        </w:rPr>
        <w:lastRenderedPageBreak/>
        <w:t xml:space="preserve">a) dobu vyslání k výkonu zahraniční služby, </w:t>
      </w:r>
    </w:p>
    <w:p w:rsidR="009716CF" w:rsidRDefault="009716CF" w:rsidP="009716CF">
      <w:pPr>
        <w:widowControl w:val="0"/>
        <w:autoSpaceDE w:val="0"/>
        <w:autoSpaceDN w:val="0"/>
        <w:adjustRightInd w:val="0"/>
        <w:rPr>
          <w:szCs w:val="24"/>
        </w:rPr>
      </w:pPr>
      <w:r>
        <w:rPr>
          <w:szCs w:val="24"/>
        </w:rPr>
        <w:t xml:space="preserve"> </w:t>
      </w:r>
    </w:p>
    <w:p w:rsidR="009716CF" w:rsidRDefault="009716CF" w:rsidP="009716CF">
      <w:pPr>
        <w:widowControl w:val="0"/>
        <w:autoSpaceDE w:val="0"/>
        <w:autoSpaceDN w:val="0"/>
        <w:adjustRightInd w:val="0"/>
        <w:jc w:val="both"/>
        <w:rPr>
          <w:szCs w:val="24"/>
        </w:rPr>
      </w:pPr>
      <w:r>
        <w:rPr>
          <w:szCs w:val="24"/>
        </w:rPr>
        <w:t xml:space="preserve">b) závazek státního zaměstnance </w:t>
      </w:r>
    </w:p>
    <w:p w:rsidR="009716CF" w:rsidRDefault="009716CF" w:rsidP="009716CF">
      <w:pPr>
        <w:widowControl w:val="0"/>
        <w:autoSpaceDE w:val="0"/>
        <w:autoSpaceDN w:val="0"/>
        <w:adjustRightInd w:val="0"/>
        <w:jc w:val="both"/>
        <w:rPr>
          <w:szCs w:val="24"/>
        </w:rPr>
      </w:pPr>
      <w:r>
        <w:rPr>
          <w:szCs w:val="24"/>
        </w:rPr>
        <w:t xml:space="preserve">1. vykonávat zahraniční službu na služebním působišti po dobu podle písmene a), </w:t>
      </w:r>
    </w:p>
    <w:p w:rsidR="009716CF" w:rsidRDefault="009716CF" w:rsidP="009716CF">
      <w:pPr>
        <w:widowControl w:val="0"/>
        <w:autoSpaceDE w:val="0"/>
        <w:autoSpaceDN w:val="0"/>
        <w:adjustRightInd w:val="0"/>
        <w:jc w:val="both"/>
        <w:rPr>
          <w:szCs w:val="24"/>
        </w:rPr>
      </w:pPr>
      <w:r>
        <w:rPr>
          <w:szCs w:val="24"/>
        </w:rPr>
        <w:t xml:space="preserve">2. uhradit náklady spojené s vysláním k výkonu zahraniční služby, nevykoná-li zahraniční službu na služebním působišti po dobu podle písmene a), </w:t>
      </w:r>
    </w:p>
    <w:p w:rsidR="009716CF" w:rsidRDefault="009716CF" w:rsidP="009716CF">
      <w:pPr>
        <w:widowControl w:val="0"/>
        <w:autoSpaceDE w:val="0"/>
        <w:autoSpaceDN w:val="0"/>
        <w:adjustRightInd w:val="0"/>
        <w:jc w:val="both"/>
        <w:rPr>
          <w:szCs w:val="24"/>
        </w:rPr>
      </w:pPr>
      <w:r>
        <w:rPr>
          <w:szCs w:val="24"/>
        </w:rPr>
        <w:t xml:space="preserve">c) druhy nákladů, které bude státní zaměstnanec povinen služebnímu úřadu uhradit, a jejich nejvyšší částku, </w:t>
      </w:r>
    </w:p>
    <w:p w:rsidR="009716CF" w:rsidRDefault="009716CF" w:rsidP="009716CF">
      <w:pPr>
        <w:widowControl w:val="0"/>
        <w:autoSpaceDE w:val="0"/>
        <w:autoSpaceDN w:val="0"/>
        <w:adjustRightInd w:val="0"/>
        <w:rPr>
          <w:szCs w:val="24"/>
        </w:rPr>
      </w:pPr>
      <w:r>
        <w:rPr>
          <w:szCs w:val="24"/>
        </w:rPr>
        <w:t xml:space="preserve"> </w:t>
      </w:r>
    </w:p>
    <w:p w:rsidR="009716CF" w:rsidRDefault="009716CF" w:rsidP="009716CF">
      <w:pPr>
        <w:widowControl w:val="0"/>
        <w:autoSpaceDE w:val="0"/>
        <w:autoSpaceDN w:val="0"/>
        <w:adjustRightInd w:val="0"/>
        <w:jc w:val="both"/>
        <w:rPr>
          <w:szCs w:val="24"/>
        </w:rPr>
      </w:pPr>
      <w:r>
        <w:rPr>
          <w:szCs w:val="24"/>
        </w:rPr>
        <w:t xml:space="preserve">d) důvody, pro které lze státnímu zaměstnanci povinnost k úhradě nákladů prominout. </w:t>
      </w:r>
    </w:p>
    <w:p w:rsidR="009716CF" w:rsidRDefault="009716CF" w:rsidP="009716CF">
      <w:pPr>
        <w:widowControl w:val="0"/>
        <w:autoSpaceDE w:val="0"/>
        <w:autoSpaceDN w:val="0"/>
        <w:adjustRightInd w:val="0"/>
        <w:rPr>
          <w:szCs w:val="24"/>
        </w:rPr>
      </w:pPr>
      <w:r>
        <w:rPr>
          <w:szCs w:val="24"/>
        </w:rPr>
        <w:t xml:space="preserve"> </w:t>
      </w:r>
    </w:p>
    <w:p w:rsidR="009716CF" w:rsidRDefault="009716CF" w:rsidP="009716CF">
      <w:pPr>
        <w:widowControl w:val="0"/>
        <w:autoSpaceDE w:val="0"/>
        <w:autoSpaceDN w:val="0"/>
        <w:adjustRightInd w:val="0"/>
        <w:jc w:val="both"/>
        <w:rPr>
          <w:szCs w:val="24"/>
        </w:rPr>
      </w:pPr>
      <w:r>
        <w:rPr>
          <w:szCs w:val="24"/>
        </w:rPr>
        <w:tab/>
        <w:t xml:space="preserve">(3) Služební orgán může výkon zahraniční služby ukončit i před uplynutím určené doby. Se souhlasem státního zaměstnance lze dobu výkonu zahraniční služby prodloužit. </w:t>
      </w:r>
    </w:p>
    <w:p w:rsidR="009716CF" w:rsidRDefault="009716CF" w:rsidP="009716CF">
      <w:pPr>
        <w:widowControl w:val="0"/>
        <w:autoSpaceDE w:val="0"/>
        <w:autoSpaceDN w:val="0"/>
        <w:adjustRightInd w:val="0"/>
        <w:rPr>
          <w:szCs w:val="24"/>
        </w:rPr>
      </w:pPr>
      <w:r>
        <w:rPr>
          <w:szCs w:val="24"/>
        </w:rPr>
        <w:t xml:space="preserve"> </w:t>
      </w:r>
    </w:p>
    <w:p w:rsidR="009716CF" w:rsidRDefault="009716CF" w:rsidP="009716CF">
      <w:pPr>
        <w:widowControl w:val="0"/>
        <w:autoSpaceDE w:val="0"/>
        <w:autoSpaceDN w:val="0"/>
        <w:adjustRightInd w:val="0"/>
        <w:jc w:val="both"/>
        <w:rPr>
          <w:szCs w:val="24"/>
        </w:rPr>
      </w:pPr>
      <w:r>
        <w:rPr>
          <w:szCs w:val="24"/>
        </w:rPr>
        <w:tab/>
        <w:t xml:space="preserve">(4) Státního zaměstnance lze po ukončení výkonu zahraniční služby zařadit po dobu nejvýše 2 let k výkonu služby na volné služební místo, s výjimkou služebního místa představeného, bez ohledu na obor služby stanovený pro volné služební místo; po tuto dobu není povinen vykonat zvláštní část úřednické zkoušky pro tento obor služby. </w:t>
      </w:r>
    </w:p>
    <w:p w:rsidR="009716CF" w:rsidRDefault="009716CF" w:rsidP="009716CF">
      <w:pPr>
        <w:suppressAutoHyphens w:val="0"/>
        <w:jc w:val="center"/>
        <w:rPr>
          <w:b/>
          <w:szCs w:val="24"/>
          <w:lang w:eastAsia="cs-CZ"/>
        </w:rPr>
      </w:pPr>
    </w:p>
    <w:p w:rsidR="009716CF" w:rsidRDefault="009716CF" w:rsidP="009716CF">
      <w:pPr>
        <w:suppressAutoHyphens w:val="0"/>
        <w:jc w:val="center"/>
        <w:rPr>
          <w:b/>
          <w:szCs w:val="24"/>
          <w:lang w:eastAsia="cs-CZ"/>
        </w:rPr>
      </w:pPr>
      <w:r>
        <w:rPr>
          <w:b/>
          <w:szCs w:val="24"/>
          <w:lang w:eastAsia="cs-CZ"/>
        </w:rPr>
        <w:t>§ 67a</w:t>
      </w:r>
    </w:p>
    <w:p w:rsidR="009716CF" w:rsidRDefault="009716CF" w:rsidP="009716CF">
      <w:pPr>
        <w:suppressAutoHyphens w:val="0"/>
        <w:jc w:val="center"/>
        <w:rPr>
          <w:b/>
          <w:szCs w:val="24"/>
          <w:lang w:eastAsia="cs-CZ"/>
        </w:rPr>
      </w:pPr>
    </w:p>
    <w:p w:rsidR="009716CF" w:rsidRDefault="009716CF" w:rsidP="009716CF">
      <w:pPr>
        <w:suppressAutoHyphens w:val="0"/>
        <w:jc w:val="center"/>
        <w:rPr>
          <w:b/>
          <w:szCs w:val="24"/>
          <w:lang w:eastAsia="cs-CZ"/>
        </w:rPr>
      </w:pPr>
      <w:r>
        <w:rPr>
          <w:b/>
          <w:szCs w:val="24"/>
          <w:lang w:eastAsia="cs-CZ"/>
        </w:rPr>
        <w:t>Vyslání národního experta</w:t>
      </w:r>
    </w:p>
    <w:p w:rsidR="009716CF" w:rsidRDefault="009716CF" w:rsidP="009716CF">
      <w:pPr>
        <w:suppressAutoHyphens w:val="0"/>
        <w:jc w:val="both"/>
        <w:rPr>
          <w:b/>
          <w:szCs w:val="24"/>
          <w:lang w:eastAsia="cs-CZ"/>
        </w:rPr>
      </w:pPr>
    </w:p>
    <w:p w:rsidR="009716CF" w:rsidRDefault="009716CF" w:rsidP="009716CF">
      <w:pPr>
        <w:suppressAutoHyphens w:val="0"/>
        <w:jc w:val="both"/>
        <w:rPr>
          <w:b/>
          <w:szCs w:val="24"/>
          <w:lang w:eastAsia="cs-CZ"/>
        </w:rPr>
      </w:pPr>
      <w:r>
        <w:rPr>
          <w:b/>
          <w:szCs w:val="24"/>
          <w:lang w:eastAsia="cs-CZ"/>
        </w:rPr>
        <w:tab/>
        <w:t>(1) Státní zaměstnanec může být s jeho písemným souhlasem vyslán na předem určenou dobu k výkonu služby jako národní expert do orgánu nebo instituce Evropské unie, mezinárodní organizace, mírové nebo záchranné operace anebo za účelem humanitární pomoci v zahraničí.</w:t>
      </w:r>
    </w:p>
    <w:p w:rsidR="009716CF" w:rsidRDefault="009716CF" w:rsidP="009716CF">
      <w:pPr>
        <w:suppressAutoHyphens w:val="0"/>
        <w:autoSpaceDE w:val="0"/>
        <w:autoSpaceDN w:val="0"/>
        <w:adjustRightInd w:val="0"/>
        <w:rPr>
          <w:rFonts w:ascii="TimesNewRomanPS-BoldMT" w:hAnsi="TimesNewRomanPS-BoldMT" w:cs="TimesNewRomanPS-BoldMT"/>
          <w:b/>
          <w:bCs/>
          <w:szCs w:val="24"/>
          <w:lang w:eastAsia="cs-CZ"/>
        </w:rPr>
      </w:pPr>
    </w:p>
    <w:p w:rsidR="009716CF" w:rsidRDefault="009716CF" w:rsidP="009716CF">
      <w:pPr>
        <w:suppressAutoHyphens w:val="0"/>
        <w:autoSpaceDE w:val="0"/>
        <w:autoSpaceDN w:val="0"/>
        <w:adjustRightInd w:val="0"/>
        <w:ind w:firstLine="720"/>
        <w:jc w:val="both"/>
        <w:rPr>
          <w:rFonts w:ascii="TimesNewRomanPS-BoldMT" w:hAnsi="TimesNewRomanPS-BoldMT" w:cs="TimesNewRomanPS-BoldMT"/>
          <w:b/>
          <w:bCs/>
          <w:szCs w:val="24"/>
          <w:lang w:eastAsia="cs-CZ"/>
        </w:rPr>
      </w:pPr>
      <w:r>
        <w:rPr>
          <w:rFonts w:ascii="TimesNewRomanPS-BoldMT" w:hAnsi="TimesNewRomanPS-BoldMT" w:cs="TimesNewRomanPS-BoldMT"/>
          <w:b/>
          <w:bCs/>
          <w:szCs w:val="24"/>
          <w:lang w:eastAsia="cs-CZ"/>
        </w:rPr>
        <w:t xml:space="preserve">(2) Služební orgán může se státním zaměstnancem v souvislosti s jeho vysláním </w:t>
      </w:r>
      <w:r>
        <w:rPr>
          <w:b/>
          <w:szCs w:val="24"/>
          <w:lang w:eastAsia="cs-CZ"/>
        </w:rPr>
        <w:t xml:space="preserve">k výkonu služby jako národního experta </w:t>
      </w:r>
      <w:r>
        <w:rPr>
          <w:rFonts w:ascii="TimesNewRomanPS-BoldMT" w:hAnsi="TimesNewRomanPS-BoldMT" w:cs="TimesNewRomanPS-BoldMT"/>
          <w:b/>
          <w:bCs/>
          <w:szCs w:val="24"/>
          <w:lang w:eastAsia="cs-CZ"/>
        </w:rPr>
        <w:t>uzavřít dohodu o výkonu služby; pro obsah této dohody platí § 67 odst. 2 obdobně.</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r>
    </w:p>
    <w:p w:rsidR="009716CF" w:rsidRDefault="009716CF" w:rsidP="009716CF">
      <w:pPr>
        <w:widowControl w:val="0"/>
        <w:suppressAutoHyphens w:val="0"/>
        <w:autoSpaceDE w:val="0"/>
        <w:autoSpaceDN w:val="0"/>
        <w:adjustRightInd w:val="0"/>
        <w:ind w:firstLine="720"/>
        <w:jc w:val="both"/>
        <w:rPr>
          <w:b/>
          <w:szCs w:val="24"/>
          <w:lang w:eastAsia="cs-CZ"/>
        </w:rPr>
      </w:pPr>
      <w:r>
        <w:rPr>
          <w:b/>
          <w:szCs w:val="24"/>
          <w:lang w:eastAsia="cs-CZ"/>
        </w:rPr>
        <w:t xml:space="preserve">(3) Služební orgán může výkon služby jako národního experta ukončit i před uplynutím určené doby. Se souhlasem státního zaměstnance lze dobu výkonu služby jako národního experta prodloužit. </w:t>
      </w:r>
    </w:p>
    <w:p w:rsidR="009716CF" w:rsidRDefault="009716CF" w:rsidP="009716CF">
      <w:pPr>
        <w:suppressAutoHyphens w:val="0"/>
        <w:ind w:firstLine="720"/>
        <w:jc w:val="both"/>
        <w:rPr>
          <w:b/>
          <w:szCs w:val="24"/>
          <w:lang w:eastAsia="cs-CZ"/>
        </w:rPr>
      </w:pPr>
    </w:p>
    <w:p w:rsidR="009716CF" w:rsidRDefault="009716CF" w:rsidP="009716CF">
      <w:pPr>
        <w:suppressAutoHyphens w:val="0"/>
        <w:ind w:firstLine="720"/>
        <w:jc w:val="both"/>
        <w:rPr>
          <w:b/>
          <w:szCs w:val="24"/>
          <w:lang w:eastAsia="cs-CZ"/>
        </w:rPr>
      </w:pPr>
      <w:r>
        <w:rPr>
          <w:b/>
          <w:szCs w:val="24"/>
          <w:lang w:eastAsia="cs-CZ"/>
        </w:rPr>
        <w:t>(4) Po dobu vyslání státního zaměstnance k výkonu služby jako národního experta přísluší státnímu zaměstnanci plat a náhrady výdajů tehdy, nejsou-li hrazeny orgánem nebo institucí Evropské unie, mezinárodní organizací nebo organizátorem mírové nebo záchranné operace anebo humanitární pomoci v zahraničí.</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center"/>
        <w:rPr>
          <w:szCs w:val="24"/>
          <w:lang w:eastAsia="cs-CZ"/>
        </w:rPr>
      </w:pPr>
    </w:p>
    <w:p w:rsidR="009716CF" w:rsidRDefault="009716CF" w:rsidP="009716CF">
      <w:pPr>
        <w:widowControl w:val="0"/>
        <w:suppressAutoHyphens w:val="0"/>
        <w:autoSpaceDE w:val="0"/>
        <w:autoSpaceDN w:val="0"/>
        <w:adjustRightInd w:val="0"/>
        <w:jc w:val="center"/>
        <w:rPr>
          <w:szCs w:val="24"/>
          <w:lang w:eastAsia="cs-CZ"/>
        </w:rPr>
      </w:pP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70</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(1) Státní zaměstnanec se po odpadnutí důvodu změny služebního poměru podle § 47, 48, 63, 64</w:t>
      </w:r>
      <w:r>
        <w:rPr>
          <w:b/>
          <w:szCs w:val="24"/>
          <w:lang w:eastAsia="cs-CZ"/>
        </w:rPr>
        <w:t xml:space="preserve">, 67a </w:t>
      </w:r>
      <w:r>
        <w:rPr>
          <w:szCs w:val="24"/>
          <w:lang w:eastAsia="cs-CZ"/>
        </w:rPr>
        <w:t xml:space="preserve">nebo 69 zařadí k výkonu služby na jeho původní služební místo; obdobně to platí po skončení zařazení mimo výkon služby pro pozastavení služby z důvodu výkonu vojenského cvičení nebo mimořádné služby nebo výkonu funkce poslance, senátora, poslance Evropského parlamentu, člena vlády, náměstka člena vlády nebo uvolněného člena </w:t>
      </w:r>
      <w:r>
        <w:rPr>
          <w:szCs w:val="24"/>
          <w:lang w:eastAsia="cs-CZ"/>
        </w:rPr>
        <w:lastRenderedPageBreak/>
        <w:t>zastupitelstva.</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(2) Na služební místo státního zaměstnance uvedeného v odstavci 1 lze zařadit nebo jmenovat jiného státního zaměstnance jen na dobu určitou, která nesmí být delší než doba, po kterou trvá změna služebního poměru podle odstavce 1.</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(3) Nelze-li postupovat podle odstavce 1 v důsledku zrušení služebního místa z důvodu změny systemizace, nebo odpadne-li jiný důvod změny služebního poměru, pro který státní zaměstnanec nemohl vykonávat službu, zařadí se k výkonu služby na volné služební místo; přednostně se zařazují státní zaměstnanci z příslušného oboru služby. K výkonu služby na služební místo zařazené v nižší platové třídě však lze státního zaměstnance zařadit jen s jeho souhlasem.</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72</w:t>
      </w:r>
    </w:p>
    <w:p w:rsidR="009716CF" w:rsidRDefault="009716CF" w:rsidP="009716CF">
      <w:pPr>
        <w:widowControl w:val="0"/>
        <w:suppressAutoHyphens w:val="0"/>
        <w:autoSpaceDE w:val="0"/>
        <w:autoSpaceDN w:val="0"/>
        <w:adjustRightInd w:val="0"/>
        <w:jc w:val="center"/>
        <w:rPr>
          <w:szCs w:val="24"/>
          <w:lang w:eastAsia="cs-CZ"/>
        </w:rPr>
      </w:pP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Skončení služebního poměru rozhodnutím služebního orgánu</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(1) Služební orgán rozhodne o skončení služebního poměru,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a) nesplňuje-li státní zaměstnanec požadavek občanství členského státu Evropské unie nebo občanství státu, který je smluvním státem Dohody o Evropském hospodářském prostoru, </w:t>
      </w:r>
    </w:p>
    <w:p w:rsidR="009716CF" w:rsidRDefault="009716CF" w:rsidP="009716CF">
      <w:pPr>
        <w:widowControl w:val="0"/>
        <w:tabs>
          <w:tab w:val="left" w:pos="284"/>
        </w:tabs>
        <w:suppressAutoHyphens w:val="0"/>
        <w:autoSpaceDE w:val="0"/>
        <w:autoSpaceDN w:val="0"/>
        <w:adjustRightInd w:val="0"/>
        <w:jc w:val="both"/>
        <w:rPr>
          <w:szCs w:val="24"/>
          <w:lang w:eastAsia="cs-CZ"/>
        </w:rPr>
      </w:pPr>
    </w:p>
    <w:p w:rsidR="009716CF" w:rsidRDefault="009716CF" w:rsidP="009716CF">
      <w:pPr>
        <w:widowControl w:val="0"/>
        <w:tabs>
          <w:tab w:val="left" w:pos="284"/>
        </w:tabs>
        <w:suppressAutoHyphens w:val="0"/>
        <w:autoSpaceDE w:val="0"/>
        <w:autoSpaceDN w:val="0"/>
        <w:adjustRightInd w:val="0"/>
        <w:jc w:val="both"/>
        <w:rPr>
          <w:szCs w:val="24"/>
          <w:lang w:eastAsia="cs-CZ"/>
        </w:rPr>
      </w:pPr>
      <w:r>
        <w:rPr>
          <w:szCs w:val="24"/>
          <w:lang w:eastAsia="cs-CZ"/>
        </w:rPr>
        <w:t>b)</w:t>
      </w:r>
      <w:r>
        <w:rPr>
          <w:szCs w:val="24"/>
          <w:lang w:eastAsia="cs-CZ"/>
        </w:rPr>
        <w:tab/>
        <w:t xml:space="preserve">jestliže 2 po sobě jdoucí služební hodnocení státního zaměstnance obsahují závěr o tom, že ve službě dosahoval nevyhovující výsledky, </w:t>
      </w:r>
    </w:p>
    <w:p w:rsidR="009716CF" w:rsidRDefault="009716CF" w:rsidP="009716CF">
      <w:pPr>
        <w:widowControl w:val="0"/>
        <w:tabs>
          <w:tab w:val="left" w:pos="284"/>
        </w:tabs>
        <w:suppressAutoHyphens w:val="0"/>
        <w:autoSpaceDE w:val="0"/>
        <w:autoSpaceDN w:val="0"/>
        <w:adjustRightInd w:val="0"/>
        <w:jc w:val="both"/>
        <w:rPr>
          <w:szCs w:val="24"/>
          <w:lang w:eastAsia="cs-CZ"/>
        </w:rPr>
      </w:pPr>
    </w:p>
    <w:p w:rsidR="009716CF" w:rsidRDefault="009716CF" w:rsidP="009716CF">
      <w:pPr>
        <w:widowControl w:val="0"/>
        <w:tabs>
          <w:tab w:val="left" w:pos="284"/>
        </w:tabs>
        <w:suppressAutoHyphens w:val="0"/>
        <w:autoSpaceDE w:val="0"/>
        <w:autoSpaceDN w:val="0"/>
        <w:adjustRightInd w:val="0"/>
        <w:jc w:val="both"/>
        <w:rPr>
          <w:szCs w:val="24"/>
          <w:lang w:eastAsia="cs-CZ"/>
        </w:rPr>
      </w:pPr>
      <w:r>
        <w:rPr>
          <w:szCs w:val="24"/>
          <w:lang w:eastAsia="cs-CZ"/>
        </w:rPr>
        <w:t>c)</w:t>
      </w:r>
      <w:r>
        <w:rPr>
          <w:szCs w:val="24"/>
          <w:lang w:eastAsia="cs-CZ"/>
        </w:rPr>
        <w:tab/>
        <w:t xml:space="preserve">nesplňuje-li státní zaměstnanec bez zavinění služebního úřadu jiný předpoklad potřebný k výkonu služby, nebo </w:t>
      </w:r>
    </w:p>
    <w:p w:rsidR="009716CF" w:rsidRDefault="009716CF" w:rsidP="009716CF">
      <w:pPr>
        <w:widowControl w:val="0"/>
        <w:tabs>
          <w:tab w:val="left" w:pos="284"/>
        </w:tabs>
        <w:suppressAutoHyphens w:val="0"/>
        <w:autoSpaceDE w:val="0"/>
        <w:autoSpaceDN w:val="0"/>
        <w:adjustRightInd w:val="0"/>
        <w:jc w:val="both"/>
        <w:rPr>
          <w:szCs w:val="24"/>
          <w:lang w:eastAsia="cs-CZ"/>
        </w:rPr>
      </w:pPr>
    </w:p>
    <w:p w:rsidR="009716CF" w:rsidRDefault="009716CF" w:rsidP="009716CF">
      <w:pPr>
        <w:widowControl w:val="0"/>
        <w:tabs>
          <w:tab w:val="left" w:pos="284"/>
        </w:tabs>
        <w:suppressAutoHyphens w:val="0"/>
        <w:autoSpaceDE w:val="0"/>
        <w:autoSpaceDN w:val="0"/>
        <w:adjustRightInd w:val="0"/>
        <w:jc w:val="both"/>
        <w:rPr>
          <w:szCs w:val="24"/>
          <w:lang w:eastAsia="cs-CZ"/>
        </w:rPr>
      </w:pPr>
      <w:r>
        <w:rPr>
          <w:szCs w:val="24"/>
          <w:lang w:eastAsia="cs-CZ"/>
        </w:rPr>
        <w:t>d)</w:t>
      </w:r>
      <w:r>
        <w:rPr>
          <w:szCs w:val="24"/>
          <w:lang w:eastAsia="cs-CZ"/>
        </w:rPr>
        <w:tab/>
        <w:t xml:space="preserve">uplynula-li marně doba, po kterou byl státní zaměstnanec zařazen mimo výkon služby z organizačních důvodů.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(2) Při skončení služebního poměru na dobu neurčitou z důvodu podle odstavce 1 písm. d) má státní zaměstnanec nárok na výplatu odbytného. Při nepřetržité době trvání služebního poměru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tabs>
          <w:tab w:val="left" w:pos="284"/>
        </w:tabs>
        <w:suppressAutoHyphens w:val="0"/>
        <w:autoSpaceDE w:val="0"/>
        <w:autoSpaceDN w:val="0"/>
        <w:adjustRightInd w:val="0"/>
        <w:jc w:val="both"/>
        <w:rPr>
          <w:szCs w:val="24"/>
          <w:lang w:eastAsia="cs-CZ"/>
        </w:rPr>
      </w:pPr>
      <w:r>
        <w:rPr>
          <w:szCs w:val="24"/>
          <w:lang w:eastAsia="cs-CZ"/>
        </w:rPr>
        <w:t>a)</w:t>
      </w:r>
      <w:r>
        <w:rPr>
          <w:szCs w:val="24"/>
          <w:lang w:eastAsia="cs-CZ"/>
        </w:rPr>
        <w:tab/>
        <w:t xml:space="preserve">nepřesahující 3 roky přísluší odbytné ve výši trojnásobku měsíčního platu, </w:t>
      </w:r>
    </w:p>
    <w:p w:rsidR="009716CF" w:rsidRDefault="009716CF" w:rsidP="009716CF">
      <w:pPr>
        <w:widowControl w:val="0"/>
        <w:tabs>
          <w:tab w:val="left" w:pos="284"/>
        </w:tabs>
        <w:suppressAutoHyphens w:val="0"/>
        <w:autoSpaceDE w:val="0"/>
        <w:autoSpaceDN w:val="0"/>
        <w:adjustRightInd w:val="0"/>
        <w:jc w:val="both"/>
        <w:rPr>
          <w:szCs w:val="24"/>
          <w:lang w:eastAsia="cs-CZ"/>
        </w:rPr>
      </w:pPr>
    </w:p>
    <w:p w:rsidR="009716CF" w:rsidRDefault="009716CF" w:rsidP="009716CF">
      <w:pPr>
        <w:widowControl w:val="0"/>
        <w:tabs>
          <w:tab w:val="left" w:pos="284"/>
        </w:tabs>
        <w:suppressAutoHyphens w:val="0"/>
        <w:autoSpaceDE w:val="0"/>
        <w:autoSpaceDN w:val="0"/>
        <w:adjustRightInd w:val="0"/>
        <w:jc w:val="both"/>
        <w:rPr>
          <w:szCs w:val="24"/>
          <w:lang w:eastAsia="cs-CZ"/>
        </w:rPr>
      </w:pPr>
      <w:r>
        <w:rPr>
          <w:szCs w:val="24"/>
          <w:lang w:eastAsia="cs-CZ"/>
        </w:rPr>
        <w:t>b)</w:t>
      </w:r>
      <w:r>
        <w:rPr>
          <w:szCs w:val="24"/>
          <w:lang w:eastAsia="cs-CZ"/>
        </w:rPr>
        <w:tab/>
        <w:t xml:space="preserve">nepřesahující 6 let, ale přesahující 3 roky, přísluší odbytné ve výši šestinásobku měsíčního platu, </w:t>
      </w:r>
    </w:p>
    <w:p w:rsidR="009716CF" w:rsidRDefault="009716CF" w:rsidP="009716CF">
      <w:pPr>
        <w:widowControl w:val="0"/>
        <w:tabs>
          <w:tab w:val="left" w:pos="284"/>
        </w:tabs>
        <w:suppressAutoHyphens w:val="0"/>
        <w:autoSpaceDE w:val="0"/>
        <w:autoSpaceDN w:val="0"/>
        <w:adjustRightInd w:val="0"/>
        <w:jc w:val="both"/>
        <w:rPr>
          <w:szCs w:val="24"/>
          <w:lang w:eastAsia="cs-CZ"/>
        </w:rPr>
      </w:pPr>
    </w:p>
    <w:p w:rsidR="009716CF" w:rsidRDefault="009716CF" w:rsidP="009716CF">
      <w:pPr>
        <w:widowControl w:val="0"/>
        <w:tabs>
          <w:tab w:val="left" w:pos="284"/>
        </w:tabs>
        <w:suppressAutoHyphens w:val="0"/>
        <w:autoSpaceDE w:val="0"/>
        <w:autoSpaceDN w:val="0"/>
        <w:adjustRightInd w:val="0"/>
        <w:jc w:val="both"/>
        <w:rPr>
          <w:szCs w:val="24"/>
          <w:lang w:eastAsia="cs-CZ"/>
        </w:rPr>
      </w:pPr>
      <w:r>
        <w:rPr>
          <w:szCs w:val="24"/>
          <w:lang w:eastAsia="cs-CZ"/>
        </w:rPr>
        <w:t>c)</w:t>
      </w:r>
      <w:r>
        <w:rPr>
          <w:szCs w:val="24"/>
          <w:lang w:eastAsia="cs-CZ"/>
        </w:rPr>
        <w:tab/>
        <w:t xml:space="preserve">nepřesahující 9 let, ale přesahující 6 let, přísluší odbytné ve výši devítinásobku měsíčního platu, </w:t>
      </w:r>
    </w:p>
    <w:p w:rsidR="009716CF" w:rsidRDefault="009716CF" w:rsidP="009716CF">
      <w:pPr>
        <w:widowControl w:val="0"/>
        <w:tabs>
          <w:tab w:val="left" w:pos="284"/>
        </w:tabs>
        <w:suppressAutoHyphens w:val="0"/>
        <w:autoSpaceDE w:val="0"/>
        <w:autoSpaceDN w:val="0"/>
        <w:adjustRightInd w:val="0"/>
        <w:jc w:val="both"/>
        <w:rPr>
          <w:szCs w:val="24"/>
          <w:lang w:eastAsia="cs-CZ"/>
        </w:rPr>
      </w:pPr>
    </w:p>
    <w:p w:rsidR="009716CF" w:rsidRDefault="009716CF" w:rsidP="009716CF">
      <w:pPr>
        <w:widowControl w:val="0"/>
        <w:tabs>
          <w:tab w:val="left" w:pos="284"/>
        </w:tabs>
        <w:suppressAutoHyphens w:val="0"/>
        <w:autoSpaceDE w:val="0"/>
        <w:autoSpaceDN w:val="0"/>
        <w:adjustRightInd w:val="0"/>
        <w:jc w:val="both"/>
        <w:rPr>
          <w:szCs w:val="24"/>
          <w:lang w:eastAsia="cs-CZ"/>
        </w:rPr>
      </w:pPr>
      <w:r>
        <w:rPr>
          <w:szCs w:val="24"/>
          <w:lang w:eastAsia="cs-CZ"/>
        </w:rPr>
        <w:t>d)</w:t>
      </w:r>
      <w:r>
        <w:rPr>
          <w:szCs w:val="24"/>
          <w:lang w:eastAsia="cs-CZ"/>
        </w:rPr>
        <w:tab/>
        <w:t xml:space="preserve">přesahující 9 let přísluší odbytné ve výši dvanáctinásobku měsíčního platu státního zaměstnance.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(3) Není-li odbytné podle odstavce 2 vyplaceno státnímu zaměstnanci v den skončení služebního poměru, vyplatí se v nejbližším výplatním termínu určeném ve služebním úřadu pro výplatu platu.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ind w:firstLine="720"/>
        <w:jc w:val="both"/>
        <w:rPr>
          <w:strike/>
          <w:szCs w:val="24"/>
          <w:lang w:eastAsia="cs-CZ"/>
        </w:rPr>
      </w:pPr>
      <w:r>
        <w:rPr>
          <w:strike/>
          <w:szCs w:val="24"/>
          <w:lang w:eastAsia="cs-CZ"/>
        </w:rPr>
        <w:lastRenderedPageBreak/>
        <w:t>(4) Služební poměr skončí uplynutím doby uvedené v rozhodnutí; tato doba počíná plynout ode dne nabytí právní moci rozhodnutí a činí v případě podle odstavce 1 písm. a) a d) 10 dnů a v případě podle odstavce 1 písm. b) a c) 60 dnů.</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b/>
          <w:szCs w:val="24"/>
          <w:lang w:eastAsia="cs-CZ"/>
        </w:rPr>
      </w:pPr>
      <w:r>
        <w:rPr>
          <w:b/>
          <w:szCs w:val="24"/>
          <w:lang w:eastAsia="cs-CZ"/>
        </w:rPr>
        <w:tab/>
        <w:t>(4) Služební poměr skončí uplynutím 10 dnů následujících po dni doručení rozhodnutí, jde-li o případy podle odstavce 1 písm. a) a d), nebo uplynutím 60 dnů následujících po dni doručení rozhodnutí, jde-li o případy podle odstavce 1 písm. b) a c).</w:t>
      </w:r>
    </w:p>
    <w:p w:rsidR="009716CF" w:rsidRDefault="009716CF" w:rsidP="009716CF">
      <w:pPr>
        <w:widowControl w:val="0"/>
        <w:suppressAutoHyphens w:val="0"/>
        <w:autoSpaceDE w:val="0"/>
        <w:autoSpaceDN w:val="0"/>
        <w:adjustRightInd w:val="0"/>
        <w:jc w:val="both"/>
        <w:rPr>
          <w:b/>
          <w:szCs w:val="24"/>
          <w:lang w:eastAsia="cs-CZ"/>
        </w:rPr>
      </w:pP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xml:space="preserve">§ 104 </w:t>
      </w:r>
      <w:hyperlink r:id="rId34" w:history="1">
        <w:r>
          <w:rPr>
            <w:rStyle w:val="Hypertextovodkaz"/>
            <w:color w:val="auto"/>
            <w:szCs w:val="24"/>
            <w:u w:val="none"/>
            <w:lang w:eastAsia="cs-CZ"/>
          </w:rPr>
          <w:t xml:space="preserve"> </w:t>
        </w:r>
      </w:hyperlink>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(1) Překážky ve službě na straně státního zaměstnance pro důležité osobní překážky, překážky ve službě na straně státního zaměstnance z důvodu obecného zájmu a společná ustanovení o překážkách ve službě na straně státního zaměstnance se řídí </w:t>
      </w:r>
      <w:hyperlink r:id="rId35" w:history="1">
        <w:r>
          <w:rPr>
            <w:rStyle w:val="Hypertextovodkaz"/>
            <w:color w:val="auto"/>
            <w:szCs w:val="24"/>
            <w:u w:val="none"/>
            <w:lang w:eastAsia="cs-CZ"/>
          </w:rPr>
          <w:t>§ 191</w:t>
        </w:r>
      </w:hyperlink>
      <w:r>
        <w:rPr>
          <w:szCs w:val="24"/>
          <w:lang w:eastAsia="cs-CZ"/>
        </w:rPr>
        <w:t xml:space="preserve">, </w:t>
      </w:r>
      <w:r>
        <w:rPr>
          <w:strike/>
          <w:szCs w:val="24"/>
          <w:lang w:eastAsia="cs-CZ"/>
        </w:rPr>
        <w:t>199</w:t>
      </w:r>
      <w:r>
        <w:rPr>
          <w:szCs w:val="24"/>
          <w:lang w:eastAsia="cs-CZ"/>
        </w:rPr>
        <w:t xml:space="preserve"> </w:t>
      </w:r>
      <w:r>
        <w:rPr>
          <w:b/>
          <w:szCs w:val="24"/>
          <w:lang w:eastAsia="cs-CZ"/>
        </w:rPr>
        <w:t xml:space="preserve">§ 199 odst. 1 a 2, § 200 </w:t>
      </w:r>
      <w:r>
        <w:rPr>
          <w:szCs w:val="24"/>
          <w:lang w:eastAsia="cs-CZ"/>
        </w:rPr>
        <w:t xml:space="preserve">až 204 a 206 zákoníku práce a nařízením vlády, kterým se stanoví okruh a rozsah jiných důležitých osobních překážek v práci.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(2) Státnímu zaměstnanci přísluší za dobu překážky ve službě plat, pokud jde o překážku, která se řídí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a) </w:t>
      </w:r>
      <w:hyperlink r:id="rId36" w:history="1">
        <w:r>
          <w:rPr>
            <w:rStyle w:val="Hypertextovodkaz"/>
            <w:color w:val="auto"/>
            <w:szCs w:val="24"/>
            <w:u w:val="none"/>
            <w:lang w:eastAsia="cs-CZ"/>
          </w:rPr>
          <w:t>§ 199 odst. 2 zákoníku práce</w:t>
        </w:r>
      </w:hyperlink>
      <w:r>
        <w:rPr>
          <w:szCs w:val="24"/>
          <w:lang w:eastAsia="cs-CZ"/>
        </w:rPr>
        <w:t xml:space="preserve"> a nařízením vlády, kterým se stanoví okruh a rozsah jiných důležitých osobních překážek v práci, a je podle těchto pracovněprávních předpisů placená,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b) </w:t>
      </w:r>
      <w:hyperlink r:id="rId37" w:history="1">
        <w:r>
          <w:rPr>
            <w:rStyle w:val="Hypertextovodkaz"/>
            <w:color w:val="auto"/>
            <w:szCs w:val="24"/>
            <w:u w:val="none"/>
            <w:lang w:eastAsia="cs-CZ"/>
          </w:rPr>
          <w:t>§ 203 odst. 2 zákoníku práce</w:t>
        </w:r>
      </w:hyperlink>
      <w:r>
        <w:rPr>
          <w:szCs w:val="24"/>
          <w:lang w:eastAsia="cs-CZ"/>
        </w:rPr>
        <w:t xml:space="preserve"> a je podle tohoto pracovněprávního předpisu placená, nebo</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c) </w:t>
      </w:r>
      <w:hyperlink r:id="rId38" w:history="1">
        <w:r>
          <w:rPr>
            <w:rStyle w:val="Hypertextovodkaz"/>
            <w:color w:val="auto"/>
            <w:szCs w:val="24"/>
            <w:u w:val="none"/>
            <w:lang w:eastAsia="cs-CZ"/>
          </w:rPr>
          <w:t>§ 204 zákoníku práce</w:t>
        </w:r>
      </w:hyperlink>
      <w:r>
        <w:rPr>
          <w:szCs w:val="24"/>
          <w:lang w:eastAsia="cs-CZ"/>
        </w:rPr>
        <w:t xml:space="preserve"> a je podle tohoto pracovněprávního předpisu placená.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r>
        <w:rPr>
          <w:szCs w:val="24"/>
          <w:lang w:eastAsia="cs-CZ"/>
        </w:rPr>
        <w:tab/>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(3) Vláda může nařízením stanovit další překážky ve službě, za které přísluší státnímu zaměstnanci plat.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center"/>
        <w:rPr>
          <w:bCs/>
          <w:szCs w:val="24"/>
          <w:lang w:eastAsia="cs-CZ"/>
        </w:rPr>
      </w:pPr>
      <w:r>
        <w:rPr>
          <w:bCs/>
          <w:szCs w:val="24"/>
          <w:lang w:eastAsia="cs-CZ"/>
        </w:rPr>
        <w:t>Zvýšení vzdělání</w:t>
      </w:r>
    </w:p>
    <w:p w:rsidR="009716CF" w:rsidRDefault="009716CF" w:rsidP="009716CF">
      <w:pPr>
        <w:widowControl w:val="0"/>
        <w:suppressAutoHyphens w:val="0"/>
        <w:autoSpaceDE w:val="0"/>
        <w:autoSpaceDN w:val="0"/>
        <w:adjustRightInd w:val="0"/>
        <w:jc w:val="center"/>
        <w:rPr>
          <w:bCs/>
          <w:szCs w:val="24"/>
          <w:lang w:eastAsia="cs-CZ"/>
        </w:rPr>
      </w:pP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xml:space="preserve">§ 109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(1) Ke zvýšení vzdělání státního zaměstnance na náklady služebního úřadu včetně služebního volna k tomuto vzdělání je třeba povolení služebního orgánu. Zvýšením vzdělání se rozumí též jeho rozšíření.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(2) Při zvyšování vzdělání státního zaměstnance studiem na vyšší odborné škole nebo vysoké škole anebo vysláním na studijní pobyt přísluší státnímu zaměstnanci služební volno s náhradou platu ve výši průměrného výdělku. </w:t>
      </w:r>
      <w:r>
        <w:rPr>
          <w:strike/>
          <w:szCs w:val="24"/>
          <w:lang w:eastAsia="cs-CZ"/>
        </w:rPr>
        <w:t>Za vyslání na studijní pobyt se považuje i vyslání národního experta do orgánu nebo instituce Evropské unie, jiné mezinárodní organizace, mírové nebo záchranné operace anebo za účelem humanitární pomoci v zahraničí.</w:t>
      </w: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(3) Rozsah úlev ve službě při zvýšení vzdělání státního zaměstnance se řídí </w:t>
      </w:r>
      <w:hyperlink r:id="rId39" w:history="1">
        <w:r>
          <w:rPr>
            <w:rStyle w:val="Hypertextovodkaz"/>
            <w:color w:val="auto"/>
            <w:szCs w:val="24"/>
            <w:u w:val="none"/>
            <w:lang w:eastAsia="cs-CZ"/>
          </w:rPr>
          <w:t>§ 232 odst. 1 zákoníku práce</w:t>
        </w:r>
      </w:hyperlink>
      <w:r>
        <w:rPr>
          <w:szCs w:val="24"/>
          <w:lang w:eastAsia="cs-CZ"/>
        </w:rPr>
        <w:t xml:space="preserve">; větší rozsah úlev nelze povolit.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(4) K účasti na přijímací zkoušce ke studiu přísluší státnímu zaměstnanci služební volno v nezbytně nutném rozsahu.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(5) Náhrada platu nepřísluší za služební volno k účasti na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lastRenderedPageBreak/>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a) přijímací zkoušce,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b) opravné zkoušce, nebo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c) promoci nebo podobném závěrečném ceremoniálu.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xml:space="preserve">§ 110 </w:t>
      </w:r>
      <w:hyperlink r:id="rId40" w:history="1">
        <w:r>
          <w:rPr>
            <w:rStyle w:val="Hypertextovodkaz"/>
            <w:color w:val="auto"/>
            <w:szCs w:val="24"/>
            <w:u w:val="none"/>
            <w:lang w:eastAsia="cs-CZ"/>
          </w:rPr>
          <w:t xml:space="preserve"> </w:t>
        </w:r>
      </w:hyperlink>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(1) Státní zaměstnanec, kterému bylo povoleno zvýšení vzdělání na náklady služebního úřadu studiem na vyšší odborné škole nebo vysoké škole, je povinen setrvat po ukončení studia ve služebním poměru po dobu odpovídající době trvání studia.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(2) Státní zaměstnanec, kterému bylo povoleno zvýšení vzdělání na náklady služebního úřadu vysláním na studijní pobyt, je povinen po skončení studijního pobytu setrvat ve služebním poměru po dobu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a) 1 roku, jestliže náklady na studijní pobyt přesáhnou částku 20 000 Kč,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b) 2 let, jestliže náklady na studijní pobyt přesáhnou částku 30 000 Kč,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c) 4 let, jestliže náklady na studijní pobyt přesáhnou částku 50 000 Kč,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d) 5 let, jestliže náklady na studijní pobyt přesáhnou částku 100 000 Kč.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(3) Nesplní-li státní zaměstnanec povinnost setrvat ve služebním poměru po dobu uvedenou v odstavcích 1 a 2, je povinen uhradit služebnímu úřadu náklady spojené se studiem nebo vysláním na studijní pobyt. Povinnost uhradit náklady mu vznikne i tehdy, jestliže jeho služební poměr skončí v průběhu studia nebo vyslání na studijní pobyt.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(4) Náklady spojené se studiem nebo vysláním na studijní pobyt zahrnují </w:t>
      </w:r>
      <w:r>
        <w:rPr>
          <w:strike/>
          <w:szCs w:val="24"/>
          <w:lang w:eastAsia="cs-CZ"/>
        </w:rPr>
        <w:t>plat poskytnutý</w:t>
      </w:r>
      <w:r>
        <w:rPr>
          <w:szCs w:val="24"/>
          <w:lang w:eastAsia="cs-CZ"/>
        </w:rPr>
        <w:t xml:space="preserve"> </w:t>
      </w:r>
      <w:r>
        <w:rPr>
          <w:b/>
          <w:szCs w:val="24"/>
          <w:lang w:eastAsia="cs-CZ"/>
        </w:rPr>
        <w:t xml:space="preserve">náhradu platu poskytnutou </w:t>
      </w:r>
      <w:r>
        <w:rPr>
          <w:szCs w:val="24"/>
          <w:lang w:eastAsia="cs-CZ"/>
        </w:rPr>
        <w:t xml:space="preserve">státnímu zaměstnanci za dobu služebního volna při studiu nebo vyslání na studijní pobyt, </w:t>
      </w:r>
      <w:r>
        <w:rPr>
          <w:strike/>
          <w:szCs w:val="24"/>
          <w:lang w:eastAsia="cs-CZ"/>
        </w:rPr>
        <w:t>náhradu cestovních výdajů,</w:t>
      </w:r>
      <w:r>
        <w:rPr>
          <w:szCs w:val="24"/>
          <w:lang w:eastAsia="cs-CZ"/>
        </w:rPr>
        <w:t xml:space="preserve"> jakož i další náklady uhrazené služebním úřadem v souvislosti se studiem nebo vysláním na studijní pobyt. Celková výše nákladů, které je povinen státní zaměstnanec uhradit, nesmí překročit částku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a) 100 000 Kč, jde-li o studium při výkonu služby na vyšší odborné škole,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b) 150 000 Kč, jde-li o studium při výkonu služby na vysoké škole v bakalářském studijním programu nebo v programu celoživotního vzdělávání,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c) 200 000 Kč, jde-li o studium při výkonu služby na vysoké škole v magisterském nebo doktorském studijním programu,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d) 500 000 Kč, jde-li o studijní pobyt.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(5) Splní-li státní zaměstnanec povinnost setrvat ve služebním poměru jenom zčásti, úhrada nákladů spojených se studiem nebo vysláním na studijní pobyt se poměrně sníží.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lastRenderedPageBreak/>
        <w:tab/>
        <w:t xml:space="preserve">(6) Do doby setrvání státního zaměstnance ve služebním poměru se nezapočítává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a) zproštění služby na základě usnesení o zahájení trestního stíhání nebo z důvodu vazby,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b) zařazení mimo výkon služby z důvodu mateřské dovolené nebo rodičovské dovolené.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jc w:val="center"/>
        <w:rPr>
          <w:szCs w:val="24"/>
          <w:lang w:eastAsia="cs-CZ"/>
        </w:rPr>
      </w:pPr>
      <w:r>
        <w:rPr>
          <w:szCs w:val="24"/>
          <w:lang w:eastAsia="cs-CZ"/>
        </w:rPr>
        <w:t>§ 150</w:t>
      </w:r>
    </w:p>
    <w:p w:rsidR="009716CF" w:rsidRDefault="009716CF" w:rsidP="009716CF">
      <w:pPr>
        <w:jc w:val="center"/>
        <w:rPr>
          <w:szCs w:val="24"/>
          <w:lang w:eastAsia="cs-CZ"/>
        </w:rPr>
      </w:pPr>
    </w:p>
    <w:p w:rsidR="009716CF" w:rsidRDefault="009716CF" w:rsidP="009716CF">
      <w:pPr>
        <w:jc w:val="center"/>
        <w:rPr>
          <w:szCs w:val="24"/>
          <w:lang w:eastAsia="cs-CZ"/>
        </w:rPr>
      </w:pPr>
      <w:r>
        <w:rPr>
          <w:szCs w:val="24"/>
          <w:lang w:eastAsia="cs-CZ"/>
        </w:rPr>
        <w:t>Zvláštní ustanovení o odměně</w:t>
      </w:r>
    </w:p>
    <w:p w:rsidR="009716CF" w:rsidRDefault="009716CF" w:rsidP="009716CF">
      <w:pPr>
        <w:rPr>
          <w:szCs w:val="24"/>
          <w:lang w:eastAsia="cs-CZ"/>
        </w:rPr>
      </w:pPr>
    </w:p>
    <w:p w:rsidR="009716CF" w:rsidRDefault="009716CF" w:rsidP="009716CF">
      <w:pPr>
        <w:jc w:val="both"/>
        <w:rPr>
          <w:szCs w:val="24"/>
          <w:lang w:eastAsia="cs-CZ"/>
        </w:rPr>
      </w:pPr>
      <w:r>
        <w:rPr>
          <w:szCs w:val="24"/>
          <w:lang w:eastAsia="cs-CZ"/>
        </w:rPr>
        <w:tab/>
        <w:t xml:space="preserve">(1) Odměnou lze ocenit též </w:t>
      </w:r>
      <w:r>
        <w:rPr>
          <w:strike/>
          <w:szCs w:val="24"/>
          <w:lang w:eastAsia="cs-CZ"/>
        </w:rPr>
        <w:t>dobrovolné převzetí</w:t>
      </w:r>
      <w:r>
        <w:rPr>
          <w:szCs w:val="24"/>
          <w:lang w:eastAsia="cs-CZ"/>
        </w:rPr>
        <w:t xml:space="preserve"> </w:t>
      </w:r>
      <w:r>
        <w:rPr>
          <w:b/>
          <w:szCs w:val="24"/>
          <w:lang w:eastAsia="cs-CZ"/>
        </w:rPr>
        <w:t xml:space="preserve">úspěšné </w:t>
      </w:r>
      <w:r>
        <w:rPr>
          <w:szCs w:val="24"/>
          <w:lang w:eastAsia="cs-CZ"/>
        </w:rPr>
        <w:t xml:space="preserve">splnění naléhavých služebních úkolů za nepřítomného státního zaměstnance, pokud mu nevznikl nárok na příplatek za vedení </w:t>
      </w:r>
      <w:r>
        <w:rPr>
          <w:b/>
          <w:szCs w:val="24"/>
          <w:lang w:eastAsia="cs-CZ"/>
        </w:rPr>
        <w:t>nebo plat při zastupování podle § 66</w:t>
      </w:r>
      <w:r>
        <w:rPr>
          <w:szCs w:val="24"/>
          <w:lang w:eastAsia="cs-CZ"/>
        </w:rPr>
        <w:t>.</w:t>
      </w:r>
    </w:p>
    <w:p w:rsidR="009716CF" w:rsidRDefault="009716CF" w:rsidP="009716CF">
      <w:pPr>
        <w:rPr>
          <w:szCs w:val="24"/>
          <w:lang w:eastAsia="cs-CZ"/>
        </w:rPr>
      </w:pPr>
      <w:r>
        <w:rPr>
          <w:szCs w:val="24"/>
          <w:lang w:eastAsia="cs-CZ"/>
        </w:rPr>
        <w:t xml:space="preserve"> </w:t>
      </w:r>
    </w:p>
    <w:p w:rsidR="009716CF" w:rsidRDefault="009716CF" w:rsidP="009716CF">
      <w:pPr>
        <w:jc w:val="both"/>
        <w:rPr>
          <w:szCs w:val="24"/>
          <w:lang w:eastAsia="cs-CZ"/>
        </w:rPr>
      </w:pPr>
      <w:r>
        <w:rPr>
          <w:szCs w:val="24"/>
          <w:lang w:eastAsia="cs-CZ"/>
        </w:rPr>
        <w:tab/>
        <w:t>(2) Celkový úhrn odměn vyplacených státnímu zaměstnanci za kalendářní rok činí nejvýše 25 % z ročního úhrnu nejvyššího platového tarifu a nejvýše přípustného osobního příplatku v příslušné platové třídě a v případě představeného též příplatku za vedení, který mu lze jako nejvýše přípustný přiznat podle přílohy č. 2 k tomuto zákonu</w:t>
      </w:r>
      <w:r>
        <w:rPr>
          <w:b/>
          <w:szCs w:val="24"/>
          <w:lang w:eastAsia="cs-CZ"/>
        </w:rPr>
        <w:t>,</w:t>
      </w:r>
      <w:r>
        <w:t xml:space="preserve"> </w:t>
      </w:r>
      <w:r>
        <w:rPr>
          <w:b/>
          <w:szCs w:val="24"/>
          <w:lang w:eastAsia="cs-CZ"/>
        </w:rPr>
        <w:t>a to podle služebního místa, na kterém státní zaměstnanec v příslušném kalendářním roce naposledy vykonával službu</w:t>
      </w:r>
      <w:r>
        <w:rPr>
          <w:szCs w:val="24"/>
          <w:lang w:eastAsia="cs-CZ"/>
        </w:rPr>
        <w:t>.</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xml:space="preserve">§ 154 </w:t>
      </w:r>
      <w:hyperlink r:id="rId41" w:history="1">
        <w:r>
          <w:rPr>
            <w:rStyle w:val="Hypertextovodkaz"/>
            <w:color w:val="auto"/>
            <w:szCs w:val="24"/>
            <w:u w:val="none"/>
            <w:lang w:eastAsia="cs-CZ"/>
          </w:rPr>
          <w:t xml:space="preserve"> </w:t>
        </w:r>
      </w:hyperlink>
    </w:p>
    <w:p w:rsidR="009716CF" w:rsidRDefault="009716CF" w:rsidP="009716CF">
      <w:pPr>
        <w:widowControl w:val="0"/>
        <w:suppressAutoHyphens w:val="0"/>
        <w:autoSpaceDE w:val="0"/>
        <w:autoSpaceDN w:val="0"/>
        <w:adjustRightInd w:val="0"/>
        <w:jc w:val="center"/>
        <w:rPr>
          <w:szCs w:val="24"/>
          <w:lang w:eastAsia="cs-CZ"/>
        </w:rPr>
      </w:pPr>
    </w:p>
    <w:p w:rsidR="009716CF" w:rsidRDefault="009716CF" w:rsidP="009716CF">
      <w:pPr>
        <w:widowControl w:val="0"/>
        <w:suppressAutoHyphens w:val="0"/>
        <w:autoSpaceDE w:val="0"/>
        <w:autoSpaceDN w:val="0"/>
        <w:adjustRightInd w:val="0"/>
        <w:jc w:val="center"/>
        <w:rPr>
          <w:bCs/>
          <w:szCs w:val="24"/>
          <w:lang w:eastAsia="cs-CZ"/>
        </w:rPr>
      </w:pPr>
      <w:r>
        <w:rPr>
          <w:bCs/>
          <w:szCs w:val="24"/>
          <w:lang w:eastAsia="cs-CZ"/>
        </w:rPr>
        <w:t>Služební průkaz</w:t>
      </w:r>
    </w:p>
    <w:p w:rsidR="009716CF" w:rsidRDefault="009716CF" w:rsidP="009716CF">
      <w:pPr>
        <w:widowControl w:val="0"/>
        <w:suppressAutoHyphens w:val="0"/>
        <w:autoSpaceDE w:val="0"/>
        <w:autoSpaceDN w:val="0"/>
        <w:adjustRightInd w:val="0"/>
        <w:jc w:val="both"/>
        <w:rPr>
          <w:bCs/>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(1) Služební úřad, v němž státní zaměstnanec vykonává službu, vystaví státnímu zaměstnanci služební průkaz. Služební průkaz osvědčuje, že jeho držitel je státním zaměstnancem. Služební průkaz obsahuje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a) fotografii státního zaměstnance,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b) jméno, popřípadě jména, a příjmení, popřípadě i akademický titul státního zaměstnance,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c) evidenční číslo státního zaměstnance,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d) označení služebního úřadu, v němž státní zaměstnanec vykonává službu,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e) číslo služebního průkazu,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b/>
          <w:szCs w:val="24"/>
          <w:lang w:eastAsia="cs-CZ"/>
        </w:rPr>
      </w:pPr>
      <w:r>
        <w:rPr>
          <w:szCs w:val="24"/>
          <w:lang w:eastAsia="cs-CZ"/>
        </w:rPr>
        <w:t>f) datum vystavení, popřípadě i datum platnosti služebního průkazu</w:t>
      </w:r>
      <w:r>
        <w:rPr>
          <w:strike/>
          <w:szCs w:val="24"/>
          <w:lang w:eastAsia="cs-CZ"/>
        </w:rPr>
        <w:t>.</w:t>
      </w:r>
      <w:r>
        <w:rPr>
          <w:b/>
          <w:szCs w:val="24"/>
          <w:lang w:eastAsia="cs-CZ"/>
        </w:rPr>
        <w:t>,</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ind w:left="284" w:hanging="284"/>
        <w:contextualSpacing/>
        <w:jc w:val="both"/>
        <w:rPr>
          <w:b/>
          <w:szCs w:val="24"/>
          <w:lang w:eastAsia="cs-CZ"/>
        </w:rPr>
      </w:pPr>
      <w:r>
        <w:rPr>
          <w:b/>
          <w:szCs w:val="24"/>
          <w:lang w:eastAsia="cs-CZ"/>
        </w:rPr>
        <w:t>g) jiné údaje, stanoví-li tak jiný právní předpis.</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b/>
          <w:szCs w:val="24"/>
          <w:lang w:eastAsia="cs-CZ"/>
        </w:rPr>
      </w:pPr>
      <w:r>
        <w:rPr>
          <w:szCs w:val="24"/>
          <w:lang w:eastAsia="cs-CZ"/>
        </w:rPr>
        <w:tab/>
      </w:r>
      <w:r>
        <w:rPr>
          <w:b/>
          <w:szCs w:val="24"/>
          <w:lang w:eastAsia="cs-CZ"/>
        </w:rPr>
        <w:t>(2) Služební průkaz může dále obsahovat kontaktní elektronický čip nebo jiný nosič informací. Do kontaktního elektronického čipu nebo jiného nosiče informací lze nahrát pouze elektronické prostředky využívané při výkonu služby nebo v souvislosti s ním.</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ind w:firstLine="720"/>
        <w:jc w:val="both"/>
        <w:rPr>
          <w:szCs w:val="24"/>
          <w:lang w:eastAsia="cs-CZ"/>
        </w:rPr>
      </w:pPr>
      <w:proofErr w:type="gramStart"/>
      <w:r>
        <w:rPr>
          <w:strike/>
          <w:szCs w:val="24"/>
          <w:lang w:eastAsia="cs-CZ"/>
        </w:rPr>
        <w:t>(2)</w:t>
      </w:r>
      <w:r>
        <w:rPr>
          <w:b/>
          <w:szCs w:val="24"/>
          <w:lang w:eastAsia="cs-CZ"/>
        </w:rPr>
        <w:t xml:space="preserve"> (3)</w:t>
      </w:r>
      <w:r>
        <w:rPr>
          <w:szCs w:val="24"/>
          <w:lang w:eastAsia="cs-CZ"/>
        </w:rPr>
        <w:t xml:space="preserve"> Vzor</w:t>
      </w:r>
      <w:proofErr w:type="gramEnd"/>
      <w:r>
        <w:rPr>
          <w:rFonts w:ascii="Arial" w:hAnsi="Arial" w:cs="Arial"/>
          <w:b/>
          <w:szCs w:val="24"/>
          <w:lang w:eastAsia="cs-CZ"/>
        </w:rPr>
        <w:t xml:space="preserve"> </w:t>
      </w:r>
      <w:r>
        <w:rPr>
          <w:szCs w:val="24"/>
          <w:lang w:eastAsia="cs-CZ"/>
        </w:rPr>
        <w:t xml:space="preserve">služebního průkazu stanoví Ministerstvo vnitra vyhláškou. </w:t>
      </w:r>
    </w:p>
    <w:p w:rsidR="009716CF" w:rsidRDefault="009716CF" w:rsidP="009716CF">
      <w:pPr>
        <w:widowControl w:val="0"/>
        <w:suppressAutoHyphens w:val="0"/>
        <w:autoSpaceDE w:val="0"/>
        <w:autoSpaceDN w:val="0"/>
        <w:adjustRightInd w:val="0"/>
        <w:jc w:val="both"/>
        <w:rPr>
          <w:bCs/>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center"/>
        <w:rPr>
          <w:bCs/>
          <w:szCs w:val="24"/>
          <w:lang w:eastAsia="cs-CZ"/>
        </w:rPr>
      </w:pPr>
      <w:r>
        <w:rPr>
          <w:bCs/>
          <w:szCs w:val="24"/>
          <w:lang w:eastAsia="cs-CZ"/>
        </w:rPr>
        <w:lastRenderedPageBreak/>
        <w:t>ČÁST DESÁTÁ</w:t>
      </w:r>
    </w:p>
    <w:p w:rsidR="009716CF" w:rsidRDefault="009716CF" w:rsidP="009716CF">
      <w:pPr>
        <w:widowControl w:val="0"/>
        <w:suppressAutoHyphens w:val="0"/>
        <w:autoSpaceDE w:val="0"/>
        <w:autoSpaceDN w:val="0"/>
        <w:adjustRightInd w:val="0"/>
        <w:jc w:val="center"/>
        <w:rPr>
          <w:bCs/>
          <w:szCs w:val="24"/>
          <w:lang w:eastAsia="cs-CZ"/>
        </w:rPr>
      </w:pPr>
    </w:p>
    <w:p w:rsidR="009716CF" w:rsidRDefault="009716CF" w:rsidP="009716CF">
      <w:pPr>
        <w:widowControl w:val="0"/>
        <w:suppressAutoHyphens w:val="0"/>
        <w:autoSpaceDE w:val="0"/>
        <w:autoSpaceDN w:val="0"/>
        <w:adjustRightInd w:val="0"/>
        <w:jc w:val="center"/>
        <w:rPr>
          <w:bCs/>
          <w:szCs w:val="24"/>
          <w:lang w:eastAsia="cs-CZ"/>
        </w:rPr>
      </w:pPr>
      <w:r>
        <w:rPr>
          <w:bCs/>
          <w:szCs w:val="24"/>
          <w:lang w:eastAsia="cs-CZ"/>
        </w:rPr>
        <w:t>SPOLEČNÁ USTANOVENÍ</w:t>
      </w:r>
    </w:p>
    <w:p w:rsidR="009716CF" w:rsidRDefault="009716CF" w:rsidP="009716CF">
      <w:pPr>
        <w:widowControl w:val="0"/>
        <w:suppressAutoHyphens w:val="0"/>
        <w:autoSpaceDE w:val="0"/>
        <w:autoSpaceDN w:val="0"/>
        <w:adjustRightInd w:val="0"/>
        <w:jc w:val="center"/>
        <w:rPr>
          <w:bCs/>
          <w:szCs w:val="24"/>
          <w:lang w:eastAsia="cs-CZ"/>
        </w:rPr>
      </w:pP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HLAVA I</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OSOBNÍ SPIS, SLUŽEBNÍ PRŮKAZ, SLUŽEBNÍ HODNOCENÍ</w:t>
      </w:r>
      <w:r>
        <w:rPr>
          <w:b/>
          <w:szCs w:val="24"/>
          <w:lang w:eastAsia="cs-CZ"/>
        </w:rPr>
        <w:t xml:space="preserve">, </w:t>
      </w:r>
      <w:r>
        <w:rPr>
          <w:strike/>
          <w:szCs w:val="24"/>
          <w:lang w:eastAsia="cs-CZ"/>
        </w:rPr>
        <w:t>A</w:t>
      </w:r>
      <w:r>
        <w:rPr>
          <w:szCs w:val="24"/>
          <w:lang w:eastAsia="cs-CZ"/>
        </w:rPr>
        <w:t xml:space="preserve"> STÍŽNOST STÁTNÍHO ZAMĚSTNANCE </w:t>
      </w:r>
      <w:r>
        <w:rPr>
          <w:b/>
          <w:szCs w:val="24"/>
          <w:lang w:eastAsia="cs-CZ"/>
        </w:rPr>
        <w:t>A NÁBOROVÝ PŘÍSPĚVEK</w:t>
      </w:r>
    </w:p>
    <w:p w:rsidR="009716CF" w:rsidRDefault="009716CF" w:rsidP="009716CF">
      <w:pPr>
        <w:widowControl w:val="0"/>
        <w:jc w:val="both"/>
        <w:rPr>
          <w:rFonts w:cs="Liberation Serif"/>
          <w:b/>
          <w:szCs w:val="24"/>
          <w:lang w:eastAsia="ar-SA" w:bidi="hi-IN"/>
        </w:rPr>
      </w:pPr>
    </w:p>
    <w:p w:rsidR="009716CF" w:rsidRDefault="009716CF" w:rsidP="009716CF">
      <w:pPr>
        <w:widowControl w:val="0"/>
        <w:jc w:val="center"/>
        <w:rPr>
          <w:rFonts w:ascii="Calibri" w:eastAsia="Calibri" w:hAnsi="Calibri" w:cs="Liberation Serif"/>
          <w:b/>
          <w:sz w:val="22"/>
          <w:szCs w:val="24"/>
          <w:lang w:eastAsia="ar-SA" w:bidi="hi-IN"/>
        </w:rPr>
      </w:pPr>
      <w:r>
        <w:rPr>
          <w:rFonts w:cs="Liberation Serif"/>
          <w:b/>
          <w:szCs w:val="24"/>
          <w:lang w:eastAsia="ar-SA" w:bidi="hi-IN"/>
        </w:rPr>
        <w:t>§ 158a</w:t>
      </w:r>
    </w:p>
    <w:p w:rsidR="009716CF" w:rsidRDefault="009716CF" w:rsidP="009716CF">
      <w:pPr>
        <w:widowControl w:val="0"/>
        <w:jc w:val="center"/>
        <w:rPr>
          <w:rFonts w:cs="Liberation Serif"/>
          <w:b/>
          <w:szCs w:val="24"/>
          <w:lang w:eastAsia="ar-SA" w:bidi="hi-IN"/>
        </w:rPr>
      </w:pPr>
    </w:p>
    <w:p w:rsidR="009716CF" w:rsidRDefault="009716CF" w:rsidP="009716CF">
      <w:pPr>
        <w:widowControl w:val="0"/>
        <w:jc w:val="center"/>
        <w:rPr>
          <w:rFonts w:cs="Liberation Serif"/>
          <w:b/>
          <w:szCs w:val="24"/>
          <w:lang w:eastAsia="ar-SA" w:bidi="hi-IN"/>
        </w:rPr>
      </w:pPr>
      <w:r>
        <w:rPr>
          <w:rFonts w:cs="Liberation Serif"/>
          <w:b/>
          <w:szCs w:val="24"/>
          <w:lang w:eastAsia="ar-SA" w:bidi="hi-IN"/>
        </w:rPr>
        <w:t>Náborový příspěvek</w:t>
      </w:r>
    </w:p>
    <w:p w:rsidR="009716CF" w:rsidRDefault="009716CF" w:rsidP="009716CF">
      <w:pPr>
        <w:widowControl w:val="0"/>
        <w:jc w:val="both"/>
        <w:rPr>
          <w:rFonts w:cs="Liberation Serif"/>
          <w:b/>
          <w:szCs w:val="24"/>
          <w:lang w:eastAsia="ar-SA" w:bidi="hi-IN"/>
        </w:rPr>
      </w:pPr>
    </w:p>
    <w:p w:rsidR="009716CF" w:rsidRDefault="009716CF" w:rsidP="009716CF">
      <w:pPr>
        <w:widowControl w:val="0"/>
        <w:ind w:firstLine="720"/>
        <w:jc w:val="both"/>
        <w:rPr>
          <w:rFonts w:cs="Liberation Serif"/>
          <w:b/>
          <w:szCs w:val="24"/>
          <w:lang w:eastAsia="ar-SA" w:bidi="hi-IN"/>
        </w:rPr>
      </w:pPr>
      <w:r>
        <w:rPr>
          <w:rFonts w:cs="Liberation Serif"/>
          <w:b/>
          <w:szCs w:val="24"/>
          <w:lang w:eastAsia="ar-SA" w:bidi="hi-IN"/>
        </w:rPr>
        <w:t xml:space="preserve">(1) Služební orgán může v oznámení o vyhlášení výběrového řízení určit náborový příspěvek na obsazení služebního místa. Služebním místem, na jehož obsazení je možné určit náborový příspěvek, je pouze služební místo, na jehož obsazení byla vyhlášena alespoň tři výběrová řízení za sebou, v nichž neuspěl žádný žadatel nebo na základě nichž byla uzavřena dohoda podle § 28 odst. 2 nebo 3 a vybraný žadatel do služby nenastoupil. </w:t>
      </w:r>
    </w:p>
    <w:p w:rsidR="009716CF" w:rsidRDefault="009716CF" w:rsidP="009716CF">
      <w:pPr>
        <w:widowControl w:val="0"/>
        <w:ind w:firstLine="720"/>
        <w:jc w:val="both"/>
        <w:rPr>
          <w:rFonts w:cs="Liberation Serif"/>
          <w:b/>
          <w:szCs w:val="24"/>
          <w:lang w:eastAsia="ar-SA" w:bidi="hi-IN"/>
        </w:rPr>
      </w:pPr>
    </w:p>
    <w:p w:rsidR="009716CF" w:rsidRDefault="009716CF" w:rsidP="009716CF">
      <w:pPr>
        <w:widowControl w:val="0"/>
        <w:jc w:val="both"/>
        <w:rPr>
          <w:rFonts w:cs="Liberation Serif"/>
          <w:b/>
          <w:szCs w:val="24"/>
          <w:lang w:eastAsia="ar-SA" w:bidi="hi-IN"/>
        </w:rPr>
      </w:pPr>
      <w:r>
        <w:rPr>
          <w:rFonts w:cs="Liberation Serif"/>
          <w:b/>
          <w:szCs w:val="24"/>
          <w:lang w:eastAsia="ar-SA" w:bidi="hi-IN"/>
        </w:rPr>
        <w:tab/>
        <w:t>(2) Náborový příspěvek se poskytne státnímu zaměstnanci, který je přijat do služebního poměru a současně zařazen na služební místo uvedené v odstavci 1 nebo jmenován na služební místo představeného uvedené v odstavci 1 a který s poskytnutím náborového příspěvku souhlasí. Náborový příspěvek se neposkytne státnímu zaměstnanci, jemuž skončil služební poměr ve zkušební době nebo kterému byl již v minulosti poskytnut.</w:t>
      </w:r>
    </w:p>
    <w:p w:rsidR="009716CF" w:rsidRDefault="009716CF" w:rsidP="009716CF">
      <w:pPr>
        <w:widowControl w:val="0"/>
        <w:ind w:firstLine="720"/>
        <w:jc w:val="both"/>
        <w:rPr>
          <w:rFonts w:cs="Liberation Serif"/>
          <w:b/>
          <w:szCs w:val="24"/>
          <w:lang w:eastAsia="ar-SA" w:bidi="hi-IN"/>
        </w:rPr>
      </w:pPr>
    </w:p>
    <w:p w:rsidR="009716CF" w:rsidRDefault="009716CF" w:rsidP="009716CF">
      <w:pPr>
        <w:widowControl w:val="0"/>
        <w:ind w:firstLine="720"/>
        <w:jc w:val="both"/>
        <w:rPr>
          <w:rFonts w:cs="Liberation Serif"/>
          <w:b/>
          <w:szCs w:val="24"/>
          <w:lang w:eastAsia="ar-SA" w:bidi="hi-IN"/>
        </w:rPr>
      </w:pPr>
      <w:r>
        <w:rPr>
          <w:rFonts w:cs="Liberation Serif"/>
          <w:b/>
          <w:szCs w:val="24"/>
          <w:lang w:eastAsia="ar-SA" w:bidi="hi-IN"/>
        </w:rPr>
        <w:t xml:space="preserve">(3) Výše náborového příspěvku činí 100 000 Kč, poskytuje-li se státnímu zaměstnanci, který je přijat do služebního poměru na dobu určitou s trváním alespoň 4 roky nebo na dobu neurčitou. Výše náborového příspěvku činí 2000 Kč za každý kalendářní měsíc předpokládaného trvání služebního poměru, poskytuje-li se státnímu zaměstnanci, který je přijat do služebního poměru na dobu určitou s trváním méně než 4 roky. </w:t>
      </w:r>
    </w:p>
    <w:p w:rsidR="009716CF" w:rsidRDefault="009716CF" w:rsidP="009716CF">
      <w:pPr>
        <w:widowControl w:val="0"/>
        <w:ind w:firstLine="720"/>
        <w:jc w:val="both"/>
        <w:rPr>
          <w:rFonts w:cs="Liberation Serif"/>
          <w:b/>
          <w:szCs w:val="24"/>
          <w:lang w:eastAsia="ar-SA" w:bidi="hi-IN"/>
        </w:rPr>
      </w:pPr>
    </w:p>
    <w:p w:rsidR="009716CF" w:rsidRDefault="009716CF" w:rsidP="009716CF">
      <w:pPr>
        <w:widowControl w:val="0"/>
        <w:ind w:firstLine="720"/>
        <w:jc w:val="both"/>
        <w:rPr>
          <w:rFonts w:cs="Liberation Serif"/>
          <w:b/>
          <w:szCs w:val="24"/>
          <w:lang w:eastAsia="ar-SA" w:bidi="hi-IN"/>
        </w:rPr>
      </w:pPr>
      <w:r>
        <w:rPr>
          <w:rFonts w:cs="Liberation Serif"/>
          <w:b/>
          <w:szCs w:val="24"/>
          <w:lang w:eastAsia="ar-SA" w:bidi="hi-IN"/>
        </w:rPr>
        <w:t>(4) Náborový příspěvek je splatný po uplynutí zkušební doby v nejbližším výplatním termínu určeném ve služebním úřadu pro výplatu platu.</w:t>
      </w:r>
    </w:p>
    <w:p w:rsidR="009716CF" w:rsidRDefault="009716CF" w:rsidP="009716CF">
      <w:pPr>
        <w:widowControl w:val="0"/>
        <w:jc w:val="both"/>
        <w:rPr>
          <w:rFonts w:ascii="Calibri" w:eastAsia="Calibri" w:hAnsi="Calibri" w:cs="Liberation Serif"/>
          <w:b/>
          <w:sz w:val="22"/>
          <w:szCs w:val="24"/>
          <w:lang w:eastAsia="ar-SA" w:bidi="hi-IN"/>
        </w:rPr>
      </w:pPr>
    </w:p>
    <w:p w:rsidR="009716CF" w:rsidRDefault="009716CF" w:rsidP="009716CF">
      <w:pPr>
        <w:widowControl w:val="0"/>
        <w:ind w:firstLine="720"/>
        <w:jc w:val="both"/>
        <w:rPr>
          <w:rFonts w:cs="Liberation Serif"/>
          <w:b/>
          <w:szCs w:val="24"/>
          <w:lang w:eastAsia="ar-SA" w:bidi="hi-IN"/>
        </w:rPr>
      </w:pPr>
      <w:r>
        <w:rPr>
          <w:rFonts w:cs="Liberation Serif"/>
          <w:b/>
          <w:szCs w:val="24"/>
          <w:lang w:eastAsia="ar-SA" w:bidi="hi-IN"/>
        </w:rPr>
        <w:t xml:space="preserve">(5) Státní zaměstnanec, kterému byl poskytnut náborový příspěvek, je povinen setrvat po přijetí do služebního poměru na služebním místě, na jehož obsazení je určen náborový příspěvek, po dobu 4 let. Je-li státní zaměstnanec, kterému byl poskytnut náborový příspěvek, přijat do služebního poměru na dobu určitou s trváním méně než 4 roky, je povinen setrvat na služebním místě po dobu uvedenou v oznámení o vyhlášení výběrového řízení. </w:t>
      </w:r>
    </w:p>
    <w:p w:rsidR="009716CF" w:rsidRDefault="009716CF" w:rsidP="009716CF">
      <w:pPr>
        <w:widowControl w:val="0"/>
        <w:ind w:firstLine="720"/>
        <w:jc w:val="both"/>
        <w:rPr>
          <w:rFonts w:cs="Liberation Serif"/>
          <w:b/>
          <w:szCs w:val="24"/>
          <w:lang w:eastAsia="ar-SA" w:bidi="hi-IN"/>
        </w:rPr>
      </w:pPr>
    </w:p>
    <w:p w:rsidR="009716CF" w:rsidRDefault="009716CF" w:rsidP="009716CF">
      <w:pPr>
        <w:widowControl w:val="0"/>
        <w:ind w:firstLine="720"/>
        <w:jc w:val="both"/>
        <w:rPr>
          <w:rFonts w:cs="Liberation Serif"/>
          <w:b/>
          <w:szCs w:val="24"/>
          <w:lang w:eastAsia="ar-SA" w:bidi="hi-IN"/>
        </w:rPr>
      </w:pPr>
      <w:r>
        <w:rPr>
          <w:rFonts w:cs="Liberation Serif"/>
          <w:b/>
          <w:szCs w:val="24"/>
          <w:lang w:eastAsia="ar-SA" w:bidi="hi-IN"/>
        </w:rPr>
        <w:t>(6) Po změně služebního poměru, která má za následek zařazení na jiné služební místo nebo jmenování na jiné služební místo představeného, popřípadě po odpadnutí důvodu této změny, trvá povinnost podle odstavce 5 i na novém služebním místě.</w:t>
      </w:r>
    </w:p>
    <w:p w:rsidR="009716CF" w:rsidRDefault="009716CF" w:rsidP="009716CF">
      <w:pPr>
        <w:widowControl w:val="0"/>
        <w:ind w:firstLine="720"/>
        <w:jc w:val="both"/>
        <w:rPr>
          <w:rFonts w:cs="Liberation Serif"/>
          <w:b/>
          <w:szCs w:val="24"/>
          <w:lang w:eastAsia="ar-SA" w:bidi="hi-IN"/>
        </w:rPr>
      </w:pPr>
    </w:p>
    <w:p w:rsidR="009716CF" w:rsidRDefault="009716CF" w:rsidP="009716CF">
      <w:pPr>
        <w:widowControl w:val="0"/>
        <w:ind w:firstLine="708"/>
        <w:jc w:val="both"/>
        <w:rPr>
          <w:rFonts w:cs="Liberation Serif"/>
          <w:b/>
          <w:szCs w:val="24"/>
          <w:lang w:eastAsia="ar-SA" w:bidi="hi-IN"/>
        </w:rPr>
      </w:pPr>
      <w:r>
        <w:rPr>
          <w:rFonts w:cs="Liberation Serif"/>
          <w:b/>
          <w:szCs w:val="24"/>
          <w:lang w:eastAsia="ar-SA" w:bidi="hi-IN"/>
        </w:rPr>
        <w:t xml:space="preserve"> (7) Nesplní-li státní zaměstnanec povinnost setrvat na služebním místě podle odstavce 5 z důvodu změny služebního poměru podle § 49 nebo § 52 až 58 anebo z důvodu skončení služebního poměru podle § 72 odst. 1 písm. b), § 73, § 74 odst. 1 písm. a) až c), e) </w:t>
      </w:r>
      <w:r>
        <w:rPr>
          <w:rFonts w:cs="Liberation Serif"/>
          <w:b/>
          <w:szCs w:val="24"/>
          <w:lang w:eastAsia="ar-SA" w:bidi="hi-IN"/>
        </w:rPr>
        <w:lastRenderedPageBreak/>
        <w:t xml:space="preserve">a g), nebo § 74 odst. 2, je povinen uhradit služebnímu úřadu poměrnou část vyplaceného náborového příspěvku, která se určí podle doby plnění povinnosti setrvat na služebním místě; povinnost setrvat na služebním místě podle odstavce 4 uhrazením poměrné části vyplaceného náborového příspěvku zaniká. </w:t>
      </w:r>
    </w:p>
    <w:p w:rsidR="009716CF" w:rsidRDefault="009716CF" w:rsidP="009716CF">
      <w:pPr>
        <w:widowControl w:val="0"/>
        <w:ind w:firstLine="720"/>
        <w:jc w:val="both"/>
        <w:rPr>
          <w:rFonts w:cs="Liberation Serif"/>
          <w:b/>
          <w:szCs w:val="24"/>
          <w:lang w:eastAsia="ar-SA" w:bidi="hi-IN"/>
        </w:rPr>
      </w:pPr>
    </w:p>
    <w:p w:rsidR="009716CF" w:rsidRDefault="009716CF" w:rsidP="009716CF">
      <w:pPr>
        <w:widowControl w:val="0"/>
        <w:suppressAutoHyphens w:val="0"/>
        <w:autoSpaceDE w:val="0"/>
        <w:autoSpaceDN w:val="0"/>
        <w:adjustRightInd w:val="0"/>
        <w:ind w:firstLine="708"/>
        <w:jc w:val="both"/>
        <w:rPr>
          <w:b/>
          <w:szCs w:val="22"/>
          <w:lang w:eastAsia="cs-CZ"/>
        </w:rPr>
      </w:pPr>
      <w:r>
        <w:rPr>
          <w:b/>
          <w:szCs w:val="22"/>
          <w:lang w:eastAsia="cs-CZ"/>
        </w:rPr>
        <w:t xml:space="preserve">(8) Do doby setrvání státního zaměstnance na služebním místě </w:t>
      </w:r>
      <w:r>
        <w:rPr>
          <w:rFonts w:cs="Liberation Serif"/>
          <w:b/>
          <w:szCs w:val="24"/>
          <w:lang w:eastAsia="ar-SA" w:bidi="hi-IN"/>
        </w:rPr>
        <w:t>podle odstavce 5</w:t>
      </w:r>
      <w:r>
        <w:rPr>
          <w:b/>
          <w:szCs w:val="22"/>
          <w:lang w:eastAsia="cs-CZ"/>
        </w:rPr>
        <w:t xml:space="preserve"> se nezapočítává doba</w:t>
      </w:r>
    </w:p>
    <w:p w:rsidR="009716CF" w:rsidRDefault="009716CF" w:rsidP="009716CF">
      <w:pPr>
        <w:widowControl w:val="0"/>
        <w:suppressAutoHyphens w:val="0"/>
        <w:autoSpaceDE w:val="0"/>
        <w:autoSpaceDN w:val="0"/>
        <w:adjustRightInd w:val="0"/>
        <w:jc w:val="both"/>
        <w:rPr>
          <w:b/>
          <w:szCs w:val="22"/>
          <w:lang w:eastAsia="cs-CZ"/>
        </w:rPr>
      </w:pPr>
    </w:p>
    <w:p w:rsidR="009716CF" w:rsidRDefault="009716CF" w:rsidP="009716CF">
      <w:pPr>
        <w:widowControl w:val="0"/>
        <w:suppressAutoHyphens w:val="0"/>
        <w:autoSpaceDE w:val="0"/>
        <w:autoSpaceDN w:val="0"/>
        <w:adjustRightInd w:val="0"/>
        <w:jc w:val="both"/>
        <w:rPr>
          <w:b/>
          <w:szCs w:val="22"/>
          <w:lang w:eastAsia="cs-CZ"/>
        </w:rPr>
      </w:pPr>
      <w:r>
        <w:rPr>
          <w:b/>
          <w:szCs w:val="22"/>
          <w:lang w:eastAsia="cs-CZ"/>
        </w:rPr>
        <w:t xml:space="preserve">a) zproštění služby na základě usnesení o zahájení trestního stíhání nebo z důvodu vazby, </w:t>
      </w:r>
    </w:p>
    <w:p w:rsidR="009716CF" w:rsidRDefault="009716CF" w:rsidP="009716CF">
      <w:pPr>
        <w:widowControl w:val="0"/>
        <w:suppressAutoHyphens w:val="0"/>
        <w:autoSpaceDE w:val="0"/>
        <w:autoSpaceDN w:val="0"/>
        <w:adjustRightInd w:val="0"/>
        <w:jc w:val="both"/>
        <w:rPr>
          <w:b/>
          <w:szCs w:val="22"/>
          <w:lang w:eastAsia="cs-CZ"/>
        </w:rPr>
      </w:pPr>
    </w:p>
    <w:p w:rsidR="009716CF" w:rsidRDefault="009716CF" w:rsidP="009716CF">
      <w:pPr>
        <w:widowControl w:val="0"/>
        <w:suppressAutoHyphens w:val="0"/>
        <w:autoSpaceDE w:val="0"/>
        <w:autoSpaceDN w:val="0"/>
        <w:adjustRightInd w:val="0"/>
        <w:jc w:val="both"/>
        <w:rPr>
          <w:b/>
          <w:szCs w:val="22"/>
          <w:lang w:eastAsia="cs-CZ"/>
        </w:rPr>
      </w:pPr>
      <w:r>
        <w:rPr>
          <w:b/>
          <w:szCs w:val="22"/>
          <w:lang w:eastAsia="cs-CZ"/>
        </w:rPr>
        <w:t>b) zařazení mimo výkon služby z důvodu mateřské dovolené nebo rodičovské dovolené,</w:t>
      </w:r>
    </w:p>
    <w:p w:rsidR="009716CF" w:rsidRDefault="009716CF" w:rsidP="009716CF">
      <w:pPr>
        <w:widowControl w:val="0"/>
        <w:suppressAutoHyphens w:val="0"/>
        <w:autoSpaceDE w:val="0"/>
        <w:autoSpaceDN w:val="0"/>
        <w:adjustRightInd w:val="0"/>
        <w:jc w:val="both"/>
        <w:rPr>
          <w:b/>
          <w:szCs w:val="22"/>
          <w:lang w:eastAsia="cs-CZ"/>
        </w:rPr>
      </w:pPr>
    </w:p>
    <w:p w:rsidR="009716CF" w:rsidRDefault="009716CF" w:rsidP="009716CF">
      <w:pPr>
        <w:widowControl w:val="0"/>
        <w:suppressAutoHyphens w:val="0"/>
        <w:autoSpaceDE w:val="0"/>
        <w:autoSpaceDN w:val="0"/>
        <w:adjustRightInd w:val="0"/>
        <w:jc w:val="both"/>
        <w:rPr>
          <w:b/>
          <w:szCs w:val="22"/>
          <w:lang w:eastAsia="cs-CZ"/>
        </w:rPr>
      </w:pPr>
      <w:r>
        <w:rPr>
          <w:b/>
          <w:szCs w:val="22"/>
          <w:lang w:eastAsia="cs-CZ"/>
        </w:rPr>
        <w:t>c) zařazení mimo výkon služby pro výkon funkce v odborové organizaci,</w:t>
      </w:r>
    </w:p>
    <w:p w:rsidR="009716CF" w:rsidRDefault="009716CF" w:rsidP="009716CF">
      <w:pPr>
        <w:widowControl w:val="0"/>
        <w:suppressAutoHyphens w:val="0"/>
        <w:autoSpaceDE w:val="0"/>
        <w:autoSpaceDN w:val="0"/>
        <w:adjustRightInd w:val="0"/>
        <w:jc w:val="both"/>
        <w:rPr>
          <w:b/>
          <w:szCs w:val="22"/>
          <w:lang w:eastAsia="cs-CZ"/>
        </w:rPr>
      </w:pPr>
    </w:p>
    <w:p w:rsidR="009716CF" w:rsidRDefault="009716CF" w:rsidP="009716CF">
      <w:pPr>
        <w:widowControl w:val="0"/>
        <w:suppressAutoHyphens w:val="0"/>
        <w:autoSpaceDE w:val="0"/>
        <w:autoSpaceDN w:val="0"/>
        <w:adjustRightInd w:val="0"/>
        <w:jc w:val="both"/>
        <w:rPr>
          <w:b/>
          <w:szCs w:val="24"/>
          <w:lang w:eastAsia="cs-CZ"/>
        </w:rPr>
      </w:pPr>
      <w:r>
        <w:rPr>
          <w:b/>
          <w:szCs w:val="22"/>
          <w:lang w:eastAsia="cs-CZ"/>
        </w:rPr>
        <w:t>d) zařazení mimo výkon služby pro pozastavení služby,</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b/>
          <w:szCs w:val="24"/>
          <w:lang w:eastAsia="cs-CZ"/>
        </w:rPr>
      </w:pPr>
      <w:r>
        <w:rPr>
          <w:b/>
          <w:szCs w:val="24"/>
          <w:lang w:eastAsia="cs-CZ"/>
        </w:rPr>
        <w:t>e) přerušení výkonu služby za účelem dalšího vzdělání nebo odborné stáže,</w:t>
      </w:r>
    </w:p>
    <w:p w:rsidR="009716CF" w:rsidRDefault="009716CF" w:rsidP="009716CF">
      <w:pPr>
        <w:widowControl w:val="0"/>
        <w:suppressAutoHyphens w:val="0"/>
        <w:autoSpaceDE w:val="0"/>
        <w:autoSpaceDN w:val="0"/>
        <w:adjustRightInd w:val="0"/>
        <w:jc w:val="both"/>
        <w:rPr>
          <w:b/>
          <w:szCs w:val="24"/>
          <w:lang w:eastAsia="cs-CZ"/>
        </w:rPr>
      </w:pPr>
    </w:p>
    <w:p w:rsidR="009716CF" w:rsidRDefault="009716CF" w:rsidP="009716CF">
      <w:pPr>
        <w:widowControl w:val="0"/>
        <w:suppressAutoHyphens w:val="0"/>
        <w:autoSpaceDE w:val="0"/>
        <w:autoSpaceDN w:val="0"/>
        <w:adjustRightInd w:val="0"/>
        <w:jc w:val="both"/>
        <w:rPr>
          <w:b/>
          <w:szCs w:val="24"/>
          <w:lang w:eastAsia="cs-CZ"/>
        </w:rPr>
      </w:pPr>
      <w:r>
        <w:rPr>
          <w:b/>
          <w:szCs w:val="24"/>
          <w:lang w:eastAsia="cs-CZ"/>
        </w:rPr>
        <w:t>f) čerpání neplaceného služebního volna trvající déle než 1 měsíc,</w:t>
      </w:r>
    </w:p>
    <w:p w:rsidR="009716CF" w:rsidRDefault="009716CF" w:rsidP="009716CF">
      <w:pPr>
        <w:widowControl w:val="0"/>
        <w:suppressAutoHyphens w:val="0"/>
        <w:autoSpaceDE w:val="0"/>
        <w:autoSpaceDN w:val="0"/>
        <w:adjustRightInd w:val="0"/>
        <w:jc w:val="both"/>
        <w:rPr>
          <w:b/>
          <w:szCs w:val="22"/>
          <w:lang w:eastAsia="cs-CZ"/>
        </w:rPr>
      </w:pPr>
      <w:r>
        <w:rPr>
          <w:b/>
          <w:szCs w:val="24"/>
          <w:lang w:eastAsia="cs-CZ"/>
        </w:rPr>
        <w:t xml:space="preserve">g) dočasné neschopnosti státního zaměstnance k výkonu služby trvající déle než 1 měsíc. </w:t>
      </w:r>
    </w:p>
    <w:p w:rsidR="009716CF" w:rsidRDefault="009716CF" w:rsidP="009716CF">
      <w:pPr>
        <w:widowControl w:val="0"/>
        <w:suppressAutoHyphens w:val="0"/>
        <w:autoSpaceDE w:val="0"/>
        <w:autoSpaceDN w:val="0"/>
        <w:adjustRightInd w:val="0"/>
        <w:jc w:val="both"/>
        <w:rPr>
          <w:b/>
          <w:szCs w:val="24"/>
          <w:lang w:eastAsia="cs-CZ"/>
        </w:rPr>
      </w:pP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xml:space="preserve">§ 159 </w:t>
      </w:r>
      <w:hyperlink r:id="rId42" w:history="1">
        <w:r>
          <w:rPr>
            <w:rStyle w:val="Hypertextovodkaz"/>
            <w:color w:val="auto"/>
            <w:szCs w:val="24"/>
            <w:u w:val="none"/>
            <w:lang w:eastAsia="cs-CZ"/>
          </w:rPr>
          <w:t xml:space="preserve"> </w:t>
        </w:r>
      </w:hyperlink>
    </w:p>
    <w:p w:rsidR="009716CF" w:rsidRDefault="009716CF" w:rsidP="009716CF">
      <w:pPr>
        <w:widowControl w:val="0"/>
        <w:suppressAutoHyphens w:val="0"/>
        <w:autoSpaceDE w:val="0"/>
        <w:autoSpaceDN w:val="0"/>
        <w:adjustRightInd w:val="0"/>
        <w:jc w:val="center"/>
        <w:rPr>
          <w:szCs w:val="24"/>
          <w:lang w:eastAsia="cs-CZ"/>
        </w:rPr>
      </w:pPr>
    </w:p>
    <w:p w:rsidR="009716CF" w:rsidRDefault="009716CF" w:rsidP="009716CF">
      <w:pPr>
        <w:widowControl w:val="0"/>
        <w:suppressAutoHyphens w:val="0"/>
        <w:autoSpaceDE w:val="0"/>
        <w:autoSpaceDN w:val="0"/>
        <w:adjustRightInd w:val="0"/>
        <w:jc w:val="center"/>
        <w:rPr>
          <w:bCs/>
          <w:szCs w:val="24"/>
          <w:lang w:eastAsia="cs-CZ"/>
        </w:rPr>
      </w:pPr>
      <w:r>
        <w:rPr>
          <w:bCs/>
          <w:szCs w:val="24"/>
          <w:lang w:eastAsia="cs-CZ"/>
        </w:rPr>
        <w:t>Základní ustanovení</w:t>
      </w:r>
    </w:p>
    <w:p w:rsidR="009716CF" w:rsidRDefault="009716CF" w:rsidP="009716CF">
      <w:pPr>
        <w:widowControl w:val="0"/>
        <w:suppressAutoHyphens w:val="0"/>
        <w:autoSpaceDE w:val="0"/>
        <w:autoSpaceDN w:val="0"/>
        <w:adjustRightInd w:val="0"/>
        <w:jc w:val="both"/>
        <w:rPr>
          <w:b/>
          <w:bCs/>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(1) Ustanovení o řízení ve věcech služby se vztahují na rozhodování o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a) přijetí do služebního poměru,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b) zařazení na služební místo,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c) jmenování na služební místo představeného,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d) odměňování,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e) změně služebního poměru,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f) kárné odpovědnosti,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g) skončení služebního poměru,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h) odbytném,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i) odchodném,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j) jmenování a odvolání členem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1. zkušební komise,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2. kárné komise,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3. výběrové komise,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lastRenderedPageBreak/>
        <w:t xml:space="preserve">k) povolení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1. kratší služební doby, </w:t>
      </w:r>
    </w:p>
    <w:p w:rsidR="009716CF" w:rsidRDefault="009716CF" w:rsidP="009716CF">
      <w:pPr>
        <w:widowControl w:val="0"/>
        <w:suppressAutoHyphens w:val="0"/>
        <w:autoSpaceDE w:val="0"/>
        <w:autoSpaceDN w:val="0"/>
        <w:adjustRightInd w:val="0"/>
        <w:jc w:val="both"/>
        <w:rPr>
          <w:strike/>
          <w:szCs w:val="24"/>
          <w:lang w:eastAsia="cs-CZ"/>
        </w:rPr>
      </w:pPr>
      <w:r>
        <w:rPr>
          <w:strike/>
          <w:szCs w:val="24"/>
          <w:lang w:eastAsia="cs-CZ"/>
        </w:rPr>
        <w:t>2. volna k individuálním studijním účelům,</w:t>
      </w: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trike/>
          <w:szCs w:val="24"/>
          <w:lang w:eastAsia="cs-CZ"/>
        </w:rPr>
        <w:t>3.</w:t>
      </w:r>
      <w:r>
        <w:rPr>
          <w:szCs w:val="24"/>
          <w:lang w:eastAsia="cs-CZ"/>
        </w:rPr>
        <w:t xml:space="preserve"> </w:t>
      </w:r>
      <w:r>
        <w:rPr>
          <w:b/>
          <w:szCs w:val="24"/>
          <w:lang w:eastAsia="cs-CZ"/>
        </w:rPr>
        <w:t>2.</w:t>
      </w:r>
      <w:r>
        <w:rPr>
          <w:szCs w:val="24"/>
          <w:lang w:eastAsia="cs-CZ"/>
        </w:rPr>
        <w:t xml:space="preserve"> zvýšení vzdělání státního zaměstnance na náklady služebního úřadu včetně volna k němu a zastavení poskytování tohoto volna, </w:t>
      </w:r>
    </w:p>
    <w:p w:rsidR="009716CF" w:rsidRDefault="009716CF" w:rsidP="009716CF">
      <w:pPr>
        <w:widowControl w:val="0"/>
        <w:suppressAutoHyphens w:val="0"/>
        <w:autoSpaceDE w:val="0"/>
        <w:autoSpaceDN w:val="0"/>
        <w:adjustRightInd w:val="0"/>
        <w:jc w:val="both"/>
        <w:rPr>
          <w:szCs w:val="24"/>
          <w:lang w:eastAsia="cs-CZ"/>
        </w:rPr>
      </w:pPr>
      <w:r>
        <w:rPr>
          <w:strike/>
          <w:szCs w:val="24"/>
          <w:lang w:eastAsia="cs-CZ"/>
        </w:rPr>
        <w:t>4.</w:t>
      </w:r>
      <w:r>
        <w:rPr>
          <w:szCs w:val="24"/>
          <w:lang w:eastAsia="cs-CZ"/>
        </w:rPr>
        <w:t xml:space="preserve"> </w:t>
      </w:r>
      <w:r>
        <w:rPr>
          <w:b/>
          <w:szCs w:val="24"/>
          <w:lang w:eastAsia="cs-CZ"/>
        </w:rPr>
        <w:t xml:space="preserve">3. </w:t>
      </w:r>
      <w:r>
        <w:rPr>
          <w:szCs w:val="24"/>
          <w:lang w:eastAsia="cs-CZ"/>
        </w:rPr>
        <w:t xml:space="preserve">výkonu jiné výdělečné činnosti než služby,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l) náhradě nákladů podle </w:t>
      </w:r>
      <w:hyperlink r:id="rId43" w:history="1">
        <w:r>
          <w:rPr>
            <w:rStyle w:val="Hypertextovodkaz"/>
            <w:color w:val="auto"/>
            <w:szCs w:val="24"/>
            <w:u w:val="none"/>
            <w:lang w:eastAsia="cs-CZ"/>
          </w:rPr>
          <w:t>§ 110</w:t>
        </w:r>
      </w:hyperlink>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m) zastavení poskytování úlev ve službě podle </w:t>
      </w:r>
      <w:hyperlink r:id="rId44" w:history="1">
        <w:r>
          <w:rPr>
            <w:rStyle w:val="Hypertextovodkaz"/>
            <w:color w:val="auto"/>
            <w:szCs w:val="24"/>
            <w:u w:val="none"/>
            <w:lang w:eastAsia="cs-CZ"/>
          </w:rPr>
          <w:t>§ 111</w:t>
        </w:r>
      </w:hyperlink>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(2) Ustanovení o řízení ve věcech služby ani ustanovení správního řádu o správním řízení se nevztahují na rozhodování o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a) jmenování na služební místo představeného a odvolání z tohoto služebního místa, pokud spadá do působnosti vlády,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b) vyslání na služební cestu,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c) zastupování státního zaměstnance nebo představeného,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d) zproštění povinnosti zachovávat mlčenlivost,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e) povolení pružného rozvržení služební doby,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f) nařízení služební pohotovosti, služby přesčas nebo ve dnech pracovního klidu,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g) povolení </w:t>
      </w:r>
      <w:r>
        <w:rPr>
          <w:strike/>
          <w:szCs w:val="24"/>
          <w:lang w:eastAsia="cs-CZ"/>
        </w:rPr>
        <w:t>neplaceného</w:t>
      </w:r>
      <w:r>
        <w:rPr>
          <w:szCs w:val="24"/>
          <w:lang w:eastAsia="cs-CZ"/>
        </w:rPr>
        <w:t xml:space="preserve"> služebního volna,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h) čerpání dovolené a dodatkové dovolené,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i) prohlubování vzdělání,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j) služebním hodnocení státního zaměstnance. </w:t>
      </w:r>
    </w:p>
    <w:p w:rsidR="009716CF" w:rsidRDefault="009716CF" w:rsidP="009716CF">
      <w:pPr>
        <w:widowControl w:val="0"/>
        <w:autoSpaceDE w:val="0"/>
        <w:autoSpaceDN w:val="0"/>
        <w:adjustRightInd w:val="0"/>
        <w:jc w:val="center"/>
        <w:rPr>
          <w:szCs w:val="24"/>
          <w:lang w:eastAsia="cs-CZ"/>
        </w:rPr>
      </w:pPr>
    </w:p>
    <w:p w:rsidR="009716CF" w:rsidRDefault="009716CF" w:rsidP="009716CF">
      <w:pPr>
        <w:widowControl w:val="0"/>
        <w:autoSpaceDE w:val="0"/>
        <w:autoSpaceDN w:val="0"/>
        <w:adjustRightInd w:val="0"/>
        <w:jc w:val="center"/>
        <w:rPr>
          <w:szCs w:val="24"/>
          <w:lang w:eastAsia="cs-CZ"/>
        </w:rPr>
      </w:pPr>
      <w:r>
        <w:rPr>
          <w:szCs w:val="24"/>
          <w:lang w:eastAsia="cs-CZ"/>
        </w:rPr>
        <w:t xml:space="preserve">§ 164 </w:t>
      </w:r>
    </w:p>
    <w:p w:rsidR="009716CF" w:rsidRDefault="009716CF" w:rsidP="009716CF">
      <w:pPr>
        <w:widowControl w:val="0"/>
        <w:suppressAutoHyphens w:val="0"/>
        <w:autoSpaceDE w:val="0"/>
        <w:autoSpaceDN w:val="0"/>
        <w:adjustRightInd w:val="0"/>
        <w:jc w:val="center"/>
        <w:rPr>
          <w:szCs w:val="24"/>
          <w:lang w:eastAsia="cs-CZ"/>
        </w:rPr>
      </w:pPr>
    </w:p>
    <w:p w:rsidR="009716CF" w:rsidRDefault="009716CF" w:rsidP="009716CF">
      <w:pPr>
        <w:widowControl w:val="0"/>
        <w:suppressAutoHyphens w:val="0"/>
        <w:autoSpaceDE w:val="0"/>
        <w:autoSpaceDN w:val="0"/>
        <w:adjustRightInd w:val="0"/>
        <w:jc w:val="center"/>
        <w:rPr>
          <w:bCs/>
          <w:szCs w:val="24"/>
          <w:lang w:eastAsia="cs-CZ"/>
        </w:rPr>
      </w:pPr>
      <w:r>
        <w:rPr>
          <w:bCs/>
          <w:szCs w:val="24"/>
          <w:lang w:eastAsia="cs-CZ"/>
        </w:rPr>
        <w:t>Zvláštní ustanovení o výběrovém řízení</w:t>
      </w:r>
    </w:p>
    <w:p w:rsidR="009716CF" w:rsidRDefault="009716CF" w:rsidP="009716CF">
      <w:pPr>
        <w:widowControl w:val="0"/>
        <w:suppressAutoHyphens w:val="0"/>
        <w:autoSpaceDE w:val="0"/>
        <w:autoSpaceDN w:val="0"/>
        <w:adjustRightInd w:val="0"/>
        <w:jc w:val="both"/>
        <w:rPr>
          <w:bCs/>
          <w:i/>
          <w:szCs w:val="24"/>
          <w:lang w:eastAsia="cs-CZ"/>
        </w:rPr>
      </w:pPr>
    </w:p>
    <w:p w:rsidR="009716CF" w:rsidRDefault="009716CF" w:rsidP="009716CF">
      <w:pPr>
        <w:widowControl w:val="0"/>
        <w:suppressAutoHyphens w:val="0"/>
        <w:autoSpaceDE w:val="0"/>
        <w:autoSpaceDN w:val="0"/>
        <w:adjustRightInd w:val="0"/>
        <w:ind w:firstLine="708"/>
        <w:jc w:val="both"/>
        <w:rPr>
          <w:strike/>
          <w:szCs w:val="24"/>
          <w:lang w:eastAsia="cs-CZ"/>
        </w:rPr>
      </w:pPr>
      <w:r>
        <w:rPr>
          <w:strike/>
          <w:szCs w:val="24"/>
          <w:lang w:eastAsia="cs-CZ"/>
        </w:rPr>
        <w:t>(1) Pro výběrové řízení podle tohoto zákona se podmínka jeho oznámení v hromadných sdělovacích prostředcích podle §</w:t>
      </w:r>
      <w:r>
        <w:rPr>
          <w:b/>
          <w:strike/>
          <w:szCs w:val="24"/>
          <w:lang w:eastAsia="cs-CZ"/>
        </w:rPr>
        <w:t xml:space="preserve"> </w:t>
      </w:r>
      <w:hyperlink r:id="rId45" w:history="1">
        <w:r>
          <w:rPr>
            <w:rStyle w:val="Hypertextovodkaz"/>
            <w:strike/>
            <w:color w:val="auto"/>
            <w:szCs w:val="24"/>
            <w:u w:val="none"/>
            <w:lang w:eastAsia="cs-CZ"/>
          </w:rPr>
          <w:t>146 odst. 2 správního řádu</w:t>
        </w:r>
      </w:hyperlink>
      <w:r>
        <w:rPr>
          <w:strike/>
          <w:szCs w:val="24"/>
          <w:lang w:eastAsia="cs-CZ"/>
        </w:rPr>
        <w:t xml:space="preserve"> nepoužije. Ustanovení </w:t>
      </w:r>
      <w:hyperlink r:id="rId46" w:history="1">
        <w:r>
          <w:rPr>
            <w:rStyle w:val="Hypertextovodkaz"/>
            <w:strike/>
            <w:color w:val="auto"/>
            <w:szCs w:val="24"/>
            <w:u w:val="none"/>
            <w:lang w:eastAsia="cs-CZ"/>
          </w:rPr>
          <w:t>§ 146 odst. 6 správního řádu</w:t>
        </w:r>
      </w:hyperlink>
      <w:r>
        <w:rPr>
          <w:strike/>
          <w:szCs w:val="24"/>
          <w:lang w:eastAsia="cs-CZ"/>
        </w:rPr>
        <w:t xml:space="preserve"> se nepoužije.</w:t>
      </w:r>
    </w:p>
    <w:p w:rsidR="009716CF" w:rsidRDefault="009716CF" w:rsidP="009716CF">
      <w:pPr>
        <w:widowControl w:val="0"/>
        <w:suppressAutoHyphens w:val="0"/>
        <w:autoSpaceDE w:val="0"/>
        <w:autoSpaceDN w:val="0"/>
        <w:adjustRightInd w:val="0"/>
        <w:jc w:val="both"/>
        <w:rPr>
          <w:bCs/>
          <w:szCs w:val="24"/>
          <w:lang w:eastAsia="cs-CZ"/>
        </w:rPr>
      </w:pPr>
    </w:p>
    <w:p w:rsidR="009716CF" w:rsidRDefault="009716CF" w:rsidP="009716CF">
      <w:pPr>
        <w:widowControl w:val="0"/>
        <w:suppressAutoHyphens w:val="0"/>
        <w:autoSpaceDE w:val="0"/>
        <w:autoSpaceDN w:val="0"/>
        <w:adjustRightInd w:val="0"/>
        <w:ind w:firstLine="708"/>
        <w:jc w:val="both"/>
        <w:rPr>
          <w:szCs w:val="24"/>
          <w:lang w:eastAsia="cs-CZ"/>
        </w:rPr>
      </w:pPr>
      <w:r>
        <w:rPr>
          <w:b/>
          <w:szCs w:val="24"/>
          <w:lang w:eastAsia="cs-CZ"/>
        </w:rPr>
        <w:t xml:space="preserve">(1) Pro výběrové řízení podle tohoto zákona se § </w:t>
      </w:r>
      <w:hyperlink r:id="rId47" w:history="1">
        <w:r>
          <w:rPr>
            <w:rStyle w:val="Hypertextovodkaz"/>
            <w:b/>
            <w:color w:val="auto"/>
            <w:szCs w:val="24"/>
            <w:u w:val="none"/>
            <w:lang w:eastAsia="cs-CZ"/>
          </w:rPr>
          <w:t>146 správního řádu</w:t>
        </w:r>
      </w:hyperlink>
      <w:r>
        <w:rPr>
          <w:b/>
          <w:szCs w:val="24"/>
          <w:lang w:eastAsia="cs-CZ"/>
        </w:rPr>
        <w:t xml:space="preserve"> nepoužije.</w:t>
      </w:r>
      <w:r>
        <w:rPr>
          <w:szCs w:val="24"/>
          <w:lang w:eastAsia="cs-CZ"/>
        </w:rPr>
        <w:t xml:space="preserve"> </w:t>
      </w:r>
      <w:r>
        <w:rPr>
          <w:b/>
          <w:szCs w:val="24"/>
          <w:lang w:eastAsia="cs-CZ"/>
        </w:rPr>
        <w:t>Lhůta pro podávání žádostí podle § 24 odst. 3 a 4 nesmí být kratší než 10 dnů, zmeškání lhůty pro podávání žádostí nelze prominout a po uplynutí lhůty pro podávání žádostí se nepřipouští změna žádosti. Výběrové řízení se zpravidla dokončí do 90 dnů ode dne uplynutí lhůty pro podávání žádostí. Nahlížet do spisu lze až po uplynutí lhůty pro podávání žádostí.</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b/>
          <w:szCs w:val="24"/>
          <w:lang w:eastAsia="cs-CZ"/>
        </w:rPr>
      </w:pPr>
      <w:r>
        <w:rPr>
          <w:szCs w:val="24"/>
          <w:lang w:eastAsia="cs-CZ"/>
        </w:rPr>
        <w:lastRenderedPageBreak/>
        <w:tab/>
        <w:t>(2) Na výběrovou komisi se vztahuje ustanoven správního řádu o řízení před kolegiálním orgánem.</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(3) O průběhu a výsledku výběrového řízení se sepisuje protokol. Protokol obsahuje označení služebního orgánu, oboru služby a služebního místa, kterého se výběrové řízení týkalo, jména a příjmení členů výběrové komise, výsledek provedeného výběrového řízení v podobě pořadí žadatelů, kteří ve výběrovém řízení uspěli, a seznamu žadatelů, kteří ve výběrovém řízení neuspěli. Protokol musí dále obsahovat datum jeho vyhotovení, podpis všech členů výběrové komise, poučení o možnosti podat proti výsledku výběrového řízení námitky s uvedením lhůty pro jejich podání a komu se podávají.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(4) Služební orgán bez zbytečného odkladu písemně vyrozumí žadatele o výsledku výběrového řízení. Žadatelé, kteří ve výběrovém řízení neuspěli, </w:t>
      </w:r>
      <w:r>
        <w:rPr>
          <w:b/>
          <w:szCs w:val="24"/>
          <w:lang w:eastAsia="cs-CZ"/>
        </w:rPr>
        <w:t>a žadatelé, kteří ve výběrovém řízení uspěli, ale nebyli vybráni jako nejvhodnější</w:t>
      </w:r>
      <w:r>
        <w:rPr>
          <w:szCs w:val="24"/>
          <w:lang w:eastAsia="cs-CZ"/>
        </w:rPr>
        <w:t xml:space="preserve">, mohou podat proti protokolu námitky do 5 dnů ode dne jeho doručení. Námitky se podávají písemně, musí být z nich zřejmé, proti jakému výběrovému řízení směřují, a musí obsahovat odůvodnění nesouhlasu s výsledkem výběrového řízení.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b/>
          <w:szCs w:val="24"/>
          <w:lang w:eastAsia="cs-CZ"/>
        </w:rPr>
      </w:pPr>
      <w:r>
        <w:rPr>
          <w:szCs w:val="24"/>
          <w:lang w:eastAsia="cs-CZ"/>
        </w:rPr>
        <w:t xml:space="preserve"> </w:t>
      </w:r>
      <w:r>
        <w:rPr>
          <w:szCs w:val="24"/>
          <w:lang w:eastAsia="cs-CZ"/>
        </w:rPr>
        <w:tab/>
        <w:t>(5) Podané námitky vyřídí výběrová komise ve lhůtě 15 dnů ode dne jejich doručení tak, že jim vyhoví nebo je zamítne. Pokud výběrová komise námitkám vyhoví, výběrové řízení zruší. Námitky, z nichž není zřejmé, proti jaké části protokolu směřují, nebo námitky, u nichž chybí odůvodnění, výběrová komise zamítne jako nedůvodné.</w:t>
      </w:r>
      <w:r>
        <w:rPr>
          <w:b/>
          <w:szCs w:val="24"/>
          <w:lang w:eastAsia="cs-CZ"/>
        </w:rPr>
        <w:t xml:space="preserve"> Služební orgán výběrové řízení dále zruší, pokud nikdo nepodá žádost nebo všichni žadatelé z výběrového řízení odstoupí. </w:t>
      </w:r>
    </w:p>
    <w:p w:rsidR="009716CF" w:rsidRDefault="009716CF" w:rsidP="009716CF">
      <w:pPr>
        <w:suppressAutoHyphens w:val="0"/>
        <w:jc w:val="both"/>
        <w:rPr>
          <w:b/>
          <w:szCs w:val="24"/>
          <w:lang w:eastAsia="cs-CZ"/>
        </w:rPr>
      </w:pPr>
    </w:p>
    <w:p w:rsidR="009716CF" w:rsidRDefault="009716CF" w:rsidP="009716CF">
      <w:pPr>
        <w:widowControl w:val="0"/>
        <w:suppressAutoHyphens w:val="0"/>
        <w:autoSpaceDE w:val="0"/>
        <w:autoSpaceDN w:val="0"/>
        <w:adjustRightInd w:val="0"/>
        <w:ind w:firstLine="708"/>
        <w:jc w:val="both"/>
        <w:rPr>
          <w:b/>
          <w:szCs w:val="24"/>
          <w:lang w:eastAsia="cs-CZ"/>
        </w:rPr>
      </w:pPr>
      <w:r>
        <w:rPr>
          <w:b/>
          <w:szCs w:val="24"/>
          <w:lang w:eastAsia="cs-CZ"/>
        </w:rPr>
        <w:t>(6) Nevyrozumí-li žadatel služební orgán nebo výběrovou komisi o odstoupení z výběrového řízení písemně, o odstoupení žadatele z výběrového řízení se učiní záznam do spisu.</w:t>
      </w:r>
    </w:p>
    <w:p w:rsidR="009716CF" w:rsidRDefault="009716CF" w:rsidP="009716CF">
      <w:pPr>
        <w:widowControl w:val="0"/>
        <w:suppressAutoHyphens w:val="0"/>
        <w:autoSpaceDE w:val="0"/>
        <w:autoSpaceDN w:val="0"/>
        <w:adjustRightInd w:val="0"/>
        <w:ind w:firstLine="708"/>
        <w:jc w:val="both"/>
        <w:rPr>
          <w:b/>
          <w:szCs w:val="24"/>
          <w:lang w:eastAsia="cs-CZ"/>
        </w:rPr>
      </w:pPr>
    </w:p>
    <w:p w:rsidR="009716CF" w:rsidRDefault="009716CF" w:rsidP="009716CF">
      <w:pPr>
        <w:widowControl w:val="0"/>
        <w:suppressAutoHyphens w:val="0"/>
        <w:autoSpaceDE w:val="0"/>
        <w:autoSpaceDN w:val="0"/>
        <w:adjustRightInd w:val="0"/>
        <w:ind w:firstLine="708"/>
        <w:jc w:val="both"/>
        <w:rPr>
          <w:b/>
          <w:szCs w:val="24"/>
          <w:lang w:eastAsia="cs-CZ"/>
        </w:rPr>
      </w:pPr>
      <w:r>
        <w:rPr>
          <w:b/>
          <w:szCs w:val="24"/>
          <w:lang w:eastAsia="cs-CZ"/>
        </w:rPr>
        <w:t>(7) Služební orgán nebo výběrová komise vydá o zrušení výběrového řízení usnesení, které se pouze poznamená do spisu.</w:t>
      </w:r>
    </w:p>
    <w:p w:rsidR="009716CF" w:rsidRDefault="009716CF" w:rsidP="009716CF">
      <w:pPr>
        <w:widowControl w:val="0"/>
        <w:suppressAutoHyphens w:val="0"/>
        <w:autoSpaceDE w:val="0"/>
        <w:autoSpaceDN w:val="0"/>
        <w:adjustRightInd w:val="0"/>
        <w:ind w:firstLine="708"/>
        <w:jc w:val="both"/>
        <w:rPr>
          <w:b/>
          <w:szCs w:val="24"/>
          <w:lang w:eastAsia="cs-CZ"/>
        </w:rPr>
      </w:pPr>
    </w:p>
    <w:p w:rsidR="009716CF" w:rsidRDefault="009716CF" w:rsidP="009716CF">
      <w:pPr>
        <w:widowControl w:val="0"/>
        <w:suppressAutoHyphens w:val="0"/>
        <w:autoSpaceDE w:val="0"/>
        <w:autoSpaceDN w:val="0"/>
        <w:adjustRightInd w:val="0"/>
        <w:ind w:firstLine="708"/>
        <w:jc w:val="both"/>
        <w:rPr>
          <w:b/>
          <w:szCs w:val="24"/>
          <w:lang w:eastAsia="cs-CZ"/>
        </w:rPr>
      </w:pPr>
      <w:r>
        <w:rPr>
          <w:b/>
          <w:szCs w:val="24"/>
          <w:lang w:eastAsia="cs-CZ"/>
        </w:rPr>
        <w:t>(8) Služební orgán vyrozumí úspěšné žadatele vybrané jako nejvhodnější podle § 28 odst. 2 nebo úspěšné žadatele podle § 28 odst. 3, o jejichž přijetí do služebního poměru a zařazení na služební místo nebo jmenování na služební místo představeného anebo o zařazení na služební místo nebo jmenování na služební místo představeného služební orgán nerozhodl, o tom, že rozhodl o přijetí do služebního poměru a zařazení na služební místo nebo jmenování na služební místo představeného anebo o zařazení na služební místo nebo jmenování na služební místo představeného jiného žadatele.</w:t>
      </w:r>
    </w:p>
    <w:p w:rsidR="009716CF" w:rsidRDefault="009716CF" w:rsidP="009716CF">
      <w:pPr>
        <w:widowControl w:val="0"/>
        <w:suppressAutoHyphens w:val="0"/>
        <w:autoSpaceDE w:val="0"/>
        <w:autoSpaceDN w:val="0"/>
        <w:adjustRightInd w:val="0"/>
        <w:jc w:val="center"/>
        <w:rPr>
          <w:szCs w:val="24"/>
          <w:lang w:eastAsia="cs-CZ"/>
        </w:rPr>
      </w:pPr>
    </w:p>
    <w:p w:rsidR="009716CF" w:rsidRDefault="009716CF" w:rsidP="009716CF">
      <w:pPr>
        <w:jc w:val="center"/>
        <w:rPr>
          <w:szCs w:val="24"/>
          <w:lang w:eastAsia="cs-CZ"/>
        </w:rPr>
      </w:pPr>
    </w:p>
    <w:p w:rsidR="009716CF" w:rsidRDefault="009716CF" w:rsidP="009716CF">
      <w:pPr>
        <w:jc w:val="center"/>
        <w:rPr>
          <w:szCs w:val="24"/>
          <w:lang w:eastAsia="cs-CZ"/>
        </w:rPr>
      </w:pPr>
    </w:p>
    <w:p w:rsidR="009716CF" w:rsidRDefault="009716CF" w:rsidP="009716CF">
      <w:pPr>
        <w:jc w:val="center"/>
        <w:rPr>
          <w:szCs w:val="24"/>
          <w:lang w:eastAsia="cs-CZ"/>
        </w:rPr>
      </w:pPr>
      <w:r>
        <w:rPr>
          <w:szCs w:val="24"/>
          <w:lang w:eastAsia="cs-CZ"/>
        </w:rPr>
        <w:t>§ 175</w:t>
      </w:r>
    </w:p>
    <w:p w:rsidR="009716CF" w:rsidRDefault="009716CF" w:rsidP="009716CF">
      <w:pPr>
        <w:rPr>
          <w:szCs w:val="24"/>
          <w:lang w:eastAsia="cs-CZ"/>
        </w:rPr>
      </w:pPr>
    </w:p>
    <w:p w:rsidR="009716CF" w:rsidRDefault="009716CF" w:rsidP="009716CF">
      <w:pPr>
        <w:rPr>
          <w:szCs w:val="24"/>
          <w:lang w:eastAsia="cs-CZ"/>
        </w:rPr>
      </w:pPr>
      <w:r>
        <w:rPr>
          <w:szCs w:val="24"/>
          <w:lang w:eastAsia="cs-CZ"/>
        </w:rPr>
        <w:tab/>
        <w:t>Plat při</w:t>
      </w:r>
    </w:p>
    <w:p w:rsidR="009716CF" w:rsidRDefault="009716CF" w:rsidP="009716CF">
      <w:pPr>
        <w:rPr>
          <w:szCs w:val="24"/>
          <w:lang w:eastAsia="cs-CZ"/>
        </w:rPr>
      </w:pPr>
      <w:r>
        <w:rPr>
          <w:szCs w:val="24"/>
          <w:lang w:eastAsia="cs-CZ"/>
        </w:rPr>
        <w:t xml:space="preserve"> </w:t>
      </w:r>
    </w:p>
    <w:p w:rsidR="009716CF" w:rsidRDefault="009716CF" w:rsidP="009716CF">
      <w:pPr>
        <w:rPr>
          <w:szCs w:val="24"/>
          <w:lang w:eastAsia="cs-CZ"/>
        </w:rPr>
      </w:pPr>
      <w:r>
        <w:rPr>
          <w:szCs w:val="24"/>
          <w:lang w:eastAsia="cs-CZ"/>
        </w:rPr>
        <w:t>a) zproštění výkonu služby na základě usnesení o zahájení trestního stíhání pro trestný čin nebo z důvodu vazby,</w:t>
      </w:r>
    </w:p>
    <w:p w:rsidR="009716CF" w:rsidRDefault="009716CF" w:rsidP="009716CF">
      <w:pPr>
        <w:rPr>
          <w:szCs w:val="24"/>
          <w:lang w:eastAsia="cs-CZ"/>
        </w:rPr>
      </w:pPr>
      <w:r>
        <w:rPr>
          <w:szCs w:val="24"/>
          <w:lang w:eastAsia="cs-CZ"/>
        </w:rPr>
        <w:t xml:space="preserve"> </w:t>
      </w:r>
    </w:p>
    <w:p w:rsidR="009716CF" w:rsidRDefault="009716CF" w:rsidP="009716CF">
      <w:pPr>
        <w:rPr>
          <w:szCs w:val="24"/>
          <w:lang w:eastAsia="cs-CZ"/>
        </w:rPr>
      </w:pPr>
      <w:r>
        <w:rPr>
          <w:szCs w:val="24"/>
          <w:lang w:eastAsia="cs-CZ"/>
        </w:rPr>
        <w:t>b) zařazení mimo výkon služby z organizačních důvodů,</w:t>
      </w:r>
    </w:p>
    <w:p w:rsidR="009716CF" w:rsidRDefault="009716CF" w:rsidP="009716CF">
      <w:pPr>
        <w:rPr>
          <w:szCs w:val="24"/>
          <w:lang w:eastAsia="cs-CZ"/>
        </w:rPr>
      </w:pPr>
      <w:r>
        <w:rPr>
          <w:szCs w:val="24"/>
          <w:lang w:eastAsia="cs-CZ"/>
        </w:rPr>
        <w:t xml:space="preserve"> </w:t>
      </w:r>
    </w:p>
    <w:p w:rsidR="009716CF" w:rsidRDefault="009716CF" w:rsidP="009716CF">
      <w:pPr>
        <w:jc w:val="both"/>
        <w:rPr>
          <w:szCs w:val="24"/>
          <w:lang w:eastAsia="cs-CZ"/>
        </w:rPr>
      </w:pPr>
      <w:r>
        <w:rPr>
          <w:szCs w:val="24"/>
          <w:lang w:eastAsia="cs-CZ"/>
        </w:rPr>
        <w:lastRenderedPageBreak/>
        <w:t xml:space="preserve">c) </w:t>
      </w:r>
      <w:r>
        <w:rPr>
          <w:strike/>
          <w:szCs w:val="24"/>
          <w:lang w:eastAsia="cs-CZ"/>
        </w:rPr>
        <w:t xml:space="preserve">služebním volnu k individuálním studijním účelům </w:t>
      </w:r>
      <w:r>
        <w:rPr>
          <w:b/>
          <w:szCs w:val="24"/>
          <w:lang w:eastAsia="cs-CZ"/>
        </w:rPr>
        <w:t>dočasné neschopnosti k výkonu služby,</w:t>
      </w:r>
    </w:p>
    <w:p w:rsidR="009716CF" w:rsidRDefault="009716CF" w:rsidP="009716CF">
      <w:pPr>
        <w:rPr>
          <w:szCs w:val="24"/>
          <w:lang w:eastAsia="cs-CZ"/>
        </w:rPr>
      </w:pPr>
      <w:r>
        <w:rPr>
          <w:szCs w:val="24"/>
          <w:lang w:eastAsia="cs-CZ"/>
        </w:rPr>
        <w:t xml:space="preserve"> </w:t>
      </w:r>
    </w:p>
    <w:p w:rsidR="009716CF" w:rsidRDefault="009716CF" w:rsidP="009716CF">
      <w:pPr>
        <w:rPr>
          <w:strike/>
          <w:szCs w:val="24"/>
          <w:lang w:eastAsia="cs-CZ"/>
        </w:rPr>
      </w:pPr>
      <w:r>
        <w:rPr>
          <w:strike/>
          <w:szCs w:val="24"/>
          <w:lang w:eastAsia="cs-CZ"/>
        </w:rPr>
        <w:t>d) zvýšení vzdělání, nebo</w:t>
      </w:r>
    </w:p>
    <w:p w:rsidR="009716CF" w:rsidRDefault="009716CF" w:rsidP="009716CF">
      <w:pPr>
        <w:rPr>
          <w:szCs w:val="24"/>
          <w:lang w:eastAsia="cs-CZ"/>
        </w:rPr>
      </w:pPr>
      <w:r>
        <w:rPr>
          <w:szCs w:val="24"/>
          <w:lang w:eastAsia="cs-CZ"/>
        </w:rPr>
        <w:t xml:space="preserve"> </w:t>
      </w:r>
    </w:p>
    <w:p w:rsidR="009716CF" w:rsidRDefault="009716CF" w:rsidP="009716CF">
      <w:pPr>
        <w:rPr>
          <w:szCs w:val="24"/>
          <w:lang w:eastAsia="cs-CZ"/>
        </w:rPr>
      </w:pPr>
      <w:r>
        <w:rPr>
          <w:strike/>
          <w:szCs w:val="24"/>
          <w:lang w:eastAsia="cs-CZ"/>
        </w:rPr>
        <w:t>e)</w:t>
      </w:r>
      <w:r>
        <w:rPr>
          <w:szCs w:val="24"/>
          <w:lang w:eastAsia="cs-CZ"/>
        </w:rPr>
        <w:t xml:space="preserve"> </w:t>
      </w:r>
      <w:r>
        <w:rPr>
          <w:b/>
          <w:szCs w:val="24"/>
          <w:lang w:eastAsia="cs-CZ"/>
        </w:rPr>
        <w:t>d)</w:t>
      </w:r>
      <w:r>
        <w:rPr>
          <w:szCs w:val="24"/>
          <w:lang w:eastAsia="cs-CZ"/>
        </w:rPr>
        <w:t xml:space="preserve"> nezákonném přeložení</w:t>
      </w:r>
    </w:p>
    <w:p w:rsidR="009716CF" w:rsidRDefault="009716CF" w:rsidP="009716CF">
      <w:pPr>
        <w:rPr>
          <w:szCs w:val="24"/>
          <w:lang w:eastAsia="cs-CZ"/>
        </w:rPr>
      </w:pPr>
      <w:r>
        <w:rPr>
          <w:szCs w:val="24"/>
          <w:lang w:eastAsia="cs-CZ"/>
        </w:rPr>
        <w:tab/>
      </w:r>
    </w:p>
    <w:p w:rsidR="009716CF" w:rsidRDefault="009716CF" w:rsidP="009716CF">
      <w:pPr>
        <w:ind w:firstLine="708"/>
        <w:rPr>
          <w:szCs w:val="24"/>
          <w:lang w:eastAsia="cs-CZ"/>
        </w:rPr>
      </w:pPr>
      <w:proofErr w:type="gramStart"/>
      <w:r>
        <w:rPr>
          <w:szCs w:val="24"/>
          <w:lang w:eastAsia="cs-CZ"/>
        </w:rPr>
        <w:t>se</w:t>
      </w:r>
      <w:proofErr w:type="gramEnd"/>
      <w:r>
        <w:rPr>
          <w:szCs w:val="24"/>
          <w:lang w:eastAsia="cs-CZ"/>
        </w:rPr>
        <w:t xml:space="preserve"> pro účely zjišťování průměrného výdělku nezahrnuje do hrubého platu zúčtovaného státnímu zaměstnanci k výplatě v rozhodném období a doba, po kterou je tento plat poskytován, se nepovažuje za odpracovanou v rozhodném období.</w:t>
      </w:r>
    </w:p>
    <w:p w:rsidR="009716CF" w:rsidRDefault="009716CF" w:rsidP="009716CF">
      <w:pPr>
        <w:widowControl w:val="0"/>
        <w:suppressAutoHyphens w:val="0"/>
        <w:autoSpaceDE w:val="0"/>
        <w:autoSpaceDN w:val="0"/>
        <w:adjustRightInd w:val="0"/>
        <w:jc w:val="center"/>
        <w:rPr>
          <w:szCs w:val="24"/>
          <w:lang w:eastAsia="cs-CZ"/>
        </w:rPr>
      </w:pP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HLAVA VI</w:t>
      </w:r>
    </w:p>
    <w:p w:rsidR="009716CF" w:rsidRDefault="009716CF" w:rsidP="009716CF">
      <w:pPr>
        <w:widowControl w:val="0"/>
        <w:suppressAutoHyphens w:val="0"/>
        <w:autoSpaceDE w:val="0"/>
        <w:autoSpaceDN w:val="0"/>
        <w:adjustRightInd w:val="0"/>
        <w:jc w:val="center"/>
        <w:rPr>
          <w:szCs w:val="24"/>
          <w:lang w:eastAsia="cs-CZ"/>
        </w:rPr>
      </w:pPr>
    </w:p>
    <w:p w:rsidR="009716CF" w:rsidRDefault="009716CF" w:rsidP="009716CF">
      <w:pPr>
        <w:widowControl w:val="0"/>
        <w:autoSpaceDE w:val="0"/>
        <w:autoSpaceDN w:val="0"/>
        <w:adjustRightInd w:val="0"/>
        <w:jc w:val="center"/>
        <w:rPr>
          <w:szCs w:val="24"/>
          <w:lang w:eastAsia="cs-CZ"/>
        </w:rPr>
      </w:pPr>
      <w:r>
        <w:rPr>
          <w:szCs w:val="24"/>
          <w:lang w:eastAsia="cs-CZ"/>
        </w:rPr>
        <w:t>VÝKLAD NĚKTERÝCH POJMŮ</w:t>
      </w:r>
    </w:p>
    <w:p w:rsidR="009716CF" w:rsidRDefault="009716CF" w:rsidP="009716CF">
      <w:pPr>
        <w:widowControl w:val="0"/>
        <w:autoSpaceDE w:val="0"/>
        <w:autoSpaceDN w:val="0"/>
        <w:adjustRightInd w:val="0"/>
        <w:jc w:val="center"/>
        <w:rPr>
          <w:szCs w:val="24"/>
          <w:lang w:eastAsia="cs-CZ"/>
        </w:rPr>
      </w:pPr>
    </w:p>
    <w:p w:rsidR="009716CF" w:rsidRDefault="009716CF" w:rsidP="009716CF">
      <w:pPr>
        <w:widowControl w:val="0"/>
        <w:autoSpaceDE w:val="0"/>
        <w:autoSpaceDN w:val="0"/>
        <w:adjustRightInd w:val="0"/>
        <w:jc w:val="center"/>
        <w:rPr>
          <w:szCs w:val="24"/>
          <w:lang w:eastAsia="cs-CZ"/>
        </w:rPr>
      </w:pPr>
      <w:r>
        <w:rPr>
          <w:szCs w:val="24"/>
          <w:lang w:eastAsia="cs-CZ"/>
        </w:rPr>
        <w:t xml:space="preserve">§ 176 </w:t>
      </w:r>
    </w:p>
    <w:p w:rsidR="009716CF" w:rsidRDefault="009716CF" w:rsidP="009716CF">
      <w:pPr>
        <w:widowControl w:val="0"/>
        <w:autoSpaceDE w:val="0"/>
        <w:autoSpaceDN w:val="0"/>
        <w:adjustRightInd w:val="0"/>
        <w:rPr>
          <w:szCs w:val="24"/>
          <w:lang w:eastAsia="cs-CZ"/>
        </w:rPr>
      </w:pPr>
    </w:p>
    <w:p w:rsidR="009716CF" w:rsidRDefault="009716CF" w:rsidP="009716CF">
      <w:pPr>
        <w:widowControl w:val="0"/>
        <w:autoSpaceDE w:val="0"/>
        <w:autoSpaceDN w:val="0"/>
        <w:adjustRightInd w:val="0"/>
        <w:rPr>
          <w:szCs w:val="24"/>
          <w:lang w:eastAsia="cs-CZ"/>
        </w:rPr>
      </w:pPr>
      <w:r>
        <w:rPr>
          <w:szCs w:val="24"/>
          <w:lang w:eastAsia="cs-CZ"/>
        </w:rPr>
        <w:tab/>
        <w:t xml:space="preserve">Platem státního zaměstnance se pro účely </w:t>
      </w:r>
    </w:p>
    <w:p w:rsidR="009716CF" w:rsidRDefault="009716CF" w:rsidP="009716CF">
      <w:pPr>
        <w:widowControl w:val="0"/>
        <w:autoSpaceDE w:val="0"/>
        <w:autoSpaceDN w:val="0"/>
        <w:adjustRightInd w:val="0"/>
        <w:rPr>
          <w:szCs w:val="24"/>
          <w:lang w:eastAsia="cs-CZ"/>
        </w:rPr>
      </w:pPr>
    </w:p>
    <w:p w:rsidR="009716CF" w:rsidRDefault="009716CF" w:rsidP="009716CF">
      <w:pPr>
        <w:widowControl w:val="0"/>
        <w:autoSpaceDE w:val="0"/>
        <w:autoSpaceDN w:val="0"/>
        <w:adjustRightInd w:val="0"/>
        <w:rPr>
          <w:szCs w:val="24"/>
          <w:lang w:eastAsia="cs-CZ"/>
        </w:rPr>
      </w:pPr>
      <w:r>
        <w:rPr>
          <w:szCs w:val="24"/>
          <w:lang w:eastAsia="cs-CZ"/>
        </w:rPr>
        <w:t xml:space="preserve">a) doplatku k platu v souvislosti s přeložením státního zaměstnance, </w:t>
      </w:r>
    </w:p>
    <w:p w:rsidR="009716CF" w:rsidRDefault="009716CF" w:rsidP="009716CF">
      <w:pPr>
        <w:widowControl w:val="0"/>
        <w:autoSpaceDE w:val="0"/>
        <w:autoSpaceDN w:val="0"/>
        <w:adjustRightInd w:val="0"/>
        <w:rPr>
          <w:szCs w:val="24"/>
          <w:lang w:eastAsia="cs-CZ"/>
        </w:rPr>
      </w:pPr>
      <w:r>
        <w:rPr>
          <w:szCs w:val="24"/>
          <w:lang w:eastAsia="cs-CZ"/>
        </w:rPr>
        <w:t xml:space="preserve"> </w:t>
      </w:r>
    </w:p>
    <w:p w:rsidR="009716CF" w:rsidRDefault="009716CF" w:rsidP="009716CF">
      <w:pPr>
        <w:widowControl w:val="0"/>
        <w:autoSpaceDE w:val="0"/>
        <w:autoSpaceDN w:val="0"/>
        <w:adjustRightInd w:val="0"/>
        <w:rPr>
          <w:szCs w:val="24"/>
          <w:lang w:eastAsia="cs-CZ"/>
        </w:rPr>
      </w:pPr>
      <w:r>
        <w:rPr>
          <w:szCs w:val="24"/>
          <w:lang w:eastAsia="cs-CZ"/>
        </w:rPr>
        <w:t xml:space="preserve">b) zproštění výkonu služby na základě usnesení o zahájení trestního stíhání pro trestný čin nebo z důvodu vazby, </w:t>
      </w:r>
    </w:p>
    <w:p w:rsidR="009716CF" w:rsidRDefault="009716CF" w:rsidP="009716CF">
      <w:pPr>
        <w:widowControl w:val="0"/>
        <w:autoSpaceDE w:val="0"/>
        <w:autoSpaceDN w:val="0"/>
        <w:adjustRightInd w:val="0"/>
        <w:rPr>
          <w:szCs w:val="24"/>
          <w:lang w:eastAsia="cs-CZ"/>
        </w:rPr>
      </w:pPr>
      <w:r>
        <w:rPr>
          <w:szCs w:val="24"/>
          <w:lang w:eastAsia="cs-CZ"/>
        </w:rPr>
        <w:t xml:space="preserve"> </w:t>
      </w:r>
    </w:p>
    <w:p w:rsidR="009716CF" w:rsidRDefault="009716CF" w:rsidP="009716CF">
      <w:pPr>
        <w:widowControl w:val="0"/>
        <w:autoSpaceDE w:val="0"/>
        <w:autoSpaceDN w:val="0"/>
        <w:adjustRightInd w:val="0"/>
        <w:rPr>
          <w:szCs w:val="24"/>
          <w:lang w:eastAsia="cs-CZ"/>
        </w:rPr>
      </w:pPr>
      <w:r>
        <w:rPr>
          <w:szCs w:val="24"/>
          <w:lang w:eastAsia="cs-CZ"/>
        </w:rPr>
        <w:t xml:space="preserve">c) snížení platu při převedení státního zaměstnance na jiné služební místo, </w:t>
      </w:r>
    </w:p>
    <w:p w:rsidR="009716CF" w:rsidRDefault="009716CF" w:rsidP="009716CF">
      <w:pPr>
        <w:widowControl w:val="0"/>
        <w:autoSpaceDE w:val="0"/>
        <w:autoSpaceDN w:val="0"/>
        <w:adjustRightInd w:val="0"/>
        <w:rPr>
          <w:szCs w:val="24"/>
          <w:lang w:eastAsia="cs-CZ"/>
        </w:rPr>
      </w:pPr>
      <w:r>
        <w:rPr>
          <w:szCs w:val="24"/>
          <w:lang w:eastAsia="cs-CZ"/>
        </w:rPr>
        <w:t xml:space="preserve"> </w:t>
      </w:r>
    </w:p>
    <w:p w:rsidR="009716CF" w:rsidRDefault="009716CF" w:rsidP="009716CF">
      <w:pPr>
        <w:widowControl w:val="0"/>
        <w:autoSpaceDE w:val="0"/>
        <w:autoSpaceDN w:val="0"/>
        <w:adjustRightInd w:val="0"/>
        <w:rPr>
          <w:szCs w:val="24"/>
          <w:lang w:eastAsia="cs-CZ"/>
        </w:rPr>
      </w:pPr>
      <w:r>
        <w:rPr>
          <w:szCs w:val="24"/>
          <w:lang w:eastAsia="cs-CZ"/>
        </w:rPr>
        <w:t xml:space="preserve">d) zařazení mimo výkon služby z organizačních důvodů, </w:t>
      </w:r>
    </w:p>
    <w:p w:rsidR="009716CF" w:rsidRDefault="009716CF" w:rsidP="009716CF">
      <w:pPr>
        <w:widowControl w:val="0"/>
        <w:autoSpaceDE w:val="0"/>
        <w:autoSpaceDN w:val="0"/>
        <w:adjustRightInd w:val="0"/>
        <w:rPr>
          <w:szCs w:val="24"/>
          <w:lang w:eastAsia="cs-CZ"/>
        </w:rPr>
      </w:pPr>
      <w:r>
        <w:rPr>
          <w:szCs w:val="24"/>
          <w:lang w:eastAsia="cs-CZ"/>
        </w:rPr>
        <w:t xml:space="preserve"> </w:t>
      </w:r>
    </w:p>
    <w:p w:rsidR="009716CF" w:rsidRDefault="009716CF" w:rsidP="009716CF">
      <w:pPr>
        <w:widowControl w:val="0"/>
        <w:autoSpaceDE w:val="0"/>
        <w:autoSpaceDN w:val="0"/>
        <w:adjustRightInd w:val="0"/>
        <w:rPr>
          <w:szCs w:val="24"/>
          <w:lang w:eastAsia="cs-CZ"/>
        </w:rPr>
      </w:pPr>
      <w:r>
        <w:rPr>
          <w:szCs w:val="24"/>
          <w:lang w:eastAsia="cs-CZ"/>
        </w:rPr>
        <w:t xml:space="preserve">e) odbytného, </w:t>
      </w:r>
    </w:p>
    <w:p w:rsidR="009716CF" w:rsidRDefault="009716CF" w:rsidP="009716CF">
      <w:pPr>
        <w:widowControl w:val="0"/>
        <w:autoSpaceDE w:val="0"/>
        <w:autoSpaceDN w:val="0"/>
        <w:adjustRightInd w:val="0"/>
        <w:rPr>
          <w:szCs w:val="24"/>
          <w:lang w:eastAsia="cs-CZ"/>
        </w:rPr>
      </w:pPr>
      <w:r>
        <w:rPr>
          <w:szCs w:val="24"/>
          <w:lang w:eastAsia="cs-CZ"/>
        </w:rPr>
        <w:t xml:space="preserve"> </w:t>
      </w:r>
    </w:p>
    <w:p w:rsidR="009716CF" w:rsidRDefault="009716CF" w:rsidP="009716CF">
      <w:pPr>
        <w:widowControl w:val="0"/>
        <w:autoSpaceDE w:val="0"/>
        <w:autoSpaceDN w:val="0"/>
        <w:adjustRightInd w:val="0"/>
        <w:rPr>
          <w:szCs w:val="24"/>
          <w:lang w:eastAsia="cs-CZ"/>
        </w:rPr>
      </w:pPr>
      <w:r>
        <w:rPr>
          <w:szCs w:val="24"/>
          <w:lang w:eastAsia="cs-CZ"/>
        </w:rPr>
        <w:t xml:space="preserve">f) uložení kárného opatření spočívajícího ve snížení platu, </w:t>
      </w:r>
    </w:p>
    <w:p w:rsidR="009716CF" w:rsidRDefault="009716CF" w:rsidP="009716CF">
      <w:pPr>
        <w:widowControl w:val="0"/>
        <w:autoSpaceDE w:val="0"/>
        <w:autoSpaceDN w:val="0"/>
        <w:adjustRightInd w:val="0"/>
        <w:rPr>
          <w:szCs w:val="24"/>
          <w:lang w:eastAsia="cs-CZ"/>
        </w:rPr>
      </w:pPr>
      <w:r>
        <w:rPr>
          <w:szCs w:val="24"/>
          <w:lang w:eastAsia="cs-CZ"/>
        </w:rPr>
        <w:t xml:space="preserve"> </w:t>
      </w:r>
    </w:p>
    <w:p w:rsidR="009716CF" w:rsidRDefault="009716CF" w:rsidP="009716CF">
      <w:pPr>
        <w:widowControl w:val="0"/>
        <w:autoSpaceDE w:val="0"/>
        <w:autoSpaceDN w:val="0"/>
        <w:adjustRightInd w:val="0"/>
        <w:rPr>
          <w:szCs w:val="24"/>
          <w:lang w:eastAsia="cs-CZ"/>
        </w:rPr>
      </w:pPr>
      <w:r>
        <w:rPr>
          <w:strike/>
          <w:szCs w:val="24"/>
          <w:lang w:eastAsia="cs-CZ"/>
        </w:rPr>
        <w:t>g) prohlubování vzdělání a zvyšování vzdělání</w:t>
      </w:r>
      <w:r>
        <w:rPr>
          <w:szCs w:val="24"/>
          <w:lang w:eastAsia="cs-CZ"/>
        </w:rPr>
        <w:t xml:space="preserve">, </w:t>
      </w:r>
    </w:p>
    <w:p w:rsidR="009716CF" w:rsidRDefault="009716CF" w:rsidP="009716CF">
      <w:pPr>
        <w:widowControl w:val="0"/>
        <w:autoSpaceDE w:val="0"/>
        <w:autoSpaceDN w:val="0"/>
        <w:adjustRightInd w:val="0"/>
        <w:rPr>
          <w:szCs w:val="24"/>
          <w:lang w:eastAsia="cs-CZ"/>
        </w:rPr>
      </w:pPr>
    </w:p>
    <w:p w:rsidR="009716CF" w:rsidRDefault="009716CF" w:rsidP="009716CF">
      <w:pPr>
        <w:widowControl w:val="0"/>
        <w:autoSpaceDE w:val="0"/>
        <w:autoSpaceDN w:val="0"/>
        <w:adjustRightInd w:val="0"/>
        <w:rPr>
          <w:szCs w:val="24"/>
          <w:lang w:eastAsia="cs-CZ"/>
        </w:rPr>
      </w:pPr>
      <w:r>
        <w:rPr>
          <w:strike/>
          <w:szCs w:val="24"/>
          <w:lang w:eastAsia="cs-CZ"/>
        </w:rPr>
        <w:t>h) služebního volna k individuálním studijním účelům,</w:t>
      </w:r>
      <w:r>
        <w:rPr>
          <w:szCs w:val="24"/>
          <w:lang w:eastAsia="cs-CZ"/>
        </w:rPr>
        <w:t xml:space="preserve"> </w:t>
      </w:r>
    </w:p>
    <w:p w:rsidR="009716CF" w:rsidRDefault="009716CF" w:rsidP="009716CF">
      <w:pPr>
        <w:widowControl w:val="0"/>
        <w:autoSpaceDE w:val="0"/>
        <w:autoSpaceDN w:val="0"/>
        <w:adjustRightInd w:val="0"/>
        <w:rPr>
          <w:szCs w:val="24"/>
          <w:lang w:eastAsia="cs-CZ"/>
        </w:rPr>
      </w:pPr>
      <w:r>
        <w:rPr>
          <w:szCs w:val="24"/>
          <w:lang w:eastAsia="cs-CZ"/>
        </w:rPr>
        <w:t xml:space="preserve"> </w:t>
      </w:r>
    </w:p>
    <w:p w:rsidR="009716CF" w:rsidRDefault="009716CF" w:rsidP="009716CF">
      <w:pPr>
        <w:widowControl w:val="0"/>
        <w:autoSpaceDE w:val="0"/>
        <w:autoSpaceDN w:val="0"/>
        <w:adjustRightInd w:val="0"/>
        <w:rPr>
          <w:szCs w:val="24"/>
          <w:lang w:eastAsia="cs-CZ"/>
        </w:rPr>
      </w:pPr>
      <w:r>
        <w:rPr>
          <w:strike/>
          <w:szCs w:val="24"/>
          <w:lang w:eastAsia="cs-CZ"/>
        </w:rPr>
        <w:t>i)</w:t>
      </w:r>
      <w:r>
        <w:rPr>
          <w:szCs w:val="24"/>
          <w:lang w:eastAsia="cs-CZ"/>
        </w:rPr>
        <w:t xml:space="preserve"> </w:t>
      </w:r>
      <w:r>
        <w:rPr>
          <w:b/>
          <w:szCs w:val="24"/>
          <w:lang w:eastAsia="cs-CZ"/>
        </w:rPr>
        <w:t>g)</w:t>
      </w:r>
      <w:r>
        <w:rPr>
          <w:szCs w:val="24"/>
          <w:lang w:eastAsia="cs-CZ"/>
        </w:rPr>
        <w:t xml:space="preserve"> poskytování platu ve snížené výši po dobu dočasné pracovní neschopnosti, </w:t>
      </w:r>
    </w:p>
    <w:p w:rsidR="009716CF" w:rsidRDefault="009716CF" w:rsidP="009716CF">
      <w:pPr>
        <w:widowControl w:val="0"/>
        <w:autoSpaceDE w:val="0"/>
        <w:autoSpaceDN w:val="0"/>
        <w:adjustRightInd w:val="0"/>
        <w:rPr>
          <w:szCs w:val="24"/>
          <w:lang w:eastAsia="cs-CZ"/>
        </w:rPr>
      </w:pPr>
      <w:r>
        <w:rPr>
          <w:szCs w:val="24"/>
          <w:lang w:eastAsia="cs-CZ"/>
        </w:rPr>
        <w:t xml:space="preserve"> </w:t>
      </w:r>
    </w:p>
    <w:p w:rsidR="009716CF" w:rsidRDefault="009716CF" w:rsidP="009716CF">
      <w:pPr>
        <w:widowControl w:val="0"/>
        <w:autoSpaceDE w:val="0"/>
        <w:autoSpaceDN w:val="0"/>
        <w:adjustRightInd w:val="0"/>
        <w:rPr>
          <w:b/>
          <w:szCs w:val="24"/>
          <w:lang w:eastAsia="cs-CZ"/>
        </w:rPr>
      </w:pPr>
      <w:r>
        <w:rPr>
          <w:strike/>
          <w:szCs w:val="24"/>
          <w:lang w:eastAsia="cs-CZ"/>
        </w:rPr>
        <w:t>j)</w:t>
      </w:r>
      <w:r>
        <w:rPr>
          <w:szCs w:val="24"/>
          <w:lang w:eastAsia="cs-CZ"/>
        </w:rPr>
        <w:t xml:space="preserve"> </w:t>
      </w:r>
      <w:r>
        <w:rPr>
          <w:b/>
          <w:szCs w:val="24"/>
          <w:lang w:eastAsia="cs-CZ"/>
        </w:rPr>
        <w:t>h)</w:t>
      </w:r>
      <w:r>
        <w:rPr>
          <w:szCs w:val="24"/>
          <w:lang w:eastAsia="cs-CZ"/>
        </w:rPr>
        <w:t xml:space="preserve"> odchodného</w:t>
      </w:r>
      <w:r>
        <w:rPr>
          <w:strike/>
          <w:szCs w:val="24"/>
          <w:lang w:eastAsia="cs-CZ"/>
        </w:rPr>
        <w:t>, nebo</w:t>
      </w:r>
    </w:p>
    <w:p w:rsidR="009716CF" w:rsidRDefault="009716CF" w:rsidP="009716CF">
      <w:pPr>
        <w:widowControl w:val="0"/>
        <w:autoSpaceDE w:val="0"/>
        <w:autoSpaceDN w:val="0"/>
        <w:adjustRightInd w:val="0"/>
        <w:rPr>
          <w:strike/>
          <w:szCs w:val="24"/>
          <w:lang w:eastAsia="cs-CZ"/>
        </w:rPr>
      </w:pPr>
    </w:p>
    <w:p w:rsidR="009716CF" w:rsidRDefault="009716CF" w:rsidP="009716CF">
      <w:pPr>
        <w:widowControl w:val="0"/>
        <w:autoSpaceDE w:val="0"/>
        <w:autoSpaceDN w:val="0"/>
        <w:adjustRightInd w:val="0"/>
        <w:rPr>
          <w:strike/>
          <w:szCs w:val="24"/>
          <w:lang w:eastAsia="cs-CZ"/>
        </w:rPr>
      </w:pPr>
      <w:r>
        <w:rPr>
          <w:strike/>
          <w:szCs w:val="24"/>
          <w:lang w:eastAsia="cs-CZ"/>
        </w:rPr>
        <w:t xml:space="preserve">k) </w:t>
      </w:r>
      <w:r>
        <w:rPr>
          <w:b/>
          <w:strike/>
          <w:szCs w:val="24"/>
          <w:lang w:eastAsia="cs-CZ"/>
        </w:rPr>
        <w:t>i)</w:t>
      </w:r>
      <w:r>
        <w:rPr>
          <w:strike/>
          <w:szCs w:val="24"/>
          <w:lang w:eastAsia="cs-CZ"/>
        </w:rPr>
        <w:t xml:space="preserve"> limitu odměn vyplacených za kalendářní rok.</w:t>
      </w:r>
    </w:p>
    <w:p w:rsidR="009716CF" w:rsidRDefault="009716CF" w:rsidP="009716CF">
      <w:pPr>
        <w:widowControl w:val="0"/>
        <w:autoSpaceDE w:val="0"/>
        <w:autoSpaceDN w:val="0"/>
        <w:adjustRightInd w:val="0"/>
        <w:rPr>
          <w:szCs w:val="24"/>
          <w:lang w:eastAsia="cs-CZ"/>
        </w:rPr>
      </w:pPr>
      <w:r>
        <w:rPr>
          <w:szCs w:val="24"/>
          <w:lang w:eastAsia="cs-CZ"/>
        </w:rPr>
        <w:t xml:space="preserve"> </w:t>
      </w:r>
    </w:p>
    <w:p w:rsidR="009716CF" w:rsidRDefault="009716CF" w:rsidP="009716CF">
      <w:pPr>
        <w:widowControl w:val="0"/>
        <w:autoSpaceDE w:val="0"/>
        <w:autoSpaceDN w:val="0"/>
        <w:adjustRightInd w:val="0"/>
        <w:jc w:val="both"/>
        <w:rPr>
          <w:szCs w:val="24"/>
          <w:lang w:eastAsia="cs-CZ"/>
        </w:rPr>
      </w:pPr>
      <w:r>
        <w:rPr>
          <w:szCs w:val="24"/>
          <w:lang w:eastAsia="cs-CZ"/>
        </w:rPr>
        <w:tab/>
        <w:t xml:space="preserve">rozumí součet měsíčních částek platového tarifu, příplatku za vedení, příplatku za službu ve ztíženém pracovním prostředí, </w:t>
      </w:r>
      <w:r>
        <w:rPr>
          <w:strike/>
          <w:szCs w:val="24"/>
          <w:lang w:eastAsia="cs-CZ"/>
        </w:rPr>
        <w:t>osobního příplatku,</w:t>
      </w:r>
      <w:r>
        <w:rPr>
          <w:szCs w:val="24"/>
          <w:lang w:eastAsia="cs-CZ"/>
        </w:rPr>
        <w:t xml:space="preserve"> </w:t>
      </w:r>
      <w:r>
        <w:rPr>
          <w:b/>
          <w:szCs w:val="24"/>
          <w:lang w:eastAsia="cs-CZ"/>
        </w:rPr>
        <w:t>osobního příplatku a </w:t>
      </w:r>
      <w:r>
        <w:rPr>
          <w:szCs w:val="24"/>
          <w:lang w:eastAsia="cs-CZ"/>
        </w:rPr>
        <w:t xml:space="preserve">zvláštního příplatku </w:t>
      </w:r>
      <w:r>
        <w:rPr>
          <w:strike/>
          <w:szCs w:val="24"/>
          <w:lang w:eastAsia="cs-CZ"/>
        </w:rPr>
        <w:t>a příplatku za rozdělenou směnu</w:t>
      </w:r>
      <w:r>
        <w:rPr>
          <w:szCs w:val="24"/>
          <w:lang w:eastAsia="cs-CZ"/>
        </w:rPr>
        <w:t xml:space="preserve">, na které státnímu zaměstnanci naposledy vznikl nárok nebo které mu byly naposled určeny.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HLAVA VII</w:t>
      </w:r>
    </w:p>
    <w:p w:rsidR="009716CF" w:rsidRDefault="009716CF" w:rsidP="009716CF">
      <w:pPr>
        <w:widowControl w:val="0"/>
        <w:suppressAutoHyphens w:val="0"/>
        <w:autoSpaceDE w:val="0"/>
        <w:autoSpaceDN w:val="0"/>
        <w:adjustRightInd w:val="0"/>
        <w:jc w:val="center"/>
        <w:rPr>
          <w:szCs w:val="24"/>
          <w:lang w:eastAsia="cs-CZ"/>
        </w:rPr>
      </w:pP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POUŽITÍ PRACOVNÍHO POMĚRU</w:t>
      </w:r>
    </w:p>
    <w:p w:rsidR="009716CF" w:rsidRDefault="009716CF" w:rsidP="009716CF">
      <w:pPr>
        <w:widowControl w:val="0"/>
        <w:suppressAutoHyphens w:val="0"/>
        <w:autoSpaceDE w:val="0"/>
        <w:autoSpaceDN w:val="0"/>
        <w:adjustRightInd w:val="0"/>
        <w:jc w:val="center"/>
        <w:rPr>
          <w:szCs w:val="24"/>
          <w:lang w:eastAsia="cs-CZ"/>
        </w:rPr>
      </w:pP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lastRenderedPageBreak/>
        <w:t xml:space="preserve">§ 178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trike/>
          <w:szCs w:val="24"/>
          <w:lang w:eastAsia="cs-CZ"/>
        </w:rPr>
      </w:pPr>
      <w:r>
        <w:rPr>
          <w:szCs w:val="24"/>
          <w:lang w:eastAsia="cs-CZ"/>
        </w:rPr>
        <w:tab/>
      </w:r>
      <w:r>
        <w:rPr>
          <w:strike/>
          <w:szCs w:val="24"/>
          <w:lang w:eastAsia="cs-CZ"/>
        </w:rPr>
        <w:t>(1) Služební orgán může obsadit služební místo osobou v pracovním poměru na dobu určitou podle pracovněprávních předpisů, jestliže</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trike/>
          <w:szCs w:val="24"/>
          <w:lang w:eastAsia="cs-CZ"/>
        </w:rPr>
      </w:pPr>
      <w:r>
        <w:rPr>
          <w:strike/>
          <w:szCs w:val="24"/>
          <w:lang w:eastAsia="cs-CZ"/>
        </w:rPr>
        <w:t xml:space="preserve">a) státní zaměstnanec nevykonává službu z důvodu dočasné neschopnosti k výkonu služby po dobu delší než 1 kalendářní měsíc, </w:t>
      </w:r>
    </w:p>
    <w:p w:rsidR="009716CF" w:rsidRDefault="009716CF" w:rsidP="009716CF">
      <w:pPr>
        <w:widowControl w:val="0"/>
        <w:suppressAutoHyphens w:val="0"/>
        <w:autoSpaceDE w:val="0"/>
        <w:autoSpaceDN w:val="0"/>
        <w:adjustRightInd w:val="0"/>
        <w:jc w:val="both"/>
        <w:rPr>
          <w:strike/>
          <w:szCs w:val="24"/>
          <w:lang w:eastAsia="cs-CZ"/>
        </w:rPr>
      </w:pPr>
    </w:p>
    <w:p w:rsidR="009716CF" w:rsidRDefault="009716CF" w:rsidP="009716CF">
      <w:pPr>
        <w:widowControl w:val="0"/>
        <w:suppressAutoHyphens w:val="0"/>
        <w:autoSpaceDE w:val="0"/>
        <w:autoSpaceDN w:val="0"/>
        <w:adjustRightInd w:val="0"/>
        <w:jc w:val="both"/>
        <w:rPr>
          <w:strike/>
          <w:szCs w:val="24"/>
          <w:lang w:eastAsia="cs-CZ"/>
        </w:rPr>
      </w:pPr>
      <w:r>
        <w:rPr>
          <w:strike/>
          <w:szCs w:val="24"/>
          <w:lang w:eastAsia="cs-CZ"/>
        </w:rPr>
        <w:t xml:space="preserve">b) státní zaměstnanec vykonává vojenské cvičení nebo mimořádnou službu, </w:t>
      </w:r>
    </w:p>
    <w:p w:rsidR="009716CF" w:rsidRDefault="009716CF" w:rsidP="009716CF">
      <w:pPr>
        <w:widowControl w:val="0"/>
        <w:suppressAutoHyphens w:val="0"/>
        <w:autoSpaceDE w:val="0"/>
        <w:autoSpaceDN w:val="0"/>
        <w:adjustRightInd w:val="0"/>
        <w:jc w:val="both"/>
        <w:rPr>
          <w:strike/>
          <w:szCs w:val="24"/>
          <w:lang w:eastAsia="cs-CZ"/>
        </w:rPr>
      </w:pPr>
      <w:r>
        <w:rPr>
          <w:strike/>
          <w:szCs w:val="24"/>
          <w:lang w:eastAsia="cs-CZ"/>
        </w:rPr>
        <w:t xml:space="preserve"> </w:t>
      </w:r>
    </w:p>
    <w:p w:rsidR="009716CF" w:rsidRDefault="009716CF" w:rsidP="009716CF">
      <w:pPr>
        <w:widowControl w:val="0"/>
        <w:suppressAutoHyphens w:val="0"/>
        <w:autoSpaceDE w:val="0"/>
        <w:autoSpaceDN w:val="0"/>
        <w:adjustRightInd w:val="0"/>
        <w:jc w:val="both"/>
        <w:rPr>
          <w:strike/>
          <w:szCs w:val="24"/>
          <w:lang w:eastAsia="cs-CZ"/>
        </w:rPr>
      </w:pPr>
      <w:r>
        <w:rPr>
          <w:strike/>
          <w:szCs w:val="24"/>
          <w:lang w:eastAsia="cs-CZ"/>
        </w:rPr>
        <w:t>c)</w:t>
      </w:r>
      <w:r>
        <w:rPr>
          <w:b/>
          <w:strike/>
          <w:szCs w:val="24"/>
          <w:lang w:eastAsia="cs-CZ"/>
        </w:rPr>
        <w:t xml:space="preserve"> </w:t>
      </w:r>
      <w:r>
        <w:rPr>
          <w:strike/>
          <w:szCs w:val="24"/>
          <w:lang w:eastAsia="cs-CZ"/>
        </w:rPr>
        <w:t xml:space="preserve">státní zaměstnankyně čerpá mateřskou dovolenou nebo státní zaměstnankyně nebo státní zaměstnanec čerpá rodičovskou dovolenou, </w:t>
      </w:r>
    </w:p>
    <w:p w:rsidR="009716CF" w:rsidRDefault="009716CF" w:rsidP="009716CF">
      <w:pPr>
        <w:widowControl w:val="0"/>
        <w:suppressAutoHyphens w:val="0"/>
        <w:autoSpaceDE w:val="0"/>
        <w:autoSpaceDN w:val="0"/>
        <w:adjustRightInd w:val="0"/>
        <w:jc w:val="both"/>
        <w:rPr>
          <w:strike/>
          <w:szCs w:val="24"/>
          <w:lang w:eastAsia="cs-CZ"/>
        </w:rPr>
      </w:pPr>
      <w:r>
        <w:rPr>
          <w:strike/>
          <w:szCs w:val="24"/>
          <w:lang w:eastAsia="cs-CZ"/>
        </w:rPr>
        <w:t xml:space="preserve"> </w:t>
      </w:r>
    </w:p>
    <w:p w:rsidR="009716CF" w:rsidRDefault="009716CF" w:rsidP="009716CF">
      <w:pPr>
        <w:widowControl w:val="0"/>
        <w:suppressAutoHyphens w:val="0"/>
        <w:autoSpaceDE w:val="0"/>
        <w:autoSpaceDN w:val="0"/>
        <w:adjustRightInd w:val="0"/>
        <w:jc w:val="both"/>
        <w:rPr>
          <w:strike/>
          <w:szCs w:val="24"/>
          <w:lang w:eastAsia="cs-CZ"/>
        </w:rPr>
      </w:pPr>
      <w:r>
        <w:rPr>
          <w:strike/>
          <w:szCs w:val="24"/>
          <w:lang w:eastAsia="cs-CZ"/>
        </w:rPr>
        <w:t>d)</w:t>
      </w:r>
      <w:r>
        <w:rPr>
          <w:b/>
          <w:strike/>
          <w:szCs w:val="24"/>
          <w:lang w:eastAsia="cs-CZ"/>
        </w:rPr>
        <w:t xml:space="preserve"> </w:t>
      </w:r>
      <w:r>
        <w:rPr>
          <w:strike/>
          <w:szCs w:val="24"/>
          <w:lang w:eastAsia="cs-CZ"/>
        </w:rPr>
        <w:t xml:space="preserve">státní zaměstnanec byl zproštěn služby na základě usnesení o zahájení trestního stíhání pro trestný čin nebo z důvodu vazby, </w:t>
      </w:r>
    </w:p>
    <w:p w:rsidR="009716CF" w:rsidRDefault="009716CF" w:rsidP="009716CF">
      <w:pPr>
        <w:widowControl w:val="0"/>
        <w:suppressAutoHyphens w:val="0"/>
        <w:autoSpaceDE w:val="0"/>
        <w:autoSpaceDN w:val="0"/>
        <w:adjustRightInd w:val="0"/>
        <w:jc w:val="both"/>
        <w:rPr>
          <w:strike/>
          <w:szCs w:val="24"/>
          <w:lang w:eastAsia="cs-CZ"/>
        </w:rPr>
      </w:pPr>
    </w:p>
    <w:p w:rsidR="009716CF" w:rsidRDefault="009716CF" w:rsidP="009716CF">
      <w:pPr>
        <w:widowControl w:val="0"/>
        <w:suppressAutoHyphens w:val="0"/>
        <w:autoSpaceDE w:val="0"/>
        <w:autoSpaceDN w:val="0"/>
        <w:adjustRightInd w:val="0"/>
        <w:jc w:val="both"/>
        <w:rPr>
          <w:strike/>
          <w:szCs w:val="24"/>
          <w:lang w:eastAsia="cs-CZ"/>
        </w:rPr>
      </w:pPr>
      <w:r>
        <w:rPr>
          <w:strike/>
          <w:szCs w:val="24"/>
          <w:lang w:eastAsia="cs-CZ"/>
        </w:rPr>
        <w:t>e)</w:t>
      </w:r>
      <w:r>
        <w:rPr>
          <w:b/>
          <w:strike/>
          <w:szCs w:val="24"/>
          <w:lang w:eastAsia="cs-CZ"/>
        </w:rPr>
        <w:t xml:space="preserve"> </w:t>
      </w:r>
      <w:r>
        <w:rPr>
          <w:strike/>
          <w:szCs w:val="24"/>
          <w:lang w:eastAsia="cs-CZ"/>
        </w:rPr>
        <w:t xml:space="preserve">státnímu zaměstnanci byl přerušen výkon služby za účelem dalšího vzdělání nebo odborné stáže, </w:t>
      </w:r>
    </w:p>
    <w:p w:rsidR="009716CF" w:rsidRDefault="009716CF" w:rsidP="009716CF">
      <w:pPr>
        <w:widowControl w:val="0"/>
        <w:suppressAutoHyphens w:val="0"/>
        <w:autoSpaceDE w:val="0"/>
        <w:autoSpaceDN w:val="0"/>
        <w:adjustRightInd w:val="0"/>
        <w:jc w:val="both"/>
        <w:rPr>
          <w:strike/>
          <w:szCs w:val="24"/>
          <w:lang w:eastAsia="cs-CZ"/>
        </w:rPr>
      </w:pPr>
    </w:p>
    <w:p w:rsidR="009716CF" w:rsidRDefault="009716CF" w:rsidP="009716CF">
      <w:pPr>
        <w:widowControl w:val="0"/>
        <w:suppressAutoHyphens w:val="0"/>
        <w:autoSpaceDE w:val="0"/>
        <w:autoSpaceDN w:val="0"/>
        <w:adjustRightInd w:val="0"/>
        <w:jc w:val="both"/>
        <w:rPr>
          <w:strike/>
          <w:szCs w:val="24"/>
          <w:lang w:eastAsia="cs-CZ"/>
        </w:rPr>
      </w:pPr>
      <w:r>
        <w:rPr>
          <w:strike/>
          <w:szCs w:val="24"/>
          <w:lang w:eastAsia="cs-CZ"/>
        </w:rPr>
        <w:t>f)</w:t>
      </w:r>
      <w:r>
        <w:rPr>
          <w:b/>
          <w:strike/>
          <w:szCs w:val="24"/>
          <w:lang w:eastAsia="cs-CZ"/>
        </w:rPr>
        <w:t xml:space="preserve"> </w:t>
      </w:r>
      <w:r>
        <w:rPr>
          <w:strike/>
          <w:szCs w:val="24"/>
          <w:lang w:eastAsia="cs-CZ"/>
        </w:rPr>
        <w:t xml:space="preserve">státní zaměstnanec byl přeložen, nebo </w:t>
      </w:r>
    </w:p>
    <w:p w:rsidR="009716CF" w:rsidRDefault="009716CF" w:rsidP="009716CF">
      <w:pPr>
        <w:widowControl w:val="0"/>
        <w:suppressAutoHyphens w:val="0"/>
        <w:autoSpaceDE w:val="0"/>
        <w:autoSpaceDN w:val="0"/>
        <w:adjustRightInd w:val="0"/>
        <w:jc w:val="both"/>
        <w:rPr>
          <w:strike/>
          <w:szCs w:val="24"/>
          <w:lang w:eastAsia="cs-CZ"/>
        </w:rPr>
      </w:pPr>
      <w:r>
        <w:rPr>
          <w:strike/>
          <w:szCs w:val="24"/>
          <w:lang w:eastAsia="cs-CZ"/>
        </w:rPr>
        <w:t xml:space="preserve"> </w:t>
      </w:r>
    </w:p>
    <w:p w:rsidR="009716CF" w:rsidRDefault="009716CF" w:rsidP="009716CF">
      <w:pPr>
        <w:widowControl w:val="0"/>
        <w:suppressAutoHyphens w:val="0"/>
        <w:autoSpaceDE w:val="0"/>
        <w:autoSpaceDN w:val="0"/>
        <w:adjustRightInd w:val="0"/>
        <w:jc w:val="both"/>
        <w:rPr>
          <w:strike/>
          <w:szCs w:val="24"/>
          <w:lang w:eastAsia="cs-CZ"/>
        </w:rPr>
      </w:pPr>
      <w:r>
        <w:rPr>
          <w:strike/>
          <w:szCs w:val="24"/>
          <w:lang w:eastAsia="cs-CZ"/>
        </w:rPr>
        <w:t>g)</w:t>
      </w:r>
      <w:r>
        <w:rPr>
          <w:b/>
          <w:strike/>
          <w:szCs w:val="24"/>
          <w:lang w:eastAsia="cs-CZ"/>
        </w:rPr>
        <w:t xml:space="preserve"> </w:t>
      </w:r>
      <w:r>
        <w:rPr>
          <w:strike/>
          <w:szCs w:val="24"/>
          <w:lang w:eastAsia="cs-CZ"/>
        </w:rPr>
        <w:t xml:space="preserve">státní zaměstnanec byl zařazen mimo výkon služby.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ind w:firstLine="720"/>
        <w:jc w:val="both"/>
        <w:rPr>
          <w:b/>
          <w:szCs w:val="24"/>
          <w:lang w:eastAsia="cs-CZ"/>
        </w:rPr>
      </w:pPr>
      <w:r>
        <w:rPr>
          <w:b/>
          <w:szCs w:val="24"/>
          <w:lang w:eastAsia="cs-CZ"/>
        </w:rPr>
        <w:t>(1) Služební orgán může obsadit služební místo osobou v pracovním poměru na dobu určitou podle pracovněprávních předpisů, jestliže státní zaměstnanec dočasně nevykonává službu na služebním místě po dobu delší než 1 kalendářní měsíc.</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(2) Služební orgán může za účelem sladění rodinného a osobního života s výkonem služby obsadit služební místo v zastupitelském úřadu, s výjimkou služebního místa představeného, osobou, která je manželem nebo partnerem státního zaměstnance vyslaného k výkonu zahraniční služby, v pracovním poměru na dobu určitou podle pracovněprávních předpisů. Doba trvání pracovního poměru této osoby nesmí překročit dobu vyslání dotčeného státního zaměstnance k výkonu zahraniční služby.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(3) Služební orgán může obsadit služební místo v zastupitelském úřadu, s výjimkou služebního místa vedoucího oddělení, osobou v pracovním poměru na dobu určitou podle pracovněprávních předpisů, vyžaduje-li to zájem České republiky.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(4) Se zaměstnancem uvedeným v odstavcích 1 až 3 se sjednají požadované činnosti jako druh práce v pracovní smlouvě a přísluší mu plat podle části deváté.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(5) Zaměstnanci uvedenému v odstavcích 1 až 3 se na jeho žádost umožní vykonat úřednickou zkoušku.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xml:space="preserve">§ 181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(1) Rejstřík státních zaměstnanců obsahuje údaje o státním zaměstnanci, kterými jsou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b/>
          <w:szCs w:val="24"/>
          <w:lang w:eastAsia="cs-CZ"/>
        </w:rPr>
      </w:pPr>
      <w:r>
        <w:rPr>
          <w:szCs w:val="24"/>
          <w:lang w:eastAsia="cs-CZ"/>
        </w:rPr>
        <w:t xml:space="preserve">a) jméno, popřípadě jména, a příjmení, popřípadě i akademický titul, </w:t>
      </w:r>
    </w:p>
    <w:p w:rsidR="009716CF" w:rsidRDefault="009716CF" w:rsidP="009716CF">
      <w:pPr>
        <w:widowControl w:val="0"/>
        <w:suppressAutoHyphens w:val="0"/>
        <w:autoSpaceDE w:val="0"/>
        <w:autoSpaceDN w:val="0"/>
        <w:adjustRightInd w:val="0"/>
        <w:jc w:val="both"/>
        <w:rPr>
          <w:b/>
          <w:szCs w:val="24"/>
          <w:lang w:eastAsia="cs-CZ"/>
        </w:rPr>
      </w:pPr>
    </w:p>
    <w:p w:rsidR="009716CF" w:rsidRDefault="009716CF" w:rsidP="009716CF">
      <w:pPr>
        <w:widowControl w:val="0"/>
        <w:suppressAutoHyphens w:val="0"/>
        <w:autoSpaceDE w:val="0"/>
        <w:autoSpaceDN w:val="0"/>
        <w:adjustRightInd w:val="0"/>
        <w:jc w:val="both"/>
        <w:rPr>
          <w:b/>
          <w:szCs w:val="24"/>
          <w:lang w:eastAsia="cs-CZ"/>
        </w:rPr>
      </w:pPr>
      <w:r>
        <w:rPr>
          <w:b/>
          <w:szCs w:val="24"/>
          <w:lang w:eastAsia="cs-CZ"/>
        </w:rPr>
        <w:lastRenderedPageBreak/>
        <w:t>b) datum narození,</w:t>
      </w:r>
    </w:p>
    <w:p w:rsidR="009716CF" w:rsidRDefault="009716CF" w:rsidP="009716CF">
      <w:pPr>
        <w:widowControl w:val="0"/>
        <w:suppressAutoHyphens w:val="0"/>
        <w:autoSpaceDE w:val="0"/>
        <w:autoSpaceDN w:val="0"/>
        <w:adjustRightInd w:val="0"/>
        <w:jc w:val="both"/>
        <w:rPr>
          <w:b/>
          <w:szCs w:val="24"/>
          <w:lang w:eastAsia="cs-CZ"/>
        </w:rPr>
      </w:pPr>
    </w:p>
    <w:p w:rsidR="009716CF" w:rsidRDefault="009716CF" w:rsidP="009716CF">
      <w:pPr>
        <w:widowControl w:val="0"/>
        <w:suppressAutoHyphens w:val="0"/>
        <w:autoSpaceDE w:val="0"/>
        <w:autoSpaceDN w:val="0"/>
        <w:adjustRightInd w:val="0"/>
        <w:jc w:val="both"/>
        <w:rPr>
          <w:b/>
          <w:szCs w:val="24"/>
          <w:lang w:eastAsia="cs-CZ"/>
        </w:rPr>
      </w:pPr>
      <w:r>
        <w:rPr>
          <w:b/>
          <w:szCs w:val="24"/>
          <w:lang w:eastAsia="cs-CZ"/>
        </w:rPr>
        <w:t xml:space="preserve">c) státní občanství,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rFonts w:ascii="Calibri" w:hAnsi="Calibri"/>
          <w:b/>
          <w:sz w:val="22"/>
          <w:szCs w:val="22"/>
          <w:lang w:eastAsia="cs-CZ"/>
        </w:rPr>
      </w:pPr>
      <w:r>
        <w:rPr>
          <w:strike/>
          <w:szCs w:val="24"/>
          <w:lang w:eastAsia="cs-CZ"/>
        </w:rPr>
        <w:t>b)</w:t>
      </w:r>
      <w:r>
        <w:rPr>
          <w:szCs w:val="24"/>
          <w:lang w:eastAsia="cs-CZ"/>
        </w:rPr>
        <w:t xml:space="preserve"> </w:t>
      </w:r>
      <w:r>
        <w:rPr>
          <w:b/>
          <w:szCs w:val="24"/>
          <w:lang w:eastAsia="cs-CZ"/>
        </w:rPr>
        <w:t>d)</w:t>
      </w:r>
      <w:r>
        <w:rPr>
          <w:szCs w:val="24"/>
          <w:lang w:eastAsia="cs-CZ"/>
        </w:rPr>
        <w:t xml:space="preserve"> číslo služebního průkazu,</w:t>
      </w:r>
      <w:r>
        <w:rPr>
          <w:rFonts w:ascii="Calibri" w:hAnsi="Calibri"/>
          <w:b/>
          <w:sz w:val="22"/>
          <w:szCs w:val="22"/>
          <w:lang w:eastAsia="cs-CZ"/>
        </w:rPr>
        <w:t xml:space="preserve"> </w:t>
      </w:r>
    </w:p>
    <w:p w:rsidR="009716CF" w:rsidRDefault="009716CF" w:rsidP="009716CF">
      <w:pPr>
        <w:widowControl w:val="0"/>
        <w:suppressAutoHyphens w:val="0"/>
        <w:autoSpaceDE w:val="0"/>
        <w:autoSpaceDN w:val="0"/>
        <w:adjustRightInd w:val="0"/>
        <w:jc w:val="both"/>
        <w:rPr>
          <w:rFonts w:ascii="Calibri" w:hAnsi="Calibri"/>
          <w:b/>
          <w:sz w:val="22"/>
          <w:szCs w:val="22"/>
          <w:lang w:eastAsia="cs-CZ"/>
        </w:rPr>
      </w:pPr>
    </w:p>
    <w:p w:rsidR="009716CF" w:rsidRDefault="009716CF" w:rsidP="009716CF">
      <w:pPr>
        <w:widowControl w:val="0"/>
        <w:suppressAutoHyphens w:val="0"/>
        <w:autoSpaceDE w:val="0"/>
        <w:autoSpaceDN w:val="0"/>
        <w:adjustRightInd w:val="0"/>
        <w:jc w:val="both"/>
        <w:rPr>
          <w:b/>
          <w:szCs w:val="24"/>
          <w:lang w:eastAsia="cs-CZ"/>
        </w:rPr>
      </w:pPr>
      <w:r>
        <w:rPr>
          <w:b/>
          <w:szCs w:val="24"/>
          <w:lang w:eastAsia="cs-CZ"/>
        </w:rPr>
        <w:t>e)</w:t>
      </w:r>
      <w:r>
        <w:rPr>
          <w:rFonts w:ascii="Calibri" w:hAnsi="Calibri"/>
          <w:b/>
          <w:sz w:val="22"/>
          <w:szCs w:val="22"/>
          <w:lang w:eastAsia="cs-CZ"/>
        </w:rPr>
        <w:t xml:space="preserve"> </w:t>
      </w:r>
      <w:r>
        <w:rPr>
          <w:b/>
          <w:szCs w:val="24"/>
          <w:lang w:eastAsia="cs-CZ"/>
        </w:rPr>
        <w:t>evidenční číslo státního zaměstnance</w:t>
      </w: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trike/>
          <w:szCs w:val="24"/>
          <w:lang w:eastAsia="cs-CZ"/>
        </w:rPr>
        <w:t>c)</w:t>
      </w:r>
      <w:r>
        <w:rPr>
          <w:szCs w:val="24"/>
          <w:lang w:eastAsia="cs-CZ"/>
        </w:rPr>
        <w:t xml:space="preserve"> </w:t>
      </w:r>
      <w:r>
        <w:rPr>
          <w:b/>
          <w:strike/>
          <w:szCs w:val="24"/>
          <w:lang w:eastAsia="cs-CZ"/>
        </w:rPr>
        <w:t>e)</w:t>
      </w:r>
      <w:r>
        <w:rPr>
          <w:szCs w:val="24"/>
          <w:lang w:eastAsia="cs-CZ"/>
        </w:rPr>
        <w:t xml:space="preserve"> </w:t>
      </w:r>
      <w:r>
        <w:rPr>
          <w:b/>
          <w:szCs w:val="24"/>
          <w:lang w:eastAsia="cs-CZ"/>
        </w:rPr>
        <w:t>f)</w:t>
      </w:r>
      <w:r>
        <w:rPr>
          <w:szCs w:val="24"/>
          <w:lang w:eastAsia="cs-CZ"/>
        </w:rPr>
        <w:t xml:space="preserve"> služební označení,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trike/>
          <w:szCs w:val="24"/>
          <w:lang w:eastAsia="cs-CZ"/>
        </w:rPr>
        <w:t>d)</w:t>
      </w:r>
      <w:r>
        <w:rPr>
          <w:szCs w:val="24"/>
          <w:lang w:eastAsia="cs-CZ"/>
        </w:rPr>
        <w:t xml:space="preserve"> </w:t>
      </w:r>
      <w:r>
        <w:rPr>
          <w:b/>
          <w:strike/>
          <w:szCs w:val="24"/>
          <w:lang w:eastAsia="cs-CZ"/>
        </w:rPr>
        <w:t>f)</w:t>
      </w:r>
      <w:r>
        <w:rPr>
          <w:szCs w:val="24"/>
          <w:lang w:eastAsia="cs-CZ"/>
        </w:rPr>
        <w:t xml:space="preserve"> </w:t>
      </w:r>
      <w:r>
        <w:rPr>
          <w:b/>
          <w:szCs w:val="24"/>
          <w:lang w:eastAsia="cs-CZ"/>
        </w:rPr>
        <w:t>g)</w:t>
      </w:r>
      <w:r>
        <w:rPr>
          <w:szCs w:val="24"/>
          <w:lang w:eastAsia="cs-CZ"/>
        </w:rPr>
        <w:t xml:space="preserve"> den vzniku služebního poměru,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trike/>
          <w:szCs w:val="24"/>
          <w:lang w:eastAsia="cs-CZ"/>
        </w:rPr>
        <w:t>e)</w:t>
      </w:r>
      <w:r>
        <w:rPr>
          <w:szCs w:val="24"/>
          <w:lang w:eastAsia="cs-CZ"/>
        </w:rPr>
        <w:t xml:space="preserve"> </w:t>
      </w:r>
      <w:r>
        <w:rPr>
          <w:b/>
          <w:strike/>
          <w:szCs w:val="24"/>
          <w:lang w:eastAsia="cs-CZ"/>
        </w:rPr>
        <w:t>g)</w:t>
      </w:r>
      <w:r>
        <w:rPr>
          <w:szCs w:val="24"/>
          <w:lang w:eastAsia="cs-CZ"/>
        </w:rPr>
        <w:t xml:space="preserve"> </w:t>
      </w:r>
      <w:r>
        <w:rPr>
          <w:b/>
          <w:szCs w:val="24"/>
          <w:lang w:eastAsia="cs-CZ"/>
        </w:rPr>
        <w:t>h)</w:t>
      </w:r>
      <w:r>
        <w:rPr>
          <w:szCs w:val="24"/>
          <w:lang w:eastAsia="cs-CZ"/>
        </w:rPr>
        <w:t xml:space="preserve"> údaj o tom, zda se jedná o služební poměr na dobu neurčitou nebo na dobu určitou; v případě služebního poměru na dobu určitou též doba jeho trvání,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trike/>
          <w:szCs w:val="24"/>
          <w:lang w:eastAsia="cs-CZ"/>
        </w:rPr>
        <w:t>f)</w:t>
      </w:r>
      <w:r>
        <w:rPr>
          <w:szCs w:val="24"/>
          <w:lang w:eastAsia="cs-CZ"/>
        </w:rPr>
        <w:t xml:space="preserve"> </w:t>
      </w:r>
      <w:r>
        <w:rPr>
          <w:b/>
          <w:strike/>
          <w:szCs w:val="24"/>
          <w:lang w:eastAsia="cs-CZ"/>
        </w:rPr>
        <w:t>h)</w:t>
      </w:r>
      <w:r>
        <w:rPr>
          <w:szCs w:val="24"/>
          <w:lang w:eastAsia="cs-CZ"/>
        </w:rPr>
        <w:t xml:space="preserve"> </w:t>
      </w:r>
      <w:r>
        <w:rPr>
          <w:b/>
          <w:szCs w:val="24"/>
          <w:lang w:eastAsia="cs-CZ"/>
        </w:rPr>
        <w:t>i)</w:t>
      </w:r>
      <w:r>
        <w:rPr>
          <w:szCs w:val="24"/>
          <w:lang w:eastAsia="cs-CZ"/>
        </w:rPr>
        <w:t xml:space="preserve"> služební úřad, v němž státní zaměstnanec vykonává nebo vykonával službu,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trike/>
          <w:szCs w:val="24"/>
          <w:lang w:eastAsia="cs-CZ"/>
        </w:rPr>
        <w:t>g)</w:t>
      </w:r>
      <w:r>
        <w:rPr>
          <w:szCs w:val="24"/>
          <w:lang w:eastAsia="cs-CZ"/>
        </w:rPr>
        <w:t xml:space="preserve"> </w:t>
      </w:r>
      <w:r>
        <w:rPr>
          <w:b/>
          <w:strike/>
          <w:szCs w:val="24"/>
          <w:lang w:eastAsia="cs-CZ"/>
        </w:rPr>
        <w:t>i)</w:t>
      </w:r>
      <w:r>
        <w:rPr>
          <w:szCs w:val="24"/>
          <w:lang w:eastAsia="cs-CZ"/>
        </w:rPr>
        <w:t xml:space="preserve"> </w:t>
      </w:r>
      <w:r>
        <w:rPr>
          <w:b/>
          <w:szCs w:val="24"/>
          <w:lang w:eastAsia="cs-CZ"/>
        </w:rPr>
        <w:t>j)</w:t>
      </w:r>
      <w:r>
        <w:rPr>
          <w:szCs w:val="24"/>
          <w:lang w:eastAsia="cs-CZ"/>
        </w:rPr>
        <w:t xml:space="preserve"> obor služby,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b/>
          <w:szCs w:val="24"/>
          <w:lang w:eastAsia="cs-CZ"/>
        </w:rPr>
      </w:pPr>
      <w:r>
        <w:rPr>
          <w:b/>
          <w:szCs w:val="24"/>
          <w:lang w:eastAsia="cs-CZ"/>
        </w:rPr>
        <w:t>k) služební působiště,</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trike/>
          <w:szCs w:val="24"/>
          <w:lang w:eastAsia="cs-CZ"/>
        </w:rPr>
        <w:t>h)</w:t>
      </w:r>
      <w:r>
        <w:rPr>
          <w:szCs w:val="24"/>
          <w:lang w:eastAsia="cs-CZ"/>
        </w:rPr>
        <w:t xml:space="preserve"> </w:t>
      </w:r>
      <w:r>
        <w:rPr>
          <w:b/>
          <w:strike/>
          <w:szCs w:val="24"/>
          <w:lang w:eastAsia="cs-CZ"/>
        </w:rPr>
        <w:t>j)</w:t>
      </w:r>
      <w:r>
        <w:rPr>
          <w:szCs w:val="24"/>
          <w:lang w:eastAsia="cs-CZ"/>
        </w:rPr>
        <w:t xml:space="preserve"> </w:t>
      </w:r>
      <w:r>
        <w:rPr>
          <w:b/>
          <w:strike/>
          <w:szCs w:val="24"/>
          <w:lang w:eastAsia="cs-CZ"/>
        </w:rPr>
        <w:t>k)</w:t>
      </w:r>
      <w:r>
        <w:rPr>
          <w:b/>
          <w:szCs w:val="24"/>
          <w:lang w:eastAsia="cs-CZ"/>
        </w:rPr>
        <w:t xml:space="preserve"> l)</w:t>
      </w:r>
      <w:r>
        <w:rPr>
          <w:szCs w:val="24"/>
          <w:lang w:eastAsia="cs-CZ"/>
        </w:rPr>
        <w:t xml:space="preserve"> údaj o výsledku úřednické zkoušky,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trike/>
          <w:szCs w:val="24"/>
          <w:lang w:eastAsia="cs-CZ"/>
        </w:rPr>
        <w:t>i)</w:t>
      </w:r>
      <w:r>
        <w:rPr>
          <w:szCs w:val="24"/>
          <w:lang w:eastAsia="cs-CZ"/>
        </w:rPr>
        <w:t xml:space="preserve"> </w:t>
      </w:r>
      <w:r>
        <w:rPr>
          <w:b/>
          <w:strike/>
          <w:szCs w:val="24"/>
          <w:lang w:eastAsia="cs-CZ"/>
        </w:rPr>
        <w:t>k)</w:t>
      </w:r>
      <w:r>
        <w:rPr>
          <w:szCs w:val="24"/>
          <w:lang w:eastAsia="cs-CZ"/>
        </w:rPr>
        <w:t xml:space="preserve"> </w:t>
      </w:r>
      <w:r>
        <w:rPr>
          <w:b/>
          <w:strike/>
          <w:szCs w:val="24"/>
          <w:lang w:eastAsia="cs-CZ"/>
        </w:rPr>
        <w:t>l)</w:t>
      </w:r>
      <w:r>
        <w:rPr>
          <w:szCs w:val="24"/>
          <w:lang w:eastAsia="cs-CZ"/>
        </w:rPr>
        <w:t xml:space="preserve"> </w:t>
      </w:r>
      <w:r>
        <w:rPr>
          <w:b/>
          <w:szCs w:val="24"/>
          <w:lang w:eastAsia="cs-CZ"/>
        </w:rPr>
        <w:t>m)</w:t>
      </w:r>
      <w:r>
        <w:rPr>
          <w:szCs w:val="24"/>
          <w:lang w:eastAsia="cs-CZ"/>
        </w:rPr>
        <w:t xml:space="preserve"> údaj o jmenování na služební místo představeného a o odvolání z něj,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trike/>
          <w:szCs w:val="24"/>
          <w:lang w:eastAsia="cs-CZ"/>
        </w:rPr>
        <w:t>j)</w:t>
      </w:r>
      <w:r>
        <w:rPr>
          <w:szCs w:val="24"/>
          <w:lang w:eastAsia="cs-CZ"/>
        </w:rPr>
        <w:t xml:space="preserve"> </w:t>
      </w:r>
      <w:r>
        <w:rPr>
          <w:b/>
          <w:strike/>
          <w:szCs w:val="24"/>
          <w:lang w:eastAsia="cs-CZ"/>
        </w:rPr>
        <w:t>l)</w:t>
      </w:r>
      <w:r>
        <w:rPr>
          <w:szCs w:val="24"/>
          <w:lang w:eastAsia="cs-CZ"/>
        </w:rPr>
        <w:t xml:space="preserve"> </w:t>
      </w:r>
      <w:r>
        <w:rPr>
          <w:b/>
          <w:strike/>
          <w:szCs w:val="24"/>
          <w:lang w:eastAsia="cs-CZ"/>
        </w:rPr>
        <w:t>m)</w:t>
      </w:r>
      <w:r>
        <w:rPr>
          <w:szCs w:val="24"/>
          <w:lang w:eastAsia="cs-CZ"/>
        </w:rPr>
        <w:t xml:space="preserve"> </w:t>
      </w:r>
      <w:r>
        <w:rPr>
          <w:b/>
          <w:szCs w:val="24"/>
          <w:lang w:eastAsia="cs-CZ"/>
        </w:rPr>
        <w:t>n)</w:t>
      </w:r>
      <w:r>
        <w:rPr>
          <w:szCs w:val="24"/>
          <w:lang w:eastAsia="cs-CZ"/>
        </w:rPr>
        <w:t xml:space="preserve"> platové zařazení,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b/>
          <w:szCs w:val="24"/>
          <w:lang w:eastAsia="cs-CZ"/>
        </w:rPr>
      </w:pPr>
      <w:r>
        <w:rPr>
          <w:b/>
          <w:strike/>
          <w:szCs w:val="24"/>
          <w:lang w:eastAsia="cs-CZ"/>
        </w:rPr>
        <w:t>n)</w:t>
      </w:r>
      <w:r>
        <w:rPr>
          <w:b/>
          <w:szCs w:val="24"/>
          <w:lang w:eastAsia="cs-CZ"/>
        </w:rPr>
        <w:t xml:space="preserve"> o) údaj o poskytnutí náborového příspěvku,</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trike/>
          <w:szCs w:val="24"/>
          <w:lang w:eastAsia="cs-CZ"/>
        </w:rPr>
        <w:t>k)</w:t>
      </w:r>
      <w:r>
        <w:rPr>
          <w:szCs w:val="24"/>
          <w:lang w:eastAsia="cs-CZ"/>
        </w:rPr>
        <w:t xml:space="preserve"> </w:t>
      </w:r>
      <w:r>
        <w:rPr>
          <w:b/>
          <w:strike/>
          <w:szCs w:val="24"/>
          <w:lang w:eastAsia="cs-CZ"/>
        </w:rPr>
        <w:t>m)</w:t>
      </w:r>
      <w:r>
        <w:rPr>
          <w:szCs w:val="24"/>
          <w:lang w:eastAsia="cs-CZ"/>
        </w:rPr>
        <w:t xml:space="preserve"> </w:t>
      </w:r>
      <w:r>
        <w:rPr>
          <w:b/>
          <w:strike/>
          <w:szCs w:val="24"/>
          <w:lang w:eastAsia="cs-CZ"/>
        </w:rPr>
        <w:t>n)</w:t>
      </w:r>
      <w:r>
        <w:rPr>
          <w:szCs w:val="24"/>
          <w:lang w:eastAsia="cs-CZ"/>
        </w:rPr>
        <w:t xml:space="preserve"> </w:t>
      </w:r>
      <w:r>
        <w:rPr>
          <w:b/>
          <w:strike/>
          <w:szCs w:val="24"/>
          <w:lang w:eastAsia="cs-CZ"/>
        </w:rPr>
        <w:t>o)</w:t>
      </w:r>
      <w:r>
        <w:rPr>
          <w:b/>
          <w:szCs w:val="24"/>
          <w:lang w:eastAsia="cs-CZ"/>
        </w:rPr>
        <w:t xml:space="preserve"> p)</w:t>
      </w:r>
      <w:r>
        <w:rPr>
          <w:szCs w:val="24"/>
          <w:lang w:eastAsia="cs-CZ"/>
        </w:rPr>
        <w:t xml:space="preserve"> údaj o přeložení,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trike/>
          <w:szCs w:val="24"/>
          <w:lang w:eastAsia="cs-CZ"/>
        </w:rPr>
        <w:t>l)</w:t>
      </w:r>
      <w:r>
        <w:rPr>
          <w:szCs w:val="24"/>
          <w:lang w:eastAsia="cs-CZ"/>
        </w:rPr>
        <w:t xml:space="preserve"> </w:t>
      </w:r>
      <w:r>
        <w:rPr>
          <w:b/>
          <w:strike/>
          <w:szCs w:val="24"/>
          <w:lang w:eastAsia="cs-CZ"/>
        </w:rPr>
        <w:t>n)</w:t>
      </w:r>
      <w:r>
        <w:rPr>
          <w:szCs w:val="24"/>
          <w:lang w:eastAsia="cs-CZ"/>
        </w:rPr>
        <w:t xml:space="preserve"> </w:t>
      </w:r>
      <w:r>
        <w:rPr>
          <w:b/>
          <w:strike/>
          <w:szCs w:val="24"/>
          <w:lang w:eastAsia="cs-CZ"/>
        </w:rPr>
        <w:t>o)</w:t>
      </w:r>
      <w:r>
        <w:rPr>
          <w:szCs w:val="24"/>
          <w:lang w:eastAsia="cs-CZ"/>
        </w:rPr>
        <w:t xml:space="preserve"> </w:t>
      </w:r>
      <w:r>
        <w:rPr>
          <w:b/>
          <w:strike/>
          <w:szCs w:val="24"/>
          <w:lang w:eastAsia="cs-CZ"/>
        </w:rPr>
        <w:t xml:space="preserve">p) </w:t>
      </w:r>
      <w:r>
        <w:rPr>
          <w:b/>
          <w:szCs w:val="24"/>
          <w:lang w:eastAsia="cs-CZ"/>
        </w:rPr>
        <w:t>q)</w:t>
      </w:r>
      <w:r>
        <w:rPr>
          <w:szCs w:val="24"/>
          <w:lang w:eastAsia="cs-CZ"/>
        </w:rPr>
        <w:t xml:space="preserve"> údaj o převedení na jiné služební místo,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trike/>
          <w:szCs w:val="24"/>
          <w:lang w:eastAsia="cs-CZ"/>
        </w:rPr>
        <w:t>m)</w:t>
      </w:r>
      <w:r>
        <w:rPr>
          <w:szCs w:val="24"/>
          <w:lang w:eastAsia="cs-CZ"/>
        </w:rPr>
        <w:t xml:space="preserve"> </w:t>
      </w:r>
      <w:r>
        <w:rPr>
          <w:b/>
          <w:strike/>
          <w:szCs w:val="24"/>
          <w:lang w:eastAsia="cs-CZ"/>
        </w:rPr>
        <w:t>o)</w:t>
      </w:r>
      <w:r>
        <w:rPr>
          <w:szCs w:val="24"/>
          <w:lang w:eastAsia="cs-CZ"/>
        </w:rPr>
        <w:t xml:space="preserve"> </w:t>
      </w:r>
      <w:r>
        <w:rPr>
          <w:b/>
          <w:strike/>
          <w:szCs w:val="24"/>
          <w:lang w:eastAsia="cs-CZ"/>
        </w:rPr>
        <w:t>p)</w:t>
      </w:r>
      <w:r>
        <w:rPr>
          <w:strike/>
          <w:szCs w:val="24"/>
          <w:lang w:eastAsia="cs-CZ"/>
        </w:rPr>
        <w:t xml:space="preserve"> </w:t>
      </w:r>
      <w:r>
        <w:rPr>
          <w:b/>
          <w:strike/>
          <w:szCs w:val="24"/>
          <w:lang w:eastAsia="cs-CZ"/>
        </w:rPr>
        <w:t>q)</w:t>
      </w:r>
      <w:r>
        <w:rPr>
          <w:b/>
          <w:szCs w:val="24"/>
          <w:lang w:eastAsia="cs-CZ"/>
        </w:rPr>
        <w:t xml:space="preserve"> r)</w:t>
      </w:r>
      <w:r>
        <w:rPr>
          <w:szCs w:val="24"/>
          <w:lang w:eastAsia="cs-CZ"/>
        </w:rPr>
        <w:t xml:space="preserve"> údaj o zařazení státního zaměstnance mimo výkon služby a jeho důvod,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trike/>
          <w:szCs w:val="24"/>
          <w:lang w:eastAsia="cs-CZ"/>
        </w:rPr>
        <w:t>n)</w:t>
      </w:r>
      <w:r>
        <w:rPr>
          <w:szCs w:val="24"/>
          <w:lang w:eastAsia="cs-CZ"/>
        </w:rPr>
        <w:t xml:space="preserve"> </w:t>
      </w:r>
      <w:r>
        <w:rPr>
          <w:b/>
          <w:strike/>
          <w:szCs w:val="24"/>
          <w:lang w:eastAsia="cs-CZ"/>
        </w:rPr>
        <w:t>p)</w:t>
      </w:r>
      <w:r>
        <w:rPr>
          <w:szCs w:val="24"/>
          <w:lang w:eastAsia="cs-CZ"/>
        </w:rPr>
        <w:t xml:space="preserve"> </w:t>
      </w:r>
      <w:r>
        <w:rPr>
          <w:b/>
          <w:strike/>
          <w:szCs w:val="24"/>
          <w:lang w:eastAsia="cs-CZ"/>
        </w:rPr>
        <w:t>q)</w:t>
      </w:r>
      <w:r>
        <w:rPr>
          <w:szCs w:val="24"/>
          <w:lang w:eastAsia="cs-CZ"/>
        </w:rPr>
        <w:t xml:space="preserve"> </w:t>
      </w:r>
      <w:r>
        <w:rPr>
          <w:b/>
          <w:strike/>
          <w:szCs w:val="24"/>
          <w:lang w:eastAsia="cs-CZ"/>
        </w:rPr>
        <w:t>r)</w:t>
      </w:r>
      <w:r>
        <w:rPr>
          <w:b/>
          <w:szCs w:val="24"/>
          <w:lang w:eastAsia="cs-CZ"/>
        </w:rPr>
        <w:t xml:space="preserve"> s)</w:t>
      </w:r>
      <w:r>
        <w:rPr>
          <w:szCs w:val="24"/>
          <w:lang w:eastAsia="cs-CZ"/>
        </w:rPr>
        <w:t xml:space="preserve"> údaj o zastupování,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trike/>
          <w:szCs w:val="24"/>
          <w:lang w:eastAsia="cs-CZ"/>
        </w:rPr>
        <w:t>o)</w:t>
      </w:r>
      <w:r>
        <w:rPr>
          <w:szCs w:val="24"/>
          <w:lang w:eastAsia="cs-CZ"/>
        </w:rPr>
        <w:t xml:space="preserve"> </w:t>
      </w:r>
      <w:r>
        <w:rPr>
          <w:b/>
          <w:strike/>
          <w:szCs w:val="24"/>
          <w:lang w:eastAsia="cs-CZ"/>
        </w:rPr>
        <w:t>q)</w:t>
      </w:r>
      <w:r>
        <w:rPr>
          <w:szCs w:val="24"/>
          <w:lang w:eastAsia="cs-CZ"/>
        </w:rPr>
        <w:t xml:space="preserve"> </w:t>
      </w:r>
      <w:r>
        <w:rPr>
          <w:b/>
          <w:strike/>
          <w:szCs w:val="24"/>
          <w:lang w:eastAsia="cs-CZ"/>
        </w:rPr>
        <w:t>r)</w:t>
      </w:r>
      <w:r>
        <w:rPr>
          <w:strike/>
          <w:szCs w:val="24"/>
          <w:lang w:eastAsia="cs-CZ"/>
        </w:rPr>
        <w:t xml:space="preserve"> </w:t>
      </w:r>
      <w:r>
        <w:rPr>
          <w:b/>
          <w:strike/>
          <w:szCs w:val="24"/>
          <w:lang w:eastAsia="cs-CZ"/>
        </w:rPr>
        <w:t>s)</w:t>
      </w:r>
      <w:r>
        <w:rPr>
          <w:b/>
          <w:szCs w:val="24"/>
          <w:lang w:eastAsia="cs-CZ"/>
        </w:rPr>
        <w:t xml:space="preserve"> t)</w:t>
      </w:r>
      <w:r>
        <w:rPr>
          <w:szCs w:val="24"/>
          <w:lang w:eastAsia="cs-CZ"/>
        </w:rPr>
        <w:t xml:space="preserve"> údaj o vyslání k výkonu zahraniční služby a zařazení po jeho ukončení,</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b/>
          <w:szCs w:val="24"/>
          <w:lang w:eastAsia="cs-CZ"/>
        </w:rPr>
      </w:pPr>
      <w:r>
        <w:rPr>
          <w:b/>
          <w:szCs w:val="24"/>
          <w:lang w:eastAsia="cs-CZ"/>
        </w:rPr>
        <w:t xml:space="preserve">u) údaj o vyslání k výkonu služby jako národního experta a zařazení po jeho ukončení,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trike/>
          <w:szCs w:val="24"/>
          <w:lang w:eastAsia="cs-CZ"/>
        </w:rPr>
        <w:t>p)</w:t>
      </w:r>
      <w:r>
        <w:rPr>
          <w:szCs w:val="24"/>
          <w:lang w:eastAsia="cs-CZ"/>
        </w:rPr>
        <w:t xml:space="preserve"> </w:t>
      </w:r>
      <w:r>
        <w:rPr>
          <w:b/>
          <w:strike/>
          <w:szCs w:val="24"/>
          <w:lang w:eastAsia="cs-CZ"/>
        </w:rPr>
        <w:t>r)</w:t>
      </w:r>
      <w:r>
        <w:rPr>
          <w:szCs w:val="24"/>
          <w:lang w:eastAsia="cs-CZ"/>
        </w:rPr>
        <w:t xml:space="preserve"> </w:t>
      </w:r>
      <w:r>
        <w:rPr>
          <w:b/>
          <w:strike/>
          <w:szCs w:val="24"/>
          <w:lang w:eastAsia="cs-CZ"/>
        </w:rPr>
        <w:t>s)</w:t>
      </w:r>
      <w:r>
        <w:rPr>
          <w:szCs w:val="24"/>
          <w:lang w:eastAsia="cs-CZ"/>
        </w:rPr>
        <w:t xml:space="preserve"> </w:t>
      </w:r>
      <w:r>
        <w:rPr>
          <w:b/>
          <w:strike/>
          <w:szCs w:val="24"/>
          <w:lang w:eastAsia="cs-CZ"/>
        </w:rPr>
        <w:t>t)</w:t>
      </w:r>
      <w:r>
        <w:rPr>
          <w:b/>
          <w:szCs w:val="24"/>
          <w:lang w:eastAsia="cs-CZ"/>
        </w:rPr>
        <w:t xml:space="preserve"> </w:t>
      </w:r>
      <w:r>
        <w:rPr>
          <w:b/>
          <w:strike/>
          <w:szCs w:val="24"/>
          <w:lang w:eastAsia="cs-CZ"/>
        </w:rPr>
        <w:t>u)</w:t>
      </w:r>
      <w:r>
        <w:rPr>
          <w:b/>
          <w:szCs w:val="24"/>
          <w:lang w:eastAsia="cs-CZ"/>
        </w:rPr>
        <w:t xml:space="preserve"> v)</w:t>
      </w:r>
      <w:r>
        <w:rPr>
          <w:szCs w:val="24"/>
          <w:lang w:eastAsia="cs-CZ"/>
        </w:rPr>
        <w:t xml:space="preserve"> údaj o zkrácení služební doby,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trike/>
          <w:szCs w:val="24"/>
          <w:lang w:eastAsia="cs-CZ"/>
        </w:rPr>
        <w:t>q)</w:t>
      </w:r>
      <w:r>
        <w:rPr>
          <w:szCs w:val="24"/>
          <w:lang w:eastAsia="cs-CZ"/>
        </w:rPr>
        <w:t xml:space="preserve"> </w:t>
      </w:r>
      <w:r>
        <w:rPr>
          <w:b/>
          <w:strike/>
          <w:szCs w:val="24"/>
          <w:lang w:eastAsia="cs-CZ"/>
        </w:rPr>
        <w:t>s)</w:t>
      </w:r>
      <w:r>
        <w:rPr>
          <w:szCs w:val="24"/>
          <w:lang w:eastAsia="cs-CZ"/>
        </w:rPr>
        <w:t xml:space="preserve"> </w:t>
      </w:r>
      <w:r>
        <w:rPr>
          <w:b/>
          <w:strike/>
          <w:szCs w:val="24"/>
          <w:lang w:eastAsia="cs-CZ"/>
        </w:rPr>
        <w:t>t)</w:t>
      </w:r>
      <w:r>
        <w:rPr>
          <w:szCs w:val="24"/>
          <w:lang w:eastAsia="cs-CZ"/>
        </w:rPr>
        <w:t xml:space="preserve"> </w:t>
      </w:r>
      <w:r>
        <w:rPr>
          <w:b/>
          <w:strike/>
          <w:szCs w:val="24"/>
          <w:lang w:eastAsia="cs-CZ"/>
        </w:rPr>
        <w:t>u)</w:t>
      </w:r>
      <w:r>
        <w:rPr>
          <w:b/>
          <w:szCs w:val="24"/>
          <w:lang w:eastAsia="cs-CZ"/>
        </w:rPr>
        <w:t xml:space="preserve"> </w:t>
      </w:r>
      <w:r>
        <w:rPr>
          <w:b/>
          <w:strike/>
          <w:szCs w:val="24"/>
          <w:lang w:eastAsia="cs-CZ"/>
        </w:rPr>
        <w:t>v)</w:t>
      </w:r>
      <w:r>
        <w:rPr>
          <w:szCs w:val="24"/>
          <w:lang w:eastAsia="cs-CZ"/>
        </w:rPr>
        <w:t xml:space="preserve"> </w:t>
      </w:r>
      <w:r>
        <w:rPr>
          <w:b/>
          <w:szCs w:val="24"/>
          <w:lang w:eastAsia="cs-CZ"/>
        </w:rPr>
        <w:t>w)</w:t>
      </w:r>
      <w:r>
        <w:rPr>
          <w:szCs w:val="24"/>
          <w:lang w:eastAsia="cs-CZ"/>
        </w:rPr>
        <w:t xml:space="preserve"> údaj o přerušení výkonu služby za účelem dalšího vzdělání nebo odborné stáže,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trike/>
          <w:szCs w:val="24"/>
          <w:lang w:eastAsia="cs-CZ"/>
        </w:rPr>
        <w:t>r)</w:t>
      </w:r>
      <w:r>
        <w:rPr>
          <w:szCs w:val="24"/>
          <w:lang w:eastAsia="cs-CZ"/>
        </w:rPr>
        <w:t xml:space="preserve"> </w:t>
      </w:r>
      <w:r>
        <w:rPr>
          <w:b/>
          <w:strike/>
          <w:szCs w:val="24"/>
          <w:lang w:eastAsia="cs-CZ"/>
        </w:rPr>
        <w:t>t)</w:t>
      </w:r>
      <w:r>
        <w:rPr>
          <w:szCs w:val="24"/>
          <w:lang w:eastAsia="cs-CZ"/>
        </w:rPr>
        <w:t xml:space="preserve"> </w:t>
      </w:r>
      <w:r>
        <w:rPr>
          <w:b/>
          <w:strike/>
          <w:szCs w:val="24"/>
          <w:lang w:eastAsia="cs-CZ"/>
        </w:rPr>
        <w:t>u)</w:t>
      </w:r>
      <w:r>
        <w:rPr>
          <w:szCs w:val="24"/>
          <w:lang w:eastAsia="cs-CZ"/>
        </w:rPr>
        <w:t xml:space="preserve"> </w:t>
      </w:r>
      <w:r>
        <w:rPr>
          <w:b/>
          <w:strike/>
          <w:szCs w:val="24"/>
          <w:lang w:eastAsia="cs-CZ"/>
        </w:rPr>
        <w:t>v)</w:t>
      </w:r>
      <w:r>
        <w:rPr>
          <w:b/>
          <w:szCs w:val="24"/>
          <w:lang w:eastAsia="cs-CZ"/>
        </w:rPr>
        <w:t xml:space="preserve"> </w:t>
      </w:r>
      <w:r>
        <w:rPr>
          <w:b/>
          <w:strike/>
          <w:szCs w:val="24"/>
          <w:lang w:eastAsia="cs-CZ"/>
        </w:rPr>
        <w:t>w)</w:t>
      </w:r>
      <w:r>
        <w:rPr>
          <w:b/>
          <w:szCs w:val="24"/>
          <w:lang w:eastAsia="cs-CZ"/>
        </w:rPr>
        <w:t xml:space="preserve"> x)</w:t>
      </w:r>
      <w:r>
        <w:rPr>
          <w:szCs w:val="24"/>
          <w:lang w:eastAsia="cs-CZ"/>
        </w:rPr>
        <w:t xml:space="preserve"> den skončení služebního poměru a jeho důvod.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(2) Evidence obsazovaných služebních míst obsahuje údaje o volném služebním místě, kterými jsou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lastRenderedPageBreak/>
        <w:t xml:space="preserve">a) název služebního úřadu, ve kterém je volné služební místo systemizováno,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b) obor služby, jehož se obsazované služební místo týká,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c) místo výkonu služby na obsazovaném služebním místu,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d) požadavky související s obsazovaným služebním místem,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e) platová třída obsazovaného služebního místa,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f) den nástupu do služby na obsazovaném služebním místu,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g) informace o tom, zda se jedná o obsazení služebního místa, na němž je služba vykonávána ve služebním poměru na dobu neurčitou nebo na dobu určitou, v případě služebního poměru na dobu určitou též doba jeho trvání,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h) datum, do kterého musí být podána služebnímu orgánu žádost o přijetí do služebního poměru nebo v případě státního zaměstnance žádost o zařazení na služební místo nebo jmenování na služební místo představeného, místo a způsob podání žádosti, adresa, na kterou se žádost odesílá, a výčet příloh týkajících se skutečností souvisejících s výkonem služby na obsazovaném služebním místě, které žadatel přiloží k žádosti.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(3) Portál pro přihlašování na úřednickou zkoušku slouží k přihlašování na úřednickou zkoušku. Portál pro přihlašování na úřednickou zkoušku obsahuje termín, místo a čas konání úřednické zkoušky, seznam zkušebních otázek a seznam odborné literatury a může obsahovat další údaje.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(4) Evidence provedených úřednických zkoušek obsahuje údaje o provedené úřednické zkoušce, kterými jsou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a) datum konání úřednické zkoušky,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b) jméno, popřípadě jména, a příjmení členů zkušební komise,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c) jméno, popřípadě jména, příjmení a evidenční číslo státního zaměstnance, který vykonal úspěšně úřednickou zkoušku,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d) jméno, popřípadě jména, příjmení a evidenční číslo státního zaměstnance, který nevykonal úspěšně úřednickou zkoušku</w:t>
      </w:r>
      <w:r>
        <w:rPr>
          <w:strike/>
          <w:szCs w:val="24"/>
          <w:lang w:eastAsia="cs-CZ"/>
        </w:rPr>
        <w:t>.</w:t>
      </w:r>
      <w:r>
        <w:rPr>
          <w:b/>
          <w:szCs w:val="24"/>
          <w:lang w:eastAsia="cs-CZ"/>
        </w:rPr>
        <w:t>,</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b/>
          <w:szCs w:val="24"/>
          <w:lang w:eastAsia="cs-CZ"/>
        </w:rPr>
      </w:pPr>
      <w:r>
        <w:rPr>
          <w:b/>
          <w:szCs w:val="24"/>
          <w:lang w:eastAsia="cs-CZ"/>
        </w:rPr>
        <w:t>e) jméno, popřípadě jména, příjmení, datum a místo narození, státní občanství a evidenční číslo osoby, které bylo umožněno vykonání úřednické zkoušky.</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xml:space="preserve">§ 182 </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(1) Rejstřík státních zaměstnanců je přístupný způsobem umožňujícím dálkový přístup služebnímu orgánu, popřípadě tomu, koho zmocnil. Evidence obsazovaných služebních míst je přístupná způsobem umožňujícím dálkový přístup v rozsahu služebních míst, která nebylo možno obsadit státním zaměstnancem zařazeným mimo výkon služby; v ostatním je přístupná pouze služebnímu orgánu a státnímu zaměstnanci zařazenému mimo výkon služby. Portál </w:t>
      </w:r>
      <w:r>
        <w:rPr>
          <w:szCs w:val="24"/>
          <w:lang w:eastAsia="cs-CZ"/>
        </w:rPr>
        <w:lastRenderedPageBreak/>
        <w:t xml:space="preserve">pro přihlašování na úřednickou zkoušku je přístupný způsobem umožňujícím dálkový přístup. Evidence provedených úřednických zkoušek je přístupná způsobem umožňujícím dálkový přístup, s výjimkou údaje podle </w:t>
      </w:r>
      <w:hyperlink r:id="rId48" w:history="1">
        <w:r>
          <w:rPr>
            <w:rStyle w:val="Hypertextovodkaz"/>
            <w:color w:val="auto"/>
            <w:szCs w:val="24"/>
            <w:u w:val="none"/>
            <w:lang w:eastAsia="cs-CZ"/>
          </w:rPr>
          <w:t>§ 181 odst. 4 písm. d)</w:t>
        </w:r>
      </w:hyperlink>
      <w:r>
        <w:rPr>
          <w:szCs w:val="24"/>
          <w:lang w:eastAsia="cs-CZ"/>
        </w:rPr>
        <w:t xml:space="preserve"> </w:t>
      </w:r>
      <w:r>
        <w:rPr>
          <w:b/>
          <w:szCs w:val="24"/>
          <w:lang w:eastAsia="cs-CZ"/>
        </w:rPr>
        <w:t>a e)</w:t>
      </w:r>
      <w:r>
        <w:rPr>
          <w:szCs w:val="24"/>
          <w:lang w:eastAsia="cs-CZ"/>
        </w:rPr>
        <w:t xml:space="preserve">; údaj podle </w:t>
      </w:r>
      <w:hyperlink r:id="rId49" w:history="1">
        <w:r>
          <w:rPr>
            <w:rStyle w:val="Hypertextovodkaz"/>
            <w:color w:val="auto"/>
            <w:szCs w:val="24"/>
            <w:u w:val="none"/>
            <w:lang w:eastAsia="cs-CZ"/>
          </w:rPr>
          <w:t>§ 181 odst. 4 písm. d)</w:t>
        </w:r>
      </w:hyperlink>
      <w:r>
        <w:rPr>
          <w:szCs w:val="24"/>
          <w:lang w:eastAsia="cs-CZ"/>
        </w:rPr>
        <w:t xml:space="preserve"> </w:t>
      </w:r>
      <w:r>
        <w:rPr>
          <w:b/>
          <w:szCs w:val="24"/>
          <w:lang w:eastAsia="cs-CZ"/>
        </w:rPr>
        <w:t>a e)</w:t>
      </w:r>
      <w:r>
        <w:rPr>
          <w:szCs w:val="24"/>
          <w:lang w:eastAsia="cs-CZ"/>
        </w:rPr>
        <w:t xml:space="preserve"> je přístupný způsobem umožňujícím dálkový přístup služebnímu orgánu.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(2) Údaj uvedený v </w:t>
      </w:r>
      <w:hyperlink r:id="rId50" w:history="1">
        <w:r>
          <w:rPr>
            <w:rStyle w:val="Hypertextovodkaz"/>
            <w:color w:val="auto"/>
            <w:szCs w:val="24"/>
            <w:u w:val="none"/>
            <w:lang w:eastAsia="cs-CZ"/>
          </w:rPr>
          <w:t>§ 181 odst. 1 a 2</w:t>
        </w:r>
      </w:hyperlink>
      <w:r>
        <w:rPr>
          <w:szCs w:val="24"/>
          <w:lang w:eastAsia="cs-CZ"/>
        </w:rPr>
        <w:t xml:space="preserve"> zapisuje do příslušné součásti informačního systému o státní službě příslušný služební orgán. Údaj uvedený v </w:t>
      </w:r>
      <w:hyperlink r:id="rId51" w:history="1">
        <w:r>
          <w:rPr>
            <w:rStyle w:val="Hypertextovodkaz"/>
            <w:color w:val="auto"/>
            <w:szCs w:val="24"/>
            <w:u w:val="none"/>
            <w:lang w:eastAsia="cs-CZ"/>
          </w:rPr>
          <w:t>§ 181 odst. 3 a 4</w:t>
        </w:r>
      </w:hyperlink>
      <w:r>
        <w:rPr>
          <w:szCs w:val="24"/>
          <w:lang w:eastAsia="cs-CZ"/>
        </w:rPr>
        <w:t xml:space="preserve"> zapisuje do příslušné součásti informačního systému o státní službě ten, kdo organizuje úřednickou zkoušku.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(3) Údaj uvedený v </w:t>
      </w:r>
      <w:hyperlink r:id="rId52" w:history="1">
        <w:r>
          <w:rPr>
            <w:rStyle w:val="Hypertextovodkaz"/>
            <w:color w:val="auto"/>
            <w:szCs w:val="24"/>
            <w:u w:val="none"/>
            <w:lang w:eastAsia="cs-CZ"/>
          </w:rPr>
          <w:t>§ 181 odst. 1</w:t>
        </w:r>
      </w:hyperlink>
      <w:r>
        <w:rPr>
          <w:szCs w:val="24"/>
          <w:lang w:eastAsia="cs-CZ"/>
        </w:rPr>
        <w:t xml:space="preserve"> je veden v rejstříku státních zaměstnanců po dobu trvání služebního poměru státního zaměstnance, jehož se týká, a 10 let od jeho skončení. Údaj uvedený v </w:t>
      </w:r>
      <w:hyperlink r:id="rId53" w:history="1">
        <w:r>
          <w:rPr>
            <w:rStyle w:val="Hypertextovodkaz"/>
            <w:color w:val="auto"/>
            <w:szCs w:val="24"/>
            <w:u w:val="none"/>
            <w:lang w:eastAsia="cs-CZ"/>
          </w:rPr>
          <w:t>§ 181 odst. 4</w:t>
        </w:r>
      </w:hyperlink>
      <w:r>
        <w:rPr>
          <w:szCs w:val="24"/>
          <w:lang w:eastAsia="cs-CZ"/>
        </w:rPr>
        <w:t xml:space="preserve"> je v evidenci provedených úřednických zkoušek veden 50 let ode dne jeho zápisu do evidence provedených úřednických zkoušek. </w:t>
      </w:r>
    </w:p>
    <w:p w:rsidR="009716CF" w:rsidRDefault="009716CF" w:rsidP="009716CF">
      <w:pPr>
        <w:widowControl w:val="0"/>
        <w:suppressAutoHyphens w:val="0"/>
        <w:autoSpaceDE w:val="0"/>
        <w:autoSpaceDN w:val="0"/>
        <w:adjustRightInd w:val="0"/>
        <w:jc w:val="both"/>
        <w:rPr>
          <w:bCs/>
          <w:szCs w:val="24"/>
          <w:lang w:eastAsia="cs-CZ"/>
        </w:rPr>
      </w:pPr>
    </w:p>
    <w:p w:rsidR="009716CF" w:rsidRDefault="009716CF" w:rsidP="009716CF">
      <w:pPr>
        <w:widowControl w:val="0"/>
        <w:suppressAutoHyphens w:val="0"/>
        <w:autoSpaceDE w:val="0"/>
        <w:autoSpaceDN w:val="0"/>
        <w:adjustRightInd w:val="0"/>
        <w:jc w:val="center"/>
        <w:rPr>
          <w:bCs/>
          <w:szCs w:val="24"/>
          <w:lang w:eastAsia="cs-CZ"/>
        </w:rPr>
      </w:pPr>
      <w:r>
        <w:rPr>
          <w:bCs/>
          <w:szCs w:val="24"/>
          <w:lang w:eastAsia="cs-CZ"/>
        </w:rPr>
        <w:t>Služební poměr ostatních dosavadních zaměstnanců</w:t>
      </w:r>
    </w:p>
    <w:p w:rsidR="009716CF" w:rsidRDefault="009716CF" w:rsidP="009716CF">
      <w:pPr>
        <w:widowControl w:val="0"/>
        <w:suppressAutoHyphens w:val="0"/>
        <w:autoSpaceDE w:val="0"/>
        <w:autoSpaceDN w:val="0"/>
        <w:adjustRightInd w:val="0"/>
        <w:jc w:val="center"/>
        <w:rPr>
          <w:bCs/>
          <w:szCs w:val="24"/>
          <w:lang w:eastAsia="cs-CZ"/>
        </w:rPr>
      </w:pP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xml:space="preserve">§ 190 </w:t>
      </w:r>
      <w:hyperlink r:id="rId54" w:history="1">
        <w:r>
          <w:rPr>
            <w:rStyle w:val="Hypertextovodkaz"/>
            <w:color w:val="auto"/>
            <w:szCs w:val="24"/>
            <w:u w:val="none"/>
            <w:lang w:eastAsia="cs-CZ"/>
          </w:rPr>
          <w:t xml:space="preserve"> </w:t>
        </w:r>
      </w:hyperlink>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(1) Dosavadní zaměstnanec vykonávající činnosti podle </w:t>
      </w:r>
      <w:hyperlink r:id="rId55" w:history="1">
        <w:r>
          <w:rPr>
            <w:rStyle w:val="Hypertextovodkaz"/>
            <w:color w:val="auto"/>
            <w:szCs w:val="24"/>
            <w:u w:val="none"/>
            <w:lang w:eastAsia="cs-CZ"/>
          </w:rPr>
          <w:t>§ 5</w:t>
        </w:r>
      </w:hyperlink>
      <w:r>
        <w:rPr>
          <w:szCs w:val="24"/>
          <w:lang w:eastAsia="cs-CZ"/>
        </w:rPr>
        <w:t xml:space="preserve">, který je ke dni 1. července 2015 v pracovním poměru na dobu neurčitou, má nárok být na základě systemizace podle </w:t>
      </w:r>
      <w:hyperlink r:id="rId56" w:history="1">
        <w:r>
          <w:rPr>
            <w:rStyle w:val="Hypertextovodkaz"/>
            <w:color w:val="auto"/>
            <w:szCs w:val="24"/>
            <w:u w:val="none"/>
            <w:lang w:eastAsia="cs-CZ"/>
          </w:rPr>
          <w:t>§ 184 odst. 1</w:t>
        </w:r>
      </w:hyperlink>
      <w:r>
        <w:rPr>
          <w:szCs w:val="24"/>
          <w:lang w:eastAsia="cs-CZ"/>
        </w:rPr>
        <w:t xml:space="preserve"> přijat do služebního poměru na dobu neurčitou, jestliže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a) splňuje předpoklady uvedené v </w:t>
      </w:r>
      <w:hyperlink r:id="rId57" w:history="1">
        <w:r>
          <w:rPr>
            <w:rStyle w:val="Hypertextovodkaz"/>
            <w:color w:val="auto"/>
            <w:szCs w:val="24"/>
            <w:u w:val="none"/>
            <w:lang w:eastAsia="cs-CZ"/>
          </w:rPr>
          <w:t>§ 25 odst. 1</w:t>
        </w:r>
      </w:hyperlink>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b) má podle systemizace vykonávat činnosti podle </w:t>
      </w:r>
      <w:hyperlink r:id="rId58" w:history="1">
        <w:r>
          <w:rPr>
            <w:rStyle w:val="Hypertextovodkaz"/>
            <w:color w:val="auto"/>
            <w:szCs w:val="24"/>
            <w:u w:val="none"/>
            <w:lang w:eastAsia="cs-CZ"/>
          </w:rPr>
          <w:t>§ 5</w:t>
        </w:r>
      </w:hyperlink>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c) požádá o přijetí do služebního poměru správní úřad písemně do 31. srpna 2015 a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d) vykonával v den podání žádosti v uplynulých 10 letech ve správním úřadu, v obecním úřadu obce s rozšířenou působností, krajském úřadu, instituci Evropské unie nebo mezinárodní organizaci činnosti podle </w:t>
      </w:r>
      <w:hyperlink r:id="rId59" w:history="1">
        <w:r>
          <w:rPr>
            <w:rStyle w:val="Hypertextovodkaz"/>
            <w:color w:val="auto"/>
            <w:szCs w:val="24"/>
            <w:u w:val="none"/>
            <w:lang w:eastAsia="cs-CZ"/>
          </w:rPr>
          <w:t>§ 5</w:t>
        </w:r>
      </w:hyperlink>
      <w:r>
        <w:rPr>
          <w:szCs w:val="24"/>
          <w:lang w:eastAsia="cs-CZ"/>
        </w:rPr>
        <w:t xml:space="preserve"> nebo činnosti obdobné nejméně po dobu 4 let.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(2) Pracovní poměr dosavadního zaměstnance uvedeného v odstavci 1 trvá ode dne 1. července 2015 až do dne vzniku služebního poměru na dobu neurčitou; to nevylučuje skončení pracovního poměru podle pracovněprávních předpisů i před vznikem služebního poměru.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(3) Vznik služebního poměru se řídí </w:t>
      </w:r>
      <w:hyperlink r:id="rId60" w:history="1">
        <w:r>
          <w:rPr>
            <w:rStyle w:val="Hypertextovodkaz"/>
            <w:color w:val="auto"/>
            <w:szCs w:val="24"/>
            <w:u w:val="none"/>
            <w:lang w:eastAsia="cs-CZ"/>
          </w:rPr>
          <w:t>§ 23</w:t>
        </w:r>
      </w:hyperlink>
      <w:r>
        <w:rPr>
          <w:szCs w:val="24"/>
          <w:lang w:eastAsia="cs-CZ"/>
        </w:rPr>
        <w:t xml:space="preserve"> a </w:t>
      </w:r>
      <w:hyperlink r:id="rId61" w:history="1">
        <w:r>
          <w:rPr>
            <w:rStyle w:val="Hypertextovodkaz"/>
            <w:color w:val="auto"/>
            <w:szCs w:val="24"/>
            <w:u w:val="none"/>
            <w:lang w:eastAsia="cs-CZ"/>
          </w:rPr>
          <w:t>§ 30 až 32</w:t>
        </w:r>
      </w:hyperlink>
      <w:r>
        <w:rPr>
          <w:szCs w:val="24"/>
          <w:lang w:eastAsia="cs-CZ"/>
        </w:rPr>
        <w:t xml:space="preserve">. Služební orgán vydá rozhodnutí o přijetí do služebního poměru do 31. prosince 2015.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(4) Nepožádá-li dosavadní zaměstnanec uvedený v odstavci 1 o přijetí do služebního poměru, zaniká jeho pracovní poměr na dobu neurčitou uplynutím 30. června 2017</w:t>
      </w:r>
      <w:r>
        <w:rPr>
          <w:b/>
          <w:szCs w:val="24"/>
          <w:lang w:eastAsia="cs-CZ"/>
        </w:rPr>
        <w:t xml:space="preserve"> a v případě zaměstnance, který vykonává činnosti jako lékař orgánu sociálního zabezpečení, uplynutím 31. prosince 2018</w:t>
      </w:r>
      <w:r>
        <w:rPr>
          <w:szCs w:val="24"/>
          <w:lang w:eastAsia="cs-CZ"/>
        </w:rPr>
        <w:t xml:space="preserve">; to nevylučuje skončení pracovního poměru před tímto dnem podle pracovněprávních předpisů. Do doby zániku nebo skončení pracovního poměru smí na služebním místě vykonávat činnosti podle </w:t>
      </w:r>
      <w:hyperlink r:id="rId62" w:history="1">
        <w:r>
          <w:rPr>
            <w:rStyle w:val="Hypertextovodkaz"/>
            <w:color w:val="auto"/>
            <w:szCs w:val="24"/>
            <w:u w:val="none"/>
            <w:lang w:eastAsia="cs-CZ"/>
          </w:rPr>
          <w:t>§ 5</w:t>
        </w:r>
      </w:hyperlink>
      <w:r>
        <w:rPr>
          <w:szCs w:val="24"/>
          <w:lang w:eastAsia="cs-CZ"/>
        </w:rPr>
        <w:t>.</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(5) Odstavec 4 se použije obdobně i v případě, že dosavadní zaměstnanec požádal o přijetí do služebního poměru, ale nebyl do něj přijat proto, že nesplňuje předpoklady </w:t>
      </w:r>
      <w:r>
        <w:rPr>
          <w:szCs w:val="24"/>
          <w:lang w:eastAsia="cs-CZ"/>
        </w:rPr>
        <w:lastRenderedPageBreak/>
        <w:t xml:space="preserve">pro přijetí do služebního poměru podle </w:t>
      </w:r>
      <w:hyperlink r:id="rId63" w:history="1">
        <w:r>
          <w:rPr>
            <w:rStyle w:val="Hypertextovodkaz"/>
            <w:color w:val="auto"/>
            <w:szCs w:val="24"/>
            <w:u w:val="none"/>
            <w:lang w:eastAsia="cs-CZ"/>
          </w:rPr>
          <w:t>§ 25 odst. 1</w:t>
        </w:r>
      </w:hyperlink>
      <w:r>
        <w:rPr>
          <w:szCs w:val="24"/>
          <w:lang w:eastAsia="cs-CZ"/>
        </w:rPr>
        <w:t xml:space="preserve">; v tomto případě mu přísluší odstupné podle pracovněprávních předpisů.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xml:space="preserve">§ 192 </w:t>
      </w:r>
      <w:hyperlink r:id="rId64" w:history="1">
        <w:r>
          <w:rPr>
            <w:rStyle w:val="Hypertextovodkaz"/>
            <w:color w:val="auto"/>
            <w:szCs w:val="24"/>
            <w:u w:val="none"/>
            <w:lang w:eastAsia="cs-CZ"/>
          </w:rPr>
          <w:t xml:space="preserve"> </w:t>
        </w:r>
      </w:hyperlink>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(1) Dosavadní zaměstnanec vykonávající činnosti podle </w:t>
      </w:r>
      <w:hyperlink r:id="rId65" w:history="1">
        <w:r>
          <w:rPr>
            <w:rStyle w:val="Hypertextovodkaz"/>
            <w:color w:val="auto"/>
            <w:szCs w:val="24"/>
            <w:u w:val="none"/>
            <w:lang w:eastAsia="cs-CZ"/>
          </w:rPr>
          <w:t>§ 5</w:t>
        </w:r>
      </w:hyperlink>
      <w:r>
        <w:rPr>
          <w:szCs w:val="24"/>
          <w:lang w:eastAsia="cs-CZ"/>
        </w:rPr>
        <w:t xml:space="preserve">, který je ke dni 1. července 2015 v pracovním poměru na dobu určitou, má nárok být na základě systemizace podle </w:t>
      </w:r>
      <w:hyperlink r:id="rId66" w:history="1">
        <w:r>
          <w:rPr>
            <w:rStyle w:val="Hypertextovodkaz"/>
            <w:color w:val="auto"/>
            <w:szCs w:val="24"/>
            <w:u w:val="none"/>
            <w:lang w:eastAsia="cs-CZ"/>
          </w:rPr>
          <w:t>§ 184 odst. 1</w:t>
        </w:r>
      </w:hyperlink>
      <w:r>
        <w:rPr>
          <w:szCs w:val="24"/>
          <w:lang w:eastAsia="cs-CZ"/>
        </w:rPr>
        <w:t xml:space="preserve"> přijat do služebního poměru na dobu určitou, která nesmí překročit dobu, na kterou byl sjednán pracovní poměr, jestliže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a) splňuje předpoklady uvedené v </w:t>
      </w:r>
      <w:hyperlink r:id="rId67" w:history="1">
        <w:r>
          <w:rPr>
            <w:rStyle w:val="Hypertextovodkaz"/>
            <w:color w:val="auto"/>
            <w:szCs w:val="24"/>
            <w:u w:val="none"/>
            <w:lang w:eastAsia="cs-CZ"/>
          </w:rPr>
          <w:t>§ 25 odst. 1</w:t>
        </w:r>
      </w:hyperlink>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b) má podle systemizace vykonávat činnosti podle </w:t>
      </w:r>
      <w:hyperlink r:id="rId68" w:history="1">
        <w:r>
          <w:rPr>
            <w:rStyle w:val="Hypertextovodkaz"/>
            <w:color w:val="auto"/>
            <w:szCs w:val="24"/>
            <w:u w:val="none"/>
            <w:lang w:eastAsia="cs-CZ"/>
          </w:rPr>
          <w:t>§ 5</w:t>
        </w:r>
      </w:hyperlink>
      <w:r>
        <w:rPr>
          <w:szCs w:val="24"/>
          <w:lang w:eastAsia="cs-CZ"/>
        </w:rPr>
        <w:t xml:space="preserve"> a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c) požádá o přijetí do služebního poměru správní úřad písemně do 31. srpna 2015.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(2) Pracovní poměr dosavadního zaměstnance uvedeného v odstavci 1 trvá ode dne 1. července 2015 až do dne vzniku služebního poměru na dobu určitou; to nevylučuje skončení pracovního poměru podle pracovněprávních předpisů i před vznikem služebního poměru. Do doby zániku nebo skončení pracovního poměru smí na služebním místě vykonávat činnosti podle </w:t>
      </w:r>
      <w:hyperlink r:id="rId69" w:history="1">
        <w:r>
          <w:rPr>
            <w:rStyle w:val="Hypertextovodkaz"/>
            <w:color w:val="auto"/>
            <w:szCs w:val="24"/>
            <w:u w:val="none"/>
            <w:lang w:eastAsia="cs-CZ"/>
          </w:rPr>
          <w:t>§ 5</w:t>
        </w:r>
      </w:hyperlink>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 xml:space="preserve">(3) Vznik služebního poměru se řídí </w:t>
      </w:r>
      <w:hyperlink r:id="rId70" w:history="1">
        <w:r>
          <w:rPr>
            <w:rStyle w:val="Hypertextovodkaz"/>
            <w:color w:val="auto"/>
            <w:szCs w:val="24"/>
            <w:u w:val="none"/>
            <w:lang w:eastAsia="cs-CZ"/>
          </w:rPr>
          <w:t>§ 23</w:t>
        </w:r>
      </w:hyperlink>
      <w:r>
        <w:rPr>
          <w:szCs w:val="24"/>
          <w:lang w:eastAsia="cs-CZ"/>
        </w:rPr>
        <w:t xml:space="preserve"> a </w:t>
      </w:r>
      <w:hyperlink r:id="rId71" w:history="1">
        <w:r>
          <w:rPr>
            <w:rStyle w:val="Hypertextovodkaz"/>
            <w:color w:val="auto"/>
            <w:szCs w:val="24"/>
            <w:u w:val="none"/>
            <w:lang w:eastAsia="cs-CZ"/>
          </w:rPr>
          <w:t>§ 30 až 32</w:t>
        </w:r>
      </w:hyperlink>
      <w:r>
        <w:rPr>
          <w:szCs w:val="24"/>
          <w:lang w:eastAsia="cs-CZ"/>
        </w:rPr>
        <w:t xml:space="preserve">. Služební orgán vydá rozhodnutí o přijetí do služebního poměru do 31. prosince 2015. </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ind w:firstLine="720"/>
        <w:jc w:val="both"/>
        <w:rPr>
          <w:szCs w:val="24"/>
          <w:lang w:eastAsia="cs-CZ"/>
        </w:rPr>
      </w:pPr>
      <w:r>
        <w:rPr>
          <w:szCs w:val="24"/>
          <w:lang w:eastAsia="cs-CZ"/>
        </w:rPr>
        <w:t xml:space="preserve">(4) Nepožádá-li dosavadní zaměstnanec uvedený v odstavci 1 o přijetí do služebního poměru, zaniká jeho pracovní poměr na dobu určitou uplynutím této doby, nejpozději však uplynutím 30. června 2017. </w:t>
      </w:r>
      <w:r>
        <w:rPr>
          <w:b/>
          <w:szCs w:val="24"/>
          <w:lang w:eastAsia="cs-CZ"/>
        </w:rPr>
        <w:t>Nepožádá-li o přijetí do služebního poměru dosavadní zaměstnanec uvedený v odstavci 1, který vykonává činnosti jako lékař orgánu sociálního zabezpečení, zaniká jeho pracovní poměr nejpozději uplynutím 31. prosince 2018</w:t>
      </w:r>
      <w:r>
        <w:rPr>
          <w:szCs w:val="24"/>
          <w:lang w:eastAsia="cs-CZ"/>
        </w:rPr>
        <w:t>.</w:t>
      </w: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 xml:space="preserve"> </w:t>
      </w:r>
    </w:p>
    <w:p w:rsidR="009716CF" w:rsidRDefault="009716CF" w:rsidP="009716CF">
      <w:pPr>
        <w:widowControl w:val="0"/>
        <w:suppressAutoHyphens w:val="0"/>
        <w:autoSpaceDE w:val="0"/>
        <w:autoSpaceDN w:val="0"/>
        <w:adjustRightInd w:val="0"/>
        <w:jc w:val="center"/>
        <w:rPr>
          <w:szCs w:val="24"/>
          <w:lang w:eastAsia="cs-CZ"/>
        </w:rPr>
      </w:pPr>
      <w:r>
        <w:rPr>
          <w:szCs w:val="24"/>
          <w:lang w:eastAsia="cs-CZ"/>
        </w:rPr>
        <w:t>§ 195</w:t>
      </w:r>
    </w:p>
    <w:p w:rsidR="009716CF" w:rsidRDefault="009716CF" w:rsidP="009716CF">
      <w:pPr>
        <w:widowControl w:val="0"/>
        <w:suppressAutoHyphens w:val="0"/>
        <w:autoSpaceDE w:val="0"/>
        <w:autoSpaceDN w:val="0"/>
        <w:adjustRightInd w:val="0"/>
        <w:jc w:val="both"/>
        <w:rPr>
          <w:szCs w:val="24"/>
          <w:lang w:eastAsia="cs-CZ"/>
        </w:rPr>
      </w:pPr>
    </w:p>
    <w:p w:rsidR="009716CF" w:rsidRDefault="009716CF" w:rsidP="009716CF">
      <w:pPr>
        <w:widowControl w:val="0"/>
        <w:suppressAutoHyphens w:val="0"/>
        <w:autoSpaceDE w:val="0"/>
        <w:autoSpaceDN w:val="0"/>
        <w:adjustRightInd w:val="0"/>
        <w:jc w:val="both"/>
        <w:rPr>
          <w:szCs w:val="24"/>
          <w:lang w:eastAsia="cs-CZ"/>
        </w:rPr>
      </w:pPr>
      <w:r>
        <w:rPr>
          <w:szCs w:val="24"/>
          <w:lang w:eastAsia="cs-CZ"/>
        </w:rPr>
        <w:tab/>
        <w:t>Vznikl-li podle § 185 až 188, § 190 až 192 nebo § 194 služební poměr osobě, která přede dnem jeho vzniku dovršila věk 70 let, skončí uplynutím kalendářního roku, v němž vznikl; to neplatí pro státního zaměstnance na služebním místě vedoucího zastupitelského úřadu. Služební poměr státního zaměstnance na služebním místě vedoucího zastupitelského úřadu skončí dnem 31. prosince kalendářního roku, ve kterém byl odvolán ze služebního místa vedoucího zastupitelského úřadu.</w:t>
      </w:r>
    </w:p>
    <w:p w:rsidR="009716CF" w:rsidRDefault="009716CF" w:rsidP="009716CF">
      <w:pPr>
        <w:suppressAutoHyphens w:val="0"/>
        <w:jc w:val="both"/>
        <w:rPr>
          <w:b/>
          <w:szCs w:val="24"/>
          <w:lang w:eastAsia="cs-CZ"/>
        </w:rPr>
      </w:pPr>
    </w:p>
    <w:p w:rsidR="009716CF" w:rsidRDefault="009716CF" w:rsidP="009716CF">
      <w:pPr>
        <w:suppressAutoHyphens w:val="0"/>
        <w:jc w:val="center"/>
        <w:rPr>
          <w:b/>
          <w:szCs w:val="24"/>
          <w:lang w:eastAsia="cs-CZ"/>
        </w:rPr>
      </w:pPr>
      <w:r>
        <w:rPr>
          <w:b/>
          <w:szCs w:val="24"/>
          <w:lang w:eastAsia="cs-CZ"/>
        </w:rPr>
        <w:t>§ 195a</w:t>
      </w:r>
    </w:p>
    <w:p w:rsidR="009716CF" w:rsidRDefault="009716CF" w:rsidP="009716CF">
      <w:pPr>
        <w:suppressAutoHyphens w:val="0"/>
        <w:ind w:firstLine="720"/>
        <w:jc w:val="both"/>
        <w:rPr>
          <w:b/>
          <w:szCs w:val="24"/>
          <w:lang w:eastAsia="cs-CZ"/>
        </w:rPr>
      </w:pPr>
    </w:p>
    <w:p w:rsidR="009716CF" w:rsidRDefault="009716CF" w:rsidP="009716CF">
      <w:pPr>
        <w:suppressAutoHyphens w:val="0"/>
        <w:ind w:firstLine="720"/>
        <w:jc w:val="both"/>
        <w:rPr>
          <w:b/>
          <w:szCs w:val="24"/>
          <w:lang w:eastAsia="cs-CZ"/>
        </w:rPr>
      </w:pPr>
      <w:r>
        <w:rPr>
          <w:b/>
          <w:szCs w:val="24"/>
          <w:lang w:eastAsia="cs-CZ"/>
        </w:rPr>
        <w:t xml:space="preserve">Na státního zaměstnance, který je zařazen nebo jmenován na služební místo lékaře orgánu sociálního zabezpečení, se v období do 31. prosince 2017 ustanovení § 74 odst. 1 písm. h) nepoužije. Státnímu zaměstnanci, který je zařazen nebo jmenován na služební místo lékaře orgánu sociálního zabezpečení a který dosáhl věku 70 let přede dnem 1. ledna 2018, skončí služební poměr dnem 31. prosince 2018.  </w:t>
      </w:r>
    </w:p>
    <w:p w:rsidR="009716CF" w:rsidRDefault="009716CF" w:rsidP="009716CF">
      <w:pPr>
        <w:suppressAutoHyphens w:val="0"/>
        <w:jc w:val="both"/>
        <w:rPr>
          <w:i/>
          <w:sz w:val="22"/>
          <w:szCs w:val="22"/>
          <w:lang w:eastAsia="cs-CZ"/>
        </w:rPr>
      </w:pPr>
    </w:p>
    <w:p w:rsidR="00520ED4" w:rsidRDefault="00520ED4">
      <w:pPr>
        <w:suppressAutoHyphens w:val="0"/>
        <w:spacing w:after="160" w:line="259" w:lineRule="auto"/>
        <w:rPr>
          <w:b/>
          <w:bCs/>
          <w:szCs w:val="24"/>
          <w:lang w:val="x-none" w:eastAsia="cs-CZ"/>
        </w:rPr>
      </w:pPr>
      <w:r>
        <w:rPr>
          <w:lang w:eastAsia="cs-CZ"/>
        </w:rPr>
        <w:br w:type="page"/>
      </w:r>
    </w:p>
    <w:p w:rsidR="00520ED4" w:rsidRDefault="00520ED4" w:rsidP="00520ED4">
      <w:pPr>
        <w:pStyle w:val="Normlnweb"/>
        <w:shd w:val="clear" w:color="auto" w:fill="FFFFFF"/>
        <w:spacing w:before="0" w:beforeAutospacing="0" w:after="0" w:afterAutospacing="0" w:line="20" w:lineRule="atLeast"/>
        <w:jc w:val="right"/>
        <w:rPr>
          <w:color w:val="000000"/>
        </w:rPr>
      </w:pPr>
      <w:r w:rsidRPr="00520ED4">
        <w:rPr>
          <w:color w:val="000000"/>
        </w:rPr>
        <w:lastRenderedPageBreak/>
        <w:t>Příloha č. 2</w:t>
      </w:r>
    </w:p>
    <w:p w:rsidR="00520ED4" w:rsidRPr="00520ED4" w:rsidRDefault="00520ED4" w:rsidP="00520ED4">
      <w:pPr>
        <w:pStyle w:val="Normlnweb"/>
        <w:shd w:val="clear" w:color="auto" w:fill="FFFFFF"/>
        <w:spacing w:before="0" w:beforeAutospacing="0" w:after="0" w:afterAutospacing="0" w:line="20" w:lineRule="atLeast"/>
        <w:jc w:val="right"/>
        <w:rPr>
          <w:color w:val="000000"/>
        </w:rPr>
      </w:pPr>
    </w:p>
    <w:p w:rsidR="00520ED4" w:rsidRPr="00A65A67" w:rsidRDefault="00520ED4" w:rsidP="00520ED4">
      <w:pPr>
        <w:pStyle w:val="Normlnweb"/>
        <w:shd w:val="clear" w:color="auto" w:fill="FFFFFF"/>
        <w:spacing w:before="0" w:beforeAutospacing="0" w:after="0" w:afterAutospacing="0" w:line="20" w:lineRule="atLeast"/>
        <w:jc w:val="center"/>
        <w:rPr>
          <w:b/>
          <w:color w:val="000000"/>
          <w:sz w:val="28"/>
          <w:szCs w:val="28"/>
        </w:rPr>
      </w:pPr>
      <w:r>
        <w:rPr>
          <w:b/>
          <w:color w:val="000000"/>
          <w:sz w:val="28"/>
          <w:szCs w:val="28"/>
        </w:rPr>
        <w:t xml:space="preserve">Pozměňovací návrh Marka Bendy </w:t>
      </w:r>
      <w:r w:rsidRPr="00A65A67">
        <w:rPr>
          <w:b/>
          <w:color w:val="000000"/>
          <w:sz w:val="28"/>
          <w:szCs w:val="28"/>
        </w:rPr>
        <w:t>k senátnímu návrhu zákona, kterým se mění zákon č. 234/2014 Sb., o státní službě, ve znění pozdějších předpisů, (sněmovní tisk 798)</w:t>
      </w:r>
    </w:p>
    <w:p w:rsidR="00520ED4" w:rsidRPr="00CF71EA" w:rsidRDefault="00520ED4" w:rsidP="00520ED4">
      <w:pPr>
        <w:spacing w:before="120" w:line="100" w:lineRule="atLeast"/>
        <w:jc w:val="center"/>
        <w:textAlignment w:val="baseline"/>
        <w:rPr>
          <w:bCs/>
          <w:color w:val="000000"/>
        </w:rPr>
      </w:pPr>
    </w:p>
    <w:p w:rsidR="00520ED4" w:rsidRPr="00CF71EA" w:rsidRDefault="00520ED4" w:rsidP="00520ED4">
      <w:pPr>
        <w:pStyle w:val="Normlnweb"/>
        <w:shd w:val="clear" w:color="auto" w:fill="FFFFFF"/>
        <w:spacing w:before="0" w:beforeAutospacing="0" w:after="0" w:afterAutospacing="0" w:line="20" w:lineRule="atLeast"/>
        <w:jc w:val="center"/>
        <w:rPr>
          <w:b/>
          <w:color w:val="000000"/>
        </w:rPr>
      </w:pPr>
      <w:r w:rsidRPr="00CF71EA">
        <w:rPr>
          <w:b/>
          <w:bCs/>
          <w:color w:val="000000"/>
        </w:rPr>
        <w:t>k senátnímu n</w:t>
      </w:r>
      <w:r w:rsidRPr="00CF71EA">
        <w:rPr>
          <w:b/>
          <w:color w:val="000000"/>
        </w:rPr>
        <w:t xml:space="preserve">ávrhu zákona, kterým se mění zákon č. 234/2014 Sb., o státní službě, ve znění pozdějších předpisů, </w:t>
      </w:r>
      <w:r w:rsidRPr="00CF71EA">
        <w:rPr>
          <w:b/>
          <w:bCs/>
          <w:color w:val="000000"/>
        </w:rPr>
        <w:t>(sněmovní tisk 798)</w:t>
      </w:r>
    </w:p>
    <w:p w:rsidR="00520ED4" w:rsidRDefault="00520ED4" w:rsidP="00520ED4">
      <w:pPr>
        <w:pStyle w:val="Normlnweb"/>
        <w:shd w:val="clear" w:color="auto" w:fill="FFFFFF"/>
        <w:spacing w:before="0" w:beforeAutospacing="0" w:after="0" w:afterAutospacing="0" w:line="20" w:lineRule="atLeast"/>
        <w:jc w:val="center"/>
        <w:rPr>
          <w:b/>
          <w:color w:val="000000"/>
        </w:rPr>
      </w:pPr>
    </w:p>
    <w:p w:rsidR="00520ED4" w:rsidRPr="00CF71EA" w:rsidRDefault="00520ED4" w:rsidP="00520ED4">
      <w:pPr>
        <w:pStyle w:val="Normlnweb"/>
        <w:shd w:val="clear" w:color="auto" w:fill="FFFFFF"/>
        <w:spacing w:before="0" w:beforeAutospacing="0" w:after="0" w:afterAutospacing="0" w:line="20" w:lineRule="atLeast"/>
        <w:jc w:val="center"/>
        <w:rPr>
          <w:b/>
          <w:color w:val="000000"/>
        </w:rPr>
      </w:pPr>
    </w:p>
    <w:p w:rsidR="00520ED4" w:rsidRDefault="00520ED4" w:rsidP="00520ED4">
      <w:pPr>
        <w:pStyle w:val="Normlnweb"/>
        <w:numPr>
          <w:ilvl w:val="0"/>
          <w:numId w:val="11"/>
        </w:numPr>
        <w:shd w:val="clear" w:color="auto" w:fill="FFFFFF"/>
        <w:spacing w:before="0" w:beforeAutospacing="0" w:after="0" w:afterAutospacing="0" w:line="20" w:lineRule="atLeast"/>
        <w:ind w:left="0" w:firstLine="426"/>
        <w:jc w:val="center"/>
        <w:rPr>
          <w:b/>
          <w:bCs/>
          <w:i/>
          <w:color w:val="000000"/>
        </w:rPr>
      </w:pPr>
      <w:r w:rsidRPr="00CF71EA">
        <w:rPr>
          <w:b/>
          <w:bCs/>
          <w:i/>
          <w:color w:val="000000"/>
        </w:rPr>
        <w:t>Návrh</w:t>
      </w:r>
    </w:p>
    <w:p w:rsidR="00520ED4" w:rsidRPr="001661FF" w:rsidRDefault="00520ED4" w:rsidP="00520ED4">
      <w:pPr>
        <w:pStyle w:val="Normlnweb"/>
        <w:shd w:val="clear" w:color="auto" w:fill="FFFFFF"/>
        <w:spacing w:before="0" w:beforeAutospacing="0" w:after="0" w:afterAutospacing="0" w:line="20" w:lineRule="atLeast"/>
        <w:rPr>
          <w:b/>
          <w:bCs/>
          <w:i/>
          <w:color w:val="000000"/>
        </w:rPr>
      </w:pPr>
      <w:r>
        <w:rPr>
          <w:b/>
          <w:bCs/>
          <w:i/>
          <w:color w:val="000000"/>
        </w:rPr>
        <w:t>Varianta 1: 50 a 20</w:t>
      </w:r>
    </w:p>
    <w:p w:rsidR="00520ED4" w:rsidRPr="00CF71EA" w:rsidRDefault="00520ED4" w:rsidP="00520ED4">
      <w:pPr>
        <w:pStyle w:val="Default"/>
        <w:spacing w:line="20" w:lineRule="atLeast"/>
        <w:jc w:val="center"/>
        <w:rPr>
          <w:b/>
          <w:bCs/>
        </w:rPr>
      </w:pPr>
    </w:p>
    <w:p w:rsidR="00520ED4" w:rsidRPr="00CF71EA" w:rsidRDefault="00520ED4" w:rsidP="00520ED4">
      <w:pPr>
        <w:pStyle w:val="Default"/>
        <w:numPr>
          <w:ilvl w:val="0"/>
          <w:numId w:val="19"/>
        </w:numPr>
        <w:spacing w:line="20" w:lineRule="atLeast"/>
        <w:ind w:left="426" w:hanging="426"/>
      </w:pPr>
      <w:r w:rsidRPr="00CF71EA">
        <w:rPr>
          <w:bCs/>
        </w:rPr>
        <w:t>V čl. I</w:t>
      </w:r>
      <w:r>
        <w:rPr>
          <w:bCs/>
        </w:rPr>
        <w:t xml:space="preserve"> navrhovaném textu </w:t>
      </w:r>
      <w:r w:rsidRPr="00CF71EA">
        <w:rPr>
          <w:bCs/>
        </w:rPr>
        <w:t xml:space="preserve">§ 190a </w:t>
      </w:r>
      <w:r>
        <w:rPr>
          <w:bCs/>
        </w:rPr>
        <w:t>za odstavec 1 vložit nový odstavec 2</w:t>
      </w:r>
      <w:r w:rsidRPr="00CF71EA">
        <w:rPr>
          <w:bCs/>
        </w:rPr>
        <w:t xml:space="preserve"> ve znění:</w:t>
      </w:r>
    </w:p>
    <w:p w:rsidR="00520ED4" w:rsidRDefault="00520ED4" w:rsidP="00520ED4">
      <w:pPr>
        <w:pStyle w:val="Odstavecseseznamem"/>
        <w:spacing w:line="20" w:lineRule="atLeast"/>
        <w:ind w:left="426"/>
        <w:contextualSpacing w:val="0"/>
        <w:rPr>
          <w:szCs w:val="24"/>
        </w:rPr>
      </w:pPr>
    </w:p>
    <w:p w:rsidR="00520ED4" w:rsidRDefault="00520ED4" w:rsidP="00520ED4">
      <w:pPr>
        <w:pStyle w:val="Odstavecseseznamem"/>
        <w:spacing w:line="20" w:lineRule="atLeast"/>
        <w:ind w:left="426"/>
        <w:jc w:val="both"/>
        <w:rPr>
          <w:szCs w:val="24"/>
        </w:rPr>
      </w:pPr>
      <w:r w:rsidRPr="00837A63">
        <w:rPr>
          <w:szCs w:val="24"/>
        </w:rPr>
        <w:t xml:space="preserve">(2) Dosavadní zaměstnanec uvedený v odstavci 1 má nárok být přijat do služebního poměru na dobu neurčitou, požádá-li o přijetí do služebního poměru správní úřad písemně do 31. srpna 2017, v den podání žádosti o přijetí do služebního poměru splňuje předpoklady </w:t>
      </w:r>
      <w:r>
        <w:rPr>
          <w:szCs w:val="24"/>
        </w:rPr>
        <w:t>podle</w:t>
      </w:r>
      <w:r w:rsidRPr="00837A63">
        <w:rPr>
          <w:szCs w:val="24"/>
        </w:rPr>
        <w:t xml:space="preserve"> § 25 odst. 1 písm. a), c), d) a f) a podmínku uvedenou v § 190 odst. 1 písm. b), dosáhl věku </w:t>
      </w:r>
      <w:r w:rsidRPr="002A5D1C">
        <w:rPr>
          <w:b/>
          <w:szCs w:val="24"/>
        </w:rPr>
        <w:t>50 let</w:t>
      </w:r>
      <w:r w:rsidRPr="00837A63">
        <w:rPr>
          <w:szCs w:val="24"/>
        </w:rPr>
        <w:t xml:space="preserve"> a vykonával ve správním úřadu, v obecním úřadu obce s</w:t>
      </w:r>
      <w:r>
        <w:rPr>
          <w:szCs w:val="24"/>
        </w:rPr>
        <w:t> </w:t>
      </w:r>
      <w:r w:rsidRPr="00837A63">
        <w:rPr>
          <w:szCs w:val="24"/>
        </w:rPr>
        <w:t xml:space="preserve">rozšířenou působností, krajském úřadu, instituci Evropské unie nebo mezinárodní organizaci činnosti podle § 5 nebo činnosti obdobné nejméně po dobu </w:t>
      </w:r>
      <w:r w:rsidRPr="002A5D1C">
        <w:rPr>
          <w:b/>
          <w:szCs w:val="24"/>
        </w:rPr>
        <w:t>20 let</w:t>
      </w:r>
      <w:r w:rsidRPr="00837A63">
        <w:rPr>
          <w:szCs w:val="24"/>
        </w:rPr>
        <w:t>.</w:t>
      </w:r>
    </w:p>
    <w:p w:rsidR="00520ED4" w:rsidRDefault="00520ED4" w:rsidP="00520ED4">
      <w:pPr>
        <w:pStyle w:val="Odstavecseseznamem"/>
        <w:spacing w:line="20" w:lineRule="atLeast"/>
        <w:ind w:left="426"/>
        <w:contextualSpacing w:val="0"/>
        <w:rPr>
          <w:szCs w:val="24"/>
        </w:rPr>
      </w:pPr>
      <w:r>
        <w:rPr>
          <w:szCs w:val="24"/>
        </w:rPr>
        <w:t xml:space="preserve"> </w:t>
      </w:r>
    </w:p>
    <w:p w:rsidR="00520ED4" w:rsidRDefault="00520ED4" w:rsidP="00520ED4">
      <w:pPr>
        <w:pStyle w:val="Odstavecseseznamem"/>
        <w:spacing w:line="20" w:lineRule="atLeast"/>
        <w:ind w:left="426"/>
        <w:contextualSpacing w:val="0"/>
        <w:rPr>
          <w:szCs w:val="24"/>
        </w:rPr>
      </w:pPr>
      <w:r>
        <w:rPr>
          <w:szCs w:val="24"/>
        </w:rPr>
        <w:t>Dosavadní odstavce 2 až 5 označit jako odstavce 3 až 6.</w:t>
      </w:r>
    </w:p>
    <w:p w:rsidR="00520ED4" w:rsidRPr="00CF71EA" w:rsidRDefault="00520ED4" w:rsidP="00520ED4">
      <w:pPr>
        <w:pStyle w:val="Odstavecseseznamem"/>
        <w:spacing w:line="20" w:lineRule="atLeast"/>
        <w:ind w:left="426"/>
        <w:contextualSpacing w:val="0"/>
        <w:rPr>
          <w:szCs w:val="24"/>
        </w:rPr>
      </w:pPr>
    </w:p>
    <w:p w:rsidR="00520ED4" w:rsidRPr="00CF71EA" w:rsidRDefault="00520ED4" w:rsidP="00520ED4">
      <w:pPr>
        <w:pStyle w:val="Default"/>
        <w:numPr>
          <w:ilvl w:val="0"/>
          <w:numId w:val="19"/>
        </w:numPr>
        <w:spacing w:line="20" w:lineRule="atLeast"/>
        <w:ind w:left="426" w:hanging="426"/>
      </w:pPr>
      <w:r>
        <w:t>V čl. I navrhovaném textu § 190a na konci textu odstavce 4 doplnit slova „nebo 3“.</w:t>
      </w:r>
    </w:p>
    <w:p w:rsidR="00520ED4" w:rsidRDefault="00520ED4" w:rsidP="00520ED4">
      <w:pPr>
        <w:pStyle w:val="Default"/>
        <w:spacing w:line="20" w:lineRule="atLeast"/>
        <w:ind w:left="426"/>
      </w:pPr>
    </w:p>
    <w:p w:rsidR="00520ED4" w:rsidRPr="00CF71EA" w:rsidRDefault="00520ED4" w:rsidP="00520ED4">
      <w:pPr>
        <w:pStyle w:val="Default"/>
        <w:numPr>
          <w:ilvl w:val="0"/>
          <w:numId w:val="19"/>
        </w:numPr>
        <w:spacing w:line="20" w:lineRule="atLeast"/>
        <w:ind w:left="426" w:hanging="426"/>
      </w:pPr>
      <w:r>
        <w:t>V čl. I navrhovaném textu § 190a odst. 6 číslo „3“ nahradit číslem „4“.</w:t>
      </w:r>
    </w:p>
    <w:p w:rsidR="00520ED4" w:rsidRPr="00CF71EA" w:rsidRDefault="00520ED4" w:rsidP="00520ED4">
      <w:pPr>
        <w:pStyle w:val="Default"/>
        <w:spacing w:line="20" w:lineRule="atLeast"/>
      </w:pPr>
      <w:r w:rsidRPr="00CF71EA">
        <w:rPr>
          <w:bCs/>
        </w:rPr>
        <w:t xml:space="preserve"> </w:t>
      </w:r>
      <w:r w:rsidRPr="00CF71EA">
        <w:t xml:space="preserve"> </w:t>
      </w:r>
    </w:p>
    <w:p w:rsidR="00520ED4" w:rsidRPr="00CF71EA" w:rsidRDefault="00520ED4" w:rsidP="00520ED4">
      <w:pPr>
        <w:pStyle w:val="Default"/>
        <w:spacing w:line="20" w:lineRule="atLeast"/>
        <w:ind w:left="360" w:hanging="360"/>
        <w:jc w:val="both"/>
      </w:pPr>
    </w:p>
    <w:p w:rsidR="00520ED4" w:rsidRDefault="00520ED4" w:rsidP="00520ED4">
      <w:pPr>
        <w:pStyle w:val="Normlnweb"/>
        <w:shd w:val="clear" w:color="auto" w:fill="FFFFFF"/>
        <w:spacing w:before="0" w:beforeAutospacing="0" w:after="0" w:afterAutospacing="0" w:line="20" w:lineRule="atLeast"/>
        <w:rPr>
          <w:b/>
          <w:bCs/>
          <w:i/>
          <w:color w:val="000000"/>
        </w:rPr>
      </w:pPr>
      <w:r>
        <w:rPr>
          <w:b/>
          <w:bCs/>
          <w:i/>
          <w:color w:val="000000"/>
        </w:rPr>
        <w:t>Varianta 2: 55 a 20</w:t>
      </w:r>
    </w:p>
    <w:p w:rsidR="00520ED4" w:rsidRPr="001661FF" w:rsidRDefault="00520ED4" w:rsidP="00520ED4">
      <w:pPr>
        <w:pStyle w:val="Normlnweb"/>
        <w:shd w:val="clear" w:color="auto" w:fill="FFFFFF"/>
        <w:spacing w:before="0" w:beforeAutospacing="0" w:after="0" w:afterAutospacing="0" w:line="20" w:lineRule="atLeast"/>
        <w:rPr>
          <w:b/>
          <w:bCs/>
          <w:i/>
          <w:color w:val="000000"/>
        </w:rPr>
      </w:pPr>
    </w:p>
    <w:p w:rsidR="00520ED4" w:rsidRPr="00CF71EA" w:rsidRDefault="00520ED4" w:rsidP="00520ED4">
      <w:pPr>
        <w:pStyle w:val="Default"/>
        <w:numPr>
          <w:ilvl w:val="0"/>
          <w:numId w:val="20"/>
        </w:numPr>
        <w:spacing w:line="20" w:lineRule="atLeast"/>
      </w:pPr>
      <w:r w:rsidRPr="00CF71EA">
        <w:rPr>
          <w:bCs/>
        </w:rPr>
        <w:t>V čl. I</w:t>
      </w:r>
      <w:r>
        <w:rPr>
          <w:bCs/>
        </w:rPr>
        <w:t xml:space="preserve"> navrhovaném textu </w:t>
      </w:r>
      <w:r w:rsidRPr="00CF71EA">
        <w:rPr>
          <w:bCs/>
        </w:rPr>
        <w:t xml:space="preserve">§ 190a </w:t>
      </w:r>
      <w:r>
        <w:rPr>
          <w:bCs/>
        </w:rPr>
        <w:t>za odstavec 1 vložit nový odstavec 2</w:t>
      </w:r>
      <w:r w:rsidRPr="00CF71EA">
        <w:rPr>
          <w:bCs/>
        </w:rPr>
        <w:t xml:space="preserve"> ve znění:</w:t>
      </w:r>
    </w:p>
    <w:p w:rsidR="00520ED4" w:rsidRDefault="00520ED4" w:rsidP="00520ED4">
      <w:pPr>
        <w:pStyle w:val="Odstavecseseznamem"/>
        <w:spacing w:line="20" w:lineRule="atLeast"/>
        <w:ind w:left="426"/>
        <w:contextualSpacing w:val="0"/>
        <w:rPr>
          <w:szCs w:val="24"/>
        </w:rPr>
      </w:pPr>
    </w:p>
    <w:p w:rsidR="00520ED4" w:rsidRDefault="00520ED4" w:rsidP="00520ED4">
      <w:pPr>
        <w:pStyle w:val="Odstavecseseznamem"/>
        <w:spacing w:line="20" w:lineRule="atLeast"/>
        <w:ind w:left="426"/>
        <w:jc w:val="both"/>
        <w:rPr>
          <w:szCs w:val="24"/>
        </w:rPr>
      </w:pPr>
      <w:r w:rsidRPr="00837A63">
        <w:rPr>
          <w:szCs w:val="24"/>
        </w:rPr>
        <w:t xml:space="preserve">(2) Dosavadní zaměstnanec uvedený v odstavci 1 má nárok být přijat do služebního poměru na dobu neurčitou, požádá-li o přijetí do služebního poměru správní úřad písemně do 31. srpna 2017, v den podání žádosti o přijetí do služebního poměru splňuje předpoklady </w:t>
      </w:r>
      <w:r>
        <w:rPr>
          <w:szCs w:val="24"/>
        </w:rPr>
        <w:t>podle</w:t>
      </w:r>
      <w:r w:rsidRPr="00837A63">
        <w:rPr>
          <w:szCs w:val="24"/>
        </w:rPr>
        <w:t xml:space="preserve"> § 25 odst. 1 písm. a), c), d) a f) a podmínku uvedenou v § 190 odst. 1 písm. b), dosáhl věku </w:t>
      </w:r>
      <w:r w:rsidRPr="002A5D1C">
        <w:rPr>
          <w:b/>
          <w:szCs w:val="24"/>
        </w:rPr>
        <w:t>55 let</w:t>
      </w:r>
      <w:r w:rsidRPr="00837A63">
        <w:rPr>
          <w:szCs w:val="24"/>
        </w:rPr>
        <w:t xml:space="preserve"> a vykonával ve správním úřadu, v obecním úřadu obce s</w:t>
      </w:r>
      <w:r>
        <w:rPr>
          <w:szCs w:val="24"/>
        </w:rPr>
        <w:t> </w:t>
      </w:r>
      <w:r w:rsidRPr="00837A63">
        <w:rPr>
          <w:szCs w:val="24"/>
        </w:rPr>
        <w:t xml:space="preserve">rozšířenou působností, krajském úřadu, instituci Evropské unie nebo mezinárodní organizaci činnosti podle § 5 nebo činnosti obdobné nejméně po dobu </w:t>
      </w:r>
      <w:r w:rsidRPr="002A5D1C">
        <w:rPr>
          <w:b/>
          <w:szCs w:val="24"/>
        </w:rPr>
        <w:t>20 let</w:t>
      </w:r>
      <w:r w:rsidRPr="00837A63">
        <w:rPr>
          <w:szCs w:val="24"/>
        </w:rPr>
        <w:t>.</w:t>
      </w:r>
    </w:p>
    <w:p w:rsidR="00520ED4" w:rsidRDefault="00520ED4" w:rsidP="00520ED4">
      <w:pPr>
        <w:pStyle w:val="Odstavecseseznamem"/>
        <w:spacing w:line="20" w:lineRule="atLeast"/>
        <w:ind w:left="426"/>
        <w:contextualSpacing w:val="0"/>
        <w:rPr>
          <w:szCs w:val="24"/>
        </w:rPr>
      </w:pPr>
      <w:r>
        <w:rPr>
          <w:szCs w:val="24"/>
        </w:rPr>
        <w:t xml:space="preserve"> </w:t>
      </w:r>
    </w:p>
    <w:p w:rsidR="00520ED4" w:rsidRDefault="00520ED4" w:rsidP="00520ED4">
      <w:pPr>
        <w:pStyle w:val="Odstavecseseznamem"/>
        <w:spacing w:line="20" w:lineRule="atLeast"/>
        <w:ind w:left="426"/>
        <w:contextualSpacing w:val="0"/>
        <w:rPr>
          <w:szCs w:val="24"/>
        </w:rPr>
      </w:pPr>
      <w:r>
        <w:rPr>
          <w:szCs w:val="24"/>
        </w:rPr>
        <w:t>Dosavadní odstavce 2 až 5 označit jako odstavce 3 až 6.</w:t>
      </w:r>
    </w:p>
    <w:p w:rsidR="00520ED4" w:rsidRPr="00CF71EA" w:rsidRDefault="00520ED4" w:rsidP="00520ED4">
      <w:pPr>
        <w:pStyle w:val="Odstavecseseznamem"/>
        <w:spacing w:line="20" w:lineRule="atLeast"/>
        <w:ind w:left="426"/>
        <w:contextualSpacing w:val="0"/>
        <w:rPr>
          <w:szCs w:val="24"/>
        </w:rPr>
      </w:pPr>
    </w:p>
    <w:p w:rsidR="00520ED4" w:rsidRPr="00CF71EA" w:rsidRDefault="00520ED4" w:rsidP="00520ED4">
      <w:pPr>
        <w:pStyle w:val="Default"/>
        <w:numPr>
          <w:ilvl w:val="0"/>
          <w:numId w:val="20"/>
        </w:numPr>
        <w:spacing w:line="20" w:lineRule="atLeast"/>
        <w:ind w:left="426" w:hanging="426"/>
      </w:pPr>
      <w:r>
        <w:t>V čl. I navrhovaném textu § 190a na konci textu odstavce 4 doplnit slova „nebo 3“.</w:t>
      </w:r>
    </w:p>
    <w:p w:rsidR="00520ED4" w:rsidRDefault="00520ED4" w:rsidP="00520ED4">
      <w:pPr>
        <w:pStyle w:val="Default"/>
        <w:spacing w:line="20" w:lineRule="atLeast"/>
        <w:ind w:left="426"/>
      </w:pPr>
    </w:p>
    <w:p w:rsidR="00520ED4" w:rsidRPr="00CF71EA" w:rsidRDefault="00520ED4" w:rsidP="00520ED4">
      <w:pPr>
        <w:pStyle w:val="Default"/>
        <w:numPr>
          <w:ilvl w:val="0"/>
          <w:numId w:val="20"/>
        </w:numPr>
        <w:spacing w:line="20" w:lineRule="atLeast"/>
        <w:ind w:left="426" w:hanging="426"/>
      </w:pPr>
      <w:r>
        <w:t>V čl. I navrhovaném textu § 190a odst. 6 číslo „3“ nahradit číslem „4“.</w:t>
      </w:r>
    </w:p>
    <w:p w:rsidR="00520ED4" w:rsidRDefault="00520ED4" w:rsidP="00520ED4">
      <w:pPr>
        <w:rPr>
          <w:szCs w:val="24"/>
        </w:rPr>
      </w:pPr>
      <w:r>
        <w:rPr>
          <w:szCs w:val="24"/>
        </w:rPr>
        <w:br w:type="page"/>
      </w:r>
    </w:p>
    <w:p w:rsidR="00520ED4" w:rsidRPr="00CF71EA" w:rsidRDefault="00520ED4" w:rsidP="00520ED4">
      <w:pPr>
        <w:pStyle w:val="Normlnweb"/>
        <w:numPr>
          <w:ilvl w:val="0"/>
          <w:numId w:val="11"/>
        </w:numPr>
        <w:shd w:val="clear" w:color="auto" w:fill="FFFFFF"/>
        <w:spacing w:before="0" w:beforeAutospacing="0" w:after="0" w:afterAutospacing="0" w:line="20" w:lineRule="atLeast"/>
        <w:ind w:left="851" w:hanging="491"/>
        <w:jc w:val="center"/>
        <w:rPr>
          <w:b/>
          <w:bCs/>
          <w:i/>
          <w:color w:val="000000"/>
        </w:rPr>
      </w:pPr>
      <w:r>
        <w:rPr>
          <w:b/>
          <w:bCs/>
          <w:i/>
          <w:color w:val="000000"/>
        </w:rPr>
        <w:lastRenderedPageBreak/>
        <w:t>Odůvodnění</w:t>
      </w:r>
    </w:p>
    <w:p w:rsidR="00520ED4" w:rsidRPr="00CF71EA" w:rsidRDefault="00520ED4" w:rsidP="00520ED4">
      <w:pPr>
        <w:autoSpaceDE w:val="0"/>
        <w:autoSpaceDN w:val="0"/>
        <w:adjustRightInd w:val="0"/>
        <w:spacing w:line="20" w:lineRule="atLeast"/>
        <w:jc w:val="both"/>
        <w:rPr>
          <w:szCs w:val="24"/>
        </w:rPr>
      </w:pPr>
    </w:p>
    <w:p w:rsidR="00520ED4" w:rsidRDefault="00520ED4" w:rsidP="00520ED4">
      <w:pPr>
        <w:pStyle w:val="Odstavecseseznamem"/>
        <w:spacing w:line="20" w:lineRule="atLeast"/>
        <w:ind w:left="0" w:firstLine="708"/>
        <w:jc w:val="both"/>
        <w:rPr>
          <w:szCs w:val="24"/>
        </w:rPr>
      </w:pPr>
      <w:r>
        <w:rPr>
          <w:szCs w:val="24"/>
        </w:rPr>
        <w:t xml:space="preserve">Pozměňovací návrh stanoví, že dosavadní zaměstnanci správních úřadů v pracovním poměru na dobu neurčitou, kteří požádali o přijetí do služebního poměru, ale nebyli do něj přijati proto, že nesplňovali předpoklad vzdělání, a stejně tak ti, kteří nepožádali o přijetí do služebního poměru, protože předpoklad vzdělání nesplňovali, mají nárok být přijati do služebního poměru na dobu neurčitou. Základní podmínkou pro vznik tohoto nároku je, že předmětní zaměstnanci dosáhli věku nejméně 50 (55) </w:t>
      </w:r>
      <w:r w:rsidRPr="00CE2784">
        <w:rPr>
          <w:szCs w:val="24"/>
        </w:rPr>
        <w:t>let a alespoň</w:t>
      </w:r>
      <w:r>
        <w:rPr>
          <w:szCs w:val="24"/>
        </w:rPr>
        <w:t xml:space="preserve"> po dobu 20 let vykonávali činnosti podle § 5 zákona o státní službě ve vyjmenovaných institucích (</w:t>
      </w:r>
      <w:r w:rsidRPr="00837A63">
        <w:rPr>
          <w:szCs w:val="24"/>
        </w:rPr>
        <w:t>ve správním úřadu, v</w:t>
      </w:r>
      <w:r>
        <w:rPr>
          <w:szCs w:val="24"/>
        </w:rPr>
        <w:t> </w:t>
      </w:r>
      <w:r w:rsidRPr="00837A63">
        <w:rPr>
          <w:szCs w:val="24"/>
        </w:rPr>
        <w:t>obecním úřadu obce s</w:t>
      </w:r>
      <w:r>
        <w:rPr>
          <w:szCs w:val="24"/>
        </w:rPr>
        <w:t> </w:t>
      </w:r>
      <w:r w:rsidRPr="00837A63">
        <w:rPr>
          <w:szCs w:val="24"/>
        </w:rPr>
        <w:t>rozšířenou působností, krajském úřadu, instituci Evropské unie nebo mezinárodní organizaci</w:t>
      </w:r>
      <w:r>
        <w:rPr>
          <w:szCs w:val="24"/>
        </w:rPr>
        <w:t xml:space="preserve">). </w:t>
      </w:r>
    </w:p>
    <w:p w:rsidR="00520ED4" w:rsidRDefault="00520ED4" w:rsidP="00520ED4">
      <w:pPr>
        <w:pStyle w:val="Odstavecseseznamem"/>
        <w:spacing w:line="20" w:lineRule="atLeast"/>
        <w:ind w:left="426"/>
        <w:jc w:val="both"/>
        <w:rPr>
          <w:szCs w:val="24"/>
        </w:rPr>
      </w:pPr>
    </w:p>
    <w:p w:rsidR="00520ED4" w:rsidRDefault="00520ED4" w:rsidP="00520ED4">
      <w:pPr>
        <w:pStyle w:val="Odstavecseseznamem"/>
        <w:spacing w:line="20" w:lineRule="atLeast"/>
        <w:ind w:left="0" w:firstLine="708"/>
        <w:jc w:val="both"/>
        <w:rPr>
          <w:szCs w:val="24"/>
        </w:rPr>
      </w:pPr>
      <w:r>
        <w:rPr>
          <w:szCs w:val="24"/>
        </w:rPr>
        <w:t>Poskytnutí výjimky z předpokladu vzdělání pro přijetí do služebního poměru podmíněné dosažením stanoveného věku a získáním požadované praxe představuje kompromis mezi striktním trváním na splnění předpokladu vzdělání a zachováním kontinuity vykonávaných činností ve správních úřadech touto skupinou dosavadních zaměstnanců. Splnění přísně nastavené podmínky praxe představuje záruku, že se dosavadní státní zaměstnanci při výkonu správních činností dlouhodobě osvědčili. Získané zkušenosti a znalost vykonávaných činností a často se opakujících procesů jsou bez jakýchkoliv pochyb přínosem dosavadních zaměstnanců pro výkon působnosti správního úřadu. Požadavek dosažení stanoveného věku v kombinaci se získanou praxí p</w:t>
      </w:r>
      <w:r w:rsidRPr="0045328B">
        <w:rPr>
          <w:szCs w:val="24"/>
        </w:rPr>
        <w:t>ředst</w:t>
      </w:r>
      <w:r>
        <w:rPr>
          <w:szCs w:val="24"/>
        </w:rPr>
        <w:t>a</w:t>
      </w:r>
      <w:r w:rsidRPr="0045328B">
        <w:rPr>
          <w:szCs w:val="24"/>
        </w:rPr>
        <w:t>vuj</w:t>
      </w:r>
      <w:r>
        <w:rPr>
          <w:szCs w:val="24"/>
        </w:rPr>
        <w:t>e</w:t>
      </w:r>
      <w:r w:rsidRPr="0045328B">
        <w:rPr>
          <w:szCs w:val="24"/>
        </w:rPr>
        <w:t xml:space="preserve"> hranici</w:t>
      </w:r>
      <w:r>
        <w:rPr>
          <w:szCs w:val="24"/>
        </w:rPr>
        <w:t xml:space="preserve">, od které lze upustit od splnění předpokladu vzdělání, a zároveň zohledňuje </w:t>
      </w:r>
      <w:r w:rsidRPr="0045328B">
        <w:rPr>
          <w:szCs w:val="24"/>
        </w:rPr>
        <w:t>účelnost</w:t>
      </w:r>
      <w:r>
        <w:rPr>
          <w:szCs w:val="24"/>
        </w:rPr>
        <w:t xml:space="preserve"> </w:t>
      </w:r>
      <w:r w:rsidRPr="0045328B">
        <w:rPr>
          <w:szCs w:val="24"/>
        </w:rPr>
        <w:t xml:space="preserve">vynaložených nákladů nezbytných pro doplnění chybějícího vzdělání a jejich rentability. </w:t>
      </w:r>
      <w:r>
        <w:rPr>
          <w:szCs w:val="24"/>
        </w:rPr>
        <w:t xml:space="preserve">Navrhované řešení zajistí personální stabilitu v rámci služebních úřadů a citlivý přechod zkušených zaměstnanců do režimu zákona o státní službě. </w:t>
      </w:r>
    </w:p>
    <w:p w:rsidR="00520ED4" w:rsidRDefault="00520ED4" w:rsidP="00520ED4">
      <w:pPr>
        <w:pStyle w:val="Odstavecseseznamem"/>
        <w:spacing w:line="20" w:lineRule="atLeast"/>
        <w:ind w:left="426"/>
        <w:jc w:val="both"/>
        <w:rPr>
          <w:szCs w:val="24"/>
        </w:rPr>
      </w:pPr>
    </w:p>
    <w:p w:rsidR="00520ED4" w:rsidRDefault="00520ED4" w:rsidP="00520ED4">
      <w:pPr>
        <w:rPr>
          <w:szCs w:val="24"/>
        </w:rPr>
      </w:pPr>
      <w:r>
        <w:rPr>
          <w:szCs w:val="24"/>
        </w:rPr>
        <w:br w:type="page"/>
      </w:r>
    </w:p>
    <w:p w:rsidR="00520ED4" w:rsidRPr="00A74714" w:rsidRDefault="00520ED4" w:rsidP="00520ED4">
      <w:pPr>
        <w:pStyle w:val="Odstavecseseznamem"/>
        <w:numPr>
          <w:ilvl w:val="0"/>
          <w:numId w:val="11"/>
        </w:numPr>
        <w:contextualSpacing w:val="0"/>
        <w:jc w:val="center"/>
        <w:rPr>
          <w:b/>
          <w:i/>
          <w:szCs w:val="24"/>
        </w:rPr>
      </w:pPr>
      <w:r w:rsidRPr="00A74714">
        <w:rPr>
          <w:b/>
          <w:i/>
          <w:szCs w:val="24"/>
        </w:rPr>
        <w:lastRenderedPageBreak/>
        <w:t>Vyznačení navrhovaných změn</w:t>
      </w:r>
    </w:p>
    <w:p w:rsidR="00520ED4" w:rsidRDefault="00520ED4" w:rsidP="00520ED4">
      <w:pPr>
        <w:autoSpaceDE w:val="0"/>
        <w:autoSpaceDN w:val="0"/>
        <w:adjustRightInd w:val="0"/>
        <w:spacing w:line="20" w:lineRule="atLeast"/>
        <w:jc w:val="both"/>
        <w:rPr>
          <w:szCs w:val="24"/>
        </w:rPr>
      </w:pPr>
    </w:p>
    <w:p w:rsidR="00520ED4" w:rsidRDefault="00520ED4" w:rsidP="00520ED4">
      <w:pPr>
        <w:autoSpaceDE w:val="0"/>
        <w:autoSpaceDN w:val="0"/>
        <w:adjustRightInd w:val="0"/>
        <w:spacing w:line="20" w:lineRule="atLeast"/>
        <w:ind w:firstLine="360"/>
        <w:jc w:val="center"/>
        <w:rPr>
          <w:szCs w:val="24"/>
        </w:rPr>
      </w:pPr>
      <w:r w:rsidRPr="00CF71EA">
        <w:rPr>
          <w:szCs w:val="24"/>
        </w:rPr>
        <w:t>§ 190a</w:t>
      </w:r>
    </w:p>
    <w:p w:rsidR="00520ED4" w:rsidRPr="00CF71EA" w:rsidRDefault="00520ED4" w:rsidP="00520ED4">
      <w:pPr>
        <w:autoSpaceDE w:val="0"/>
        <w:autoSpaceDN w:val="0"/>
        <w:adjustRightInd w:val="0"/>
        <w:spacing w:line="20" w:lineRule="atLeast"/>
        <w:ind w:firstLine="360"/>
        <w:jc w:val="center"/>
        <w:rPr>
          <w:szCs w:val="24"/>
        </w:rPr>
      </w:pPr>
    </w:p>
    <w:p w:rsidR="00520ED4" w:rsidRPr="00CF71EA" w:rsidRDefault="00520ED4" w:rsidP="00520ED4">
      <w:pPr>
        <w:autoSpaceDE w:val="0"/>
        <w:autoSpaceDN w:val="0"/>
        <w:adjustRightInd w:val="0"/>
        <w:spacing w:line="20" w:lineRule="atLeast"/>
        <w:ind w:firstLine="357"/>
        <w:jc w:val="both"/>
        <w:rPr>
          <w:szCs w:val="24"/>
        </w:rPr>
      </w:pPr>
      <w:r w:rsidRPr="00CF71EA">
        <w:rPr>
          <w:szCs w:val="24"/>
        </w:rPr>
        <w:t xml:space="preserve">(1) Pracovní poměr dosavadního zaměstnance uvedeného v § 190 odst. 1, který nebyl přijat do služebního poměru proto, že nesplňoval předpoklad podle § 25 odst. 1 písm. e), nebo který nepožádal o přijetí do služebního poměru a nesplňoval předpoklad podle § 25 odst. 1 písm. e), zaniká uplynutím 31. prosince </w:t>
      </w:r>
      <w:r w:rsidRPr="002B659F">
        <w:rPr>
          <w:szCs w:val="24"/>
        </w:rPr>
        <w:t>2021</w:t>
      </w:r>
      <w:r w:rsidRPr="00CF71EA">
        <w:rPr>
          <w:szCs w:val="24"/>
        </w:rPr>
        <w:t xml:space="preserve">. </w:t>
      </w:r>
    </w:p>
    <w:p w:rsidR="00520ED4" w:rsidRDefault="00520ED4" w:rsidP="00520ED4">
      <w:pPr>
        <w:autoSpaceDE w:val="0"/>
        <w:autoSpaceDN w:val="0"/>
        <w:adjustRightInd w:val="0"/>
        <w:spacing w:line="20" w:lineRule="atLeast"/>
        <w:ind w:firstLine="357"/>
        <w:jc w:val="both"/>
        <w:rPr>
          <w:szCs w:val="24"/>
        </w:rPr>
      </w:pPr>
    </w:p>
    <w:p w:rsidR="00520ED4" w:rsidRPr="00E60CF7" w:rsidRDefault="00520ED4" w:rsidP="00520ED4">
      <w:pPr>
        <w:autoSpaceDE w:val="0"/>
        <w:autoSpaceDN w:val="0"/>
        <w:adjustRightInd w:val="0"/>
        <w:spacing w:line="20" w:lineRule="atLeast"/>
        <w:ind w:firstLine="357"/>
        <w:jc w:val="both"/>
        <w:rPr>
          <w:b/>
          <w:szCs w:val="24"/>
        </w:rPr>
      </w:pPr>
      <w:r w:rsidRPr="00E60CF7">
        <w:rPr>
          <w:b/>
          <w:szCs w:val="24"/>
        </w:rPr>
        <w:t>(2) Dosavadní zaměstnanec uvedený v odstavci 1 má nárok být přijat do služebního poměru na dobu neurčitou, požádá-li o přijetí do služebního poměr</w:t>
      </w:r>
      <w:r>
        <w:rPr>
          <w:b/>
          <w:szCs w:val="24"/>
        </w:rPr>
        <w:t xml:space="preserve">u </w:t>
      </w:r>
      <w:r w:rsidRPr="00E60CF7">
        <w:rPr>
          <w:b/>
          <w:szCs w:val="24"/>
        </w:rPr>
        <w:t xml:space="preserve">správní úřad písemně do 31. srpna 2017, v den podání žádosti o přijetí do služebního poměru splňuje předpoklady </w:t>
      </w:r>
      <w:r w:rsidRPr="002633FB">
        <w:rPr>
          <w:b/>
          <w:szCs w:val="24"/>
        </w:rPr>
        <w:t>podle § 25 odst. 1 písm. a), c), d) a f) a podmínku uvedenou v § 190 odst. 1 písm. b), dosáhl věku 5</w:t>
      </w:r>
      <w:r>
        <w:rPr>
          <w:b/>
          <w:szCs w:val="24"/>
        </w:rPr>
        <w:t>0 (55)</w:t>
      </w:r>
      <w:r w:rsidRPr="002633FB">
        <w:rPr>
          <w:b/>
          <w:szCs w:val="24"/>
        </w:rPr>
        <w:t xml:space="preserve"> let a vykonával ve správním úřadu, v obecním úřadu obce s rozšířenou působností, krajském úřadu, instituci Evropské unie nebo mezinárodní organizaci činnosti podle § 5 nebo činnosti obdobné nejméně po dobu 20 let.</w:t>
      </w:r>
    </w:p>
    <w:p w:rsidR="00520ED4" w:rsidRDefault="00520ED4" w:rsidP="00520ED4">
      <w:pPr>
        <w:autoSpaceDE w:val="0"/>
        <w:autoSpaceDN w:val="0"/>
        <w:adjustRightInd w:val="0"/>
        <w:spacing w:line="20" w:lineRule="atLeast"/>
        <w:ind w:firstLine="357"/>
        <w:jc w:val="both"/>
        <w:rPr>
          <w:szCs w:val="24"/>
        </w:rPr>
      </w:pPr>
    </w:p>
    <w:p w:rsidR="00520ED4" w:rsidRPr="00CF71EA" w:rsidRDefault="00520ED4" w:rsidP="00520ED4">
      <w:pPr>
        <w:autoSpaceDE w:val="0"/>
        <w:autoSpaceDN w:val="0"/>
        <w:adjustRightInd w:val="0"/>
        <w:spacing w:line="20" w:lineRule="atLeast"/>
        <w:ind w:firstLine="357"/>
        <w:jc w:val="both"/>
        <w:rPr>
          <w:szCs w:val="24"/>
        </w:rPr>
      </w:pPr>
      <w:proofErr w:type="gramStart"/>
      <w:r w:rsidRPr="003F548F">
        <w:rPr>
          <w:strike/>
          <w:szCs w:val="24"/>
        </w:rPr>
        <w:t>(</w:t>
      </w:r>
      <w:r>
        <w:rPr>
          <w:strike/>
          <w:szCs w:val="24"/>
        </w:rPr>
        <w:t>2</w:t>
      </w:r>
      <w:r w:rsidRPr="003F548F">
        <w:rPr>
          <w:strike/>
          <w:szCs w:val="24"/>
        </w:rPr>
        <w:t>)</w:t>
      </w:r>
      <w:r w:rsidRPr="00CF71EA">
        <w:rPr>
          <w:szCs w:val="24"/>
        </w:rPr>
        <w:t xml:space="preserve"> </w:t>
      </w:r>
      <w:r w:rsidRPr="003F548F">
        <w:rPr>
          <w:b/>
          <w:szCs w:val="24"/>
        </w:rPr>
        <w:t>(3)</w:t>
      </w:r>
      <w:r>
        <w:rPr>
          <w:szCs w:val="24"/>
        </w:rPr>
        <w:t xml:space="preserve"> </w:t>
      </w:r>
      <w:r w:rsidRPr="00CF71EA">
        <w:rPr>
          <w:szCs w:val="24"/>
        </w:rPr>
        <w:t>Dosavadní</w:t>
      </w:r>
      <w:proofErr w:type="gramEnd"/>
      <w:r w:rsidRPr="00CF71EA">
        <w:rPr>
          <w:szCs w:val="24"/>
        </w:rPr>
        <w:t xml:space="preserve"> zaměstnanec uvedený v odstavci 1</w:t>
      </w:r>
      <w:r w:rsidRPr="00E60CF7">
        <w:rPr>
          <w:szCs w:val="24"/>
        </w:rPr>
        <w:t xml:space="preserve"> má</w:t>
      </w:r>
      <w:r w:rsidRPr="00CF71EA">
        <w:rPr>
          <w:szCs w:val="24"/>
        </w:rPr>
        <w:t xml:space="preserve"> nárok být přijat do služebního poměru na dobu neurčitou, požádá-li o přijetí do služebního poměru správní úřad písemně do</w:t>
      </w:r>
      <w:r>
        <w:rPr>
          <w:szCs w:val="24"/>
        </w:rPr>
        <w:t> </w:t>
      </w:r>
      <w:r w:rsidRPr="00CF71EA">
        <w:rPr>
          <w:szCs w:val="24"/>
        </w:rPr>
        <w:t xml:space="preserve">31. srpna </w:t>
      </w:r>
      <w:r w:rsidRPr="002633FB">
        <w:rPr>
          <w:szCs w:val="24"/>
        </w:rPr>
        <w:t>2021</w:t>
      </w:r>
      <w:r>
        <w:rPr>
          <w:szCs w:val="24"/>
        </w:rPr>
        <w:t xml:space="preserve"> </w:t>
      </w:r>
      <w:r w:rsidRPr="00CF71EA">
        <w:rPr>
          <w:szCs w:val="24"/>
        </w:rPr>
        <w:t xml:space="preserve">a v den podání žádosti o přijetí do služebního poměru splňuje podmínky uvedené v § 190 odst. 1 písm. a), b) a d).   </w:t>
      </w:r>
    </w:p>
    <w:p w:rsidR="00520ED4" w:rsidRDefault="00520ED4" w:rsidP="00520ED4">
      <w:pPr>
        <w:autoSpaceDE w:val="0"/>
        <w:autoSpaceDN w:val="0"/>
        <w:adjustRightInd w:val="0"/>
        <w:spacing w:line="20" w:lineRule="atLeast"/>
        <w:ind w:firstLine="357"/>
        <w:jc w:val="both"/>
        <w:rPr>
          <w:szCs w:val="24"/>
        </w:rPr>
      </w:pPr>
    </w:p>
    <w:p w:rsidR="00520ED4" w:rsidRPr="00CF71EA" w:rsidRDefault="00520ED4" w:rsidP="00520ED4">
      <w:pPr>
        <w:autoSpaceDE w:val="0"/>
        <w:autoSpaceDN w:val="0"/>
        <w:adjustRightInd w:val="0"/>
        <w:spacing w:line="20" w:lineRule="atLeast"/>
        <w:ind w:firstLine="357"/>
        <w:jc w:val="both"/>
        <w:rPr>
          <w:szCs w:val="24"/>
        </w:rPr>
      </w:pPr>
      <w:proofErr w:type="gramStart"/>
      <w:r w:rsidRPr="003F548F">
        <w:rPr>
          <w:strike/>
          <w:szCs w:val="24"/>
        </w:rPr>
        <w:t>(</w:t>
      </w:r>
      <w:r>
        <w:rPr>
          <w:strike/>
          <w:szCs w:val="24"/>
        </w:rPr>
        <w:t>3</w:t>
      </w:r>
      <w:r w:rsidRPr="003F548F">
        <w:rPr>
          <w:strike/>
          <w:szCs w:val="24"/>
        </w:rPr>
        <w:t>)</w:t>
      </w:r>
      <w:r w:rsidRPr="00CF71EA">
        <w:rPr>
          <w:szCs w:val="24"/>
        </w:rPr>
        <w:t xml:space="preserve"> </w:t>
      </w:r>
      <w:r w:rsidRPr="003F548F">
        <w:rPr>
          <w:b/>
          <w:szCs w:val="24"/>
        </w:rPr>
        <w:t>(4)</w:t>
      </w:r>
      <w:r>
        <w:rPr>
          <w:szCs w:val="24"/>
        </w:rPr>
        <w:t xml:space="preserve"> </w:t>
      </w:r>
      <w:r w:rsidRPr="00CF71EA">
        <w:rPr>
          <w:szCs w:val="24"/>
        </w:rPr>
        <w:t>Vznik</w:t>
      </w:r>
      <w:proofErr w:type="gramEnd"/>
      <w:r w:rsidRPr="00CF71EA">
        <w:rPr>
          <w:szCs w:val="24"/>
        </w:rPr>
        <w:t xml:space="preserve"> služebního poměru se řídí § 23 a § 30 až 32. Služební orgán vydá rozhodnutí o přijetí do služebního poměru do čtyř měsíců od doručení žádosti o přijetí do služebního poměru podle odstavce </w:t>
      </w:r>
      <w:r w:rsidRPr="002B659F">
        <w:rPr>
          <w:szCs w:val="24"/>
        </w:rPr>
        <w:t xml:space="preserve">2 </w:t>
      </w:r>
      <w:r w:rsidRPr="002B659F">
        <w:rPr>
          <w:b/>
          <w:szCs w:val="24"/>
        </w:rPr>
        <w:t>nebo</w:t>
      </w:r>
      <w:r>
        <w:rPr>
          <w:szCs w:val="24"/>
        </w:rPr>
        <w:t xml:space="preserve"> </w:t>
      </w:r>
      <w:r w:rsidRPr="00A4374A">
        <w:rPr>
          <w:b/>
          <w:szCs w:val="24"/>
        </w:rPr>
        <w:t>3</w:t>
      </w:r>
      <w:r w:rsidRPr="00CF71EA">
        <w:rPr>
          <w:szCs w:val="24"/>
        </w:rPr>
        <w:t xml:space="preserve">. </w:t>
      </w:r>
    </w:p>
    <w:p w:rsidR="00520ED4" w:rsidRDefault="00520ED4" w:rsidP="00520ED4">
      <w:pPr>
        <w:autoSpaceDE w:val="0"/>
        <w:autoSpaceDN w:val="0"/>
        <w:adjustRightInd w:val="0"/>
        <w:spacing w:line="20" w:lineRule="atLeast"/>
        <w:ind w:firstLine="357"/>
        <w:jc w:val="both"/>
        <w:rPr>
          <w:szCs w:val="24"/>
        </w:rPr>
      </w:pPr>
    </w:p>
    <w:p w:rsidR="00520ED4" w:rsidRPr="00CF71EA" w:rsidRDefault="00520ED4" w:rsidP="00520ED4">
      <w:pPr>
        <w:autoSpaceDE w:val="0"/>
        <w:autoSpaceDN w:val="0"/>
        <w:adjustRightInd w:val="0"/>
        <w:spacing w:line="20" w:lineRule="atLeast"/>
        <w:ind w:firstLine="357"/>
        <w:jc w:val="both"/>
        <w:rPr>
          <w:szCs w:val="24"/>
        </w:rPr>
      </w:pPr>
      <w:proofErr w:type="gramStart"/>
      <w:r w:rsidRPr="003F548F">
        <w:rPr>
          <w:strike/>
          <w:szCs w:val="24"/>
        </w:rPr>
        <w:t>(</w:t>
      </w:r>
      <w:r>
        <w:rPr>
          <w:strike/>
          <w:szCs w:val="24"/>
        </w:rPr>
        <w:t>4</w:t>
      </w:r>
      <w:r w:rsidRPr="003F548F">
        <w:rPr>
          <w:strike/>
          <w:szCs w:val="24"/>
        </w:rPr>
        <w:t>)</w:t>
      </w:r>
      <w:r w:rsidRPr="00CF71EA">
        <w:rPr>
          <w:szCs w:val="24"/>
        </w:rPr>
        <w:t xml:space="preserve"> </w:t>
      </w:r>
      <w:r w:rsidRPr="003F548F">
        <w:rPr>
          <w:b/>
          <w:szCs w:val="24"/>
        </w:rPr>
        <w:t>(5)</w:t>
      </w:r>
      <w:r>
        <w:rPr>
          <w:szCs w:val="24"/>
        </w:rPr>
        <w:t xml:space="preserve"> </w:t>
      </w:r>
      <w:r w:rsidRPr="00CF71EA">
        <w:rPr>
          <w:szCs w:val="24"/>
        </w:rPr>
        <w:t>Nárok</w:t>
      </w:r>
      <w:proofErr w:type="gramEnd"/>
      <w:r w:rsidRPr="00CF71EA">
        <w:rPr>
          <w:szCs w:val="24"/>
        </w:rPr>
        <w:t xml:space="preserve"> na odstupné podle § 190 odst. 5 zaniká přijetím dosavadního zaměstnance do služebního poměru. </w:t>
      </w:r>
    </w:p>
    <w:p w:rsidR="00520ED4" w:rsidRDefault="00520ED4" w:rsidP="00520ED4">
      <w:pPr>
        <w:autoSpaceDE w:val="0"/>
        <w:autoSpaceDN w:val="0"/>
        <w:adjustRightInd w:val="0"/>
        <w:spacing w:line="20" w:lineRule="atLeast"/>
        <w:ind w:firstLine="357"/>
        <w:jc w:val="both"/>
        <w:rPr>
          <w:szCs w:val="24"/>
        </w:rPr>
      </w:pPr>
    </w:p>
    <w:p w:rsidR="00520ED4" w:rsidRPr="00CF71EA" w:rsidRDefault="00520ED4" w:rsidP="00520ED4">
      <w:pPr>
        <w:autoSpaceDE w:val="0"/>
        <w:autoSpaceDN w:val="0"/>
        <w:adjustRightInd w:val="0"/>
        <w:spacing w:line="20" w:lineRule="atLeast"/>
        <w:ind w:firstLine="357"/>
        <w:jc w:val="both"/>
        <w:rPr>
          <w:szCs w:val="24"/>
        </w:rPr>
      </w:pPr>
      <w:proofErr w:type="gramStart"/>
      <w:r w:rsidRPr="003F548F">
        <w:rPr>
          <w:strike/>
          <w:szCs w:val="24"/>
        </w:rPr>
        <w:t>(</w:t>
      </w:r>
      <w:r>
        <w:rPr>
          <w:strike/>
          <w:szCs w:val="24"/>
        </w:rPr>
        <w:t>5</w:t>
      </w:r>
      <w:r w:rsidRPr="003F548F">
        <w:rPr>
          <w:strike/>
          <w:szCs w:val="24"/>
        </w:rPr>
        <w:t>)</w:t>
      </w:r>
      <w:r w:rsidRPr="00CF71EA">
        <w:rPr>
          <w:szCs w:val="24"/>
        </w:rPr>
        <w:t xml:space="preserve"> </w:t>
      </w:r>
      <w:r>
        <w:rPr>
          <w:szCs w:val="24"/>
        </w:rPr>
        <w:t>(</w:t>
      </w:r>
      <w:r w:rsidRPr="003F548F">
        <w:rPr>
          <w:b/>
          <w:szCs w:val="24"/>
        </w:rPr>
        <w:t>6)</w:t>
      </w:r>
      <w:r>
        <w:rPr>
          <w:szCs w:val="24"/>
        </w:rPr>
        <w:t xml:space="preserve"> </w:t>
      </w:r>
      <w:r w:rsidRPr="00CF71EA">
        <w:rPr>
          <w:szCs w:val="24"/>
        </w:rPr>
        <w:t>Vznikem</w:t>
      </w:r>
      <w:proofErr w:type="gramEnd"/>
      <w:r w:rsidRPr="00CF71EA">
        <w:rPr>
          <w:szCs w:val="24"/>
        </w:rPr>
        <w:t xml:space="preserve"> služebního poměru státního zaměstnance podle odstavce </w:t>
      </w:r>
      <w:r w:rsidRPr="005721D2">
        <w:rPr>
          <w:strike/>
          <w:szCs w:val="24"/>
        </w:rPr>
        <w:t>3</w:t>
      </w:r>
      <w:r w:rsidRPr="005721D2">
        <w:rPr>
          <w:szCs w:val="24"/>
        </w:rPr>
        <w:t xml:space="preserve"> </w:t>
      </w:r>
      <w:r w:rsidRPr="005721D2">
        <w:rPr>
          <w:b/>
          <w:szCs w:val="24"/>
        </w:rPr>
        <w:t>4</w:t>
      </w:r>
      <w:r w:rsidRPr="00CF71EA">
        <w:rPr>
          <w:szCs w:val="24"/>
        </w:rPr>
        <w:t xml:space="preserve"> platí, že úspěšně vykonal úřednickou zkoušku; služební orgán mu o tom vystaví osvědčení.“.</w:t>
      </w:r>
    </w:p>
    <w:p w:rsidR="00520ED4" w:rsidRPr="00CF71EA" w:rsidRDefault="00520ED4" w:rsidP="00520ED4">
      <w:pPr>
        <w:autoSpaceDE w:val="0"/>
        <w:autoSpaceDN w:val="0"/>
        <w:adjustRightInd w:val="0"/>
        <w:spacing w:line="20" w:lineRule="atLeast"/>
        <w:jc w:val="both"/>
        <w:rPr>
          <w:szCs w:val="24"/>
        </w:rPr>
      </w:pPr>
    </w:p>
    <w:p w:rsidR="00520ED4" w:rsidRPr="00DC7193" w:rsidRDefault="00520ED4" w:rsidP="00520ED4"/>
    <w:p w:rsidR="009716CF" w:rsidRDefault="009716CF" w:rsidP="00520ED4">
      <w:pPr>
        <w:pStyle w:val="Nzev"/>
        <w:jc w:val="left"/>
        <w:outlineLvl w:val="0"/>
        <w:rPr>
          <w:lang w:eastAsia="cs-CZ"/>
        </w:rPr>
      </w:pPr>
    </w:p>
    <w:p w:rsidR="000833B2" w:rsidRDefault="000833B2">
      <w:pPr>
        <w:suppressAutoHyphens w:val="0"/>
        <w:spacing w:after="160" w:line="259" w:lineRule="auto"/>
      </w:pPr>
      <w:r>
        <w:br w:type="page"/>
      </w:r>
    </w:p>
    <w:p w:rsidR="000833B2" w:rsidRPr="000833B2" w:rsidRDefault="000833B2" w:rsidP="000833B2">
      <w:pPr>
        <w:pStyle w:val="Normlnweb"/>
        <w:shd w:val="clear" w:color="auto" w:fill="FFFFFF"/>
        <w:tabs>
          <w:tab w:val="left" w:pos="3630"/>
          <w:tab w:val="center" w:pos="4536"/>
        </w:tabs>
        <w:spacing w:beforeAutospacing="0" w:after="0" w:afterAutospacing="0" w:line="20" w:lineRule="atLeast"/>
        <w:jc w:val="right"/>
        <w:rPr>
          <w:bCs/>
          <w:color w:val="000000"/>
        </w:rPr>
      </w:pPr>
      <w:r w:rsidRPr="000833B2">
        <w:rPr>
          <w:b/>
          <w:bCs/>
          <w:color w:val="000000"/>
          <w:sz w:val="48"/>
          <w:szCs w:val="48"/>
        </w:rPr>
        <w:lastRenderedPageBreak/>
        <w:tab/>
      </w:r>
      <w:r>
        <w:rPr>
          <w:bCs/>
          <w:color w:val="000000"/>
        </w:rPr>
        <w:t>Příloha č. 3</w:t>
      </w:r>
    </w:p>
    <w:p w:rsidR="000833B2" w:rsidRPr="000833B2" w:rsidRDefault="000833B2" w:rsidP="000833B2">
      <w:pPr>
        <w:pStyle w:val="Normlnweb"/>
        <w:shd w:val="clear" w:color="auto" w:fill="FFFFFF"/>
        <w:tabs>
          <w:tab w:val="left" w:pos="3630"/>
          <w:tab w:val="center" w:pos="4536"/>
        </w:tabs>
        <w:spacing w:beforeAutospacing="0" w:after="0" w:afterAutospacing="0" w:line="20" w:lineRule="atLeast"/>
        <w:jc w:val="right"/>
        <w:rPr>
          <w:b/>
          <w:bCs/>
          <w:color w:val="000000"/>
          <w:sz w:val="48"/>
          <w:szCs w:val="48"/>
        </w:rPr>
      </w:pPr>
      <w:r w:rsidRPr="000833B2">
        <w:rPr>
          <w:b/>
          <w:bCs/>
          <w:color w:val="000000"/>
          <w:sz w:val="48"/>
          <w:szCs w:val="48"/>
        </w:rPr>
        <w:tab/>
        <w:t>A</w:t>
      </w:r>
      <w:r w:rsidR="00AE2851">
        <w:rPr>
          <w:b/>
          <w:bCs/>
          <w:color w:val="000000"/>
          <w:sz w:val="48"/>
          <w:szCs w:val="48"/>
        </w:rPr>
        <w:t xml:space="preserve"> </w:t>
      </w:r>
      <w:r w:rsidR="00AE2851" w:rsidRPr="00AE2851">
        <w:rPr>
          <w:bCs/>
          <w:color w:val="000000"/>
        </w:rPr>
        <w:t>– Mgr. Marie Benešová</w:t>
      </w:r>
    </w:p>
    <w:p w:rsidR="000833B2" w:rsidRDefault="000833B2" w:rsidP="000833B2">
      <w:pPr>
        <w:pStyle w:val="Normlnweb"/>
        <w:shd w:val="clear" w:color="auto" w:fill="FFFFFF"/>
        <w:spacing w:beforeAutospacing="0" w:after="0" w:afterAutospacing="0" w:line="20" w:lineRule="atLeast"/>
        <w:jc w:val="center"/>
        <w:rPr>
          <w:bCs/>
          <w:color w:val="000000"/>
        </w:rPr>
      </w:pPr>
      <w:r>
        <w:rPr>
          <w:b/>
          <w:bCs/>
          <w:color w:val="000000"/>
        </w:rPr>
        <w:t>Pozměňovací návrh</w:t>
      </w:r>
    </w:p>
    <w:p w:rsidR="000833B2" w:rsidRDefault="000833B2" w:rsidP="000833B2">
      <w:pPr>
        <w:pStyle w:val="Normlnweb"/>
        <w:shd w:val="clear" w:color="auto" w:fill="FFFFFF"/>
        <w:spacing w:beforeAutospacing="0" w:after="0" w:afterAutospacing="0" w:line="20" w:lineRule="atLeast"/>
        <w:jc w:val="both"/>
        <w:rPr>
          <w:bCs/>
          <w:color w:val="000000"/>
        </w:rPr>
      </w:pPr>
    </w:p>
    <w:p w:rsidR="000833B2" w:rsidRDefault="000833B2" w:rsidP="000833B2">
      <w:pPr>
        <w:pStyle w:val="Normlnweb"/>
        <w:shd w:val="clear" w:color="auto" w:fill="FFFFFF"/>
        <w:spacing w:beforeAutospacing="0" w:after="0" w:afterAutospacing="0" w:line="20" w:lineRule="atLeast"/>
        <w:jc w:val="center"/>
      </w:pPr>
      <w:r>
        <w:rPr>
          <w:b/>
          <w:bCs/>
          <w:color w:val="000000"/>
        </w:rPr>
        <w:t>k pozměňovacímu návrhu poslance Pletichy k senátnímu n</w:t>
      </w:r>
      <w:r>
        <w:rPr>
          <w:b/>
          <w:color w:val="000000"/>
        </w:rPr>
        <w:t xml:space="preserve">ávrhu zákona, kterým se mění zákon č. 234/2014 Sb., o státní službě, ve znění pozdějších předpisů </w:t>
      </w:r>
      <w:r>
        <w:rPr>
          <w:b/>
          <w:bCs/>
          <w:color w:val="000000"/>
        </w:rPr>
        <w:t>(sněmovní tisk 798)</w:t>
      </w:r>
    </w:p>
    <w:p w:rsidR="000833B2" w:rsidRDefault="000833B2" w:rsidP="000833B2">
      <w:pPr>
        <w:pStyle w:val="Normlnweb"/>
        <w:shd w:val="clear" w:color="auto" w:fill="FFFFFF"/>
        <w:spacing w:beforeAutospacing="0" w:after="0" w:afterAutospacing="0" w:line="20" w:lineRule="atLeast"/>
        <w:jc w:val="center"/>
        <w:rPr>
          <w:b/>
          <w:color w:val="000000"/>
        </w:rPr>
      </w:pPr>
    </w:p>
    <w:p w:rsidR="000833B2" w:rsidRDefault="000833B2" w:rsidP="000833B2">
      <w:pPr>
        <w:pStyle w:val="Normlnweb"/>
        <w:shd w:val="clear" w:color="auto" w:fill="FFFFFF"/>
        <w:spacing w:beforeAutospacing="0" w:after="0" w:afterAutospacing="0" w:line="20" w:lineRule="atLeast"/>
        <w:jc w:val="center"/>
        <w:rPr>
          <w:b/>
          <w:color w:val="000000"/>
        </w:rPr>
      </w:pPr>
    </w:p>
    <w:p w:rsidR="000833B2" w:rsidRDefault="000833B2" w:rsidP="000833B2">
      <w:pPr>
        <w:pStyle w:val="Normlnweb"/>
        <w:numPr>
          <w:ilvl w:val="0"/>
          <w:numId w:val="21"/>
        </w:numPr>
        <w:shd w:val="clear" w:color="auto" w:fill="FFFFFF"/>
        <w:spacing w:before="0" w:beforeAutospacing="0" w:after="0" w:afterAutospacing="0" w:line="20" w:lineRule="atLeast"/>
        <w:ind w:left="0" w:firstLine="426"/>
        <w:jc w:val="center"/>
        <w:rPr>
          <w:b/>
          <w:bCs/>
          <w:i/>
          <w:color w:val="000000"/>
        </w:rPr>
      </w:pPr>
      <w:r>
        <w:rPr>
          <w:b/>
          <w:bCs/>
          <w:i/>
          <w:color w:val="000000"/>
        </w:rPr>
        <w:t>Návrh</w:t>
      </w:r>
    </w:p>
    <w:p w:rsidR="000833B2" w:rsidRDefault="000833B2" w:rsidP="000833B2">
      <w:pPr>
        <w:pStyle w:val="Default"/>
        <w:spacing w:line="20" w:lineRule="atLeast"/>
        <w:jc w:val="center"/>
        <w:rPr>
          <w:b/>
          <w:bCs/>
        </w:rPr>
      </w:pPr>
    </w:p>
    <w:p w:rsidR="000833B2" w:rsidRDefault="000833B2" w:rsidP="000833B2">
      <w:pPr>
        <w:numPr>
          <w:ilvl w:val="0"/>
          <w:numId w:val="22"/>
        </w:numPr>
        <w:ind w:left="426" w:hanging="426"/>
        <w:rPr>
          <w:szCs w:val="24"/>
        </w:rPr>
      </w:pPr>
      <w:r w:rsidRPr="00EE5A1B">
        <w:rPr>
          <w:szCs w:val="24"/>
        </w:rPr>
        <w:t xml:space="preserve">V bodě </w:t>
      </w:r>
      <w:r>
        <w:rPr>
          <w:szCs w:val="24"/>
        </w:rPr>
        <w:t>2</w:t>
      </w:r>
      <w:r w:rsidRPr="00EE5A1B">
        <w:rPr>
          <w:szCs w:val="24"/>
        </w:rPr>
        <w:t xml:space="preserve"> za navrhovaný bod 17 vložit nový bod 18 a uvést </w:t>
      </w:r>
      <w:r>
        <w:rPr>
          <w:szCs w:val="24"/>
        </w:rPr>
        <w:t>jej</w:t>
      </w:r>
      <w:r w:rsidRPr="00EE5A1B">
        <w:rPr>
          <w:szCs w:val="24"/>
        </w:rPr>
        <w:t xml:space="preserve"> v tomto znění:</w:t>
      </w:r>
    </w:p>
    <w:p w:rsidR="000833B2" w:rsidRDefault="000833B2" w:rsidP="000833B2">
      <w:pPr>
        <w:ind w:left="426"/>
        <w:rPr>
          <w:szCs w:val="24"/>
        </w:rPr>
      </w:pPr>
    </w:p>
    <w:p w:rsidR="000833B2" w:rsidRDefault="000833B2" w:rsidP="000833B2">
      <w:pPr>
        <w:ind w:left="426"/>
        <w:rPr>
          <w:szCs w:val="24"/>
        </w:rPr>
      </w:pPr>
      <w:r>
        <w:rPr>
          <w:szCs w:val="24"/>
        </w:rPr>
        <w:t>„18. V § 51 se doplňuje odstavec 7, který zní:</w:t>
      </w:r>
    </w:p>
    <w:p w:rsidR="000833B2" w:rsidRDefault="000833B2" w:rsidP="000833B2">
      <w:pPr>
        <w:ind w:left="426"/>
        <w:rPr>
          <w:szCs w:val="24"/>
        </w:rPr>
      </w:pPr>
    </w:p>
    <w:p w:rsidR="000833B2" w:rsidRPr="00AF7FED" w:rsidRDefault="000833B2" w:rsidP="000833B2">
      <w:pPr>
        <w:widowControl w:val="0"/>
        <w:autoSpaceDE w:val="0"/>
        <w:autoSpaceDN w:val="0"/>
        <w:adjustRightInd w:val="0"/>
        <w:ind w:left="426" w:firstLine="567"/>
        <w:jc w:val="both"/>
        <w:rPr>
          <w:szCs w:val="24"/>
        </w:rPr>
      </w:pPr>
      <w:r w:rsidRPr="00AF7FED">
        <w:rPr>
          <w:szCs w:val="24"/>
        </w:rPr>
        <w:t xml:space="preserve">„(7) Představený se jmenuje se svým souhlasem na jiné služební místo představeného na stejný nebo nižší stupeň řízení v témže služebním úřadě ve stejném oboru služby, zařazené ve stejné nebo nižší platové třídě, jako je dosavadní služební místo představeného, splňuje-li předpoklady a požadavky stanovené pro jiné služební místo představeného </w:t>
      </w:r>
      <w:r>
        <w:rPr>
          <w:szCs w:val="24"/>
        </w:rPr>
        <w:t>a dohodne-li se na </w:t>
      </w:r>
      <w:r w:rsidRPr="00AF7FED">
        <w:rPr>
          <w:szCs w:val="24"/>
        </w:rPr>
        <w:t>jmenování písemně služební orgán s novým bezprostředně nadřízeným představeným.“.“</w:t>
      </w:r>
    </w:p>
    <w:p w:rsidR="000833B2" w:rsidRPr="00FC3C37" w:rsidRDefault="000833B2" w:rsidP="000833B2">
      <w:pPr>
        <w:ind w:left="426"/>
        <w:rPr>
          <w:szCs w:val="24"/>
        </w:rPr>
      </w:pPr>
      <w:r>
        <w:rPr>
          <w:szCs w:val="24"/>
        </w:rPr>
        <w:t>Následující body přečíslovat.</w:t>
      </w:r>
    </w:p>
    <w:p w:rsidR="000833B2" w:rsidRPr="00FC3C37" w:rsidRDefault="000833B2" w:rsidP="000833B2">
      <w:pPr>
        <w:ind w:left="426"/>
      </w:pPr>
    </w:p>
    <w:p w:rsidR="000833B2" w:rsidRPr="00EE5A1B" w:rsidRDefault="000833B2" w:rsidP="000833B2">
      <w:pPr>
        <w:numPr>
          <w:ilvl w:val="0"/>
          <w:numId w:val="22"/>
        </w:numPr>
        <w:ind w:left="426" w:hanging="426"/>
      </w:pPr>
      <w:r>
        <w:rPr>
          <w:color w:val="000000"/>
          <w:szCs w:val="24"/>
        </w:rPr>
        <w:t>V bodě 2 navrhovaném textu bodu 58 číslo „2018“ nahradit číslem „2021“.</w:t>
      </w:r>
    </w:p>
    <w:p w:rsidR="000833B2" w:rsidRDefault="000833B2" w:rsidP="000833B2">
      <w:pPr>
        <w:ind w:left="426"/>
      </w:pPr>
    </w:p>
    <w:p w:rsidR="000833B2" w:rsidRPr="00EE5A1B" w:rsidRDefault="000833B2" w:rsidP="000833B2">
      <w:pPr>
        <w:numPr>
          <w:ilvl w:val="0"/>
          <w:numId w:val="22"/>
        </w:numPr>
        <w:ind w:left="426" w:hanging="426"/>
      </w:pPr>
      <w:r>
        <w:rPr>
          <w:color w:val="000000"/>
          <w:szCs w:val="24"/>
        </w:rPr>
        <w:t>V bodě 3 navrhovaném textu bodu 60 číslo „2018“ nahradit číslem „2021“.</w:t>
      </w:r>
    </w:p>
    <w:p w:rsidR="000833B2" w:rsidRDefault="000833B2" w:rsidP="000833B2">
      <w:pPr>
        <w:ind w:left="426"/>
      </w:pPr>
    </w:p>
    <w:p w:rsidR="000833B2" w:rsidRPr="00EE5A1B" w:rsidRDefault="000833B2" w:rsidP="000833B2">
      <w:pPr>
        <w:numPr>
          <w:ilvl w:val="0"/>
          <w:numId w:val="22"/>
        </w:numPr>
        <w:ind w:left="426" w:hanging="426"/>
        <w:jc w:val="both"/>
      </w:pPr>
      <w:r>
        <w:rPr>
          <w:color w:val="000000"/>
          <w:szCs w:val="24"/>
        </w:rPr>
        <w:t>V bodě 3 navrhovaném textu bodu 61 číslo „2017“ nahradit číslem „2020“ a číslo „2018“ nahradit číslem „2021“.</w:t>
      </w:r>
      <w:r w:rsidRPr="00EE5A1B">
        <w:t xml:space="preserve"> </w:t>
      </w:r>
    </w:p>
    <w:p w:rsidR="000833B2" w:rsidRDefault="000833B2" w:rsidP="000833B2">
      <w:pPr>
        <w:ind w:left="426" w:hanging="426"/>
        <w:rPr>
          <w:color w:val="000000"/>
          <w:szCs w:val="24"/>
        </w:rPr>
      </w:pPr>
    </w:p>
    <w:p w:rsidR="000833B2" w:rsidRDefault="000833B2" w:rsidP="000833B2">
      <w:pPr>
        <w:ind w:left="426"/>
        <w:rPr>
          <w:szCs w:val="24"/>
        </w:rPr>
      </w:pPr>
    </w:p>
    <w:p w:rsidR="000833B2" w:rsidRPr="00EE5A1B" w:rsidRDefault="000833B2" w:rsidP="000833B2">
      <w:pPr>
        <w:pStyle w:val="Odstavecseseznamem"/>
        <w:numPr>
          <w:ilvl w:val="0"/>
          <w:numId w:val="23"/>
        </w:numPr>
        <w:rPr>
          <w:szCs w:val="24"/>
        </w:rPr>
      </w:pPr>
      <w:r>
        <w:br w:type="page"/>
      </w:r>
    </w:p>
    <w:p w:rsidR="000833B2" w:rsidRDefault="000833B2" w:rsidP="000833B2">
      <w:pPr>
        <w:pStyle w:val="Normlnweb"/>
        <w:numPr>
          <w:ilvl w:val="0"/>
          <w:numId w:val="21"/>
        </w:numPr>
        <w:shd w:val="clear" w:color="auto" w:fill="FFFFFF"/>
        <w:spacing w:before="0" w:beforeAutospacing="0" w:after="0" w:afterAutospacing="0" w:line="20" w:lineRule="atLeast"/>
        <w:jc w:val="center"/>
        <w:rPr>
          <w:b/>
          <w:bCs/>
          <w:i/>
          <w:color w:val="000000"/>
        </w:rPr>
      </w:pPr>
      <w:r>
        <w:rPr>
          <w:b/>
          <w:bCs/>
          <w:i/>
          <w:color w:val="000000"/>
        </w:rPr>
        <w:lastRenderedPageBreak/>
        <w:t>Odůvodnění</w:t>
      </w:r>
    </w:p>
    <w:p w:rsidR="000833B2" w:rsidRDefault="000833B2" w:rsidP="000833B2">
      <w:pPr>
        <w:spacing w:line="20" w:lineRule="atLeast"/>
        <w:jc w:val="both"/>
        <w:rPr>
          <w:szCs w:val="24"/>
        </w:rPr>
      </w:pPr>
    </w:p>
    <w:p w:rsidR="000833B2" w:rsidRPr="00F41B64" w:rsidRDefault="000833B2" w:rsidP="000833B2">
      <w:pPr>
        <w:pStyle w:val="Normlnweb"/>
        <w:shd w:val="clear" w:color="auto" w:fill="FFFFFF"/>
        <w:spacing w:beforeAutospacing="0" w:after="0" w:afterAutospacing="0"/>
        <w:jc w:val="both"/>
        <w:rPr>
          <w:b/>
          <w:u w:val="single"/>
        </w:rPr>
      </w:pPr>
      <w:r w:rsidRPr="00F41B64">
        <w:rPr>
          <w:rFonts w:eastAsiaTheme="minorEastAsia"/>
          <w:b/>
          <w:u w:val="single"/>
        </w:rPr>
        <w:t xml:space="preserve">K bodu 1 (§ 51 odst. 7)      </w:t>
      </w:r>
    </w:p>
    <w:p w:rsidR="000833B2" w:rsidRPr="00F41B64" w:rsidRDefault="000833B2" w:rsidP="000833B2">
      <w:pPr>
        <w:ind w:firstLine="708"/>
        <w:jc w:val="both"/>
        <w:rPr>
          <w:szCs w:val="24"/>
        </w:rPr>
      </w:pPr>
      <w:r w:rsidRPr="00F41B64">
        <w:rPr>
          <w:szCs w:val="24"/>
        </w:rPr>
        <w:t xml:space="preserve">Ustanovení § 51 odst. 7 stanoví postup pro obsazení služebního místa představeného na stejný nebo nižší stupeň řízení, pokud je obsazováno představeným jmenovaným na jiném služebním místě představeného v témže služebním úřadě ve stejném oboru státní služby a zařazeném ve stejné nebo nižší platové třídě, jako je dosavadní služební místo představeného. Navrhuje se, aby bylo možné takového státního zaměstnance s jeho souhlasem jmenovat na volné služební místo představeného bez konání výběrového řízení, pokud splňuje předpoklady a požadavky stanovené pro obsazované služební místo představeného a pokud se tak dohodne písemně služební orgán a nový bezprostředně nadřízený představený. Obsazení služebního místa představeného podle tohoto ustanovení je navrhováno provádět bez konání výběrového řízení, čímž bude v případě potřeby usnadněn přechod osvědčených představených na služební místa představených, na nichž je nezbytné urychleně zajistit nepřetržitý výkon státní služby.  </w:t>
      </w:r>
    </w:p>
    <w:p w:rsidR="000833B2" w:rsidRPr="00F41B64" w:rsidRDefault="000833B2" w:rsidP="000833B2">
      <w:pPr>
        <w:pStyle w:val="Normlnweb"/>
        <w:shd w:val="clear" w:color="auto" w:fill="FFFFFF"/>
        <w:spacing w:beforeAutospacing="0" w:after="0" w:afterAutospacing="0"/>
        <w:jc w:val="both"/>
        <w:rPr>
          <w:rFonts w:eastAsiaTheme="minorEastAsia"/>
          <w:b/>
          <w:u w:val="single"/>
        </w:rPr>
      </w:pPr>
    </w:p>
    <w:p w:rsidR="000833B2" w:rsidRPr="00F41B64" w:rsidRDefault="000833B2" w:rsidP="000833B2">
      <w:pPr>
        <w:pStyle w:val="Normlnweb"/>
        <w:shd w:val="clear" w:color="auto" w:fill="FFFFFF"/>
        <w:spacing w:beforeAutospacing="0" w:after="0" w:afterAutospacing="0"/>
        <w:jc w:val="both"/>
        <w:rPr>
          <w:rFonts w:eastAsiaTheme="minorEastAsia"/>
          <w:b/>
          <w:u w:val="single"/>
        </w:rPr>
      </w:pPr>
      <w:r w:rsidRPr="00F41B64">
        <w:rPr>
          <w:rFonts w:eastAsiaTheme="minorEastAsia"/>
          <w:b/>
          <w:u w:val="single"/>
        </w:rPr>
        <w:t>K bodům 2 až 4 (§ 190, § 192 a §195a)</w:t>
      </w:r>
    </w:p>
    <w:p w:rsidR="000833B2" w:rsidRDefault="000833B2" w:rsidP="000833B2">
      <w:pPr>
        <w:ind w:firstLine="708"/>
        <w:jc w:val="both"/>
        <w:rPr>
          <w:szCs w:val="24"/>
        </w:rPr>
      </w:pPr>
      <w:r w:rsidRPr="00F41B64">
        <w:rPr>
          <w:szCs w:val="24"/>
        </w:rPr>
        <w:t>Podle údajů Ministerstva práce a sociálních věcí a České správy sociálního zabezpečení je jedním z významných problémů</w:t>
      </w:r>
      <w:r w:rsidRPr="008F277F">
        <w:rPr>
          <w:szCs w:val="24"/>
        </w:rPr>
        <w:t xml:space="preserve"> lékařské posudkové služby rezortu práce a</w:t>
      </w:r>
      <w:r>
        <w:rPr>
          <w:szCs w:val="24"/>
        </w:rPr>
        <w:t> </w:t>
      </w:r>
      <w:r w:rsidRPr="008F277F">
        <w:rPr>
          <w:szCs w:val="24"/>
        </w:rPr>
        <w:t>sociálních věcí (dále jen „LPS“) v současné době věkové omezení pro setrvání ve služebním poměru hranicí 70 let podle § 74 odst. 1 písm. h) zákona o státní službě</w:t>
      </w:r>
      <w:r>
        <w:rPr>
          <w:szCs w:val="24"/>
        </w:rPr>
        <w:t>. Až </w:t>
      </w:r>
      <w:r w:rsidRPr="008F277F">
        <w:rPr>
          <w:szCs w:val="24"/>
        </w:rPr>
        <w:t>třetina posudkových lékařů (cca 140), působících na okresních správách sociálního zabezpečení a</w:t>
      </w:r>
      <w:r>
        <w:rPr>
          <w:szCs w:val="24"/>
        </w:rPr>
        <w:t> </w:t>
      </w:r>
      <w:r w:rsidRPr="008F277F">
        <w:rPr>
          <w:szCs w:val="24"/>
        </w:rPr>
        <w:t>na</w:t>
      </w:r>
      <w:r>
        <w:rPr>
          <w:szCs w:val="24"/>
        </w:rPr>
        <w:t> </w:t>
      </w:r>
      <w:r w:rsidRPr="008F277F">
        <w:rPr>
          <w:szCs w:val="24"/>
        </w:rPr>
        <w:t xml:space="preserve">České správě sociálního zabezpečení již věku 70 let dosáhla </w:t>
      </w:r>
      <w:r>
        <w:rPr>
          <w:szCs w:val="24"/>
        </w:rPr>
        <w:t>anebo ho </w:t>
      </w:r>
      <w:r w:rsidRPr="008F277F">
        <w:rPr>
          <w:szCs w:val="24"/>
        </w:rPr>
        <w:t>dosáhne do</w:t>
      </w:r>
      <w:r>
        <w:rPr>
          <w:szCs w:val="24"/>
        </w:rPr>
        <w:t> </w:t>
      </w:r>
      <w:r w:rsidRPr="008F277F">
        <w:rPr>
          <w:szCs w:val="24"/>
        </w:rPr>
        <w:t>roku</w:t>
      </w:r>
      <w:r>
        <w:rPr>
          <w:szCs w:val="24"/>
        </w:rPr>
        <w:t> </w:t>
      </w:r>
      <w:r w:rsidRPr="008F277F">
        <w:rPr>
          <w:szCs w:val="24"/>
        </w:rPr>
        <w:t>2017.</w:t>
      </w:r>
    </w:p>
    <w:p w:rsidR="000833B2" w:rsidRPr="008F277F" w:rsidRDefault="000833B2" w:rsidP="000833B2">
      <w:pPr>
        <w:ind w:firstLine="708"/>
        <w:jc w:val="both"/>
        <w:rPr>
          <w:szCs w:val="24"/>
        </w:rPr>
      </w:pPr>
      <w:r w:rsidRPr="008F277F">
        <w:rPr>
          <w:szCs w:val="24"/>
        </w:rPr>
        <w:t xml:space="preserve">Navrhovaná změna zákona o státní službě </w:t>
      </w:r>
      <w:r>
        <w:rPr>
          <w:szCs w:val="24"/>
        </w:rPr>
        <w:t xml:space="preserve">obsažená v navrhovaném § 195a </w:t>
      </w:r>
      <w:r w:rsidRPr="008F277F">
        <w:rPr>
          <w:szCs w:val="24"/>
        </w:rPr>
        <w:t>by v</w:t>
      </w:r>
      <w:r>
        <w:rPr>
          <w:szCs w:val="24"/>
        </w:rPr>
        <w:t> </w:t>
      </w:r>
      <w:r w:rsidRPr="008F277F">
        <w:rPr>
          <w:szCs w:val="24"/>
        </w:rPr>
        <w:t>následujících pěti letech udržela v systému cca 60 lékařů, kteří vstoupili do státní služby a</w:t>
      </w:r>
      <w:r>
        <w:rPr>
          <w:szCs w:val="24"/>
        </w:rPr>
        <w:t> </w:t>
      </w:r>
      <w:r w:rsidRPr="008F277F">
        <w:rPr>
          <w:szCs w:val="24"/>
        </w:rPr>
        <w:t>během pěti let dovrší věku 70 let. Počet lékařů orgánu sociálního zabezpečení, kteří by mohli svo</w:t>
      </w:r>
      <w:r>
        <w:rPr>
          <w:szCs w:val="24"/>
        </w:rPr>
        <w:t>ji činnost nadále vykonávat, by </w:t>
      </w:r>
      <w:r w:rsidRPr="008F277F">
        <w:rPr>
          <w:szCs w:val="24"/>
        </w:rPr>
        <w:t>se ještě zvýšil v případě přijetí druhého opatření, a</w:t>
      </w:r>
      <w:r>
        <w:rPr>
          <w:szCs w:val="24"/>
        </w:rPr>
        <w:t> </w:t>
      </w:r>
      <w:r w:rsidRPr="008F277F">
        <w:rPr>
          <w:szCs w:val="24"/>
        </w:rPr>
        <w:t>to prodloužení doby, ve</w:t>
      </w:r>
      <w:r>
        <w:rPr>
          <w:szCs w:val="24"/>
        </w:rPr>
        <w:t> </w:t>
      </w:r>
      <w:r w:rsidRPr="008F277F">
        <w:rPr>
          <w:szCs w:val="24"/>
        </w:rPr>
        <w:t xml:space="preserve">které by tuto činnost mohli nadále vykonávat v pracovním poměru, ze stávajícího 30. června 2017 </w:t>
      </w:r>
      <w:r>
        <w:rPr>
          <w:szCs w:val="24"/>
        </w:rPr>
        <w:t>na 31. </w:t>
      </w:r>
      <w:r w:rsidRPr="008F277F">
        <w:rPr>
          <w:szCs w:val="24"/>
        </w:rPr>
        <w:t>pros</w:t>
      </w:r>
      <w:r>
        <w:rPr>
          <w:szCs w:val="24"/>
        </w:rPr>
        <w:t>ince 2021 (změna § 190 odst. 4 a</w:t>
      </w:r>
      <w:r w:rsidRPr="008F277F">
        <w:rPr>
          <w:szCs w:val="24"/>
        </w:rPr>
        <w:t> § 192 odst. 4).</w:t>
      </w:r>
    </w:p>
    <w:p w:rsidR="000833B2" w:rsidRPr="008F277F" w:rsidRDefault="000833B2" w:rsidP="000833B2">
      <w:pPr>
        <w:ind w:firstLine="708"/>
        <w:jc w:val="both"/>
        <w:rPr>
          <w:szCs w:val="24"/>
        </w:rPr>
      </w:pPr>
      <w:r w:rsidRPr="008F277F">
        <w:rPr>
          <w:szCs w:val="24"/>
        </w:rPr>
        <w:t xml:space="preserve">Vzhledem k obecnému nedostatku lékařů v České republice a v řadě případů vzhledem k vysoké kvalifikaci lékařů orgánu sociálního zabezpečení (posudkových lékařů) </w:t>
      </w:r>
      <w:r>
        <w:rPr>
          <w:szCs w:val="24"/>
        </w:rPr>
        <w:t>je pro </w:t>
      </w:r>
      <w:r w:rsidRPr="008F277F">
        <w:rPr>
          <w:szCs w:val="24"/>
        </w:rPr>
        <w:t>stabilizaci personální situace v LPS nezbytné, aby byl oddálen dopad stávající právní úpravy. Nepřijetí navrhované právní úpravy by naopak mo</w:t>
      </w:r>
      <w:r>
        <w:rPr>
          <w:szCs w:val="24"/>
        </w:rPr>
        <w:t>hlo vést k nevratným dopadům do </w:t>
      </w:r>
      <w:r w:rsidRPr="008F277F">
        <w:rPr>
          <w:szCs w:val="24"/>
        </w:rPr>
        <w:t>všech pojistných a nepojistných systémů zajišťovaných v rezortu práce a sociálních věcí. Změna umožní resortu práce a sociálních věcí realizovat i střednědobá opatření, která jsou schválena k realizaci a která napomohou ke stabilizaci situace v LPS, ale která není možné realizovat v krátkodobém horizontu.</w:t>
      </w:r>
    </w:p>
    <w:p w:rsidR="000833B2" w:rsidRDefault="000833B2" w:rsidP="000833B2">
      <w:pPr>
        <w:pStyle w:val="Normlnweb"/>
        <w:shd w:val="clear" w:color="auto" w:fill="FFFFFF"/>
        <w:spacing w:beforeAutospacing="0" w:after="0" w:afterAutospacing="0" w:line="270" w:lineRule="atLeast"/>
        <w:jc w:val="both"/>
        <w:rPr>
          <w:rFonts w:eastAsiaTheme="minorEastAsia"/>
          <w:b/>
          <w:u w:val="single"/>
        </w:rPr>
      </w:pPr>
    </w:p>
    <w:p w:rsidR="000833B2" w:rsidRDefault="000833B2" w:rsidP="000833B2">
      <w:pPr>
        <w:rPr>
          <w:szCs w:val="24"/>
        </w:rPr>
      </w:pPr>
    </w:p>
    <w:p w:rsidR="000833B2" w:rsidRDefault="000833B2" w:rsidP="000833B2">
      <w:pPr>
        <w:rPr>
          <w:szCs w:val="24"/>
        </w:rPr>
      </w:pPr>
    </w:p>
    <w:p w:rsidR="000833B2" w:rsidRDefault="000833B2" w:rsidP="000833B2">
      <w:pPr>
        <w:rPr>
          <w:szCs w:val="24"/>
        </w:rPr>
      </w:pPr>
    </w:p>
    <w:p w:rsidR="000833B2" w:rsidRDefault="000833B2" w:rsidP="000833B2">
      <w:pPr>
        <w:rPr>
          <w:szCs w:val="24"/>
        </w:rPr>
      </w:pPr>
    </w:p>
    <w:p w:rsidR="000833B2" w:rsidRDefault="000833B2" w:rsidP="000833B2">
      <w:pPr>
        <w:rPr>
          <w:szCs w:val="24"/>
        </w:rPr>
      </w:pPr>
      <w:r>
        <w:rPr>
          <w:szCs w:val="24"/>
        </w:rPr>
        <w:br w:type="page"/>
      </w:r>
    </w:p>
    <w:p w:rsidR="000833B2" w:rsidRDefault="000833B2" w:rsidP="000833B2">
      <w:pPr>
        <w:pStyle w:val="Odstavecseseznamem"/>
        <w:numPr>
          <w:ilvl w:val="0"/>
          <w:numId w:val="21"/>
        </w:numPr>
        <w:contextualSpacing w:val="0"/>
        <w:jc w:val="center"/>
        <w:rPr>
          <w:b/>
          <w:i/>
          <w:szCs w:val="24"/>
        </w:rPr>
      </w:pPr>
      <w:r>
        <w:rPr>
          <w:b/>
          <w:i/>
          <w:szCs w:val="24"/>
        </w:rPr>
        <w:lastRenderedPageBreak/>
        <w:t>Vyznačení navrhovaných změn</w:t>
      </w:r>
    </w:p>
    <w:p w:rsidR="000833B2" w:rsidRDefault="000833B2" w:rsidP="000833B2">
      <w:pPr>
        <w:widowControl w:val="0"/>
        <w:rPr>
          <w:szCs w:val="24"/>
        </w:rPr>
      </w:pPr>
    </w:p>
    <w:p w:rsidR="000833B2" w:rsidRDefault="000833B2" w:rsidP="000833B2">
      <w:pPr>
        <w:jc w:val="center"/>
        <w:rPr>
          <w:szCs w:val="24"/>
        </w:rPr>
      </w:pPr>
      <w:r w:rsidRPr="00487F91">
        <w:rPr>
          <w:szCs w:val="24"/>
        </w:rPr>
        <w:t>§ 51</w:t>
      </w:r>
    </w:p>
    <w:p w:rsidR="000833B2" w:rsidRDefault="000833B2" w:rsidP="000833B2">
      <w:pPr>
        <w:jc w:val="center"/>
        <w:rPr>
          <w:szCs w:val="24"/>
        </w:rPr>
      </w:pPr>
    </w:p>
    <w:p w:rsidR="000833B2" w:rsidRPr="00487F91" w:rsidRDefault="000833B2" w:rsidP="000833B2">
      <w:pPr>
        <w:jc w:val="center"/>
        <w:rPr>
          <w:szCs w:val="24"/>
        </w:rPr>
      </w:pPr>
      <w:r w:rsidRPr="00487F91">
        <w:rPr>
          <w:szCs w:val="24"/>
        </w:rPr>
        <w:t>Základní ustanovení o výběrovém řízení na obsazení volného služebního místa představeného</w:t>
      </w:r>
    </w:p>
    <w:p w:rsidR="000833B2" w:rsidRDefault="000833B2" w:rsidP="000833B2">
      <w:pPr>
        <w:jc w:val="both"/>
        <w:rPr>
          <w:szCs w:val="24"/>
        </w:rPr>
      </w:pPr>
      <w:r w:rsidRPr="00487F91">
        <w:rPr>
          <w:szCs w:val="24"/>
        </w:rPr>
        <w:tab/>
      </w:r>
    </w:p>
    <w:p w:rsidR="000833B2" w:rsidRPr="00487F91" w:rsidRDefault="000833B2" w:rsidP="000833B2">
      <w:pPr>
        <w:ind w:firstLine="708"/>
        <w:jc w:val="both"/>
        <w:rPr>
          <w:szCs w:val="24"/>
        </w:rPr>
      </w:pPr>
      <w:r w:rsidRPr="00487F91">
        <w:rPr>
          <w:szCs w:val="24"/>
        </w:rPr>
        <w:t>(1) Na obsazení volného služebního místa představeného se koná výběrové řízení, není-li dále stanoveno jinak.</w:t>
      </w:r>
    </w:p>
    <w:p w:rsidR="000833B2" w:rsidRDefault="000833B2" w:rsidP="000833B2">
      <w:pPr>
        <w:jc w:val="both"/>
        <w:rPr>
          <w:szCs w:val="24"/>
        </w:rPr>
      </w:pPr>
      <w:r w:rsidRPr="00487F91">
        <w:rPr>
          <w:szCs w:val="24"/>
        </w:rPr>
        <w:tab/>
      </w:r>
    </w:p>
    <w:p w:rsidR="000833B2" w:rsidRPr="00487F91" w:rsidRDefault="000833B2" w:rsidP="000833B2">
      <w:pPr>
        <w:ind w:firstLine="708"/>
        <w:jc w:val="both"/>
        <w:rPr>
          <w:szCs w:val="24"/>
        </w:rPr>
      </w:pPr>
      <w:r w:rsidRPr="00487F91">
        <w:rPr>
          <w:szCs w:val="24"/>
        </w:rPr>
        <w:t>(2) Výběrové řízení na služební místo představeného vyhlašuje ten, kdo jej na dané služební místo jmenuje. Na výběrové řízení se přiměřeně použi</w:t>
      </w:r>
      <w:r>
        <w:rPr>
          <w:szCs w:val="24"/>
        </w:rPr>
        <w:t>je § 24 až 27 a § 28 odst. 2 až </w:t>
      </w:r>
      <w:r w:rsidRPr="00487F91">
        <w:rPr>
          <w:szCs w:val="24"/>
        </w:rPr>
        <w:t>4.</w:t>
      </w:r>
    </w:p>
    <w:p w:rsidR="000833B2" w:rsidRDefault="000833B2" w:rsidP="000833B2">
      <w:pPr>
        <w:jc w:val="both"/>
        <w:rPr>
          <w:szCs w:val="24"/>
        </w:rPr>
      </w:pPr>
      <w:r w:rsidRPr="00487F91">
        <w:rPr>
          <w:szCs w:val="24"/>
        </w:rPr>
        <w:tab/>
      </w:r>
    </w:p>
    <w:p w:rsidR="000833B2" w:rsidRPr="00487F91" w:rsidRDefault="000833B2" w:rsidP="000833B2">
      <w:pPr>
        <w:ind w:firstLine="708"/>
        <w:jc w:val="both"/>
        <w:rPr>
          <w:szCs w:val="24"/>
        </w:rPr>
      </w:pPr>
      <w:r w:rsidRPr="00487F91">
        <w:rPr>
          <w:szCs w:val="24"/>
        </w:rPr>
        <w:t>(3) Předpoklad praxe se dokládá příslušnými listina</w:t>
      </w:r>
      <w:r>
        <w:rPr>
          <w:szCs w:val="24"/>
        </w:rPr>
        <w:t>mi. Požaduje-li se pro účast ve </w:t>
      </w:r>
      <w:r w:rsidRPr="00487F91">
        <w:rPr>
          <w:szCs w:val="24"/>
        </w:rPr>
        <w:t>výběrovém řízení na služební místo představeného praxe v uplynulém období, prodlužuje se toto období o dobu mateřské nebo rodičovské dovolené.</w:t>
      </w:r>
    </w:p>
    <w:p w:rsidR="000833B2" w:rsidRDefault="000833B2" w:rsidP="000833B2">
      <w:pPr>
        <w:jc w:val="both"/>
        <w:rPr>
          <w:szCs w:val="24"/>
        </w:rPr>
      </w:pPr>
      <w:r w:rsidRPr="00487F91">
        <w:rPr>
          <w:szCs w:val="24"/>
        </w:rPr>
        <w:tab/>
      </w:r>
    </w:p>
    <w:p w:rsidR="000833B2" w:rsidRPr="00487F91" w:rsidRDefault="000833B2" w:rsidP="000833B2">
      <w:pPr>
        <w:ind w:firstLine="708"/>
        <w:jc w:val="both"/>
        <w:rPr>
          <w:szCs w:val="24"/>
        </w:rPr>
      </w:pPr>
      <w:r w:rsidRPr="00487F91">
        <w:rPr>
          <w:szCs w:val="24"/>
        </w:rPr>
        <w:t>(4) Osoba, která byla jmenována na služební místo př</w:t>
      </w:r>
      <w:r>
        <w:rPr>
          <w:szCs w:val="24"/>
        </w:rPr>
        <w:t>edstaveného na dobu určitou, se </w:t>
      </w:r>
      <w:r w:rsidRPr="00487F91">
        <w:rPr>
          <w:szCs w:val="24"/>
        </w:rPr>
        <w:t>po dobu 3 let od uplynutí této doby považuje za osobu splňu</w:t>
      </w:r>
      <w:r>
        <w:rPr>
          <w:szCs w:val="24"/>
        </w:rPr>
        <w:t>jící předpoklady pro účast ve </w:t>
      </w:r>
      <w:r w:rsidRPr="00487F91">
        <w:rPr>
          <w:szCs w:val="24"/>
        </w:rPr>
        <w:t>výběrovém řízení na služební místo představeného na stejný nebo nižší stupeň řízení.</w:t>
      </w:r>
    </w:p>
    <w:p w:rsidR="000833B2" w:rsidRDefault="000833B2" w:rsidP="000833B2">
      <w:pPr>
        <w:jc w:val="both"/>
        <w:rPr>
          <w:szCs w:val="24"/>
        </w:rPr>
      </w:pPr>
      <w:r w:rsidRPr="00487F91">
        <w:rPr>
          <w:szCs w:val="24"/>
        </w:rPr>
        <w:tab/>
      </w:r>
    </w:p>
    <w:p w:rsidR="000833B2" w:rsidRPr="00487F91" w:rsidRDefault="000833B2" w:rsidP="000833B2">
      <w:pPr>
        <w:ind w:firstLine="708"/>
        <w:jc w:val="both"/>
        <w:rPr>
          <w:szCs w:val="24"/>
        </w:rPr>
      </w:pPr>
      <w:r w:rsidRPr="00487F91">
        <w:rPr>
          <w:szCs w:val="24"/>
        </w:rPr>
        <w:t>(5) Státní zaměstnanec, který byl vyslán k výkonu zahraniční služby ze služebního místa představeného, se po dobu 3 let od ukončení tohoto v</w:t>
      </w:r>
      <w:r>
        <w:rPr>
          <w:szCs w:val="24"/>
        </w:rPr>
        <w:t>yslání považuje pro účast ve </w:t>
      </w:r>
      <w:r w:rsidRPr="00487F91">
        <w:rPr>
          <w:szCs w:val="24"/>
        </w:rPr>
        <w:t>výběrovém řízení na služební místo představeného za státního zaměstnance vykonávajícího službu na služebním místě představeného, ze kterého byl vyslán k výkonu zahraniční služby.</w:t>
      </w:r>
    </w:p>
    <w:p w:rsidR="000833B2" w:rsidRDefault="000833B2" w:rsidP="000833B2">
      <w:pPr>
        <w:jc w:val="both"/>
        <w:rPr>
          <w:szCs w:val="24"/>
        </w:rPr>
      </w:pPr>
      <w:r w:rsidRPr="00487F91">
        <w:rPr>
          <w:szCs w:val="24"/>
        </w:rPr>
        <w:tab/>
      </w:r>
    </w:p>
    <w:p w:rsidR="000833B2" w:rsidRPr="00487F91" w:rsidRDefault="000833B2" w:rsidP="000833B2">
      <w:pPr>
        <w:ind w:firstLine="708"/>
        <w:jc w:val="both"/>
        <w:rPr>
          <w:szCs w:val="24"/>
        </w:rPr>
      </w:pPr>
      <w:r w:rsidRPr="00487F91">
        <w:rPr>
          <w:szCs w:val="24"/>
        </w:rPr>
        <w:t>(6) Na služební místo vedoucího zastupitelského úřadu se výběrové řízení nekoná.</w:t>
      </w:r>
    </w:p>
    <w:p w:rsidR="000833B2" w:rsidRDefault="000833B2" w:rsidP="000833B2">
      <w:pPr>
        <w:widowControl w:val="0"/>
        <w:ind w:firstLine="708"/>
        <w:jc w:val="both"/>
        <w:rPr>
          <w:b/>
          <w:szCs w:val="24"/>
        </w:rPr>
      </w:pPr>
    </w:p>
    <w:p w:rsidR="000833B2" w:rsidRPr="002D7A11" w:rsidRDefault="000833B2" w:rsidP="000833B2">
      <w:pPr>
        <w:widowControl w:val="0"/>
        <w:ind w:firstLine="708"/>
        <w:jc w:val="both"/>
        <w:rPr>
          <w:b/>
          <w:color w:val="FF0000"/>
          <w:szCs w:val="24"/>
        </w:rPr>
      </w:pPr>
      <w:r w:rsidRPr="002D7A11">
        <w:rPr>
          <w:b/>
          <w:color w:val="FF0000"/>
          <w:szCs w:val="24"/>
        </w:rPr>
        <w:t>(7) Představený se jmenuje se svým souhlasem na jiné služební místo představeného na stejný nebo nižší stupeň řízení v témže služebním úřadě ve stejném oboru služby, zařazené ve stejné nebo nižší platové třídě, jako je dosavadní služební místo představeného, splňuje-li předpoklady a požadavky stanovené pro jiné služební místo představeného a dohodne-li se na jmenování písemně služební orgán s novým bezprostředně nadřízeným představeným.</w:t>
      </w:r>
    </w:p>
    <w:p w:rsidR="000833B2" w:rsidRPr="00487F91" w:rsidRDefault="000833B2" w:rsidP="000833B2">
      <w:pPr>
        <w:widowControl w:val="0"/>
        <w:ind w:firstLine="708"/>
        <w:jc w:val="both"/>
        <w:rPr>
          <w:szCs w:val="24"/>
        </w:rPr>
      </w:pPr>
    </w:p>
    <w:p w:rsidR="000833B2" w:rsidRPr="000353FF" w:rsidRDefault="000833B2" w:rsidP="000833B2">
      <w:pPr>
        <w:widowControl w:val="0"/>
        <w:autoSpaceDE w:val="0"/>
        <w:autoSpaceDN w:val="0"/>
        <w:adjustRightInd w:val="0"/>
        <w:jc w:val="center"/>
        <w:rPr>
          <w:bCs/>
          <w:szCs w:val="24"/>
        </w:rPr>
      </w:pPr>
      <w:r w:rsidRPr="000353FF">
        <w:rPr>
          <w:bCs/>
          <w:szCs w:val="24"/>
        </w:rPr>
        <w:t>Služební poměr ostatních dosavadních zaměstnanců</w:t>
      </w:r>
    </w:p>
    <w:p w:rsidR="000833B2" w:rsidRPr="000353FF" w:rsidRDefault="000833B2" w:rsidP="000833B2">
      <w:pPr>
        <w:widowControl w:val="0"/>
        <w:autoSpaceDE w:val="0"/>
        <w:autoSpaceDN w:val="0"/>
        <w:adjustRightInd w:val="0"/>
        <w:jc w:val="center"/>
        <w:rPr>
          <w:bCs/>
          <w:szCs w:val="24"/>
        </w:rPr>
      </w:pPr>
    </w:p>
    <w:p w:rsidR="000833B2" w:rsidRPr="000353FF" w:rsidRDefault="000833B2" w:rsidP="000833B2">
      <w:pPr>
        <w:widowControl w:val="0"/>
        <w:autoSpaceDE w:val="0"/>
        <w:autoSpaceDN w:val="0"/>
        <w:adjustRightInd w:val="0"/>
        <w:jc w:val="center"/>
        <w:rPr>
          <w:szCs w:val="24"/>
        </w:rPr>
      </w:pPr>
      <w:r w:rsidRPr="000353FF">
        <w:rPr>
          <w:szCs w:val="24"/>
        </w:rPr>
        <w:t xml:space="preserve">§ 190 </w:t>
      </w:r>
      <w:hyperlink r:id="rId72" w:history="1">
        <w:r w:rsidRPr="000353FF">
          <w:rPr>
            <w:szCs w:val="24"/>
          </w:rPr>
          <w:t xml:space="preserve"> </w:t>
        </w:r>
      </w:hyperlink>
    </w:p>
    <w:p w:rsidR="000833B2" w:rsidRPr="000353FF" w:rsidRDefault="000833B2" w:rsidP="000833B2">
      <w:pPr>
        <w:widowControl w:val="0"/>
        <w:autoSpaceDE w:val="0"/>
        <w:autoSpaceDN w:val="0"/>
        <w:adjustRightInd w:val="0"/>
        <w:jc w:val="both"/>
        <w:rPr>
          <w:szCs w:val="24"/>
        </w:rPr>
      </w:pPr>
    </w:p>
    <w:p w:rsidR="000833B2" w:rsidRPr="000353FF" w:rsidRDefault="000833B2" w:rsidP="000833B2">
      <w:pPr>
        <w:widowControl w:val="0"/>
        <w:autoSpaceDE w:val="0"/>
        <w:autoSpaceDN w:val="0"/>
        <w:adjustRightInd w:val="0"/>
        <w:jc w:val="both"/>
        <w:rPr>
          <w:szCs w:val="24"/>
        </w:rPr>
      </w:pPr>
      <w:r w:rsidRPr="000353FF">
        <w:rPr>
          <w:szCs w:val="24"/>
        </w:rPr>
        <w:tab/>
        <w:t xml:space="preserve">(1) Dosavadní zaměstnanec vykonávající činnosti podle </w:t>
      </w:r>
      <w:hyperlink r:id="rId73" w:history="1">
        <w:r w:rsidRPr="000353FF">
          <w:rPr>
            <w:szCs w:val="24"/>
          </w:rPr>
          <w:t>§ 5</w:t>
        </w:r>
      </w:hyperlink>
      <w:r w:rsidRPr="000353FF">
        <w:rPr>
          <w:szCs w:val="24"/>
        </w:rPr>
        <w:t xml:space="preserve">, který je ke dni 1. července 2015 v pracovním poměru na dobu neurčitou, má nárok být na základě systemizace podle </w:t>
      </w:r>
      <w:hyperlink r:id="rId74" w:history="1">
        <w:r w:rsidRPr="000353FF">
          <w:rPr>
            <w:szCs w:val="24"/>
          </w:rPr>
          <w:t>§ 184 odst. 1</w:t>
        </w:r>
      </w:hyperlink>
      <w:r w:rsidRPr="000353FF">
        <w:rPr>
          <w:szCs w:val="24"/>
        </w:rPr>
        <w:t xml:space="preserve"> přijat do služebního poměru na dobu neurčitou, jestliže </w:t>
      </w:r>
    </w:p>
    <w:p w:rsidR="000833B2" w:rsidRPr="000353FF" w:rsidRDefault="000833B2" w:rsidP="000833B2">
      <w:pPr>
        <w:widowControl w:val="0"/>
        <w:autoSpaceDE w:val="0"/>
        <w:autoSpaceDN w:val="0"/>
        <w:adjustRightInd w:val="0"/>
        <w:jc w:val="both"/>
        <w:rPr>
          <w:szCs w:val="24"/>
        </w:rPr>
      </w:pPr>
      <w:r w:rsidRPr="000353FF">
        <w:rPr>
          <w:szCs w:val="24"/>
        </w:rPr>
        <w:t xml:space="preserve"> </w:t>
      </w:r>
    </w:p>
    <w:p w:rsidR="000833B2" w:rsidRPr="000353FF" w:rsidRDefault="000833B2" w:rsidP="000833B2">
      <w:pPr>
        <w:widowControl w:val="0"/>
        <w:autoSpaceDE w:val="0"/>
        <w:autoSpaceDN w:val="0"/>
        <w:adjustRightInd w:val="0"/>
        <w:jc w:val="both"/>
        <w:rPr>
          <w:szCs w:val="24"/>
        </w:rPr>
      </w:pPr>
      <w:r w:rsidRPr="000353FF">
        <w:rPr>
          <w:szCs w:val="24"/>
        </w:rPr>
        <w:t xml:space="preserve">a) splňuje předpoklady uvedené v </w:t>
      </w:r>
      <w:hyperlink r:id="rId75" w:history="1">
        <w:r w:rsidRPr="000353FF">
          <w:rPr>
            <w:szCs w:val="24"/>
          </w:rPr>
          <w:t>§ 25 odst. 1</w:t>
        </w:r>
      </w:hyperlink>
      <w:r w:rsidRPr="000353FF">
        <w:rPr>
          <w:szCs w:val="24"/>
        </w:rPr>
        <w:t xml:space="preserve">, </w:t>
      </w:r>
    </w:p>
    <w:p w:rsidR="000833B2" w:rsidRPr="000353FF" w:rsidRDefault="000833B2" w:rsidP="000833B2">
      <w:pPr>
        <w:widowControl w:val="0"/>
        <w:autoSpaceDE w:val="0"/>
        <w:autoSpaceDN w:val="0"/>
        <w:adjustRightInd w:val="0"/>
        <w:jc w:val="both"/>
        <w:rPr>
          <w:szCs w:val="24"/>
        </w:rPr>
      </w:pPr>
      <w:r w:rsidRPr="000353FF">
        <w:rPr>
          <w:szCs w:val="24"/>
        </w:rPr>
        <w:t xml:space="preserve"> </w:t>
      </w:r>
    </w:p>
    <w:p w:rsidR="000833B2" w:rsidRPr="000353FF" w:rsidRDefault="000833B2" w:rsidP="000833B2">
      <w:pPr>
        <w:widowControl w:val="0"/>
        <w:autoSpaceDE w:val="0"/>
        <w:autoSpaceDN w:val="0"/>
        <w:adjustRightInd w:val="0"/>
        <w:jc w:val="both"/>
        <w:rPr>
          <w:szCs w:val="24"/>
        </w:rPr>
      </w:pPr>
      <w:r w:rsidRPr="000353FF">
        <w:rPr>
          <w:szCs w:val="24"/>
        </w:rPr>
        <w:t xml:space="preserve">b) má podle systemizace vykonávat činnosti podle </w:t>
      </w:r>
      <w:hyperlink r:id="rId76" w:history="1">
        <w:r w:rsidRPr="000353FF">
          <w:rPr>
            <w:szCs w:val="24"/>
          </w:rPr>
          <w:t>§ 5</w:t>
        </w:r>
      </w:hyperlink>
      <w:r w:rsidRPr="000353FF">
        <w:rPr>
          <w:szCs w:val="24"/>
        </w:rPr>
        <w:t xml:space="preserve">, </w:t>
      </w:r>
    </w:p>
    <w:p w:rsidR="000833B2" w:rsidRPr="000353FF" w:rsidRDefault="000833B2" w:rsidP="000833B2">
      <w:pPr>
        <w:widowControl w:val="0"/>
        <w:autoSpaceDE w:val="0"/>
        <w:autoSpaceDN w:val="0"/>
        <w:adjustRightInd w:val="0"/>
        <w:jc w:val="both"/>
        <w:rPr>
          <w:szCs w:val="24"/>
        </w:rPr>
      </w:pPr>
      <w:r w:rsidRPr="000353FF">
        <w:rPr>
          <w:szCs w:val="24"/>
        </w:rPr>
        <w:t xml:space="preserve"> </w:t>
      </w:r>
    </w:p>
    <w:p w:rsidR="000833B2" w:rsidRPr="000353FF" w:rsidRDefault="000833B2" w:rsidP="000833B2">
      <w:pPr>
        <w:widowControl w:val="0"/>
        <w:autoSpaceDE w:val="0"/>
        <w:autoSpaceDN w:val="0"/>
        <w:adjustRightInd w:val="0"/>
        <w:jc w:val="both"/>
        <w:rPr>
          <w:szCs w:val="24"/>
        </w:rPr>
      </w:pPr>
      <w:r w:rsidRPr="000353FF">
        <w:rPr>
          <w:szCs w:val="24"/>
        </w:rPr>
        <w:t xml:space="preserve">c) požádá o přijetí do služebního poměru správní úřad písemně do 31. srpna 2015 a </w:t>
      </w:r>
    </w:p>
    <w:p w:rsidR="000833B2" w:rsidRPr="000353FF" w:rsidRDefault="000833B2" w:rsidP="000833B2">
      <w:pPr>
        <w:widowControl w:val="0"/>
        <w:autoSpaceDE w:val="0"/>
        <w:autoSpaceDN w:val="0"/>
        <w:adjustRightInd w:val="0"/>
        <w:jc w:val="both"/>
        <w:rPr>
          <w:szCs w:val="24"/>
        </w:rPr>
      </w:pPr>
      <w:r w:rsidRPr="000353FF">
        <w:rPr>
          <w:szCs w:val="24"/>
        </w:rPr>
        <w:t xml:space="preserve"> </w:t>
      </w:r>
    </w:p>
    <w:p w:rsidR="000833B2" w:rsidRPr="000353FF" w:rsidRDefault="000833B2" w:rsidP="000833B2">
      <w:pPr>
        <w:widowControl w:val="0"/>
        <w:autoSpaceDE w:val="0"/>
        <w:autoSpaceDN w:val="0"/>
        <w:adjustRightInd w:val="0"/>
        <w:jc w:val="both"/>
        <w:rPr>
          <w:szCs w:val="24"/>
        </w:rPr>
      </w:pPr>
      <w:r w:rsidRPr="000353FF">
        <w:rPr>
          <w:szCs w:val="24"/>
        </w:rPr>
        <w:t xml:space="preserve">d) vykonával v den podání žádosti v uplynulých 10 letech ve správním úřadu, v obecním úřadu obce s rozšířenou působností, krajském úřadu, instituci Evropské unie nebo mezinárodní </w:t>
      </w:r>
      <w:r w:rsidRPr="000353FF">
        <w:rPr>
          <w:szCs w:val="24"/>
        </w:rPr>
        <w:lastRenderedPageBreak/>
        <w:t xml:space="preserve">organizaci činnosti podle </w:t>
      </w:r>
      <w:hyperlink r:id="rId77" w:history="1">
        <w:r w:rsidRPr="000353FF">
          <w:rPr>
            <w:szCs w:val="24"/>
          </w:rPr>
          <w:t>§ 5</w:t>
        </w:r>
      </w:hyperlink>
      <w:r w:rsidRPr="000353FF">
        <w:rPr>
          <w:szCs w:val="24"/>
        </w:rPr>
        <w:t xml:space="preserve"> nebo činnosti obdobné nejméně po dobu 4 let. </w:t>
      </w:r>
    </w:p>
    <w:p w:rsidR="000833B2" w:rsidRPr="000353FF" w:rsidRDefault="000833B2" w:rsidP="000833B2">
      <w:pPr>
        <w:widowControl w:val="0"/>
        <w:autoSpaceDE w:val="0"/>
        <w:autoSpaceDN w:val="0"/>
        <w:adjustRightInd w:val="0"/>
        <w:jc w:val="both"/>
        <w:rPr>
          <w:szCs w:val="24"/>
        </w:rPr>
      </w:pPr>
      <w:r w:rsidRPr="000353FF">
        <w:rPr>
          <w:szCs w:val="24"/>
        </w:rPr>
        <w:t xml:space="preserve"> </w:t>
      </w:r>
    </w:p>
    <w:p w:rsidR="000833B2" w:rsidRPr="000353FF" w:rsidRDefault="000833B2" w:rsidP="000833B2">
      <w:pPr>
        <w:widowControl w:val="0"/>
        <w:autoSpaceDE w:val="0"/>
        <w:autoSpaceDN w:val="0"/>
        <w:adjustRightInd w:val="0"/>
        <w:jc w:val="both"/>
        <w:rPr>
          <w:szCs w:val="24"/>
        </w:rPr>
      </w:pPr>
      <w:r w:rsidRPr="000353FF">
        <w:rPr>
          <w:szCs w:val="24"/>
        </w:rPr>
        <w:tab/>
        <w:t xml:space="preserve">(2) Pracovní poměr dosavadního zaměstnance uvedeného v odstavci 1 trvá ode dne 1. července 2015 až do dne vzniku služebního poměru na dobu neurčitou; to nevylučuje skončení pracovního poměru podle pracovněprávních předpisů i před vznikem služebního poměru. </w:t>
      </w:r>
    </w:p>
    <w:p w:rsidR="000833B2" w:rsidRPr="000353FF" w:rsidRDefault="000833B2" w:rsidP="000833B2">
      <w:pPr>
        <w:widowControl w:val="0"/>
        <w:autoSpaceDE w:val="0"/>
        <w:autoSpaceDN w:val="0"/>
        <w:adjustRightInd w:val="0"/>
        <w:jc w:val="both"/>
        <w:rPr>
          <w:szCs w:val="24"/>
        </w:rPr>
      </w:pPr>
      <w:r w:rsidRPr="000353FF">
        <w:rPr>
          <w:szCs w:val="24"/>
        </w:rPr>
        <w:t xml:space="preserve"> </w:t>
      </w:r>
    </w:p>
    <w:p w:rsidR="000833B2" w:rsidRPr="000353FF" w:rsidRDefault="000833B2" w:rsidP="000833B2">
      <w:pPr>
        <w:widowControl w:val="0"/>
        <w:autoSpaceDE w:val="0"/>
        <w:autoSpaceDN w:val="0"/>
        <w:adjustRightInd w:val="0"/>
        <w:jc w:val="both"/>
        <w:rPr>
          <w:szCs w:val="24"/>
        </w:rPr>
      </w:pPr>
      <w:r w:rsidRPr="000353FF">
        <w:rPr>
          <w:szCs w:val="24"/>
        </w:rPr>
        <w:tab/>
        <w:t xml:space="preserve">(3) Vznik služebního poměru se řídí </w:t>
      </w:r>
      <w:hyperlink r:id="rId78" w:history="1">
        <w:r w:rsidRPr="000353FF">
          <w:rPr>
            <w:szCs w:val="24"/>
          </w:rPr>
          <w:t>§ 23</w:t>
        </w:r>
      </w:hyperlink>
      <w:r w:rsidRPr="000353FF">
        <w:rPr>
          <w:szCs w:val="24"/>
        </w:rPr>
        <w:t xml:space="preserve"> a </w:t>
      </w:r>
      <w:hyperlink r:id="rId79" w:history="1">
        <w:r w:rsidRPr="000353FF">
          <w:rPr>
            <w:szCs w:val="24"/>
          </w:rPr>
          <w:t>§ 30 až 32</w:t>
        </w:r>
      </w:hyperlink>
      <w:r w:rsidRPr="000353FF">
        <w:rPr>
          <w:szCs w:val="24"/>
        </w:rPr>
        <w:t xml:space="preserve">. Služební orgán vydá rozhodnutí o přijetí do služebního poměru do 31. prosince 2015. </w:t>
      </w:r>
    </w:p>
    <w:p w:rsidR="000833B2" w:rsidRPr="000353FF" w:rsidRDefault="000833B2" w:rsidP="000833B2">
      <w:pPr>
        <w:widowControl w:val="0"/>
        <w:autoSpaceDE w:val="0"/>
        <w:autoSpaceDN w:val="0"/>
        <w:adjustRightInd w:val="0"/>
        <w:jc w:val="both"/>
        <w:rPr>
          <w:szCs w:val="24"/>
        </w:rPr>
      </w:pPr>
      <w:r w:rsidRPr="000353FF">
        <w:rPr>
          <w:szCs w:val="24"/>
        </w:rPr>
        <w:t xml:space="preserve"> </w:t>
      </w:r>
    </w:p>
    <w:p w:rsidR="000833B2" w:rsidRPr="000353FF" w:rsidRDefault="000833B2" w:rsidP="000833B2">
      <w:pPr>
        <w:widowControl w:val="0"/>
        <w:autoSpaceDE w:val="0"/>
        <w:autoSpaceDN w:val="0"/>
        <w:adjustRightInd w:val="0"/>
        <w:jc w:val="both"/>
        <w:rPr>
          <w:szCs w:val="24"/>
        </w:rPr>
      </w:pPr>
      <w:r w:rsidRPr="000353FF">
        <w:rPr>
          <w:szCs w:val="24"/>
        </w:rPr>
        <w:tab/>
        <w:t>(4) Nepožádá-li dosavadní zaměstnanec uvedený v odstavci 1 o přijetí do služebního poměru, zaniká jeho pracovní poměr na dobu neurčitou uplynutím 30. června 2017</w:t>
      </w:r>
      <w:r w:rsidRPr="000353FF">
        <w:rPr>
          <w:b/>
          <w:szCs w:val="24"/>
        </w:rPr>
        <w:t xml:space="preserve"> a v případě zaměstnance, který vykonává činnosti jako lékař orgánu sociálního zabezpečení, uplynutím 31. prosince </w:t>
      </w:r>
      <w:r w:rsidRPr="002D7A11">
        <w:rPr>
          <w:b/>
          <w:strike/>
          <w:color w:val="FF0000"/>
          <w:szCs w:val="24"/>
        </w:rPr>
        <w:t>2018</w:t>
      </w:r>
      <w:r>
        <w:rPr>
          <w:b/>
          <w:szCs w:val="24"/>
        </w:rPr>
        <w:t xml:space="preserve"> </w:t>
      </w:r>
      <w:r w:rsidRPr="002D7A11">
        <w:rPr>
          <w:b/>
          <w:color w:val="FF0000"/>
          <w:szCs w:val="24"/>
        </w:rPr>
        <w:t>2021</w:t>
      </w:r>
      <w:r w:rsidRPr="000353FF">
        <w:rPr>
          <w:szCs w:val="24"/>
        </w:rPr>
        <w:t xml:space="preserve">; to nevylučuje skončení pracovního poměru před tímto dnem podle pracovněprávních předpisů. Do doby zániku nebo skončení pracovního poměru smí na služebním místě vykonávat činnosti podle </w:t>
      </w:r>
      <w:hyperlink r:id="rId80" w:history="1">
        <w:r w:rsidRPr="000353FF">
          <w:rPr>
            <w:szCs w:val="24"/>
          </w:rPr>
          <w:t>§ 5</w:t>
        </w:r>
      </w:hyperlink>
      <w:r w:rsidRPr="000353FF">
        <w:rPr>
          <w:szCs w:val="24"/>
        </w:rPr>
        <w:t>.</w:t>
      </w:r>
    </w:p>
    <w:p w:rsidR="000833B2" w:rsidRPr="000353FF" w:rsidRDefault="000833B2" w:rsidP="000833B2">
      <w:pPr>
        <w:widowControl w:val="0"/>
        <w:autoSpaceDE w:val="0"/>
        <w:autoSpaceDN w:val="0"/>
        <w:adjustRightInd w:val="0"/>
        <w:jc w:val="both"/>
        <w:rPr>
          <w:szCs w:val="24"/>
        </w:rPr>
      </w:pPr>
      <w:r w:rsidRPr="000353FF">
        <w:rPr>
          <w:szCs w:val="24"/>
        </w:rPr>
        <w:t xml:space="preserve"> </w:t>
      </w:r>
    </w:p>
    <w:p w:rsidR="000833B2" w:rsidRPr="000353FF" w:rsidRDefault="000833B2" w:rsidP="000833B2">
      <w:pPr>
        <w:widowControl w:val="0"/>
        <w:autoSpaceDE w:val="0"/>
        <w:autoSpaceDN w:val="0"/>
        <w:adjustRightInd w:val="0"/>
        <w:jc w:val="both"/>
        <w:rPr>
          <w:szCs w:val="24"/>
        </w:rPr>
      </w:pPr>
      <w:r w:rsidRPr="000353FF">
        <w:rPr>
          <w:szCs w:val="24"/>
        </w:rPr>
        <w:tab/>
        <w:t xml:space="preserve">(5) Odstavec 4 se použije obdobně i v případě, že dosavadní zaměstnanec požádal o přijetí do služebního poměru, ale nebyl do něj přijat proto, že nesplňuje předpoklady pro přijetí do služebního poměru podle </w:t>
      </w:r>
      <w:hyperlink r:id="rId81" w:history="1">
        <w:r w:rsidRPr="000353FF">
          <w:rPr>
            <w:szCs w:val="24"/>
          </w:rPr>
          <w:t>§ 25 odst. 1</w:t>
        </w:r>
      </w:hyperlink>
      <w:r w:rsidRPr="000353FF">
        <w:rPr>
          <w:szCs w:val="24"/>
        </w:rPr>
        <w:t xml:space="preserve">; v tomto případě mu přísluší odstupné podle pracovněprávních předpisů. </w:t>
      </w:r>
    </w:p>
    <w:p w:rsidR="000833B2" w:rsidRPr="000353FF" w:rsidRDefault="000833B2" w:rsidP="000833B2">
      <w:pPr>
        <w:widowControl w:val="0"/>
        <w:autoSpaceDE w:val="0"/>
        <w:autoSpaceDN w:val="0"/>
        <w:adjustRightInd w:val="0"/>
        <w:jc w:val="both"/>
        <w:rPr>
          <w:szCs w:val="24"/>
        </w:rPr>
      </w:pPr>
      <w:r w:rsidRPr="000353FF">
        <w:rPr>
          <w:szCs w:val="24"/>
        </w:rPr>
        <w:t xml:space="preserve"> </w:t>
      </w:r>
    </w:p>
    <w:p w:rsidR="000833B2" w:rsidRPr="000353FF" w:rsidRDefault="000833B2" w:rsidP="000833B2">
      <w:pPr>
        <w:widowControl w:val="0"/>
        <w:autoSpaceDE w:val="0"/>
        <w:autoSpaceDN w:val="0"/>
        <w:adjustRightInd w:val="0"/>
        <w:jc w:val="center"/>
        <w:rPr>
          <w:szCs w:val="24"/>
        </w:rPr>
      </w:pPr>
      <w:r w:rsidRPr="000353FF">
        <w:rPr>
          <w:szCs w:val="24"/>
        </w:rPr>
        <w:t xml:space="preserve">§ 192 </w:t>
      </w:r>
      <w:hyperlink r:id="rId82" w:history="1">
        <w:r w:rsidRPr="000353FF">
          <w:rPr>
            <w:szCs w:val="24"/>
          </w:rPr>
          <w:t xml:space="preserve"> </w:t>
        </w:r>
      </w:hyperlink>
    </w:p>
    <w:p w:rsidR="000833B2" w:rsidRPr="000353FF" w:rsidRDefault="000833B2" w:rsidP="000833B2">
      <w:pPr>
        <w:widowControl w:val="0"/>
        <w:autoSpaceDE w:val="0"/>
        <w:autoSpaceDN w:val="0"/>
        <w:adjustRightInd w:val="0"/>
        <w:jc w:val="both"/>
        <w:rPr>
          <w:szCs w:val="24"/>
        </w:rPr>
      </w:pPr>
    </w:p>
    <w:p w:rsidR="000833B2" w:rsidRPr="000353FF" w:rsidRDefault="000833B2" w:rsidP="000833B2">
      <w:pPr>
        <w:widowControl w:val="0"/>
        <w:autoSpaceDE w:val="0"/>
        <w:autoSpaceDN w:val="0"/>
        <w:adjustRightInd w:val="0"/>
        <w:jc w:val="both"/>
        <w:rPr>
          <w:szCs w:val="24"/>
        </w:rPr>
      </w:pPr>
      <w:r w:rsidRPr="000353FF">
        <w:rPr>
          <w:szCs w:val="24"/>
        </w:rPr>
        <w:tab/>
        <w:t xml:space="preserve">(1) Dosavadní zaměstnanec vykonávající činnosti podle </w:t>
      </w:r>
      <w:hyperlink r:id="rId83" w:history="1">
        <w:r w:rsidRPr="000353FF">
          <w:rPr>
            <w:szCs w:val="24"/>
          </w:rPr>
          <w:t>§ 5</w:t>
        </w:r>
      </w:hyperlink>
      <w:r w:rsidRPr="000353FF">
        <w:rPr>
          <w:szCs w:val="24"/>
        </w:rPr>
        <w:t xml:space="preserve">, který je ke dni 1. července 2015 v pracovním poměru na dobu určitou, má nárok být na základě systemizace podle </w:t>
      </w:r>
      <w:hyperlink r:id="rId84" w:history="1">
        <w:r w:rsidRPr="000353FF">
          <w:rPr>
            <w:szCs w:val="24"/>
          </w:rPr>
          <w:t>§ 184 odst. 1</w:t>
        </w:r>
      </w:hyperlink>
      <w:r w:rsidRPr="000353FF">
        <w:rPr>
          <w:szCs w:val="24"/>
        </w:rPr>
        <w:t xml:space="preserve"> přijat do služebního poměru na dobu určitou, která nesmí překročit dobu, na kterou byl sjednán pracovní poměr, jestliže </w:t>
      </w:r>
    </w:p>
    <w:p w:rsidR="000833B2" w:rsidRPr="000353FF" w:rsidRDefault="000833B2" w:rsidP="000833B2">
      <w:pPr>
        <w:widowControl w:val="0"/>
        <w:autoSpaceDE w:val="0"/>
        <w:autoSpaceDN w:val="0"/>
        <w:adjustRightInd w:val="0"/>
        <w:jc w:val="both"/>
        <w:rPr>
          <w:szCs w:val="24"/>
        </w:rPr>
      </w:pPr>
      <w:r w:rsidRPr="000353FF">
        <w:rPr>
          <w:szCs w:val="24"/>
        </w:rPr>
        <w:t xml:space="preserve"> </w:t>
      </w:r>
    </w:p>
    <w:p w:rsidR="000833B2" w:rsidRPr="000353FF" w:rsidRDefault="000833B2" w:rsidP="000833B2">
      <w:pPr>
        <w:widowControl w:val="0"/>
        <w:autoSpaceDE w:val="0"/>
        <w:autoSpaceDN w:val="0"/>
        <w:adjustRightInd w:val="0"/>
        <w:jc w:val="both"/>
        <w:rPr>
          <w:szCs w:val="24"/>
        </w:rPr>
      </w:pPr>
      <w:r w:rsidRPr="000353FF">
        <w:rPr>
          <w:szCs w:val="24"/>
        </w:rPr>
        <w:t xml:space="preserve">a) splňuje předpoklady uvedené v </w:t>
      </w:r>
      <w:hyperlink r:id="rId85" w:history="1">
        <w:r w:rsidRPr="000353FF">
          <w:rPr>
            <w:szCs w:val="24"/>
          </w:rPr>
          <w:t>§ 25 odst. 1</w:t>
        </w:r>
      </w:hyperlink>
      <w:r w:rsidRPr="000353FF">
        <w:rPr>
          <w:szCs w:val="24"/>
        </w:rPr>
        <w:t xml:space="preserve">, </w:t>
      </w:r>
    </w:p>
    <w:p w:rsidR="000833B2" w:rsidRPr="000353FF" w:rsidRDefault="000833B2" w:rsidP="000833B2">
      <w:pPr>
        <w:widowControl w:val="0"/>
        <w:autoSpaceDE w:val="0"/>
        <w:autoSpaceDN w:val="0"/>
        <w:adjustRightInd w:val="0"/>
        <w:jc w:val="both"/>
        <w:rPr>
          <w:szCs w:val="24"/>
        </w:rPr>
      </w:pPr>
      <w:r w:rsidRPr="000353FF">
        <w:rPr>
          <w:szCs w:val="24"/>
        </w:rPr>
        <w:t xml:space="preserve"> </w:t>
      </w:r>
    </w:p>
    <w:p w:rsidR="000833B2" w:rsidRPr="000353FF" w:rsidRDefault="000833B2" w:rsidP="000833B2">
      <w:pPr>
        <w:widowControl w:val="0"/>
        <w:autoSpaceDE w:val="0"/>
        <w:autoSpaceDN w:val="0"/>
        <w:adjustRightInd w:val="0"/>
        <w:jc w:val="both"/>
        <w:rPr>
          <w:szCs w:val="24"/>
        </w:rPr>
      </w:pPr>
      <w:r w:rsidRPr="000353FF">
        <w:rPr>
          <w:szCs w:val="24"/>
        </w:rPr>
        <w:t xml:space="preserve">b) má podle systemizace vykonávat činnosti podle </w:t>
      </w:r>
      <w:hyperlink r:id="rId86" w:history="1">
        <w:r w:rsidRPr="000353FF">
          <w:rPr>
            <w:szCs w:val="24"/>
          </w:rPr>
          <w:t>§ 5</w:t>
        </w:r>
      </w:hyperlink>
      <w:r w:rsidRPr="000353FF">
        <w:rPr>
          <w:szCs w:val="24"/>
        </w:rPr>
        <w:t xml:space="preserve"> a </w:t>
      </w:r>
    </w:p>
    <w:p w:rsidR="000833B2" w:rsidRPr="000353FF" w:rsidRDefault="000833B2" w:rsidP="000833B2">
      <w:pPr>
        <w:widowControl w:val="0"/>
        <w:autoSpaceDE w:val="0"/>
        <w:autoSpaceDN w:val="0"/>
        <w:adjustRightInd w:val="0"/>
        <w:jc w:val="both"/>
        <w:rPr>
          <w:szCs w:val="24"/>
        </w:rPr>
      </w:pPr>
      <w:r w:rsidRPr="000353FF">
        <w:rPr>
          <w:szCs w:val="24"/>
        </w:rPr>
        <w:t xml:space="preserve"> </w:t>
      </w:r>
    </w:p>
    <w:p w:rsidR="000833B2" w:rsidRPr="000353FF" w:rsidRDefault="000833B2" w:rsidP="000833B2">
      <w:pPr>
        <w:widowControl w:val="0"/>
        <w:autoSpaceDE w:val="0"/>
        <w:autoSpaceDN w:val="0"/>
        <w:adjustRightInd w:val="0"/>
        <w:jc w:val="both"/>
        <w:rPr>
          <w:szCs w:val="24"/>
        </w:rPr>
      </w:pPr>
      <w:r w:rsidRPr="000353FF">
        <w:rPr>
          <w:szCs w:val="24"/>
        </w:rPr>
        <w:t xml:space="preserve">c) požádá o přijetí do služebního poměru správní úřad písemně do 31. srpna 2015. </w:t>
      </w:r>
    </w:p>
    <w:p w:rsidR="000833B2" w:rsidRPr="000353FF" w:rsidRDefault="000833B2" w:rsidP="000833B2">
      <w:pPr>
        <w:widowControl w:val="0"/>
        <w:autoSpaceDE w:val="0"/>
        <w:autoSpaceDN w:val="0"/>
        <w:adjustRightInd w:val="0"/>
        <w:jc w:val="both"/>
        <w:rPr>
          <w:szCs w:val="24"/>
        </w:rPr>
      </w:pPr>
      <w:r w:rsidRPr="000353FF">
        <w:rPr>
          <w:szCs w:val="24"/>
        </w:rPr>
        <w:t xml:space="preserve"> </w:t>
      </w:r>
    </w:p>
    <w:p w:rsidR="000833B2" w:rsidRPr="000353FF" w:rsidRDefault="000833B2" w:rsidP="000833B2">
      <w:pPr>
        <w:widowControl w:val="0"/>
        <w:autoSpaceDE w:val="0"/>
        <w:autoSpaceDN w:val="0"/>
        <w:adjustRightInd w:val="0"/>
        <w:jc w:val="both"/>
        <w:rPr>
          <w:szCs w:val="24"/>
        </w:rPr>
      </w:pPr>
      <w:r w:rsidRPr="000353FF">
        <w:rPr>
          <w:szCs w:val="24"/>
        </w:rPr>
        <w:tab/>
        <w:t xml:space="preserve">(2) Pracovní poměr dosavadního zaměstnance uvedeného v odstavci 1 trvá ode dne 1. července 2015 až do dne vzniku služebního poměru na dobu určitou; to nevylučuje skončení pracovního poměru podle pracovněprávních předpisů i před vznikem služebního poměru. Do doby zániku nebo skončení pracovního poměru smí na služebním místě vykonávat činnosti podle </w:t>
      </w:r>
      <w:hyperlink r:id="rId87" w:history="1">
        <w:r w:rsidRPr="000353FF">
          <w:rPr>
            <w:szCs w:val="24"/>
          </w:rPr>
          <w:t>§ 5</w:t>
        </w:r>
      </w:hyperlink>
      <w:r w:rsidRPr="000353FF">
        <w:rPr>
          <w:szCs w:val="24"/>
        </w:rPr>
        <w:t xml:space="preserve">. </w:t>
      </w:r>
    </w:p>
    <w:p w:rsidR="000833B2" w:rsidRPr="000353FF" w:rsidRDefault="000833B2" w:rsidP="000833B2">
      <w:pPr>
        <w:widowControl w:val="0"/>
        <w:autoSpaceDE w:val="0"/>
        <w:autoSpaceDN w:val="0"/>
        <w:adjustRightInd w:val="0"/>
        <w:jc w:val="both"/>
        <w:rPr>
          <w:szCs w:val="24"/>
        </w:rPr>
      </w:pPr>
      <w:r w:rsidRPr="000353FF">
        <w:rPr>
          <w:szCs w:val="24"/>
        </w:rPr>
        <w:t xml:space="preserve"> </w:t>
      </w:r>
    </w:p>
    <w:p w:rsidR="000833B2" w:rsidRPr="000353FF" w:rsidRDefault="000833B2" w:rsidP="000833B2">
      <w:pPr>
        <w:widowControl w:val="0"/>
        <w:autoSpaceDE w:val="0"/>
        <w:autoSpaceDN w:val="0"/>
        <w:adjustRightInd w:val="0"/>
        <w:jc w:val="both"/>
        <w:rPr>
          <w:szCs w:val="24"/>
        </w:rPr>
      </w:pPr>
      <w:r w:rsidRPr="000353FF">
        <w:rPr>
          <w:szCs w:val="24"/>
        </w:rPr>
        <w:tab/>
        <w:t xml:space="preserve">(3) Vznik služebního poměru se řídí </w:t>
      </w:r>
      <w:hyperlink r:id="rId88" w:history="1">
        <w:r w:rsidRPr="000353FF">
          <w:rPr>
            <w:szCs w:val="24"/>
          </w:rPr>
          <w:t>§ 23</w:t>
        </w:r>
      </w:hyperlink>
      <w:r w:rsidRPr="000353FF">
        <w:rPr>
          <w:szCs w:val="24"/>
        </w:rPr>
        <w:t xml:space="preserve"> a </w:t>
      </w:r>
      <w:hyperlink r:id="rId89" w:history="1">
        <w:r w:rsidRPr="000353FF">
          <w:rPr>
            <w:szCs w:val="24"/>
          </w:rPr>
          <w:t>§ 30 až 32</w:t>
        </w:r>
      </w:hyperlink>
      <w:r w:rsidRPr="000353FF">
        <w:rPr>
          <w:szCs w:val="24"/>
        </w:rPr>
        <w:t xml:space="preserve">. Služební orgán vydá rozhodnutí o přijetí do služebního poměru do 31. prosince 2015. </w:t>
      </w:r>
    </w:p>
    <w:p w:rsidR="000833B2" w:rsidRPr="000353FF" w:rsidRDefault="000833B2" w:rsidP="000833B2">
      <w:pPr>
        <w:widowControl w:val="0"/>
        <w:autoSpaceDE w:val="0"/>
        <w:autoSpaceDN w:val="0"/>
        <w:adjustRightInd w:val="0"/>
        <w:jc w:val="both"/>
        <w:rPr>
          <w:szCs w:val="24"/>
        </w:rPr>
      </w:pPr>
      <w:r w:rsidRPr="000353FF">
        <w:rPr>
          <w:szCs w:val="24"/>
        </w:rPr>
        <w:t xml:space="preserve"> </w:t>
      </w:r>
    </w:p>
    <w:p w:rsidR="000833B2" w:rsidRPr="000353FF" w:rsidRDefault="000833B2" w:rsidP="000833B2">
      <w:pPr>
        <w:widowControl w:val="0"/>
        <w:autoSpaceDE w:val="0"/>
        <w:autoSpaceDN w:val="0"/>
        <w:adjustRightInd w:val="0"/>
        <w:ind w:firstLine="720"/>
        <w:jc w:val="both"/>
        <w:rPr>
          <w:szCs w:val="24"/>
        </w:rPr>
      </w:pPr>
      <w:r w:rsidRPr="000353FF">
        <w:rPr>
          <w:szCs w:val="24"/>
        </w:rPr>
        <w:t xml:space="preserve">(4) Nepožádá-li dosavadní zaměstnanec uvedený v odstavci 1 o přijetí do služebního poměru, zaniká jeho pracovní poměr na dobu určitou uplynutím této doby, nejpozději však uplynutím 30. června 2017. </w:t>
      </w:r>
      <w:r w:rsidRPr="000353FF">
        <w:rPr>
          <w:b/>
          <w:szCs w:val="24"/>
        </w:rPr>
        <w:t xml:space="preserve">Nepožádá-li o přijetí do služebního poměru dosavadní zaměstnanec uvedený v odstavci 1, který vykonává činnosti jako lékař orgánu sociálního zabezpečení, zaniká jeho pracovní poměr nejpozději uplynutím 31. prosince </w:t>
      </w:r>
      <w:r w:rsidRPr="002D7A11">
        <w:rPr>
          <w:b/>
          <w:strike/>
          <w:color w:val="FF0000"/>
          <w:szCs w:val="24"/>
        </w:rPr>
        <w:t>2018</w:t>
      </w:r>
      <w:r w:rsidRPr="002D7A11">
        <w:rPr>
          <w:b/>
          <w:color w:val="FF0000"/>
          <w:szCs w:val="24"/>
        </w:rPr>
        <w:t xml:space="preserve"> 2021</w:t>
      </w:r>
      <w:r w:rsidRPr="000353FF">
        <w:rPr>
          <w:szCs w:val="24"/>
        </w:rPr>
        <w:t>.</w:t>
      </w:r>
    </w:p>
    <w:p w:rsidR="000833B2" w:rsidRPr="000353FF" w:rsidRDefault="000833B2" w:rsidP="000833B2">
      <w:pPr>
        <w:widowControl w:val="0"/>
        <w:autoSpaceDE w:val="0"/>
        <w:autoSpaceDN w:val="0"/>
        <w:adjustRightInd w:val="0"/>
        <w:jc w:val="both"/>
        <w:rPr>
          <w:szCs w:val="24"/>
        </w:rPr>
      </w:pPr>
      <w:r w:rsidRPr="000353FF">
        <w:rPr>
          <w:szCs w:val="24"/>
        </w:rPr>
        <w:t xml:space="preserve"> </w:t>
      </w:r>
    </w:p>
    <w:p w:rsidR="000833B2" w:rsidRPr="000353FF" w:rsidRDefault="000833B2" w:rsidP="000833B2">
      <w:pPr>
        <w:widowControl w:val="0"/>
        <w:autoSpaceDE w:val="0"/>
        <w:autoSpaceDN w:val="0"/>
        <w:adjustRightInd w:val="0"/>
        <w:jc w:val="center"/>
        <w:rPr>
          <w:szCs w:val="24"/>
        </w:rPr>
      </w:pPr>
      <w:r w:rsidRPr="000353FF">
        <w:rPr>
          <w:szCs w:val="24"/>
        </w:rPr>
        <w:lastRenderedPageBreak/>
        <w:t>§ 195</w:t>
      </w:r>
    </w:p>
    <w:p w:rsidR="000833B2" w:rsidRPr="000353FF" w:rsidRDefault="000833B2" w:rsidP="000833B2">
      <w:pPr>
        <w:widowControl w:val="0"/>
        <w:autoSpaceDE w:val="0"/>
        <w:autoSpaceDN w:val="0"/>
        <w:adjustRightInd w:val="0"/>
        <w:jc w:val="both"/>
        <w:rPr>
          <w:szCs w:val="24"/>
        </w:rPr>
      </w:pPr>
    </w:p>
    <w:p w:rsidR="000833B2" w:rsidRPr="000353FF" w:rsidRDefault="000833B2" w:rsidP="000833B2">
      <w:pPr>
        <w:widowControl w:val="0"/>
        <w:autoSpaceDE w:val="0"/>
        <w:autoSpaceDN w:val="0"/>
        <w:adjustRightInd w:val="0"/>
        <w:jc w:val="both"/>
        <w:rPr>
          <w:szCs w:val="24"/>
        </w:rPr>
      </w:pPr>
      <w:r w:rsidRPr="000353FF">
        <w:rPr>
          <w:szCs w:val="24"/>
        </w:rPr>
        <w:tab/>
        <w:t>Vznikl-li podle § 185 až 188, § 190 až 192 nebo § 194 služební poměr osobě, která přede dnem jeho vzniku dovršila věk 70 let, skončí uplynutím kalendářního roku, v němž vznikl; to neplatí pro státního zaměstnance na služebním místě vedoucího zastupitelského úřadu. Služební poměr státního zaměstnance na služebním místě vedoucího zastupitelského úřadu skončí dnem 31. prosince kalendářního roku, ve kterém byl odvolán ze služebního místa vedoucího zastupitelského úřadu.</w:t>
      </w:r>
    </w:p>
    <w:p w:rsidR="000833B2" w:rsidRPr="000353FF" w:rsidRDefault="000833B2" w:rsidP="000833B2">
      <w:pPr>
        <w:jc w:val="both"/>
        <w:rPr>
          <w:b/>
          <w:szCs w:val="24"/>
        </w:rPr>
      </w:pPr>
    </w:p>
    <w:p w:rsidR="000833B2" w:rsidRPr="000353FF" w:rsidRDefault="000833B2" w:rsidP="000833B2">
      <w:pPr>
        <w:jc w:val="center"/>
        <w:rPr>
          <w:b/>
          <w:szCs w:val="24"/>
        </w:rPr>
      </w:pPr>
      <w:r w:rsidRPr="000353FF">
        <w:rPr>
          <w:b/>
          <w:szCs w:val="24"/>
        </w:rPr>
        <w:t>§ 195a</w:t>
      </w:r>
    </w:p>
    <w:p w:rsidR="000833B2" w:rsidRPr="000353FF" w:rsidRDefault="000833B2" w:rsidP="000833B2">
      <w:pPr>
        <w:ind w:firstLine="720"/>
        <w:jc w:val="both"/>
        <w:rPr>
          <w:b/>
          <w:szCs w:val="24"/>
        </w:rPr>
      </w:pPr>
    </w:p>
    <w:p w:rsidR="000833B2" w:rsidRPr="000353FF" w:rsidRDefault="000833B2" w:rsidP="000833B2">
      <w:pPr>
        <w:ind w:firstLine="720"/>
        <w:jc w:val="both"/>
        <w:rPr>
          <w:b/>
          <w:szCs w:val="24"/>
        </w:rPr>
      </w:pPr>
      <w:r w:rsidRPr="000353FF">
        <w:rPr>
          <w:b/>
          <w:szCs w:val="24"/>
        </w:rPr>
        <w:t xml:space="preserve">Na státního zaměstnance, který je zařazen nebo jmenován na služební místo lékaře orgánu sociálního zabezpečení, se v období do </w:t>
      </w:r>
      <w:r w:rsidRPr="00144A7C">
        <w:rPr>
          <w:b/>
          <w:szCs w:val="24"/>
        </w:rPr>
        <w:t xml:space="preserve">31. prosince </w:t>
      </w:r>
      <w:r w:rsidRPr="00144A7C">
        <w:rPr>
          <w:b/>
          <w:strike/>
          <w:color w:val="FF0000"/>
          <w:szCs w:val="24"/>
        </w:rPr>
        <w:t>2017</w:t>
      </w:r>
      <w:r w:rsidRPr="00144A7C">
        <w:rPr>
          <w:b/>
          <w:color w:val="FF0000"/>
          <w:szCs w:val="24"/>
        </w:rPr>
        <w:t xml:space="preserve"> </w:t>
      </w:r>
      <w:r w:rsidRPr="002D7A11">
        <w:rPr>
          <w:b/>
          <w:color w:val="FF0000"/>
          <w:szCs w:val="24"/>
        </w:rPr>
        <w:t>2020</w:t>
      </w:r>
      <w:r w:rsidRPr="000353FF">
        <w:rPr>
          <w:b/>
          <w:szCs w:val="24"/>
        </w:rPr>
        <w:t xml:space="preserve"> ustanovení § 74 odst. 1 písm. h) nepoužije. Státnímu zaměstnanci, který je zařazen nebo jmenován na služební místo lékaře orgánu sociálního zabezpečení a který dosáhl věku 70 let přede</w:t>
      </w:r>
      <w:r>
        <w:rPr>
          <w:b/>
          <w:szCs w:val="24"/>
        </w:rPr>
        <w:t> </w:t>
      </w:r>
      <w:r w:rsidRPr="000353FF">
        <w:rPr>
          <w:b/>
          <w:szCs w:val="24"/>
        </w:rPr>
        <w:t>dnem</w:t>
      </w:r>
      <w:r>
        <w:rPr>
          <w:b/>
          <w:szCs w:val="24"/>
        </w:rPr>
        <w:t xml:space="preserve"> </w:t>
      </w:r>
      <w:r w:rsidRPr="00144A7C">
        <w:rPr>
          <w:b/>
          <w:szCs w:val="24"/>
        </w:rPr>
        <w:t xml:space="preserve">1. ledna </w:t>
      </w:r>
      <w:r w:rsidRPr="00144A7C">
        <w:rPr>
          <w:b/>
          <w:strike/>
          <w:color w:val="FF0000"/>
          <w:szCs w:val="24"/>
        </w:rPr>
        <w:t>2018</w:t>
      </w:r>
      <w:r w:rsidRPr="00144A7C">
        <w:rPr>
          <w:b/>
          <w:szCs w:val="24"/>
        </w:rPr>
        <w:t xml:space="preserve"> </w:t>
      </w:r>
      <w:r w:rsidRPr="002D7A11">
        <w:rPr>
          <w:b/>
          <w:color w:val="FF0000"/>
          <w:szCs w:val="24"/>
        </w:rPr>
        <w:t>2021</w:t>
      </w:r>
      <w:r w:rsidRPr="000353FF">
        <w:rPr>
          <w:b/>
          <w:szCs w:val="24"/>
        </w:rPr>
        <w:t xml:space="preserve">, skončí služební poměr dnem </w:t>
      </w:r>
      <w:r w:rsidRPr="00144A7C">
        <w:rPr>
          <w:b/>
          <w:szCs w:val="24"/>
        </w:rPr>
        <w:t xml:space="preserve">31. prosince </w:t>
      </w:r>
      <w:r w:rsidRPr="00144A7C">
        <w:rPr>
          <w:b/>
          <w:strike/>
          <w:color w:val="FF0000"/>
          <w:szCs w:val="24"/>
        </w:rPr>
        <w:t xml:space="preserve">2018 </w:t>
      </w:r>
      <w:r w:rsidRPr="002D7A11">
        <w:rPr>
          <w:b/>
          <w:color w:val="FF0000"/>
          <w:szCs w:val="24"/>
        </w:rPr>
        <w:t>2021</w:t>
      </w:r>
      <w:r w:rsidRPr="000353FF">
        <w:rPr>
          <w:b/>
          <w:szCs w:val="24"/>
        </w:rPr>
        <w:t xml:space="preserve">.  </w:t>
      </w:r>
    </w:p>
    <w:p w:rsidR="000833B2" w:rsidRPr="002D7A11" w:rsidRDefault="000833B2" w:rsidP="000833B2">
      <w:pPr>
        <w:rPr>
          <w:szCs w:val="24"/>
        </w:rPr>
      </w:pPr>
    </w:p>
    <w:p w:rsidR="00841258" w:rsidRDefault="00841258">
      <w:pPr>
        <w:suppressAutoHyphens w:val="0"/>
        <w:spacing w:after="160" w:line="259" w:lineRule="auto"/>
      </w:pPr>
      <w:r>
        <w:br w:type="page"/>
      </w:r>
    </w:p>
    <w:p w:rsidR="00841258" w:rsidRPr="00841258" w:rsidRDefault="00841258" w:rsidP="00841258">
      <w:pPr>
        <w:tabs>
          <w:tab w:val="left" w:pos="6495"/>
          <w:tab w:val="right" w:pos="9072"/>
        </w:tabs>
        <w:rPr>
          <w:szCs w:val="24"/>
        </w:rPr>
      </w:pPr>
      <w:r w:rsidRPr="00841258">
        <w:rPr>
          <w:szCs w:val="24"/>
        </w:rPr>
        <w:lastRenderedPageBreak/>
        <w:tab/>
      </w:r>
      <w:r w:rsidRPr="00841258">
        <w:rPr>
          <w:szCs w:val="24"/>
        </w:rPr>
        <w:tab/>
        <w:t>Příloha č. 4</w:t>
      </w:r>
    </w:p>
    <w:p w:rsidR="00841258" w:rsidRDefault="00841258" w:rsidP="00841258">
      <w:pPr>
        <w:jc w:val="right"/>
        <w:rPr>
          <w:b/>
          <w:szCs w:val="24"/>
        </w:rPr>
      </w:pPr>
      <w:r w:rsidRPr="00841258">
        <w:rPr>
          <w:b/>
          <w:sz w:val="48"/>
          <w:szCs w:val="48"/>
        </w:rPr>
        <w:t>B</w:t>
      </w:r>
      <w:r>
        <w:rPr>
          <w:b/>
          <w:szCs w:val="24"/>
        </w:rPr>
        <w:t xml:space="preserve"> – varianta 1 – </w:t>
      </w:r>
      <w:r w:rsidRPr="00841258">
        <w:rPr>
          <w:szCs w:val="24"/>
        </w:rPr>
        <w:t>Mgr. Marie Benešová</w:t>
      </w:r>
    </w:p>
    <w:p w:rsidR="00841258" w:rsidRPr="00560D55" w:rsidRDefault="00841258" w:rsidP="00841258">
      <w:pPr>
        <w:jc w:val="center"/>
        <w:rPr>
          <w:b/>
          <w:szCs w:val="24"/>
        </w:rPr>
      </w:pPr>
      <w:r w:rsidRPr="00560D55">
        <w:rPr>
          <w:b/>
          <w:szCs w:val="24"/>
        </w:rPr>
        <w:t xml:space="preserve">Pozměňovací návrhy </w:t>
      </w:r>
    </w:p>
    <w:p w:rsidR="00841258" w:rsidRDefault="00841258" w:rsidP="00841258">
      <w:pPr>
        <w:pStyle w:val="Normlnweb"/>
        <w:shd w:val="clear" w:color="auto" w:fill="FFFFFF"/>
        <w:spacing w:before="0" w:beforeAutospacing="0" w:after="0" w:afterAutospacing="0"/>
        <w:jc w:val="both"/>
        <w:rPr>
          <w:bCs/>
          <w:color w:val="000000"/>
        </w:rPr>
      </w:pPr>
    </w:p>
    <w:p w:rsidR="00841258" w:rsidRDefault="00841258" w:rsidP="00841258">
      <w:pPr>
        <w:pStyle w:val="Normlnweb"/>
        <w:shd w:val="clear" w:color="auto" w:fill="FFFFFF"/>
        <w:spacing w:before="0" w:beforeAutospacing="0" w:after="0" w:afterAutospacing="0"/>
        <w:jc w:val="center"/>
      </w:pPr>
      <w:r>
        <w:rPr>
          <w:b/>
          <w:bCs/>
          <w:color w:val="000000"/>
        </w:rPr>
        <w:t>k pozměňovacímu návrhu poslance Pletichy k senátnímu n</w:t>
      </w:r>
      <w:r>
        <w:rPr>
          <w:b/>
          <w:color w:val="000000"/>
        </w:rPr>
        <w:t xml:space="preserve">ávrhu zákona, kterým se mění zákon č. 234/2014 Sb., o státní službě, ve znění pozdějších předpisů </w:t>
      </w:r>
      <w:r>
        <w:rPr>
          <w:b/>
          <w:bCs/>
          <w:color w:val="000000"/>
        </w:rPr>
        <w:t>(sněmovní tisk 798)</w:t>
      </w:r>
    </w:p>
    <w:p w:rsidR="00841258" w:rsidRDefault="00841258" w:rsidP="00841258">
      <w:pPr>
        <w:jc w:val="center"/>
        <w:rPr>
          <w:szCs w:val="24"/>
        </w:rPr>
      </w:pPr>
    </w:p>
    <w:p w:rsidR="00841258" w:rsidRPr="00B548FF" w:rsidRDefault="00841258" w:rsidP="00841258">
      <w:pPr>
        <w:pStyle w:val="Normlnweb"/>
        <w:shd w:val="clear" w:color="auto" w:fill="FFFFFF"/>
        <w:spacing w:before="0" w:beforeAutospacing="0" w:after="0" w:afterAutospacing="0"/>
        <w:ind w:left="360"/>
        <w:jc w:val="center"/>
        <w:rPr>
          <w:b/>
          <w:bCs/>
          <w:i/>
          <w:color w:val="000000"/>
        </w:rPr>
      </w:pPr>
      <w:r>
        <w:rPr>
          <w:b/>
          <w:bCs/>
          <w:i/>
          <w:color w:val="000000"/>
        </w:rPr>
        <w:t xml:space="preserve">I. </w:t>
      </w:r>
      <w:r w:rsidRPr="00B548FF">
        <w:rPr>
          <w:b/>
          <w:bCs/>
          <w:i/>
          <w:color w:val="000000"/>
        </w:rPr>
        <w:t>Návrh</w:t>
      </w:r>
    </w:p>
    <w:p w:rsidR="00841258" w:rsidRPr="00560D55" w:rsidRDefault="00841258" w:rsidP="00841258">
      <w:pPr>
        <w:jc w:val="center"/>
        <w:rPr>
          <w:szCs w:val="24"/>
        </w:rPr>
      </w:pPr>
    </w:p>
    <w:p w:rsidR="00841258" w:rsidRDefault="00841258" w:rsidP="00841258">
      <w:pPr>
        <w:jc w:val="both"/>
        <w:rPr>
          <w:szCs w:val="24"/>
        </w:rPr>
      </w:pPr>
    </w:p>
    <w:p w:rsidR="00841258" w:rsidRDefault="00841258" w:rsidP="00841258">
      <w:pPr>
        <w:jc w:val="both"/>
        <w:rPr>
          <w:szCs w:val="24"/>
        </w:rPr>
      </w:pPr>
      <w:r>
        <w:rPr>
          <w:szCs w:val="24"/>
        </w:rPr>
        <w:t>1.  Úvodní větu bodu 2 uvést ve znění:</w:t>
      </w:r>
    </w:p>
    <w:p w:rsidR="00841258" w:rsidRDefault="00841258" w:rsidP="00841258">
      <w:pPr>
        <w:ind w:left="708"/>
        <w:jc w:val="both"/>
        <w:rPr>
          <w:szCs w:val="24"/>
        </w:rPr>
      </w:pPr>
    </w:p>
    <w:p w:rsidR="00841258" w:rsidRPr="00B07556" w:rsidRDefault="00841258" w:rsidP="00841258">
      <w:pPr>
        <w:ind w:left="284"/>
        <w:jc w:val="both"/>
        <w:rPr>
          <w:szCs w:val="24"/>
        </w:rPr>
      </w:pPr>
      <w:r>
        <w:rPr>
          <w:szCs w:val="24"/>
        </w:rPr>
        <w:t>„</w:t>
      </w:r>
      <w:r w:rsidRPr="00B07556">
        <w:rPr>
          <w:szCs w:val="24"/>
        </w:rPr>
        <w:t xml:space="preserve">V čl. I navrhované vložení § 190a označit jako bod </w:t>
      </w:r>
      <w:r>
        <w:rPr>
          <w:szCs w:val="24"/>
        </w:rPr>
        <w:t>79</w:t>
      </w:r>
      <w:r w:rsidRPr="00B07556">
        <w:rPr>
          <w:szCs w:val="24"/>
        </w:rPr>
        <w:t xml:space="preserve"> a před tento bod vložit body 1 </w:t>
      </w:r>
      <w:r>
        <w:rPr>
          <w:szCs w:val="24"/>
        </w:rPr>
        <w:t>až 78 a uvést je v tomto znění:“.</w:t>
      </w:r>
    </w:p>
    <w:p w:rsidR="00841258" w:rsidRDefault="00841258" w:rsidP="00841258">
      <w:pPr>
        <w:jc w:val="both"/>
        <w:rPr>
          <w:szCs w:val="24"/>
        </w:rPr>
      </w:pPr>
    </w:p>
    <w:p w:rsidR="00841258" w:rsidRDefault="00841258" w:rsidP="00841258">
      <w:pPr>
        <w:jc w:val="both"/>
        <w:rPr>
          <w:szCs w:val="24"/>
        </w:rPr>
      </w:pPr>
      <w:r>
        <w:rPr>
          <w:szCs w:val="24"/>
        </w:rPr>
        <w:t>2.  V bodě 2</w:t>
      </w:r>
      <w:r w:rsidRPr="00181CD3">
        <w:rPr>
          <w:szCs w:val="24"/>
        </w:rPr>
        <w:t xml:space="preserve"> </w:t>
      </w:r>
      <w:r w:rsidRPr="00EE5A1B">
        <w:rPr>
          <w:szCs w:val="24"/>
        </w:rPr>
        <w:t xml:space="preserve">za </w:t>
      </w:r>
      <w:r>
        <w:rPr>
          <w:szCs w:val="24"/>
        </w:rPr>
        <w:t>dosavadní</w:t>
      </w:r>
      <w:r w:rsidRPr="00EE5A1B">
        <w:rPr>
          <w:szCs w:val="24"/>
        </w:rPr>
        <w:t xml:space="preserve"> bod</w:t>
      </w:r>
      <w:r>
        <w:rPr>
          <w:szCs w:val="24"/>
        </w:rPr>
        <w:t xml:space="preserve"> 18 vložit nové</w:t>
      </w:r>
      <w:r w:rsidRPr="00EE5A1B">
        <w:rPr>
          <w:szCs w:val="24"/>
        </w:rPr>
        <w:t xml:space="preserve"> bod</w:t>
      </w:r>
      <w:r>
        <w:rPr>
          <w:szCs w:val="24"/>
        </w:rPr>
        <w:t>y</w:t>
      </w:r>
      <w:r w:rsidRPr="00EE5A1B">
        <w:rPr>
          <w:szCs w:val="24"/>
        </w:rPr>
        <w:t xml:space="preserve"> </w:t>
      </w:r>
      <w:r>
        <w:rPr>
          <w:szCs w:val="24"/>
        </w:rPr>
        <w:t>a uvést je v tomto znění:</w:t>
      </w:r>
    </w:p>
    <w:p w:rsidR="00841258" w:rsidRPr="00560D55" w:rsidRDefault="00841258" w:rsidP="00841258">
      <w:pPr>
        <w:rPr>
          <w:szCs w:val="24"/>
        </w:rPr>
      </w:pPr>
    </w:p>
    <w:p w:rsidR="00841258" w:rsidRDefault="00841258" w:rsidP="00841258">
      <w:pPr>
        <w:pStyle w:val="Odstavecseseznamem"/>
        <w:ind w:left="284"/>
        <w:contextualSpacing w:val="0"/>
        <w:jc w:val="both"/>
        <w:rPr>
          <w:szCs w:val="24"/>
        </w:rPr>
      </w:pPr>
      <w:r>
        <w:rPr>
          <w:szCs w:val="24"/>
        </w:rPr>
        <w:t>„X. V § 52 </w:t>
      </w:r>
      <w:r w:rsidRPr="00DB694D">
        <w:rPr>
          <w:szCs w:val="24"/>
        </w:rPr>
        <w:t xml:space="preserve">odst. </w:t>
      </w:r>
      <w:r>
        <w:rPr>
          <w:szCs w:val="24"/>
        </w:rPr>
        <w:t xml:space="preserve">3 závěrečné části ustanovení se za slova „mezinárodní organizaci“  vkládají slova „, </w:t>
      </w:r>
      <w:r w:rsidRPr="00DB694D">
        <w:rPr>
          <w:szCs w:val="24"/>
        </w:rPr>
        <w:t>Kanceláři prezidenta republiky, Kanceláři Poslanecké sněmovny, Kanceláři Senátu</w:t>
      </w:r>
      <w:r>
        <w:rPr>
          <w:szCs w:val="24"/>
        </w:rPr>
        <w:t>“.</w:t>
      </w:r>
    </w:p>
    <w:p w:rsidR="00841258" w:rsidRPr="00181CD3" w:rsidRDefault="00841258" w:rsidP="00841258">
      <w:pPr>
        <w:ind w:left="284"/>
        <w:jc w:val="both"/>
        <w:rPr>
          <w:szCs w:val="24"/>
        </w:rPr>
      </w:pPr>
    </w:p>
    <w:p w:rsidR="00841258" w:rsidRDefault="00841258" w:rsidP="00841258">
      <w:pPr>
        <w:pStyle w:val="Odstavecseseznamem"/>
        <w:ind w:left="284"/>
        <w:contextualSpacing w:val="0"/>
        <w:jc w:val="both"/>
        <w:rPr>
          <w:szCs w:val="24"/>
        </w:rPr>
      </w:pPr>
      <w:r>
        <w:rPr>
          <w:szCs w:val="24"/>
        </w:rPr>
        <w:t>X. V § 53 </w:t>
      </w:r>
      <w:r w:rsidRPr="00DB694D">
        <w:rPr>
          <w:szCs w:val="24"/>
        </w:rPr>
        <w:t xml:space="preserve">odst. </w:t>
      </w:r>
      <w:r>
        <w:rPr>
          <w:szCs w:val="24"/>
        </w:rPr>
        <w:t xml:space="preserve">3 závěrečné části ustanovení se za slova „mezinárodní organizaci“  vkládají slova „, </w:t>
      </w:r>
      <w:r w:rsidRPr="00DB694D">
        <w:rPr>
          <w:szCs w:val="24"/>
        </w:rPr>
        <w:t>Kanceláři prezidenta republiky, Kanceláři Poslanecké sněmovny, Kanceláři Senátu</w:t>
      </w:r>
      <w:r>
        <w:rPr>
          <w:szCs w:val="24"/>
        </w:rPr>
        <w:t>“.</w:t>
      </w:r>
    </w:p>
    <w:p w:rsidR="00841258" w:rsidRPr="00337794" w:rsidRDefault="00841258" w:rsidP="00841258">
      <w:pPr>
        <w:pStyle w:val="Odstavecseseznamem"/>
        <w:ind w:left="284"/>
        <w:contextualSpacing w:val="0"/>
        <w:rPr>
          <w:szCs w:val="24"/>
        </w:rPr>
      </w:pPr>
    </w:p>
    <w:p w:rsidR="00841258" w:rsidRDefault="00841258" w:rsidP="00841258">
      <w:pPr>
        <w:pStyle w:val="Odstavecseseznamem"/>
        <w:ind w:left="284"/>
        <w:contextualSpacing w:val="0"/>
        <w:jc w:val="both"/>
        <w:rPr>
          <w:szCs w:val="24"/>
        </w:rPr>
      </w:pPr>
      <w:r>
        <w:rPr>
          <w:szCs w:val="24"/>
        </w:rPr>
        <w:t>X. V § 53 </w:t>
      </w:r>
      <w:r w:rsidRPr="00DB694D">
        <w:rPr>
          <w:szCs w:val="24"/>
        </w:rPr>
        <w:t xml:space="preserve">odst. </w:t>
      </w:r>
      <w:r>
        <w:rPr>
          <w:szCs w:val="24"/>
        </w:rPr>
        <w:t xml:space="preserve">5 závěrečné části ustanovení se za slova „mezinárodní organizaci“  vkládají slova „, </w:t>
      </w:r>
      <w:r w:rsidRPr="00DB694D">
        <w:rPr>
          <w:szCs w:val="24"/>
        </w:rPr>
        <w:t>Kanceláři prezidenta republiky, Kanceláři Poslanecké sněmovny, Kanceláři Senátu</w:t>
      </w:r>
      <w:r>
        <w:rPr>
          <w:szCs w:val="24"/>
        </w:rPr>
        <w:t>“.</w:t>
      </w:r>
    </w:p>
    <w:p w:rsidR="00841258" w:rsidRPr="00B00F0F" w:rsidRDefault="00841258" w:rsidP="00841258">
      <w:pPr>
        <w:pStyle w:val="Odstavecseseznamem"/>
        <w:ind w:left="284"/>
        <w:contextualSpacing w:val="0"/>
        <w:jc w:val="both"/>
        <w:rPr>
          <w:szCs w:val="24"/>
        </w:rPr>
      </w:pPr>
    </w:p>
    <w:p w:rsidR="00841258" w:rsidRDefault="00841258" w:rsidP="00841258">
      <w:pPr>
        <w:pStyle w:val="Odstavecseseznamem"/>
        <w:ind w:left="284"/>
        <w:contextualSpacing w:val="0"/>
        <w:jc w:val="both"/>
        <w:rPr>
          <w:szCs w:val="24"/>
        </w:rPr>
      </w:pPr>
      <w:r>
        <w:rPr>
          <w:szCs w:val="24"/>
        </w:rPr>
        <w:t xml:space="preserve">X.  V § 54 odst. 3 se za slova „regionální radě“ vkládají slova „, </w:t>
      </w:r>
      <w:r w:rsidRPr="00DB694D">
        <w:rPr>
          <w:szCs w:val="24"/>
        </w:rPr>
        <w:t>Kanceláři prezidenta republiky, Kanceláři Poslanecké sněmovny, Kanceláři Senátu</w:t>
      </w:r>
      <w:r>
        <w:rPr>
          <w:szCs w:val="24"/>
        </w:rPr>
        <w:t>“.</w:t>
      </w:r>
    </w:p>
    <w:p w:rsidR="00841258" w:rsidRPr="00337794" w:rsidRDefault="00841258" w:rsidP="00841258">
      <w:pPr>
        <w:pStyle w:val="Odstavecseseznamem"/>
        <w:ind w:left="284"/>
        <w:contextualSpacing w:val="0"/>
        <w:rPr>
          <w:szCs w:val="24"/>
        </w:rPr>
      </w:pPr>
    </w:p>
    <w:p w:rsidR="00841258" w:rsidRPr="00337794" w:rsidRDefault="00841258" w:rsidP="00841258">
      <w:pPr>
        <w:pStyle w:val="Odstavecseseznamem"/>
        <w:ind w:left="284"/>
        <w:contextualSpacing w:val="0"/>
        <w:jc w:val="both"/>
        <w:rPr>
          <w:szCs w:val="24"/>
        </w:rPr>
      </w:pPr>
      <w:r>
        <w:rPr>
          <w:szCs w:val="24"/>
        </w:rPr>
        <w:t xml:space="preserve">X.  </w:t>
      </w:r>
      <w:r w:rsidRPr="00337794">
        <w:rPr>
          <w:szCs w:val="24"/>
        </w:rPr>
        <w:t xml:space="preserve">V § 54 odst. </w:t>
      </w:r>
      <w:r>
        <w:rPr>
          <w:szCs w:val="24"/>
        </w:rPr>
        <w:t>5</w:t>
      </w:r>
      <w:r w:rsidRPr="00337794">
        <w:rPr>
          <w:szCs w:val="24"/>
        </w:rPr>
        <w:t xml:space="preserve"> se za slova „regionální radě“ vkládají slova „, Kanceláři prezidenta republiky, Kanceláři Poslanecké sněmovny, Kanceláři Senátu“.</w:t>
      </w:r>
    </w:p>
    <w:p w:rsidR="00841258" w:rsidRPr="00B129BA" w:rsidRDefault="00841258" w:rsidP="00841258">
      <w:pPr>
        <w:pStyle w:val="Odstavecseseznamem"/>
        <w:ind w:left="284"/>
        <w:contextualSpacing w:val="0"/>
        <w:rPr>
          <w:szCs w:val="24"/>
        </w:rPr>
      </w:pPr>
    </w:p>
    <w:p w:rsidR="00841258" w:rsidRDefault="00841258" w:rsidP="00841258">
      <w:pPr>
        <w:pStyle w:val="Odstavecseseznamem"/>
        <w:ind w:left="284"/>
        <w:contextualSpacing w:val="0"/>
        <w:jc w:val="both"/>
        <w:rPr>
          <w:szCs w:val="24"/>
        </w:rPr>
      </w:pPr>
      <w:r>
        <w:rPr>
          <w:szCs w:val="24"/>
        </w:rPr>
        <w:t>X.  V § 55 odst. 3 písm. c) se slovo „nebo“ zrušuje.“.</w:t>
      </w:r>
    </w:p>
    <w:p w:rsidR="00841258" w:rsidRDefault="00841258" w:rsidP="00841258">
      <w:pPr>
        <w:pStyle w:val="Odstavecseseznamem"/>
        <w:ind w:left="284"/>
        <w:contextualSpacing w:val="0"/>
        <w:jc w:val="both"/>
        <w:rPr>
          <w:szCs w:val="24"/>
        </w:rPr>
      </w:pPr>
    </w:p>
    <w:p w:rsidR="00841258" w:rsidRDefault="00841258" w:rsidP="00841258">
      <w:pPr>
        <w:pStyle w:val="Odstavecseseznamem"/>
        <w:ind w:left="284"/>
        <w:contextualSpacing w:val="0"/>
        <w:jc w:val="both"/>
        <w:rPr>
          <w:szCs w:val="24"/>
        </w:rPr>
      </w:pPr>
      <w:r>
        <w:rPr>
          <w:szCs w:val="24"/>
        </w:rPr>
        <w:t>Následující body přeznačit.</w:t>
      </w:r>
    </w:p>
    <w:p w:rsidR="00841258" w:rsidRDefault="00841258" w:rsidP="00841258">
      <w:pPr>
        <w:pStyle w:val="Odstavecseseznamem"/>
        <w:ind w:left="426"/>
        <w:contextualSpacing w:val="0"/>
        <w:jc w:val="both"/>
        <w:rPr>
          <w:szCs w:val="24"/>
        </w:rPr>
      </w:pPr>
    </w:p>
    <w:p w:rsidR="00841258" w:rsidRPr="00225F22" w:rsidRDefault="00841258" w:rsidP="00841258">
      <w:pPr>
        <w:jc w:val="both"/>
        <w:rPr>
          <w:szCs w:val="24"/>
        </w:rPr>
      </w:pPr>
      <w:r>
        <w:rPr>
          <w:szCs w:val="24"/>
        </w:rPr>
        <w:t xml:space="preserve">3.  </w:t>
      </w:r>
      <w:r w:rsidRPr="00225F22">
        <w:rPr>
          <w:szCs w:val="24"/>
        </w:rPr>
        <w:t xml:space="preserve">V bodě 2 </w:t>
      </w:r>
      <w:r>
        <w:rPr>
          <w:szCs w:val="24"/>
        </w:rPr>
        <w:t>dosavadní</w:t>
      </w:r>
      <w:r w:rsidRPr="00225F22">
        <w:rPr>
          <w:szCs w:val="24"/>
        </w:rPr>
        <w:t xml:space="preserve"> bod 19 uvést v tomto znění:</w:t>
      </w:r>
    </w:p>
    <w:p w:rsidR="00841258" w:rsidRDefault="00841258" w:rsidP="00841258">
      <w:pPr>
        <w:pStyle w:val="Odstavecseseznamem"/>
        <w:ind w:left="426" w:firstLine="282"/>
        <w:contextualSpacing w:val="0"/>
        <w:jc w:val="both"/>
        <w:rPr>
          <w:szCs w:val="24"/>
        </w:rPr>
      </w:pPr>
    </w:p>
    <w:p w:rsidR="00841258" w:rsidRPr="009C695B" w:rsidRDefault="00841258" w:rsidP="00841258">
      <w:pPr>
        <w:ind w:firstLine="284"/>
        <w:jc w:val="both"/>
        <w:rPr>
          <w:szCs w:val="24"/>
        </w:rPr>
      </w:pPr>
      <w:r w:rsidRPr="009C695B">
        <w:rPr>
          <w:szCs w:val="24"/>
        </w:rPr>
        <w:t>„</w:t>
      </w:r>
      <w:r>
        <w:rPr>
          <w:szCs w:val="24"/>
        </w:rPr>
        <w:t>X</w:t>
      </w:r>
      <w:r w:rsidRPr="009C695B">
        <w:rPr>
          <w:szCs w:val="24"/>
        </w:rPr>
        <w:t>. V § 55 odst. 3 se vkládají písmena e) až g), která znějí:</w:t>
      </w:r>
    </w:p>
    <w:p w:rsidR="00841258" w:rsidRPr="00DE7C65" w:rsidRDefault="00841258" w:rsidP="00841258">
      <w:pPr>
        <w:pStyle w:val="Odstavecseseznamem"/>
        <w:ind w:left="284"/>
        <w:contextualSpacing w:val="0"/>
        <w:jc w:val="both"/>
        <w:rPr>
          <w:szCs w:val="24"/>
        </w:rPr>
      </w:pPr>
    </w:p>
    <w:p w:rsidR="00841258" w:rsidRPr="00DE7C65" w:rsidRDefault="00841258" w:rsidP="00841258">
      <w:pPr>
        <w:pStyle w:val="Odstavecseseznamem"/>
        <w:ind w:left="284"/>
        <w:contextualSpacing w:val="0"/>
        <w:jc w:val="both"/>
        <w:rPr>
          <w:szCs w:val="24"/>
        </w:rPr>
      </w:pPr>
      <w:r w:rsidRPr="00DE7C65">
        <w:rPr>
          <w:szCs w:val="24"/>
        </w:rPr>
        <w:t>„e) vedoucí zaměstnanec mezinárodní organizace, který působí v oboru, jehož obsah odpovídá oboru služby, a který řídí vedoucí zaměstnance,</w:t>
      </w:r>
    </w:p>
    <w:p w:rsidR="00841258" w:rsidRPr="00DE7C65" w:rsidRDefault="00841258" w:rsidP="00841258">
      <w:pPr>
        <w:pStyle w:val="Odstavecseseznamem"/>
        <w:ind w:left="284"/>
        <w:contextualSpacing w:val="0"/>
        <w:jc w:val="both"/>
        <w:rPr>
          <w:szCs w:val="24"/>
        </w:rPr>
      </w:pPr>
    </w:p>
    <w:p w:rsidR="00841258" w:rsidRDefault="00841258" w:rsidP="00841258">
      <w:pPr>
        <w:pStyle w:val="Odstavecseseznamem"/>
        <w:ind w:left="284"/>
        <w:contextualSpacing w:val="0"/>
        <w:jc w:val="both"/>
        <w:rPr>
          <w:szCs w:val="24"/>
        </w:rPr>
      </w:pPr>
      <w:r w:rsidRPr="00DE7C65">
        <w:rPr>
          <w:szCs w:val="24"/>
        </w:rPr>
        <w:t>f) vedoucí úředník Evropské unie, který působí v oboru, jehož obsah odpovídá oboru služby, a který řídí jiné vedoucí úředníky Evropské unie,</w:t>
      </w:r>
      <w:r>
        <w:rPr>
          <w:szCs w:val="24"/>
        </w:rPr>
        <w:t xml:space="preserve"> nebo</w:t>
      </w:r>
    </w:p>
    <w:p w:rsidR="00841258" w:rsidRDefault="00841258" w:rsidP="00841258">
      <w:pPr>
        <w:pStyle w:val="Odstavecseseznamem"/>
        <w:ind w:left="284"/>
        <w:contextualSpacing w:val="0"/>
        <w:jc w:val="both"/>
        <w:rPr>
          <w:szCs w:val="24"/>
        </w:rPr>
      </w:pPr>
    </w:p>
    <w:p w:rsidR="00841258" w:rsidRDefault="00841258" w:rsidP="00841258">
      <w:pPr>
        <w:pStyle w:val="Odstavecseseznamem"/>
        <w:ind w:left="284"/>
        <w:contextualSpacing w:val="0"/>
        <w:jc w:val="both"/>
        <w:rPr>
          <w:szCs w:val="24"/>
        </w:rPr>
      </w:pPr>
      <w:r>
        <w:rPr>
          <w:szCs w:val="24"/>
        </w:rPr>
        <w:t>g</w:t>
      </w:r>
      <w:r w:rsidRPr="00573598">
        <w:rPr>
          <w:szCs w:val="24"/>
        </w:rPr>
        <w:t>) vedoucí Kanceláře prezidenta republiky, vedoucí Kanceláře Poslanecké sněmovny nebo vedoucí Kanceláře Senátu,</w:t>
      </w:r>
      <w:r>
        <w:rPr>
          <w:szCs w:val="24"/>
        </w:rPr>
        <w:t>“.“.</w:t>
      </w:r>
    </w:p>
    <w:p w:rsidR="00841258" w:rsidRPr="00225F22" w:rsidRDefault="00841258" w:rsidP="00841258">
      <w:pPr>
        <w:jc w:val="both"/>
        <w:rPr>
          <w:szCs w:val="24"/>
        </w:rPr>
      </w:pPr>
      <w:r>
        <w:rPr>
          <w:szCs w:val="24"/>
        </w:rPr>
        <w:t xml:space="preserve">4.   </w:t>
      </w:r>
      <w:r w:rsidRPr="00225F22">
        <w:rPr>
          <w:szCs w:val="24"/>
        </w:rPr>
        <w:t xml:space="preserve">V bodě 2 za </w:t>
      </w:r>
      <w:r>
        <w:rPr>
          <w:szCs w:val="24"/>
        </w:rPr>
        <w:t xml:space="preserve">dosavadní </w:t>
      </w:r>
      <w:r w:rsidRPr="00225F22">
        <w:rPr>
          <w:szCs w:val="24"/>
        </w:rPr>
        <w:t xml:space="preserve">bod </w:t>
      </w:r>
      <w:r>
        <w:rPr>
          <w:szCs w:val="24"/>
        </w:rPr>
        <w:t>19</w:t>
      </w:r>
      <w:r w:rsidRPr="00225F22">
        <w:rPr>
          <w:szCs w:val="24"/>
        </w:rPr>
        <w:t xml:space="preserve"> vložit nové body a uvést je v tomto znění:</w:t>
      </w:r>
    </w:p>
    <w:p w:rsidR="00841258" w:rsidRDefault="00841258" w:rsidP="00841258">
      <w:pPr>
        <w:pStyle w:val="Odstavecseseznamem"/>
        <w:ind w:left="426"/>
        <w:contextualSpacing w:val="0"/>
        <w:jc w:val="both"/>
        <w:rPr>
          <w:szCs w:val="24"/>
        </w:rPr>
      </w:pPr>
    </w:p>
    <w:p w:rsidR="00841258" w:rsidRDefault="00841258" w:rsidP="00841258">
      <w:pPr>
        <w:pStyle w:val="Odstavecseseznamem"/>
        <w:ind w:left="284"/>
        <w:contextualSpacing w:val="0"/>
        <w:jc w:val="both"/>
        <w:rPr>
          <w:szCs w:val="24"/>
        </w:rPr>
      </w:pPr>
      <w:r>
        <w:rPr>
          <w:szCs w:val="24"/>
        </w:rPr>
        <w:t xml:space="preserve">„X.  V § 55 odst. 3 závěrečné části ustanovení </w:t>
      </w:r>
      <w:r w:rsidRPr="00573598">
        <w:rPr>
          <w:szCs w:val="24"/>
        </w:rPr>
        <w:t xml:space="preserve">se </w:t>
      </w:r>
      <w:r>
        <w:rPr>
          <w:szCs w:val="24"/>
        </w:rPr>
        <w:t xml:space="preserve">za slova „vysoké škole“ </w:t>
      </w:r>
      <w:r w:rsidRPr="00573598">
        <w:rPr>
          <w:szCs w:val="24"/>
        </w:rPr>
        <w:t>vkládají slova „</w:t>
      </w:r>
      <w:r>
        <w:rPr>
          <w:szCs w:val="24"/>
        </w:rPr>
        <w:t>, </w:t>
      </w:r>
      <w:r w:rsidRPr="00573598">
        <w:rPr>
          <w:szCs w:val="24"/>
        </w:rPr>
        <w:t>v Kanceláři prezidenta republiky, Kanceláři Poslanecké sněmovny, Kanceláři Senátu“.</w:t>
      </w:r>
    </w:p>
    <w:p w:rsidR="00841258" w:rsidRDefault="00841258" w:rsidP="00841258">
      <w:pPr>
        <w:pStyle w:val="Odstavecseseznamem"/>
        <w:ind w:left="284"/>
        <w:contextualSpacing w:val="0"/>
        <w:jc w:val="both"/>
        <w:rPr>
          <w:szCs w:val="24"/>
        </w:rPr>
      </w:pPr>
    </w:p>
    <w:p w:rsidR="00841258" w:rsidRDefault="00841258" w:rsidP="00841258">
      <w:pPr>
        <w:pStyle w:val="Odstavecseseznamem"/>
        <w:ind w:left="284"/>
        <w:contextualSpacing w:val="0"/>
        <w:jc w:val="both"/>
        <w:rPr>
          <w:szCs w:val="24"/>
        </w:rPr>
      </w:pPr>
      <w:r>
        <w:rPr>
          <w:szCs w:val="24"/>
        </w:rPr>
        <w:t>X. V § 55 odst. 5 písm. g) se slovo „nebo“ zrušuje.</w:t>
      </w:r>
    </w:p>
    <w:p w:rsidR="00841258" w:rsidRPr="00B129BA" w:rsidRDefault="00841258" w:rsidP="00841258">
      <w:pPr>
        <w:pStyle w:val="Odstavecseseznamem"/>
        <w:ind w:left="284"/>
        <w:contextualSpacing w:val="0"/>
        <w:rPr>
          <w:szCs w:val="24"/>
        </w:rPr>
      </w:pPr>
    </w:p>
    <w:p w:rsidR="00841258" w:rsidRPr="007D12F6" w:rsidRDefault="00841258" w:rsidP="00841258">
      <w:pPr>
        <w:pStyle w:val="Odstavecseseznamem"/>
        <w:ind w:left="284"/>
        <w:contextualSpacing w:val="0"/>
        <w:jc w:val="both"/>
        <w:rPr>
          <w:szCs w:val="24"/>
        </w:rPr>
      </w:pPr>
      <w:r>
        <w:rPr>
          <w:szCs w:val="24"/>
        </w:rPr>
        <w:t>X.  V § 55 odst. 5 písm. h) se za slovo „zaměstnance,“ doplňuje slovo „nebo“.</w:t>
      </w:r>
    </w:p>
    <w:p w:rsidR="00841258" w:rsidRDefault="00841258" w:rsidP="00841258">
      <w:pPr>
        <w:pStyle w:val="Odstavecseseznamem"/>
        <w:ind w:left="284"/>
        <w:contextualSpacing w:val="0"/>
        <w:jc w:val="both"/>
        <w:rPr>
          <w:szCs w:val="24"/>
        </w:rPr>
      </w:pPr>
    </w:p>
    <w:p w:rsidR="00841258" w:rsidRDefault="00841258" w:rsidP="00841258">
      <w:pPr>
        <w:pStyle w:val="Odstavecseseznamem"/>
        <w:ind w:left="284"/>
        <w:contextualSpacing w:val="0"/>
        <w:jc w:val="both"/>
        <w:rPr>
          <w:szCs w:val="24"/>
        </w:rPr>
      </w:pPr>
      <w:r>
        <w:rPr>
          <w:szCs w:val="24"/>
        </w:rPr>
        <w:t>X. V § 55 odst. 5 se vkládá písmeno i</w:t>
      </w:r>
      <w:r w:rsidRPr="00244492">
        <w:rPr>
          <w:szCs w:val="24"/>
        </w:rPr>
        <w:t>), které zní:</w:t>
      </w:r>
    </w:p>
    <w:p w:rsidR="00841258" w:rsidRPr="00CB596F" w:rsidRDefault="00841258" w:rsidP="00841258">
      <w:pPr>
        <w:pStyle w:val="Odstavecseseznamem"/>
        <w:ind w:left="284"/>
        <w:contextualSpacing w:val="0"/>
        <w:jc w:val="both"/>
        <w:rPr>
          <w:szCs w:val="24"/>
        </w:rPr>
      </w:pPr>
    </w:p>
    <w:p w:rsidR="00841258" w:rsidRDefault="00841258" w:rsidP="00841258">
      <w:pPr>
        <w:pStyle w:val="Odstavecseseznamem"/>
        <w:ind w:left="284"/>
        <w:contextualSpacing w:val="0"/>
        <w:jc w:val="both"/>
        <w:rPr>
          <w:szCs w:val="24"/>
        </w:rPr>
      </w:pPr>
      <w:r>
        <w:rPr>
          <w:szCs w:val="24"/>
        </w:rPr>
        <w:t xml:space="preserve">„i) </w:t>
      </w:r>
      <w:r w:rsidRPr="000D7454">
        <w:rPr>
          <w:szCs w:val="24"/>
        </w:rPr>
        <w:t>vedoucí zaměstnanec zařazený v Kanceláři prezidenta republiky, Kanceláři Poslanecké sněmovny nebo Kanceláři Senátu,</w:t>
      </w:r>
      <w:r>
        <w:rPr>
          <w:szCs w:val="24"/>
        </w:rPr>
        <w:t xml:space="preserve"> který řídí jiné vedoucí zaměstnance,“.</w:t>
      </w:r>
    </w:p>
    <w:p w:rsidR="00841258" w:rsidRDefault="00841258" w:rsidP="00841258">
      <w:pPr>
        <w:pStyle w:val="Odstavecseseznamem"/>
        <w:ind w:left="284"/>
        <w:contextualSpacing w:val="0"/>
        <w:jc w:val="both"/>
        <w:rPr>
          <w:szCs w:val="24"/>
        </w:rPr>
      </w:pPr>
    </w:p>
    <w:p w:rsidR="00841258" w:rsidRDefault="00841258" w:rsidP="00841258">
      <w:pPr>
        <w:pStyle w:val="Odstavecseseznamem"/>
        <w:ind w:left="284"/>
        <w:contextualSpacing w:val="0"/>
        <w:jc w:val="both"/>
        <w:rPr>
          <w:szCs w:val="24"/>
        </w:rPr>
      </w:pPr>
      <w:r>
        <w:rPr>
          <w:szCs w:val="24"/>
        </w:rPr>
        <w:t xml:space="preserve">X.  V § 55 odst. 5 závěrečné části ustanovení se </w:t>
      </w:r>
      <w:r w:rsidRPr="00573598">
        <w:rPr>
          <w:szCs w:val="24"/>
        </w:rPr>
        <w:t>za slova „vysoké škole“ vkládají slova „</w:t>
      </w:r>
      <w:r>
        <w:rPr>
          <w:szCs w:val="24"/>
        </w:rPr>
        <w:t>, </w:t>
      </w:r>
      <w:r w:rsidRPr="00573598">
        <w:rPr>
          <w:szCs w:val="24"/>
        </w:rPr>
        <w:t>v</w:t>
      </w:r>
      <w:r>
        <w:rPr>
          <w:szCs w:val="24"/>
        </w:rPr>
        <w:t> </w:t>
      </w:r>
      <w:r w:rsidRPr="00573598">
        <w:rPr>
          <w:szCs w:val="24"/>
        </w:rPr>
        <w:t>Kanceláři prezidenta republiky, Kanceláři Poslanecké sněmovny, Kanceláři Senátu“.</w:t>
      </w:r>
    </w:p>
    <w:p w:rsidR="00841258" w:rsidRDefault="00841258" w:rsidP="00841258">
      <w:pPr>
        <w:pStyle w:val="Odstavecseseznamem"/>
        <w:ind w:left="284"/>
        <w:contextualSpacing w:val="0"/>
        <w:jc w:val="both"/>
        <w:rPr>
          <w:szCs w:val="24"/>
        </w:rPr>
      </w:pPr>
    </w:p>
    <w:p w:rsidR="00841258" w:rsidRDefault="00841258" w:rsidP="00841258">
      <w:pPr>
        <w:pStyle w:val="Odstavecseseznamem"/>
        <w:ind w:left="284"/>
        <w:contextualSpacing w:val="0"/>
        <w:jc w:val="both"/>
        <w:rPr>
          <w:szCs w:val="24"/>
        </w:rPr>
      </w:pPr>
      <w:r>
        <w:rPr>
          <w:szCs w:val="24"/>
        </w:rPr>
        <w:t>X.  V § 57 odst. 3 písm. c) se slovo „nebo“ zrušuje.“.</w:t>
      </w:r>
    </w:p>
    <w:p w:rsidR="00841258" w:rsidRDefault="00841258" w:rsidP="00841258">
      <w:pPr>
        <w:pStyle w:val="Odstavecseseznamem"/>
        <w:ind w:left="284"/>
        <w:contextualSpacing w:val="0"/>
        <w:jc w:val="both"/>
        <w:rPr>
          <w:szCs w:val="24"/>
        </w:rPr>
      </w:pPr>
    </w:p>
    <w:p w:rsidR="00841258" w:rsidRDefault="00841258" w:rsidP="00841258">
      <w:pPr>
        <w:pStyle w:val="Odstavecseseznamem"/>
        <w:ind w:left="284"/>
        <w:contextualSpacing w:val="0"/>
        <w:jc w:val="both"/>
        <w:rPr>
          <w:szCs w:val="24"/>
        </w:rPr>
      </w:pPr>
      <w:r>
        <w:rPr>
          <w:szCs w:val="24"/>
        </w:rPr>
        <w:t>Následující body přeznačit.</w:t>
      </w:r>
    </w:p>
    <w:p w:rsidR="00841258" w:rsidRDefault="00841258" w:rsidP="00841258">
      <w:pPr>
        <w:pStyle w:val="Odstavecseseznamem"/>
        <w:contextualSpacing w:val="0"/>
        <w:jc w:val="both"/>
        <w:rPr>
          <w:szCs w:val="24"/>
        </w:rPr>
      </w:pPr>
    </w:p>
    <w:p w:rsidR="00841258" w:rsidRPr="00225F22" w:rsidRDefault="00841258" w:rsidP="00841258">
      <w:pPr>
        <w:jc w:val="both"/>
        <w:rPr>
          <w:szCs w:val="24"/>
        </w:rPr>
      </w:pPr>
      <w:r>
        <w:rPr>
          <w:szCs w:val="24"/>
        </w:rPr>
        <w:t xml:space="preserve">5.   </w:t>
      </w:r>
      <w:r w:rsidRPr="00225F22">
        <w:rPr>
          <w:szCs w:val="24"/>
        </w:rPr>
        <w:t xml:space="preserve">V bodě 2 </w:t>
      </w:r>
      <w:r>
        <w:rPr>
          <w:szCs w:val="24"/>
        </w:rPr>
        <w:t>dosavadní</w:t>
      </w:r>
      <w:r w:rsidRPr="00225F22">
        <w:rPr>
          <w:szCs w:val="24"/>
        </w:rPr>
        <w:t xml:space="preserve"> bod 20 uvést v tomto znění:</w:t>
      </w:r>
    </w:p>
    <w:p w:rsidR="00841258" w:rsidRDefault="00841258" w:rsidP="00841258">
      <w:pPr>
        <w:pStyle w:val="Odstavecseseznamem"/>
        <w:ind w:left="426"/>
        <w:contextualSpacing w:val="0"/>
        <w:jc w:val="both"/>
        <w:rPr>
          <w:szCs w:val="24"/>
        </w:rPr>
      </w:pPr>
    </w:p>
    <w:p w:rsidR="00841258" w:rsidRPr="00C1427B" w:rsidRDefault="00841258" w:rsidP="00841258">
      <w:pPr>
        <w:pStyle w:val="Odstavecseseznamem"/>
        <w:ind w:left="284"/>
        <w:contextualSpacing w:val="0"/>
        <w:jc w:val="both"/>
        <w:rPr>
          <w:szCs w:val="24"/>
        </w:rPr>
      </w:pPr>
      <w:r>
        <w:rPr>
          <w:szCs w:val="24"/>
        </w:rPr>
        <w:t xml:space="preserve">„X. </w:t>
      </w:r>
      <w:r w:rsidRPr="00C1427B">
        <w:rPr>
          <w:szCs w:val="24"/>
        </w:rPr>
        <w:t>V § 57 odst. 3 se se vkládají písmena e) a</w:t>
      </w:r>
      <w:r>
        <w:rPr>
          <w:szCs w:val="24"/>
        </w:rPr>
        <w:t>ž g</w:t>
      </w:r>
      <w:r w:rsidRPr="00C1427B">
        <w:rPr>
          <w:szCs w:val="24"/>
        </w:rPr>
        <w:t>), která znějí:</w:t>
      </w:r>
    </w:p>
    <w:p w:rsidR="00841258" w:rsidRPr="00C1427B" w:rsidRDefault="00841258" w:rsidP="00841258">
      <w:pPr>
        <w:pStyle w:val="Odstavecseseznamem"/>
        <w:ind w:left="284"/>
        <w:contextualSpacing w:val="0"/>
        <w:jc w:val="both"/>
        <w:rPr>
          <w:szCs w:val="24"/>
        </w:rPr>
      </w:pPr>
    </w:p>
    <w:p w:rsidR="00841258" w:rsidRPr="00C1427B" w:rsidRDefault="00841258" w:rsidP="00841258">
      <w:pPr>
        <w:pStyle w:val="Odstavecseseznamem"/>
        <w:ind w:left="284"/>
        <w:contextualSpacing w:val="0"/>
        <w:jc w:val="both"/>
        <w:rPr>
          <w:szCs w:val="24"/>
        </w:rPr>
      </w:pPr>
      <w:r w:rsidRPr="00C1427B">
        <w:rPr>
          <w:szCs w:val="24"/>
        </w:rPr>
        <w:t>„e) vedoucí zaměstnanec mezinárodní organizace, který řídí vedoucí zaměstnance,</w:t>
      </w:r>
    </w:p>
    <w:p w:rsidR="00841258" w:rsidRPr="00C1427B" w:rsidRDefault="00841258" w:rsidP="00841258">
      <w:pPr>
        <w:pStyle w:val="Odstavecseseznamem"/>
        <w:ind w:left="284"/>
        <w:contextualSpacing w:val="0"/>
        <w:jc w:val="both"/>
        <w:rPr>
          <w:szCs w:val="24"/>
        </w:rPr>
      </w:pPr>
    </w:p>
    <w:p w:rsidR="00841258" w:rsidRDefault="00841258" w:rsidP="00841258">
      <w:pPr>
        <w:pStyle w:val="Odstavecseseznamem"/>
        <w:ind w:left="284"/>
        <w:contextualSpacing w:val="0"/>
        <w:jc w:val="both"/>
        <w:rPr>
          <w:szCs w:val="24"/>
        </w:rPr>
      </w:pPr>
      <w:r w:rsidRPr="00C1427B">
        <w:rPr>
          <w:szCs w:val="24"/>
        </w:rPr>
        <w:t>f) vedoucí úředník Evropské unie, který řídí jiné vedoucí úředníky Evropské unie,</w:t>
      </w:r>
      <w:r>
        <w:rPr>
          <w:szCs w:val="24"/>
        </w:rPr>
        <w:t xml:space="preserve"> nebo</w:t>
      </w:r>
    </w:p>
    <w:p w:rsidR="00841258" w:rsidRDefault="00841258" w:rsidP="00841258">
      <w:pPr>
        <w:pStyle w:val="Odstavecseseznamem"/>
        <w:ind w:left="284"/>
        <w:contextualSpacing w:val="0"/>
        <w:jc w:val="both"/>
        <w:rPr>
          <w:szCs w:val="24"/>
        </w:rPr>
      </w:pPr>
    </w:p>
    <w:p w:rsidR="00841258" w:rsidRDefault="00841258" w:rsidP="00841258">
      <w:pPr>
        <w:pStyle w:val="Odstavecseseznamem"/>
        <w:ind w:left="284"/>
        <w:contextualSpacing w:val="0"/>
        <w:jc w:val="both"/>
        <w:rPr>
          <w:szCs w:val="24"/>
        </w:rPr>
      </w:pPr>
      <w:r>
        <w:rPr>
          <w:szCs w:val="24"/>
        </w:rPr>
        <w:t>g</w:t>
      </w:r>
      <w:r w:rsidRPr="000D1EE6">
        <w:rPr>
          <w:szCs w:val="24"/>
        </w:rPr>
        <w:t>) vedoucí zaměstnanec zařazený v Kanceláři prezidenta republiky, Kanceláři Poslanecké sněmovny nebo Kanceláři Senátu, který řídí jiné vedoucí zaměstnance, vykonává-li správní činnost obdobnou oboru služby, jehož se obsazované služební místo týká,“.“.</w:t>
      </w:r>
    </w:p>
    <w:p w:rsidR="00841258" w:rsidRDefault="00841258" w:rsidP="00841258">
      <w:pPr>
        <w:pStyle w:val="Odstavecseseznamem"/>
        <w:ind w:left="709"/>
        <w:contextualSpacing w:val="0"/>
        <w:jc w:val="both"/>
        <w:rPr>
          <w:szCs w:val="24"/>
        </w:rPr>
      </w:pPr>
    </w:p>
    <w:p w:rsidR="00841258" w:rsidRPr="002001F8" w:rsidRDefault="00841258" w:rsidP="00841258">
      <w:pPr>
        <w:jc w:val="both"/>
        <w:rPr>
          <w:b/>
          <w:szCs w:val="24"/>
        </w:rPr>
      </w:pPr>
      <w:r w:rsidRPr="002001F8">
        <w:rPr>
          <w:b/>
          <w:szCs w:val="24"/>
        </w:rPr>
        <w:t>6.   V bodě 2 dosavadní bod 21 uvést v tomto znění:</w:t>
      </w:r>
    </w:p>
    <w:p w:rsidR="00841258" w:rsidRPr="000D1EE6" w:rsidRDefault="00841258" w:rsidP="00841258">
      <w:pPr>
        <w:pStyle w:val="Odstavecseseznamem"/>
        <w:ind w:left="709"/>
        <w:contextualSpacing w:val="0"/>
        <w:jc w:val="both"/>
        <w:rPr>
          <w:szCs w:val="24"/>
        </w:rPr>
      </w:pPr>
    </w:p>
    <w:p w:rsidR="00841258" w:rsidRDefault="00841258" w:rsidP="00841258">
      <w:pPr>
        <w:pStyle w:val="Odstavecseseznamem"/>
        <w:ind w:left="284"/>
        <w:contextualSpacing w:val="0"/>
        <w:jc w:val="both"/>
        <w:rPr>
          <w:szCs w:val="24"/>
        </w:rPr>
      </w:pPr>
      <w:r>
        <w:rPr>
          <w:szCs w:val="24"/>
        </w:rPr>
        <w:t>„X. V § 57 odst. 3 závěrečné části ustanovení</w:t>
      </w:r>
      <w:r w:rsidRPr="00573598">
        <w:rPr>
          <w:szCs w:val="24"/>
        </w:rPr>
        <w:t xml:space="preserve"> </w:t>
      </w:r>
      <w:r>
        <w:rPr>
          <w:szCs w:val="24"/>
        </w:rPr>
        <w:t xml:space="preserve">se </w:t>
      </w:r>
      <w:r w:rsidRPr="00573598">
        <w:rPr>
          <w:szCs w:val="24"/>
        </w:rPr>
        <w:t>za slova „vysoké škole“ vkládají slova „</w:t>
      </w:r>
      <w:r>
        <w:rPr>
          <w:szCs w:val="24"/>
        </w:rPr>
        <w:t>, </w:t>
      </w:r>
      <w:r w:rsidRPr="00573598">
        <w:rPr>
          <w:szCs w:val="24"/>
        </w:rPr>
        <w:t>v Kanceláři prezidenta republiky, Kanceláři Poslanecké sněmovny, Kanceláři Senátu“.</w:t>
      </w:r>
    </w:p>
    <w:p w:rsidR="00841258" w:rsidRDefault="00841258" w:rsidP="00841258">
      <w:pPr>
        <w:pStyle w:val="Odstavecseseznamem"/>
        <w:ind w:left="284"/>
        <w:contextualSpacing w:val="0"/>
        <w:jc w:val="both"/>
        <w:rPr>
          <w:szCs w:val="24"/>
        </w:rPr>
      </w:pPr>
    </w:p>
    <w:p w:rsidR="00841258" w:rsidRPr="00611545" w:rsidRDefault="00841258" w:rsidP="00841258">
      <w:pPr>
        <w:ind w:firstLine="284"/>
        <w:jc w:val="both"/>
        <w:rPr>
          <w:szCs w:val="24"/>
        </w:rPr>
      </w:pPr>
      <w:r>
        <w:rPr>
          <w:szCs w:val="24"/>
        </w:rPr>
        <w:t xml:space="preserve">X.  </w:t>
      </w:r>
      <w:r w:rsidRPr="00611545">
        <w:rPr>
          <w:szCs w:val="24"/>
        </w:rPr>
        <w:t>V § 57 odst. 5 písm. g) se slovo „nebo“ zrušuje.</w:t>
      </w:r>
    </w:p>
    <w:p w:rsidR="00841258" w:rsidRPr="00B129BA" w:rsidRDefault="00841258" w:rsidP="00841258">
      <w:pPr>
        <w:pStyle w:val="Odstavecseseznamem"/>
        <w:ind w:left="284"/>
        <w:contextualSpacing w:val="0"/>
        <w:rPr>
          <w:szCs w:val="24"/>
        </w:rPr>
      </w:pPr>
    </w:p>
    <w:p w:rsidR="00841258" w:rsidRPr="006C6694" w:rsidRDefault="00841258" w:rsidP="00841258">
      <w:pPr>
        <w:pStyle w:val="Odstavecseseznamem"/>
        <w:ind w:left="284"/>
        <w:contextualSpacing w:val="0"/>
        <w:jc w:val="both"/>
        <w:rPr>
          <w:szCs w:val="24"/>
        </w:rPr>
      </w:pPr>
      <w:r>
        <w:rPr>
          <w:szCs w:val="24"/>
        </w:rPr>
        <w:t>X.  V § 57 odst. 5 písm. h) se za slovo „asistentem,“ doplňuje slovo „nebo“.</w:t>
      </w:r>
    </w:p>
    <w:p w:rsidR="00841258" w:rsidRDefault="00841258" w:rsidP="00841258">
      <w:pPr>
        <w:pStyle w:val="Odstavecseseznamem"/>
        <w:ind w:left="284"/>
        <w:contextualSpacing w:val="0"/>
        <w:rPr>
          <w:szCs w:val="24"/>
        </w:rPr>
      </w:pPr>
    </w:p>
    <w:p w:rsidR="00841258" w:rsidRDefault="00841258" w:rsidP="00841258">
      <w:pPr>
        <w:pStyle w:val="Odstavecseseznamem"/>
        <w:ind w:left="284"/>
        <w:contextualSpacing w:val="0"/>
        <w:jc w:val="both"/>
        <w:rPr>
          <w:szCs w:val="24"/>
        </w:rPr>
      </w:pPr>
      <w:r>
        <w:rPr>
          <w:szCs w:val="24"/>
        </w:rPr>
        <w:t xml:space="preserve">X.  V § 57 odst. 5 se vkládá písmeno i), které zní: </w:t>
      </w:r>
    </w:p>
    <w:p w:rsidR="00841258" w:rsidRDefault="00841258" w:rsidP="00841258">
      <w:pPr>
        <w:pStyle w:val="Odstavecseseznamem"/>
        <w:ind w:left="284"/>
        <w:contextualSpacing w:val="0"/>
        <w:jc w:val="both"/>
        <w:rPr>
          <w:szCs w:val="24"/>
        </w:rPr>
      </w:pPr>
    </w:p>
    <w:p w:rsidR="00841258" w:rsidRDefault="00841258" w:rsidP="00841258">
      <w:pPr>
        <w:pStyle w:val="Odstavecseseznamem"/>
        <w:ind w:left="284"/>
        <w:contextualSpacing w:val="0"/>
        <w:jc w:val="both"/>
        <w:rPr>
          <w:szCs w:val="24"/>
        </w:rPr>
      </w:pPr>
      <w:r>
        <w:rPr>
          <w:szCs w:val="24"/>
        </w:rPr>
        <w:t xml:space="preserve">„i) </w:t>
      </w:r>
      <w:r w:rsidRPr="000768A5">
        <w:rPr>
          <w:szCs w:val="24"/>
        </w:rPr>
        <w:t>vedoucí zaměstnanec zařazený v Kanceláři prezidenta republiky, Kanceláři Poslanecké sně</w:t>
      </w:r>
      <w:r>
        <w:rPr>
          <w:szCs w:val="24"/>
        </w:rPr>
        <w:t>movny nebo Kanceláři Senátu</w:t>
      </w:r>
      <w:r w:rsidRPr="000768A5">
        <w:rPr>
          <w:szCs w:val="24"/>
        </w:rPr>
        <w:t>,</w:t>
      </w:r>
      <w:r>
        <w:rPr>
          <w:szCs w:val="24"/>
        </w:rPr>
        <w:t>“.</w:t>
      </w:r>
    </w:p>
    <w:p w:rsidR="00841258" w:rsidRDefault="00841258" w:rsidP="00841258">
      <w:pPr>
        <w:pStyle w:val="Odstavecseseznamem"/>
        <w:ind w:left="284"/>
        <w:contextualSpacing w:val="0"/>
        <w:jc w:val="both"/>
        <w:rPr>
          <w:szCs w:val="24"/>
        </w:rPr>
      </w:pPr>
    </w:p>
    <w:p w:rsidR="00841258" w:rsidRDefault="00841258" w:rsidP="00841258">
      <w:pPr>
        <w:pStyle w:val="Odstavecseseznamem"/>
        <w:ind w:left="284"/>
        <w:contextualSpacing w:val="0"/>
        <w:jc w:val="both"/>
        <w:rPr>
          <w:szCs w:val="24"/>
        </w:rPr>
      </w:pPr>
      <w:r>
        <w:rPr>
          <w:szCs w:val="24"/>
        </w:rPr>
        <w:lastRenderedPageBreak/>
        <w:t xml:space="preserve">X. </w:t>
      </w:r>
      <w:r w:rsidRPr="006C6694">
        <w:rPr>
          <w:szCs w:val="24"/>
        </w:rPr>
        <w:t>V</w:t>
      </w:r>
      <w:r>
        <w:rPr>
          <w:szCs w:val="24"/>
        </w:rPr>
        <w:t xml:space="preserve"> § 57 odst. 5 závěrečné části ustanovení se za slova „vysoké škole“ doplňují slova „</w:t>
      </w:r>
      <w:r w:rsidRPr="006C6694">
        <w:rPr>
          <w:szCs w:val="24"/>
        </w:rPr>
        <w:t>,</w:t>
      </w:r>
      <w:r>
        <w:rPr>
          <w:szCs w:val="24"/>
        </w:rPr>
        <w:t> </w:t>
      </w:r>
      <w:r w:rsidRPr="006C6694">
        <w:rPr>
          <w:szCs w:val="24"/>
        </w:rPr>
        <w:t>v</w:t>
      </w:r>
      <w:r>
        <w:rPr>
          <w:szCs w:val="24"/>
        </w:rPr>
        <w:t> </w:t>
      </w:r>
      <w:r w:rsidRPr="006C6694">
        <w:rPr>
          <w:szCs w:val="24"/>
        </w:rPr>
        <w:t>Kanceláři prezidenta republiky, Kanceláři Poslanecké sněmovny, Kanceláři Senátu</w:t>
      </w:r>
      <w:r>
        <w:rPr>
          <w:szCs w:val="24"/>
        </w:rPr>
        <w:t>“.“.</w:t>
      </w:r>
    </w:p>
    <w:p w:rsidR="00841258" w:rsidRDefault="00841258" w:rsidP="00841258">
      <w:pPr>
        <w:pStyle w:val="Odstavecseseznamem"/>
        <w:ind w:left="284"/>
        <w:contextualSpacing w:val="0"/>
        <w:jc w:val="both"/>
        <w:rPr>
          <w:szCs w:val="24"/>
        </w:rPr>
      </w:pPr>
    </w:p>
    <w:p w:rsidR="00841258" w:rsidRPr="002001F8" w:rsidRDefault="00841258" w:rsidP="00841258">
      <w:pPr>
        <w:pStyle w:val="Odstavecseseznamem"/>
        <w:ind w:left="284"/>
        <w:jc w:val="both"/>
        <w:rPr>
          <w:b/>
          <w:szCs w:val="24"/>
        </w:rPr>
      </w:pPr>
      <w:r w:rsidRPr="002001F8">
        <w:rPr>
          <w:b/>
          <w:szCs w:val="24"/>
        </w:rPr>
        <w:t>X.</w:t>
      </w:r>
      <w:r w:rsidRPr="002001F8">
        <w:rPr>
          <w:b/>
          <w:szCs w:val="24"/>
        </w:rPr>
        <w:tab/>
        <w:t>V § 57 odstavec 6 zní:</w:t>
      </w:r>
    </w:p>
    <w:p w:rsidR="00841258" w:rsidRPr="002001F8" w:rsidRDefault="00841258" w:rsidP="00841258">
      <w:pPr>
        <w:pStyle w:val="Odstavecseseznamem"/>
        <w:ind w:left="284"/>
        <w:contextualSpacing w:val="0"/>
        <w:jc w:val="both"/>
        <w:rPr>
          <w:b/>
          <w:szCs w:val="24"/>
        </w:rPr>
      </w:pPr>
      <w:r w:rsidRPr="002001F8">
        <w:rPr>
          <w:b/>
          <w:szCs w:val="24"/>
        </w:rPr>
        <w:tab/>
        <w:t>„(6) V případě, že žádný z účastníků výběrového řízení neuspěl ani ve druhém kole výběrového řízení, vyhlásí se třetí kolo výběrového řízení, kterého se může dále zúčastnit osoba, která v uplynulých 4 letech vykonávala nejméně po dobu 2 let činnosti podle §5 nebo činnosti obdobné a která má složenou úřednickou zkoušku nebo zaměstnanec zařazený v Kanceláři prezidenta republiky, Kanceláři Poslanecké sněmovny nebo Kanceláři Senátu.“.</w:t>
      </w:r>
    </w:p>
    <w:p w:rsidR="00841258" w:rsidRPr="002001F8" w:rsidRDefault="00841258" w:rsidP="00841258">
      <w:pPr>
        <w:pStyle w:val="Odstavecseseznamem"/>
        <w:ind w:left="284"/>
        <w:contextualSpacing w:val="0"/>
        <w:jc w:val="both"/>
        <w:rPr>
          <w:b/>
          <w:szCs w:val="24"/>
        </w:rPr>
      </w:pPr>
    </w:p>
    <w:p w:rsidR="00841258" w:rsidRPr="002001F8" w:rsidRDefault="00841258" w:rsidP="00841258">
      <w:pPr>
        <w:pStyle w:val="Odstavecseseznamem"/>
        <w:ind w:left="284"/>
        <w:contextualSpacing w:val="0"/>
        <w:jc w:val="both"/>
        <w:rPr>
          <w:b/>
          <w:szCs w:val="24"/>
        </w:rPr>
      </w:pPr>
      <w:r w:rsidRPr="002001F8">
        <w:rPr>
          <w:b/>
          <w:szCs w:val="24"/>
        </w:rPr>
        <w:t>Následující body přeznačit.</w:t>
      </w:r>
    </w:p>
    <w:p w:rsidR="00841258" w:rsidRDefault="00841258" w:rsidP="00841258">
      <w:pPr>
        <w:jc w:val="both"/>
        <w:rPr>
          <w:szCs w:val="24"/>
        </w:rPr>
      </w:pPr>
    </w:p>
    <w:p w:rsidR="00841258" w:rsidRPr="00225F22" w:rsidRDefault="00841258" w:rsidP="00841258">
      <w:pPr>
        <w:jc w:val="both"/>
        <w:rPr>
          <w:szCs w:val="24"/>
        </w:rPr>
      </w:pPr>
      <w:r>
        <w:rPr>
          <w:szCs w:val="24"/>
        </w:rPr>
        <w:t xml:space="preserve">7.   </w:t>
      </w:r>
      <w:r w:rsidRPr="00225F22">
        <w:rPr>
          <w:szCs w:val="24"/>
        </w:rPr>
        <w:t xml:space="preserve">V bodě 2 </w:t>
      </w:r>
      <w:r>
        <w:rPr>
          <w:szCs w:val="24"/>
        </w:rPr>
        <w:t>za dosavadní</w:t>
      </w:r>
      <w:r w:rsidRPr="00225F22">
        <w:rPr>
          <w:szCs w:val="24"/>
        </w:rPr>
        <w:t xml:space="preserve"> bod 22 vložit nové body a uvést je v tomto znění:</w:t>
      </w:r>
    </w:p>
    <w:p w:rsidR="00841258" w:rsidRPr="00571F2D" w:rsidRDefault="00841258" w:rsidP="00841258">
      <w:pPr>
        <w:pStyle w:val="Odstavecseseznamem"/>
        <w:contextualSpacing w:val="0"/>
        <w:jc w:val="both"/>
        <w:rPr>
          <w:szCs w:val="24"/>
        </w:rPr>
      </w:pPr>
    </w:p>
    <w:p w:rsidR="00841258" w:rsidRDefault="00841258" w:rsidP="00841258">
      <w:pPr>
        <w:pStyle w:val="Odstavecseseznamem"/>
        <w:ind w:left="426"/>
        <w:contextualSpacing w:val="0"/>
        <w:jc w:val="both"/>
        <w:rPr>
          <w:szCs w:val="24"/>
        </w:rPr>
      </w:pPr>
      <w:r>
        <w:rPr>
          <w:szCs w:val="24"/>
        </w:rPr>
        <w:t>„X.  V § 58 odst. 3 písm. f) se slovo „nebo“ zrušuje.</w:t>
      </w:r>
    </w:p>
    <w:p w:rsidR="00841258" w:rsidRDefault="00841258" w:rsidP="00841258">
      <w:pPr>
        <w:pStyle w:val="Odstavecseseznamem"/>
        <w:ind w:left="426"/>
        <w:contextualSpacing w:val="0"/>
        <w:jc w:val="both"/>
        <w:rPr>
          <w:szCs w:val="24"/>
        </w:rPr>
      </w:pPr>
    </w:p>
    <w:p w:rsidR="00841258" w:rsidRDefault="00841258" w:rsidP="00841258">
      <w:pPr>
        <w:pStyle w:val="Odstavecseseznamem"/>
        <w:ind w:left="426"/>
        <w:contextualSpacing w:val="0"/>
        <w:jc w:val="both"/>
        <w:rPr>
          <w:szCs w:val="24"/>
        </w:rPr>
      </w:pPr>
      <w:r>
        <w:rPr>
          <w:szCs w:val="24"/>
        </w:rPr>
        <w:t>X.  V § 58 odst. 3 písm. g) se za slova „3 roky,“ doplňuje slovo „nebo“.</w:t>
      </w:r>
    </w:p>
    <w:p w:rsidR="00841258" w:rsidRPr="004829DC" w:rsidRDefault="00841258" w:rsidP="00841258">
      <w:pPr>
        <w:pStyle w:val="Odstavecseseznamem"/>
        <w:ind w:left="426"/>
        <w:contextualSpacing w:val="0"/>
        <w:jc w:val="both"/>
        <w:rPr>
          <w:szCs w:val="24"/>
        </w:rPr>
      </w:pPr>
    </w:p>
    <w:p w:rsidR="00841258" w:rsidRDefault="00841258" w:rsidP="00841258">
      <w:pPr>
        <w:pStyle w:val="Odstavecseseznamem"/>
        <w:ind w:left="426"/>
        <w:contextualSpacing w:val="0"/>
        <w:jc w:val="both"/>
        <w:rPr>
          <w:szCs w:val="24"/>
        </w:rPr>
      </w:pPr>
      <w:r>
        <w:rPr>
          <w:szCs w:val="24"/>
        </w:rPr>
        <w:t>X.  V § 58 odst. 3 se vkládá písmeno h), které zní:</w:t>
      </w:r>
    </w:p>
    <w:p w:rsidR="00841258" w:rsidRDefault="00841258" w:rsidP="00841258">
      <w:pPr>
        <w:pStyle w:val="Odstavecseseznamem"/>
        <w:ind w:left="426"/>
        <w:contextualSpacing w:val="0"/>
        <w:jc w:val="both"/>
        <w:rPr>
          <w:szCs w:val="24"/>
        </w:rPr>
      </w:pPr>
    </w:p>
    <w:p w:rsidR="00841258" w:rsidRDefault="00841258" w:rsidP="00841258">
      <w:pPr>
        <w:pStyle w:val="Odstavecseseznamem"/>
        <w:ind w:left="426"/>
        <w:contextualSpacing w:val="0"/>
        <w:jc w:val="both"/>
        <w:rPr>
          <w:szCs w:val="24"/>
        </w:rPr>
      </w:pPr>
      <w:r>
        <w:rPr>
          <w:szCs w:val="24"/>
        </w:rPr>
        <w:t xml:space="preserve">„h) </w:t>
      </w:r>
      <w:r w:rsidRPr="005F1074">
        <w:rPr>
          <w:szCs w:val="24"/>
        </w:rPr>
        <w:t>zaměstnanec zařazený v Kanceláři prezidenta republiky, Kanceláři Poslanecké sněmovny nebo Kanceláři Senátu,</w:t>
      </w:r>
      <w:r>
        <w:rPr>
          <w:szCs w:val="24"/>
        </w:rPr>
        <w:t>“.“.</w:t>
      </w:r>
    </w:p>
    <w:p w:rsidR="00841258" w:rsidRDefault="00841258" w:rsidP="00841258">
      <w:pPr>
        <w:pStyle w:val="Odstavecseseznamem"/>
        <w:ind w:left="426"/>
        <w:contextualSpacing w:val="0"/>
        <w:jc w:val="both"/>
        <w:rPr>
          <w:szCs w:val="24"/>
        </w:rPr>
      </w:pPr>
    </w:p>
    <w:p w:rsidR="00841258" w:rsidRPr="001F2CD2" w:rsidRDefault="00841258" w:rsidP="00841258">
      <w:pPr>
        <w:ind w:firstLine="284"/>
        <w:jc w:val="both"/>
        <w:rPr>
          <w:szCs w:val="24"/>
        </w:rPr>
      </w:pPr>
      <w:r>
        <w:rPr>
          <w:szCs w:val="24"/>
        </w:rPr>
        <w:t>Následující body přeznačit.</w:t>
      </w:r>
    </w:p>
    <w:p w:rsidR="00841258" w:rsidRDefault="00841258" w:rsidP="00841258">
      <w:pPr>
        <w:pStyle w:val="Odstavecseseznamem"/>
        <w:contextualSpacing w:val="0"/>
        <w:rPr>
          <w:szCs w:val="24"/>
        </w:rPr>
      </w:pPr>
    </w:p>
    <w:p w:rsidR="00841258" w:rsidRDefault="00841258" w:rsidP="00841258">
      <w:pPr>
        <w:rPr>
          <w:szCs w:val="24"/>
        </w:rPr>
      </w:pPr>
      <w:r>
        <w:rPr>
          <w:szCs w:val="24"/>
        </w:rPr>
        <w:br w:type="page"/>
      </w:r>
    </w:p>
    <w:p w:rsidR="00841258" w:rsidRDefault="00841258" w:rsidP="00841258">
      <w:pPr>
        <w:ind w:left="1080"/>
        <w:jc w:val="center"/>
        <w:rPr>
          <w:b/>
          <w:i/>
          <w:szCs w:val="24"/>
        </w:rPr>
      </w:pPr>
      <w:r>
        <w:rPr>
          <w:b/>
          <w:i/>
          <w:szCs w:val="24"/>
        </w:rPr>
        <w:lastRenderedPageBreak/>
        <w:t xml:space="preserve">II. </w:t>
      </w:r>
      <w:r w:rsidRPr="00B57DC5">
        <w:rPr>
          <w:b/>
          <w:i/>
          <w:szCs w:val="24"/>
        </w:rPr>
        <w:t>Odůvodnění</w:t>
      </w:r>
    </w:p>
    <w:p w:rsidR="00841258" w:rsidRPr="00B57DC5" w:rsidRDefault="00841258" w:rsidP="00841258">
      <w:pPr>
        <w:rPr>
          <w:b/>
          <w:i/>
          <w:szCs w:val="24"/>
        </w:rPr>
      </w:pPr>
    </w:p>
    <w:p w:rsidR="00841258" w:rsidRPr="00B57DC5" w:rsidRDefault="00841258" w:rsidP="00841258">
      <w:pPr>
        <w:widowControl w:val="0"/>
        <w:autoSpaceDE w:val="0"/>
        <w:autoSpaceDN w:val="0"/>
        <w:adjustRightInd w:val="0"/>
        <w:jc w:val="both"/>
        <w:rPr>
          <w:b/>
          <w:szCs w:val="24"/>
          <w:u w:val="single"/>
        </w:rPr>
      </w:pPr>
      <w:r>
        <w:rPr>
          <w:b/>
          <w:szCs w:val="24"/>
          <w:u w:val="single"/>
        </w:rPr>
        <w:t>K bodům 1 až 7</w:t>
      </w:r>
    </w:p>
    <w:p w:rsidR="00841258" w:rsidRDefault="00841258" w:rsidP="00841258">
      <w:pPr>
        <w:pStyle w:val="Odstavecseseznamem"/>
        <w:ind w:left="0" w:firstLine="708"/>
        <w:contextualSpacing w:val="0"/>
        <w:jc w:val="both"/>
        <w:rPr>
          <w:szCs w:val="24"/>
        </w:rPr>
      </w:pPr>
      <w:r w:rsidRPr="00034821">
        <w:rPr>
          <w:szCs w:val="24"/>
        </w:rPr>
        <w:t xml:space="preserve">Navrženou </w:t>
      </w:r>
      <w:r>
        <w:rPr>
          <w:szCs w:val="24"/>
        </w:rPr>
        <w:t xml:space="preserve">změnou </w:t>
      </w:r>
      <w:r w:rsidRPr="00034821">
        <w:rPr>
          <w:szCs w:val="24"/>
        </w:rPr>
        <w:t xml:space="preserve">je rozšířen okruh osob oprávněných účastnit </w:t>
      </w:r>
      <w:r>
        <w:rPr>
          <w:szCs w:val="24"/>
        </w:rPr>
        <w:t xml:space="preserve">se </w:t>
      </w:r>
      <w:r w:rsidRPr="00034821">
        <w:rPr>
          <w:szCs w:val="24"/>
        </w:rPr>
        <w:t>výběrov</w:t>
      </w:r>
      <w:r>
        <w:rPr>
          <w:szCs w:val="24"/>
        </w:rPr>
        <w:t>ých</w:t>
      </w:r>
      <w:r w:rsidRPr="00034821">
        <w:rPr>
          <w:szCs w:val="24"/>
        </w:rPr>
        <w:t xml:space="preserve"> řízení na obsazení </w:t>
      </w:r>
      <w:r>
        <w:rPr>
          <w:szCs w:val="24"/>
        </w:rPr>
        <w:t>volného služebního</w:t>
      </w:r>
      <w:r w:rsidRPr="00034821">
        <w:rPr>
          <w:szCs w:val="24"/>
        </w:rPr>
        <w:t xml:space="preserve"> </w:t>
      </w:r>
      <w:r>
        <w:rPr>
          <w:szCs w:val="24"/>
        </w:rPr>
        <w:t xml:space="preserve">místa </w:t>
      </w:r>
      <w:r w:rsidRPr="00034821">
        <w:rPr>
          <w:szCs w:val="24"/>
        </w:rPr>
        <w:t>o zaměstnance</w:t>
      </w:r>
      <w:r>
        <w:rPr>
          <w:szCs w:val="24"/>
        </w:rPr>
        <w:t xml:space="preserve"> Kanceláře prezidenta republiky, </w:t>
      </w:r>
      <w:r w:rsidRPr="00034821">
        <w:rPr>
          <w:szCs w:val="24"/>
        </w:rPr>
        <w:t>Kanceláře Poslanecké sněmovny a Kanceláře Senátu. Účelem je</w:t>
      </w:r>
      <w:r>
        <w:rPr>
          <w:szCs w:val="24"/>
        </w:rPr>
        <w:t xml:space="preserve"> –</w:t>
      </w:r>
      <w:r w:rsidRPr="00034821">
        <w:rPr>
          <w:szCs w:val="24"/>
        </w:rPr>
        <w:t xml:space="preserve"> v návaznosti na </w:t>
      </w:r>
      <w:r>
        <w:rPr>
          <w:szCs w:val="24"/>
        </w:rPr>
        <w:t>již stávající znění</w:t>
      </w:r>
      <w:r w:rsidRPr="00034821">
        <w:rPr>
          <w:szCs w:val="24"/>
        </w:rPr>
        <w:t xml:space="preserve"> zákona, kter</w:t>
      </w:r>
      <w:r>
        <w:rPr>
          <w:szCs w:val="24"/>
        </w:rPr>
        <w:t>é</w:t>
      </w:r>
      <w:r w:rsidRPr="00034821">
        <w:rPr>
          <w:szCs w:val="24"/>
        </w:rPr>
        <w:t xml:space="preserve"> umožňuj</w:t>
      </w:r>
      <w:r>
        <w:rPr>
          <w:szCs w:val="24"/>
        </w:rPr>
        <w:t>e</w:t>
      </w:r>
      <w:r w:rsidRPr="00034821">
        <w:rPr>
          <w:szCs w:val="24"/>
        </w:rPr>
        <w:t xml:space="preserve">, aby se </w:t>
      </w:r>
      <w:r>
        <w:rPr>
          <w:szCs w:val="24"/>
        </w:rPr>
        <w:t xml:space="preserve">v určitých případech </w:t>
      </w:r>
      <w:r w:rsidRPr="00034821">
        <w:rPr>
          <w:szCs w:val="24"/>
        </w:rPr>
        <w:t>do</w:t>
      </w:r>
      <w:r>
        <w:rPr>
          <w:szCs w:val="24"/>
        </w:rPr>
        <w:t> </w:t>
      </w:r>
      <w:r w:rsidRPr="00034821">
        <w:rPr>
          <w:szCs w:val="24"/>
        </w:rPr>
        <w:t>výběrového řízení mohly hlásit i jiné osoby než státní zaměstnanci</w:t>
      </w:r>
      <w:r>
        <w:rPr>
          <w:szCs w:val="24"/>
        </w:rPr>
        <w:t xml:space="preserve"> –</w:t>
      </w:r>
      <w:r w:rsidRPr="00034821">
        <w:rPr>
          <w:szCs w:val="24"/>
        </w:rPr>
        <w:t xml:space="preserve"> vytvořit podmínky pro</w:t>
      </w:r>
      <w:r>
        <w:rPr>
          <w:szCs w:val="24"/>
        </w:rPr>
        <w:t xml:space="preserve"> to, aby se též další osoby, jež jsou zaměstnanci státu, mohly ucházet o přijetí do služebního poměru.</w:t>
      </w:r>
      <w:r w:rsidRPr="00034821">
        <w:rPr>
          <w:szCs w:val="24"/>
        </w:rPr>
        <w:t xml:space="preserve"> </w:t>
      </w:r>
    </w:p>
    <w:p w:rsidR="00841258" w:rsidRDefault="00841258" w:rsidP="00841258">
      <w:pPr>
        <w:pStyle w:val="Odstavecseseznamem"/>
        <w:ind w:left="0" w:firstLine="708"/>
        <w:contextualSpacing w:val="0"/>
        <w:jc w:val="both"/>
        <w:rPr>
          <w:szCs w:val="24"/>
        </w:rPr>
      </w:pPr>
      <w:r>
        <w:rPr>
          <w:szCs w:val="24"/>
        </w:rPr>
        <w:t>Současná právní úprava zpravidla předpokládá</w:t>
      </w:r>
      <w:r w:rsidRPr="00034821">
        <w:rPr>
          <w:szCs w:val="24"/>
        </w:rPr>
        <w:t xml:space="preserve"> určitou dobu praxe </w:t>
      </w:r>
      <w:r>
        <w:rPr>
          <w:szCs w:val="24"/>
        </w:rPr>
        <w:t>v</w:t>
      </w:r>
      <w:r w:rsidRPr="00034821">
        <w:rPr>
          <w:szCs w:val="24"/>
        </w:rPr>
        <w:t xml:space="preserve"> územním samosprávném celku, úřadu regionální rady, instituci E</w:t>
      </w:r>
      <w:r>
        <w:rPr>
          <w:szCs w:val="24"/>
        </w:rPr>
        <w:t>vropské unie</w:t>
      </w:r>
      <w:r w:rsidRPr="00034821">
        <w:rPr>
          <w:szCs w:val="24"/>
        </w:rPr>
        <w:t xml:space="preserve"> nebo mezinárodní organizaci s tím, že tato praxe musí spočívat ve výkonu činností podle § 5 </w:t>
      </w:r>
      <w:r>
        <w:rPr>
          <w:szCs w:val="24"/>
        </w:rPr>
        <w:t xml:space="preserve">zákona </w:t>
      </w:r>
      <w:r w:rsidRPr="00034821">
        <w:rPr>
          <w:szCs w:val="24"/>
        </w:rPr>
        <w:t>nebo činností obdobných. Orgány a jejich zaměstnanci, o které je navrženo příslušná ustanovení rozšířit,</w:t>
      </w:r>
      <w:r>
        <w:rPr>
          <w:szCs w:val="24"/>
        </w:rPr>
        <w:t xml:space="preserve"> tedy Kancelář prezidenta republiky, </w:t>
      </w:r>
      <w:r w:rsidRPr="00034821">
        <w:rPr>
          <w:szCs w:val="24"/>
        </w:rPr>
        <w:t>Kancelář Poslanecké sněmovny a</w:t>
      </w:r>
      <w:r>
        <w:rPr>
          <w:szCs w:val="24"/>
        </w:rPr>
        <w:t> </w:t>
      </w:r>
      <w:r w:rsidRPr="00034821">
        <w:rPr>
          <w:szCs w:val="24"/>
        </w:rPr>
        <w:t>Kancelář Senátu</w:t>
      </w:r>
      <w:r>
        <w:rPr>
          <w:szCs w:val="24"/>
        </w:rPr>
        <w:t>,</w:t>
      </w:r>
      <w:r w:rsidRPr="00034821">
        <w:rPr>
          <w:szCs w:val="24"/>
        </w:rPr>
        <w:t xml:space="preserve"> jsou </w:t>
      </w:r>
      <w:r>
        <w:rPr>
          <w:szCs w:val="24"/>
        </w:rPr>
        <w:t>ve srovnatelné pozici s výše uvedenými subjekty</w:t>
      </w:r>
      <w:r w:rsidRPr="00034821">
        <w:rPr>
          <w:szCs w:val="24"/>
        </w:rPr>
        <w:t>, a to jak z hlediska instit</w:t>
      </w:r>
      <w:r>
        <w:rPr>
          <w:szCs w:val="24"/>
        </w:rPr>
        <w:t>ucionálního, kdy uvedené instituce</w:t>
      </w:r>
      <w:r w:rsidRPr="00034821">
        <w:rPr>
          <w:szCs w:val="24"/>
        </w:rPr>
        <w:t xml:space="preserve"> mají příslušnými zákony vymezenu svou působnost, tak z hlediska personálního, kdy </w:t>
      </w:r>
      <w:r>
        <w:rPr>
          <w:szCs w:val="24"/>
        </w:rPr>
        <w:t>většina</w:t>
      </w:r>
      <w:r w:rsidRPr="00034821">
        <w:rPr>
          <w:szCs w:val="24"/>
        </w:rPr>
        <w:t xml:space="preserve"> ze zaměstnanců zařazených v těchto </w:t>
      </w:r>
      <w:r>
        <w:rPr>
          <w:szCs w:val="24"/>
        </w:rPr>
        <w:t>institucích</w:t>
      </w:r>
      <w:r w:rsidRPr="00034821">
        <w:rPr>
          <w:szCs w:val="24"/>
        </w:rPr>
        <w:t xml:space="preserve"> vykonává některou z činností uvedených v § 5 zákona, anebo výkon těchto činností řídí.</w:t>
      </w:r>
      <w:r>
        <w:rPr>
          <w:szCs w:val="24"/>
        </w:rPr>
        <w:t xml:space="preserve"> </w:t>
      </w:r>
    </w:p>
    <w:p w:rsidR="00841258" w:rsidRDefault="00841258" w:rsidP="00841258">
      <w:pPr>
        <w:pStyle w:val="Odstavecseseznamem"/>
        <w:ind w:left="0" w:firstLine="708"/>
        <w:contextualSpacing w:val="0"/>
        <w:jc w:val="both"/>
        <w:rPr>
          <w:szCs w:val="24"/>
        </w:rPr>
      </w:pPr>
      <w:r>
        <w:rPr>
          <w:szCs w:val="24"/>
        </w:rPr>
        <w:t>Návrh též respektuje základní premisu, podle které se do výběrových řízení na obsazení služebních míst v určitém stupni řízení mohou hlásit pouze osoby, jež mají zkušenosti s řízením zaměstnanců na stejné, resp. o jeden stupeň nižší úrovní řízení.</w:t>
      </w:r>
    </w:p>
    <w:p w:rsidR="00841258" w:rsidRDefault="00841258" w:rsidP="00841258">
      <w:pPr>
        <w:rPr>
          <w:szCs w:val="24"/>
        </w:rPr>
      </w:pPr>
      <w:r>
        <w:rPr>
          <w:szCs w:val="24"/>
        </w:rPr>
        <w:br w:type="page"/>
      </w:r>
    </w:p>
    <w:p w:rsidR="00841258" w:rsidRPr="00D474B0" w:rsidRDefault="00841258" w:rsidP="00841258">
      <w:pPr>
        <w:jc w:val="center"/>
        <w:rPr>
          <w:b/>
          <w:i/>
          <w:szCs w:val="24"/>
        </w:rPr>
      </w:pPr>
      <w:r>
        <w:rPr>
          <w:b/>
          <w:i/>
          <w:szCs w:val="24"/>
        </w:rPr>
        <w:lastRenderedPageBreak/>
        <w:t xml:space="preserve">III. </w:t>
      </w:r>
      <w:r w:rsidRPr="00D474B0">
        <w:rPr>
          <w:b/>
          <w:i/>
          <w:szCs w:val="24"/>
        </w:rPr>
        <w:t>Vyznačení navrhovaných změn</w:t>
      </w:r>
    </w:p>
    <w:p w:rsidR="00841258" w:rsidRDefault="00841258" w:rsidP="00841258">
      <w:pPr>
        <w:pStyle w:val="Odstavecseseznamem"/>
        <w:ind w:left="0" w:firstLine="708"/>
        <w:contextualSpacing w:val="0"/>
        <w:jc w:val="both"/>
        <w:rPr>
          <w:szCs w:val="24"/>
        </w:rPr>
      </w:pPr>
    </w:p>
    <w:p w:rsidR="00841258" w:rsidRPr="00F94204" w:rsidRDefault="00841258" w:rsidP="00841258">
      <w:pPr>
        <w:jc w:val="center"/>
        <w:rPr>
          <w:szCs w:val="24"/>
          <w:lang w:eastAsia="cs-CZ"/>
        </w:rPr>
      </w:pPr>
      <w:r w:rsidRPr="00F94204">
        <w:rPr>
          <w:szCs w:val="24"/>
          <w:lang w:eastAsia="cs-CZ"/>
        </w:rPr>
        <w:t>§ 52</w:t>
      </w:r>
    </w:p>
    <w:p w:rsidR="00841258" w:rsidRDefault="00841258" w:rsidP="00841258">
      <w:pPr>
        <w:jc w:val="center"/>
        <w:rPr>
          <w:szCs w:val="24"/>
          <w:lang w:eastAsia="cs-CZ"/>
        </w:rPr>
      </w:pPr>
      <w:r w:rsidRPr="00F94204">
        <w:rPr>
          <w:szCs w:val="24"/>
          <w:lang w:eastAsia="cs-CZ"/>
        </w:rPr>
        <w:t>Jmenování na služební m</w:t>
      </w:r>
      <w:r>
        <w:rPr>
          <w:szCs w:val="24"/>
          <w:lang w:eastAsia="cs-CZ"/>
        </w:rPr>
        <w:t>ísto náměstka pro státní službu</w:t>
      </w:r>
    </w:p>
    <w:p w:rsidR="00841258" w:rsidRPr="00F94204" w:rsidRDefault="00841258" w:rsidP="00841258">
      <w:pPr>
        <w:jc w:val="center"/>
        <w:rPr>
          <w:szCs w:val="24"/>
          <w:lang w:eastAsia="cs-CZ"/>
        </w:rPr>
      </w:pPr>
    </w:p>
    <w:p w:rsidR="00841258" w:rsidRDefault="00841258" w:rsidP="00841258">
      <w:pPr>
        <w:jc w:val="both"/>
        <w:rPr>
          <w:szCs w:val="24"/>
          <w:lang w:eastAsia="cs-CZ"/>
        </w:rPr>
      </w:pPr>
      <w:r w:rsidRPr="00F94204">
        <w:rPr>
          <w:szCs w:val="24"/>
          <w:lang w:eastAsia="cs-CZ"/>
        </w:rPr>
        <w:tab/>
        <w:t>(1) Náměstka pro státní službu jmenuje vláda na návrh předsedy vlády na dobu 6 let na základě výsledku výběrového řízení. Nikdo nemůže být náměstkem pro státní s</w:t>
      </w:r>
      <w:r>
        <w:rPr>
          <w:szCs w:val="24"/>
          <w:lang w:eastAsia="cs-CZ"/>
        </w:rPr>
        <w:t>lužbu jmenován více než jednou.</w:t>
      </w:r>
    </w:p>
    <w:p w:rsidR="00841258" w:rsidRPr="00F94204" w:rsidRDefault="00841258" w:rsidP="00841258">
      <w:pPr>
        <w:jc w:val="both"/>
        <w:rPr>
          <w:szCs w:val="24"/>
          <w:lang w:eastAsia="cs-CZ"/>
        </w:rPr>
      </w:pPr>
    </w:p>
    <w:p w:rsidR="00841258" w:rsidRDefault="00841258" w:rsidP="00841258">
      <w:pPr>
        <w:jc w:val="both"/>
        <w:rPr>
          <w:szCs w:val="24"/>
          <w:lang w:eastAsia="cs-CZ"/>
        </w:rPr>
      </w:pPr>
      <w:r w:rsidRPr="00F94204">
        <w:rPr>
          <w:szCs w:val="24"/>
          <w:lang w:eastAsia="cs-CZ"/>
        </w:rPr>
        <w:tab/>
        <w:t>(2) Výběrová komise má 5 členů, které jmenuje a odvolává vláda. Výběrov</w:t>
      </w:r>
      <w:r>
        <w:rPr>
          <w:szCs w:val="24"/>
          <w:lang w:eastAsia="cs-CZ"/>
        </w:rPr>
        <w:t>é řízení organizuje Úřad vlády.</w:t>
      </w:r>
    </w:p>
    <w:p w:rsidR="00841258" w:rsidRPr="00F94204" w:rsidRDefault="00841258" w:rsidP="00841258">
      <w:pPr>
        <w:jc w:val="both"/>
        <w:rPr>
          <w:szCs w:val="24"/>
          <w:lang w:eastAsia="cs-CZ"/>
        </w:rPr>
      </w:pPr>
    </w:p>
    <w:p w:rsidR="00841258" w:rsidRDefault="00841258" w:rsidP="00841258">
      <w:pPr>
        <w:jc w:val="both"/>
        <w:rPr>
          <w:szCs w:val="24"/>
          <w:lang w:eastAsia="cs-CZ"/>
        </w:rPr>
      </w:pPr>
      <w:r w:rsidRPr="00F94204">
        <w:rPr>
          <w:szCs w:val="24"/>
          <w:lang w:eastAsia="cs-CZ"/>
        </w:rPr>
        <w:tab/>
        <w:t>(3) Výběrového řízení se může zúčastni</w:t>
      </w:r>
      <w:r>
        <w:rPr>
          <w:szCs w:val="24"/>
          <w:lang w:eastAsia="cs-CZ"/>
        </w:rPr>
        <w:t>t</w:t>
      </w:r>
    </w:p>
    <w:p w:rsidR="00841258" w:rsidRPr="00F94204" w:rsidRDefault="00841258" w:rsidP="00841258">
      <w:pPr>
        <w:jc w:val="both"/>
        <w:rPr>
          <w:szCs w:val="24"/>
          <w:lang w:eastAsia="cs-CZ"/>
        </w:rPr>
      </w:pPr>
    </w:p>
    <w:p w:rsidR="00841258" w:rsidRDefault="00841258" w:rsidP="00841258">
      <w:pPr>
        <w:jc w:val="both"/>
        <w:rPr>
          <w:szCs w:val="24"/>
          <w:lang w:eastAsia="cs-CZ"/>
        </w:rPr>
      </w:pPr>
      <w:r w:rsidRPr="00F94204">
        <w:rPr>
          <w:szCs w:val="24"/>
          <w:lang w:eastAsia="cs-CZ"/>
        </w:rPr>
        <w:t xml:space="preserve">a) státní zaměstnanec vykonávající službu na služebním místě vedoucího služebního úřadu, náměstka pro řízení sekce </w:t>
      </w:r>
      <w:r w:rsidRPr="00F94204">
        <w:rPr>
          <w:strike/>
          <w:szCs w:val="24"/>
          <w:lang w:eastAsia="cs-CZ"/>
        </w:rPr>
        <w:t>nebo státního tajemníka</w:t>
      </w:r>
      <w:r w:rsidRPr="00F94204">
        <w:rPr>
          <w:b/>
          <w:szCs w:val="24"/>
          <w:lang w:eastAsia="cs-CZ"/>
        </w:rPr>
        <w:t>, státního tajemníka nebo personálního ředitele sekce pro státní službu</w:t>
      </w:r>
      <w:r>
        <w:rPr>
          <w:szCs w:val="24"/>
          <w:lang w:eastAsia="cs-CZ"/>
        </w:rPr>
        <w:t>, nebo</w:t>
      </w:r>
    </w:p>
    <w:p w:rsidR="00841258" w:rsidRPr="00F94204" w:rsidRDefault="00841258" w:rsidP="00841258">
      <w:pPr>
        <w:jc w:val="both"/>
        <w:rPr>
          <w:szCs w:val="24"/>
          <w:lang w:eastAsia="cs-CZ"/>
        </w:rPr>
      </w:pPr>
    </w:p>
    <w:p w:rsidR="00841258" w:rsidRDefault="00841258" w:rsidP="00841258">
      <w:pPr>
        <w:jc w:val="both"/>
        <w:rPr>
          <w:szCs w:val="24"/>
          <w:lang w:eastAsia="cs-CZ"/>
        </w:rPr>
      </w:pPr>
      <w:r w:rsidRPr="00F94204">
        <w:rPr>
          <w:szCs w:val="24"/>
          <w:lang w:eastAsia="cs-CZ"/>
        </w:rPr>
        <w:t>b) úředník územního samosprávného celku zařazený na pracovním místě ředitele krajského úřadu nebo tajemníka obecního úřad</w:t>
      </w:r>
      <w:r>
        <w:rPr>
          <w:szCs w:val="24"/>
          <w:lang w:eastAsia="cs-CZ"/>
        </w:rPr>
        <w:t>u obce s rozšířenou působností,</w:t>
      </w:r>
    </w:p>
    <w:p w:rsidR="00841258" w:rsidRPr="00F94204" w:rsidRDefault="00841258" w:rsidP="00841258">
      <w:pPr>
        <w:jc w:val="both"/>
        <w:rPr>
          <w:szCs w:val="24"/>
          <w:lang w:eastAsia="cs-CZ"/>
        </w:rPr>
      </w:pPr>
    </w:p>
    <w:p w:rsidR="00841258" w:rsidRDefault="00841258" w:rsidP="00841258">
      <w:pPr>
        <w:ind w:firstLine="708"/>
        <w:jc w:val="both"/>
        <w:rPr>
          <w:szCs w:val="24"/>
          <w:lang w:eastAsia="cs-CZ"/>
        </w:rPr>
      </w:pPr>
      <w:r w:rsidRPr="00F94204">
        <w:rPr>
          <w:szCs w:val="24"/>
          <w:lang w:eastAsia="cs-CZ"/>
        </w:rPr>
        <w:t>pokud je státním občanem České republiky, dosáhl věku 40 let a v uplynulých 8 letech vykonával nejméně po dobu 4 let ve vedoucí funkci ve správním úřadu, v územním samosprávném celku, instituci Evropské unie, mezinárodní organizaci</w:t>
      </w:r>
      <w:r w:rsidRPr="00F94204">
        <w:rPr>
          <w:b/>
          <w:color w:val="FF0000"/>
          <w:szCs w:val="24"/>
        </w:rPr>
        <w:t>,</w:t>
      </w:r>
      <w:r w:rsidRPr="00F94204">
        <w:rPr>
          <w:color w:val="FF0000"/>
          <w:szCs w:val="24"/>
        </w:rPr>
        <w:t xml:space="preserve"> </w:t>
      </w:r>
      <w:r w:rsidRPr="00F94204">
        <w:rPr>
          <w:b/>
          <w:color w:val="FF0000"/>
          <w:szCs w:val="24"/>
        </w:rPr>
        <w:t>Kanceláři prezidenta republiky, Kanceláři Poslanecké sněmovny, Kanceláři Senátu</w:t>
      </w:r>
      <w:r w:rsidRPr="00F94204">
        <w:rPr>
          <w:color w:val="FF0000"/>
          <w:szCs w:val="24"/>
          <w:lang w:eastAsia="cs-CZ"/>
        </w:rPr>
        <w:t xml:space="preserve"> </w:t>
      </w:r>
      <w:r w:rsidRPr="00F94204">
        <w:rPr>
          <w:szCs w:val="24"/>
          <w:lang w:eastAsia="cs-CZ"/>
        </w:rPr>
        <w:t>nebo jako uvolněný člen zastupitelstva kraje anebo obce s rozšířenou působností činnosti podle § 5 nebo činnosti obdobné.</w:t>
      </w:r>
    </w:p>
    <w:p w:rsidR="00841258" w:rsidRDefault="00841258" w:rsidP="00841258">
      <w:pPr>
        <w:ind w:firstLine="708"/>
        <w:jc w:val="both"/>
        <w:rPr>
          <w:szCs w:val="24"/>
          <w:lang w:eastAsia="cs-CZ"/>
        </w:rPr>
      </w:pPr>
    </w:p>
    <w:p w:rsidR="00841258" w:rsidRPr="00D474B0" w:rsidRDefault="00841258" w:rsidP="00841258">
      <w:pPr>
        <w:ind w:left="34"/>
        <w:jc w:val="center"/>
        <w:rPr>
          <w:szCs w:val="24"/>
        </w:rPr>
      </w:pPr>
      <w:r w:rsidRPr="00D474B0">
        <w:rPr>
          <w:szCs w:val="24"/>
        </w:rPr>
        <w:t>§ 53</w:t>
      </w:r>
    </w:p>
    <w:p w:rsidR="00841258" w:rsidRPr="00D474B0" w:rsidRDefault="00841258" w:rsidP="00841258">
      <w:pPr>
        <w:ind w:left="34"/>
        <w:jc w:val="center"/>
        <w:rPr>
          <w:szCs w:val="24"/>
        </w:rPr>
      </w:pPr>
    </w:p>
    <w:p w:rsidR="00841258" w:rsidRPr="00D474B0" w:rsidRDefault="00841258" w:rsidP="00841258">
      <w:pPr>
        <w:ind w:left="34"/>
        <w:jc w:val="center"/>
        <w:rPr>
          <w:szCs w:val="24"/>
        </w:rPr>
      </w:pPr>
      <w:r w:rsidRPr="00D474B0">
        <w:rPr>
          <w:szCs w:val="24"/>
        </w:rPr>
        <w:t>Jmenování na služební místo státního tajemníka</w:t>
      </w:r>
    </w:p>
    <w:p w:rsidR="00841258" w:rsidRPr="00D474B0" w:rsidRDefault="00841258" w:rsidP="00841258">
      <w:pPr>
        <w:ind w:left="34"/>
        <w:jc w:val="both"/>
        <w:rPr>
          <w:szCs w:val="24"/>
        </w:rPr>
      </w:pPr>
    </w:p>
    <w:p w:rsidR="00841258" w:rsidRPr="00D474B0" w:rsidRDefault="00841258" w:rsidP="00841258">
      <w:pPr>
        <w:ind w:left="34"/>
        <w:jc w:val="both"/>
        <w:rPr>
          <w:szCs w:val="24"/>
        </w:rPr>
      </w:pPr>
      <w:r w:rsidRPr="00D474B0">
        <w:rPr>
          <w:szCs w:val="24"/>
        </w:rPr>
        <w:tab/>
        <w:t>(1) Státního tajemníka jmenuje vláda na návrh příslušného ministra nebo vedoucího Úřadu vlády na dobu 5 let na základě výsledku výběrového řízení.</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b/>
        <w:t>(2) Výběrové řízení organizuje sekce pro státní službu. Výběrová komise má 4 členy, které jmenuje a odvolává náměstek pro státní službu, z toho 3 členy na návrh příslušného ministra nebo vedoucího Úřadu vlády. Při rovnosti hlasů rozhoduje hlas předsedy výběrové komise, kterým je člen jmenovaný náměstkem pro státní službu bez návrhu příslušného ministra nebo vedoucího Úřadu vlády.</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b/>
        <w:t>(3) V prvním kole se může výběrového řízení zúčastnit</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 státní zaměstnanec vykonávající službu na služebním místě náměstka pro státní službu, vedoucího služebního úřadu, státního tajemníka, náměstka pro řízení sekce nebo ředitele odboru, nebo</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b) úředník územního samosprávného celku zařazený na pracovním místě ředitele krajského úřadu nebo tajemníka obecního úřadu obce s rozšířenou působností,</w:t>
      </w:r>
    </w:p>
    <w:p w:rsidR="00841258" w:rsidRPr="00D474B0" w:rsidRDefault="00841258" w:rsidP="00841258">
      <w:pPr>
        <w:ind w:left="34"/>
        <w:jc w:val="both"/>
        <w:rPr>
          <w:szCs w:val="24"/>
        </w:rPr>
      </w:pPr>
      <w:r w:rsidRPr="00D474B0">
        <w:rPr>
          <w:szCs w:val="24"/>
        </w:rPr>
        <w:tab/>
      </w:r>
    </w:p>
    <w:p w:rsidR="00841258" w:rsidRPr="00D474B0" w:rsidRDefault="00841258" w:rsidP="00841258">
      <w:pPr>
        <w:ind w:left="34" w:firstLine="674"/>
        <w:jc w:val="both"/>
        <w:rPr>
          <w:szCs w:val="24"/>
        </w:rPr>
      </w:pPr>
      <w:r w:rsidRPr="00D474B0">
        <w:rPr>
          <w:szCs w:val="24"/>
        </w:rPr>
        <w:lastRenderedPageBreak/>
        <w:t>pokud v uplynulých 8 letech vykonával nejméně po dobu 4 let ve vedoucí funkci ve správním úřadu, v územním samosprávném celku, instituci Evropské unie, mezinárodní organizaci</w:t>
      </w:r>
      <w:r w:rsidRPr="00F94204">
        <w:rPr>
          <w:b/>
          <w:color w:val="FF0000"/>
          <w:szCs w:val="24"/>
        </w:rPr>
        <w:t>,</w:t>
      </w:r>
      <w:r w:rsidRPr="00F94204">
        <w:rPr>
          <w:color w:val="FF0000"/>
          <w:szCs w:val="24"/>
        </w:rPr>
        <w:t xml:space="preserve"> </w:t>
      </w:r>
      <w:r w:rsidRPr="00F94204">
        <w:rPr>
          <w:b/>
          <w:color w:val="FF0000"/>
          <w:szCs w:val="24"/>
        </w:rPr>
        <w:t>Kanceláři prezidenta republiky, Kanceláři Poslanecké sněmovny, Kanceláři Senátu</w:t>
      </w:r>
      <w:r w:rsidRPr="00F94204">
        <w:rPr>
          <w:color w:val="FF0000"/>
          <w:szCs w:val="24"/>
        </w:rPr>
        <w:t xml:space="preserve"> </w:t>
      </w:r>
      <w:r w:rsidRPr="00D474B0">
        <w:rPr>
          <w:szCs w:val="24"/>
        </w:rPr>
        <w:t>nebo jako uvolněný člen zastupitelstva kraje anebo obce s rozšířenou působností činnosti podle § 5 nebo činnosti obdobné.</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b/>
        <w:t>(4) V případě, že žádný z účastníků výběrového řízení ve výběrovém řízení neuspěl, vyhlásí se druhé kolo výběrového řízení.</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b/>
        <w:t>(5) Ve druhém kole se může výběrového řízení dále zúčastnit</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 státní zaměstnanec vykonávající službu na služebním místě představeného,</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b) úředník územního samosprávného celku zařazený na pracovním místě vedoucího odboru krajského úřadu nebo vedoucího odboru obecního úřadu obce s rozšířenou působností,</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c) zaměstnanec regionální rady regionu soudržnosti (dále jen „regionální rada“) zařazený na pracovním místě ředitele úřadu regionální rady,</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d) úředník Evropské unie, nebo</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e) úředník mezinárodní organizace,</w:t>
      </w:r>
    </w:p>
    <w:p w:rsidR="00841258" w:rsidRPr="00D474B0" w:rsidRDefault="00841258" w:rsidP="00841258">
      <w:pPr>
        <w:ind w:left="34"/>
        <w:jc w:val="both"/>
        <w:rPr>
          <w:szCs w:val="24"/>
        </w:rPr>
      </w:pPr>
    </w:p>
    <w:p w:rsidR="00841258" w:rsidRPr="00D474B0" w:rsidRDefault="00841258" w:rsidP="00841258">
      <w:pPr>
        <w:ind w:left="34"/>
        <w:jc w:val="both"/>
        <w:rPr>
          <w:szCs w:val="24"/>
        </w:rPr>
      </w:pPr>
      <w:r w:rsidRPr="00D474B0">
        <w:rPr>
          <w:szCs w:val="24"/>
        </w:rPr>
        <w:tab/>
        <w:t>pokud v uplynulých 8 letech vykonával nejméně po dobu 4 let ve vedoucí funkci ve správním úřadu, v územním samosprávném celku, regionální radě, instituci Evropské unie, mezinárodní organizaci</w:t>
      </w:r>
      <w:r w:rsidRPr="00F94204">
        <w:rPr>
          <w:b/>
          <w:color w:val="FF0000"/>
          <w:szCs w:val="24"/>
        </w:rPr>
        <w:t>,</w:t>
      </w:r>
      <w:r w:rsidRPr="00F94204">
        <w:rPr>
          <w:color w:val="FF0000"/>
          <w:szCs w:val="24"/>
        </w:rPr>
        <w:t xml:space="preserve"> </w:t>
      </w:r>
      <w:r w:rsidRPr="00F94204">
        <w:rPr>
          <w:b/>
          <w:color w:val="FF0000"/>
          <w:szCs w:val="24"/>
        </w:rPr>
        <w:t>Kanceláři prezidenta republiky, Kanceláři Poslanecké sněmovny, Kanceláři Senátu</w:t>
      </w:r>
      <w:r w:rsidRPr="00F94204">
        <w:rPr>
          <w:color w:val="FF0000"/>
          <w:szCs w:val="24"/>
        </w:rPr>
        <w:t xml:space="preserve"> </w:t>
      </w:r>
      <w:r w:rsidRPr="00D474B0">
        <w:rPr>
          <w:szCs w:val="24"/>
        </w:rPr>
        <w:t>nebo jako uvolněný člen zastupitelstva kraje anebo obce s rozšířenou působností činnosti podle § 5 nebo činnosti obdobné.</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center"/>
        <w:rPr>
          <w:szCs w:val="24"/>
        </w:rPr>
      </w:pPr>
      <w:r w:rsidRPr="00D474B0">
        <w:rPr>
          <w:szCs w:val="24"/>
        </w:rPr>
        <w:t xml:space="preserve">§ 54 </w:t>
      </w:r>
    </w:p>
    <w:p w:rsidR="00841258" w:rsidRPr="00D474B0" w:rsidRDefault="00841258" w:rsidP="00841258">
      <w:pPr>
        <w:ind w:left="34"/>
        <w:jc w:val="center"/>
        <w:rPr>
          <w:szCs w:val="24"/>
        </w:rPr>
      </w:pPr>
    </w:p>
    <w:p w:rsidR="00841258" w:rsidRPr="00D474B0" w:rsidRDefault="00841258" w:rsidP="00841258">
      <w:pPr>
        <w:ind w:left="34"/>
        <w:jc w:val="center"/>
        <w:rPr>
          <w:szCs w:val="24"/>
        </w:rPr>
      </w:pPr>
      <w:r w:rsidRPr="00D474B0">
        <w:rPr>
          <w:szCs w:val="24"/>
        </w:rPr>
        <w:t>Jmenování na služební místo vedoucího služebního úřadu</w:t>
      </w:r>
    </w:p>
    <w:p w:rsidR="00841258" w:rsidRPr="00D474B0" w:rsidRDefault="00841258" w:rsidP="00841258">
      <w:pPr>
        <w:ind w:left="34"/>
        <w:jc w:val="center"/>
        <w:rPr>
          <w:szCs w:val="24"/>
        </w:rPr>
      </w:pPr>
    </w:p>
    <w:p w:rsidR="00841258" w:rsidRPr="00D474B0" w:rsidRDefault="00841258" w:rsidP="00841258">
      <w:pPr>
        <w:ind w:left="34"/>
        <w:jc w:val="both"/>
        <w:rPr>
          <w:szCs w:val="24"/>
        </w:rPr>
      </w:pPr>
      <w:r w:rsidRPr="00D474B0">
        <w:rPr>
          <w:szCs w:val="24"/>
        </w:rPr>
        <w:tab/>
        <w:t>(1) Vedoucího služebního úřadu jmenuje ten, o kom to stanoví zákon, na dobu v něm stanovenou, jinak na dobu neurčitou, a to na základě výsledku výběrového řízení. Nestanoví-li zákon jinak, vedoucího služebního úřadu na služební místo jmenuje služební orgán ve služebním úřadu, který je bezprostředně nadřízen služebnímu úřadu, v němž má být služební místo obsazeno; není-li takový nadřízený služební úřad, jmenuje vedoucího služebního úřadu náměstek pro státní službu.</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b/>
        <w:t xml:space="preserve">(2) Výběrová komise na jmenování vedoucího služebního úřadu v ústředním správním úřadu má 4 členy, které jmenuje a odvolává vláda, z toho 1 člena na návrh náměstka pro státní službu; při rovnosti hlasů rozhoduje hlas předsedy výběrové komise, kterého jmenuje vláda z těch členů výběrové komise, které jmenovala na návrh náměstka pro státní službu. Výběrová komise na jmenování vedoucího služebního úřadu v jiném správním úřadu s celostátní působností má 4 členy, které jmenuje a odvolává ten, kdo vedoucího služebního úřadu jmenuje, z toho 2 členy na návrh příslušného ministra nebo vedoucího jiného ústředního správního úřadu a 1 člena na návrh náměstka pro státní službu; při rovnosti hlasů rozhoduje hlas předsedy výběrové komise, kterého jmenuje ten, kdo výběrovou komisi jmenoval, z těch členů výběrové komise, které jmenoval na návrh náměstka pro státní službu. V jiném správním úřadu má </w:t>
      </w:r>
      <w:r w:rsidRPr="00D474B0">
        <w:rPr>
          <w:szCs w:val="24"/>
        </w:rPr>
        <w:lastRenderedPageBreak/>
        <w:t>výběrová komise 3 členy, které jmenuje a odvolává ten, kdo vedoucího služebního úřadu jmenuje, z toho 1 člena na návrh náměstka pro státní službu.</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b/>
        <w:t>(3) V prvním kole se může výběrového řízení zúčastnit státní zaměstnanec vykonávající službu na služebním místě představeného, s výjimkou vedoucího oddělení, pokud v uplynulých 8 letech vykonával nejméně po dobu 4 let ve správním úřadu, instituci Evropské unie, mezinárodní organizaci, regionální radě</w:t>
      </w:r>
      <w:r w:rsidRPr="00F94204">
        <w:rPr>
          <w:b/>
          <w:color w:val="FF0000"/>
          <w:szCs w:val="24"/>
        </w:rPr>
        <w:t>,</w:t>
      </w:r>
      <w:r w:rsidRPr="00F94204">
        <w:rPr>
          <w:color w:val="FF0000"/>
          <w:szCs w:val="24"/>
        </w:rPr>
        <w:t xml:space="preserve"> </w:t>
      </w:r>
      <w:r w:rsidRPr="00F94204">
        <w:rPr>
          <w:b/>
          <w:color w:val="FF0000"/>
          <w:szCs w:val="24"/>
        </w:rPr>
        <w:t xml:space="preserve">Kanceláři prezidenta republiky, Kanceláři Poslanecké sněmovny, Kanceláři Senátu </w:t>
      </w:r>
      <w:r w:rsidRPr="00D474B0">
        <w:rPr>
          <w:szCs w:val="24"/>
        </w:rPr>
        <w:t>nebo jako uvolněný člen zastupitelstva kraje anebo obce s rozšířenou působností činnosti podle § 5 nebo činnosti obdobné.</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b/>
        <w:t>(4) V případě, že žádný z účastníků výběrového řízení ve výběrovém řízení neuspěl, vyhlásí se druhé kolo výběrového řízení.</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b/>
        <w:t>(5) Ve druhém kole se může výběrového řízení dále zúčastnit státní zaměstnanec vykonávající službu na služebním místě představeného ve správním úřadu, který v uplynulých 8 letech vykonával nejméně po dobu 4 let ve správním úřadu, instituci Evropské unie, mezinárodní organizaci, regionální radě</w:t>
      </w:r>
      <w:r w:rsidRPr="00F94204">
        <w:rPr>
          <w:b/>
          <w:color w:val="FF0000"/>
          <w:szCs w:val="24"/>
        </w:rPr>
        <w:t>,</w:t>
      </w:r>
      <w:r w:rsidRPr="00F94204">
        <w:rPr>
          <w:color w:val="FF0000"/>
          <w:szCs w:val="24"/>
        </w:rPr>
        <w:t xml:space="preserve"> </w:t>
      </w:r>
      <w:r w:rsidRPr="00F94204">
        <w:rPr>
          <w:b/>
          <w:color w:val="FF0000"/>
          <w:szCs w:val="24"/>
        </w:rPr>
        <w:t>Kanceláři prezidenta republiky, Kanceláři Poslanecké sněmovny, Kanceláři Senátu</w:t>
      </w:r>
      <w:r w:rsidRPr="00F94204">
        <w:rPr>
          <w:color w:val="FF0000"/>
          <w:szCs w:val="24"/>
        </w:rPr>
        <w:t xml:space="preserve"> </w:t>
      </w:r>
      <w:r w:rsidRPr="00D474B0">
        <w:rPr>
          <w:szCs w:val="24"/>
        </w:rPr>
        <w:t>nebo jako uvolněný člen zastupitelstva kraje nebo obce s rozšířenou působností činnosti podle § 5 nebo činnosti obdobné.</w:t>
      </w:r>
    </w:p>
    <w:p w:rsidR="00841258" w:rsidRDefault="00841258" w:rsidP="00841258">
      <w:pPr>
        <w:ind w:left="34"/>
        <w:jc w:val="both"/>
        <w:rPr>
          <w:szCs w:val="24"/>
        </w:rPr>
      </w:pPr>
      <w:r w:rsidRPr="00D474B0">
        <w:rPr>
          <w:szCs w:val="24"/>
        </w:rPr>
        <w:t xml:space="preserve"> </w:t>
      </w:r>
    </w:p>
    <w:p w:rsidR="00841258" w:rsidRPr="00D474B0" w:rsidRDefault="00841258" w:rsidP="00841258">
      <w:pPr>
        <w:ind w:left="34"/>
        <w:jc w:val="center"/>
        <w:rPr>
          <w:szCs w:val="24"/>
        </w:rPr>
      </w:pPr>
      <w:r w:rsidRPr="00D474B0">
        <w:rPr>
          <w:szCs w:val="24"/>
        </w:rPr>
        <w:t>§ 55</w:t>
      </w:r>
    </w:p>
    <w:p w:rsidR="00841258" w:rsidRPr="00D474B0" w:rsidRDefault="00841258" w:rsidP="00841258">
      <w:pPr>
        <w:ind w:left="34"/>
        <w:jc w:val="center"/>
        <w:rPr>
          <w:szCs w:val="24"/>
        </w:rPr>
      </w:pPr>
    </w:p>
    <w:p w:rsidR="00841258" w:rsidRPr="00D474B0" w:rsidRDefault="00841258" w:rsidP="00841258">
      <w:pPr>
        <w:ind w:left="34"/>
        <w:jc w:val="center"/>
        <w:rPr>
          <w:szCs w:val="24"/>
        </w:rPr>
      </w:pPr>
      <w:r w:rsidRPr="00D474B0">
        <w:rPr>
          <w:szCs w:val="24"/>
        </w:rPr>
        <w:t>Jmenování na služební místo náměstka pro řízení sekce nebo ředitele sekce</w:t>
      </w:r>
    </w:p>
    <w:p w:rsidR="00841258" w:rsidRPr="00D474B0" w:rsidRDefault="00841258" w:rsidP="00841258">
      <w:pPr>
        <w:ind w:left="34"/>
        <w:jc w:val="both"/>
        <w:rPr>
          <w:szCs w:val="24"/>
        </w:rPr>
      </w:pPr>
    </w:p>
    <w:p w:rsidR="00841258" w:rsidRPr="00D474B0" w:rsidRDefault="00841258" w:rsidP="00841258">
      <w:pPr>
        <w:ind w:left="34"/>
        <w:jc w:val="both"/>
        <w:rPr>
          <w:szCs w:val="24"/>
        </w:rPr>
      </w:pPr>
      <w:r w:rsidRPr="00D474B0">
        <w:rPr>
          <w:szCs w:val="24"/>
        </w:rPr>
        <w:tab/>
        <w:t>(1) Náměstka pro řízení sekce jmenuje státní tajemník na základě výsledku výběrového řízení. Ředitele sekce jmenuje vedoucí služebního úřadu na základě výsledku výběrového řízení.</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b/>
        <w:t>(2) Výběrová komise v ministerstvu nebo v Úřadu vlády má 4 členy, které jmenuje a odvolává státní tajemník, z toho 2 členy na návrh příslušného ministra nebo vedoucího Úřadu vlády; při rovnosti hlasů rozhoduje hlas předsedy výběrové komise, kterého jmenuje státní tajemník z těch členů výběrové komise, které jmenoval na návrh příslušného ministra nebo vedoucího Úřadu vlády. V jiném správním úřadu má výběrová komise 3 členy, které jmenuje a odvolává vedoucí služebního úřadu.</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b/>
        <w:t>(3) V prvním kole se může výběrového řízení zúčastnit</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 státní zaměstnanec vykonávající službu na služebním místě představeného, s výjimkou vedoucího oddělení, ve stejném oboru služby,</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b) úředník územního samosprávného celku zařazený na pracovním místě ředitele krajského úřadu nebo tajemníka obecního úřadu obce s rozšířenou působností,</w:t>
      </w:r>
    </w:p>
    <w:p w:rsidR="00841258" w:rsidRPr="00D474B0" w:rsidRDefault="00841258" w:rsidP="00841258">
      <w:pPr>
        <w:ind w:left="34"/>
        <w:jc w:val="both"/>
        <w:rPr>
          <w:szCs w:val="24"/>
        </w:rPr>
      </w:pPr>
    </w:p>
    <w:p w:rsidR="00841258" w:rsidRPr="00D474B0" w:rsidRDefault="00841258" w:rsidP="00841258">
      <w:pPr>
        <w:ind w:left="34"/>
        <w:jc w:val="both"/>
        <w:rPr>
          <w:szCs w:val="24"/>
        </w:rPr>
      </w:pPr>
      <w:r w:rsidRPr="00D474B0">
        <w:rPr>
          <w:szCs w:val="24"/>
        </w:rPr>
        <w:t xml:space="preserve">c) zaměstnanec regionální rady zařazený na pracovním místě ředitele úřadu regionální rady, </w:t>
      </w:r>
      <w:r w:rsidRPr="00A144CB">
        <w:rPr>
          <w:strike/>
          <w:color w:val="FF0000"/>
          <w:szCs w:val="24"/>
        </w:rPr>
        <w:t>nebo</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b/>
          <w:szCs w:val="24"/>
        </w:rPr>
      </w:pPr>
      <w:r w:rsidRPr="00D474B0">
        <w:rPr>
          <w:szCs w:val="24"/>
        </w:rPr>
        <w:t xml:space="preserve">d) akademický pracovník, který působí v oboru, jehož obsah odpovídá oboru služby, a který řídí vedoucí zaměstnance, </w:t>
      </w:r>
    </w:p>
    <w:p w:rsidR="00841258" w:rsidRDefault="00841258" w:rsidP="00841258">
      <w:pPr>
        <w:ind w:left="34"/>
        <w:jc w:val="both"/>
        <w:rPr>
          <w:b/>
          <w:szCs w:val="24"/>
        </w:rPr>
      </w:pPr>
    </w:p>
    <w:p w:rsidR="00841258" w:rsidRDefault="00841258" w:rsidP="00841258">
      <w:pPr>
        <w:jc w:val="both"/>
        <w:rPr>
          <w:b/>
          <w:color w:val="FF0000"/>
          <w:szCs w:val="24"/>
        </w:rPr>
      </w:pPr>
    </w:p>
    <w:p w:rsidR="00841258" w:rsidRPr="00C46387" w:rsidRDefault="00841258" w:rsidP="00841258">
      <w:pPr>
        <w:jc w:val="both"/>
        <w:rPr>
          <w:b/>
          <w:strike/>
          <w:szCs w:val="24"/>
        </w:rPr>
      </w:pPr>
      <w:r w:rsidRPr="00C46387">
        <w:rPr>
          <w:b/>
          <w:strike/>
          <w:szCs w:val="24"/>
        </w:rPr>
        <w:lastRenderedPageBreak/>
        <w:t>e) vedoucí zaměstnanec mezinárodní organizace, který působí v oboru, jehož obsah odpovídá oboru služby, a který řídí vedoucí zaměstnance,</w:t>
      </w:r>
    </w:p>
    <w:p w:rsidR="00841258" w:rsidRPr="00C46387" w:rsidRDefault="00841258" w:rsidP="00841258">
      <w:pPr>
        <w:jc w:val="both"/>
        <w:rPr>
          <w:b/>
          <w:strike/>
          <w:szCs w:val="24"/>
        </w:rPr>
      </w:pPr>
    </w:p>
    <w:p w:rsidR="00841258" w:rsidRDefault="00841258" w:rsidP="00841258">
      <w:pPr>
        <w:jc w:val="both"/>
        <w:rPr>
          <w:b/>
          <w:color w:val="FF0000"/>
          <w:szCs w:val="24"/>
        </w:rPr>
      </w:pPr>
      <w:r w:rsidRPr="00C46387">
        <w:rPr>
          <w:b/>
          <w:strike/>
          <w:szCs w:val="24"/>
        </w:rPr>
        <w:t>f) vedoucí úředník Evropské unie, který působí v oboru, jehož obsah odpovídá oboru služby, a který řídí jiné vedoucí úředníky Evropské unie,</w:t>
      </w:r>
    </w:p>
    <w:p w:rsidR="00841258" w:rsidRDefault="00841258" w:rsidP="00841258">
      <w:pPr>
        <w:jc w:val="both"/>
        <w:rPr>
          <w:b/>
          <w:color w:val="FF0000"/>
          <w:szCs w:val="24"/>
        </w:rPr>
      </w:pPr>
    </w:p>
    <w:p w:rsidR="00841258" w:rsidRPr="000720D4" w:rsidRDefault="00841258" w:rsidP="00841258">
      <w:pPr>
        <w:jc w:val="both"/>
        <w:rPr>
          <w:b/>
          <w:color w:val="FF0000"/>
          <w:szCs w:val="24"/>
        </w:rPr>
      </w:pPr>
      <w:r w:rsidRPr="000720D4">
        <w:rPr>
          <w:b/>
          <w:color w:val="FF0000"/>
          <w:szCs w:val="24"/>
        </w:rPr>
        <w:t>e) vedoucí zaměstnanec mezinárodní organizace, který působí v oboru, jehož obsah odpovídá oboru služby, a který řídí vedoucí zaměstnance,</w:t>
      </w:r>
    </w:p>
    <w:p w:rsidR="00841258" w:rsidRDefault="00841258" w:rsidP="00841258">
      <w:pPr>
        <w:jc w:val="both"/>
        <w:rPr>
          <w:b/>
          <w:color w:val="FF0000"/>
          <w:szCs w:val="24"/>
        </w:rPr>
      </w:pPr>
    </w:p>
    <w:p w:rsidR="00841258" w:rsidRPr="000720D4" w:rsidRDefault="00841258" w:rsidP="00841258">
      <w:pPr>
        <w:jc w:val="both"/>
        <w:rPr>
          <w:b/>
          <w:color w:val="FF0000"/>
          <w:szCs w:val="24"/>
        </w:rPr>
      </w:pPr>
      <w:r w:rsidRPr="000720D4">
        <w:rPr>
          <w:b/>
          <w:color w:val="FF0000"/>
          <w:szCs w:val="24"/>
        </w:rPr>
        <w:t>f) vedoucí úředník Evropské unie, který působí v oboru, jehož obsah odpovídá oboru služby, a který řídí jiné vedoucí úředníky Evropské unie, nebo</w:t>
      </w:r>
    </w:p>
    <w:p w:rsidR="00841258" w:rsidRDefault="00841258" w:rsidP="00841258">
      <w:pPr>
        <w:ind w:left="34"/>
        <w:jc w:val="both"/>
        <w:rPr>
          <w:b/>
          <w:color w:val="FF0000"/>
          <w:szCs w:val="24"/>
        </w:rPr>
      </w:pPr>
    </w:p>
    <w:p w:rsidR="00841258" w:rsidRPr="00A144CB" w:rsidRDefault="00841258" w:rsidP="00841258">
      <w:pPr>
        <w:ind w:left="34"/>
        <w:jc w:val="both"/>
        <w:rPr>
          <w:b/>
          <w:color w:val="FF0000"/>
          <w:szCs w:val="24"/>
        </w:rPr>
      </w:pPr>
      <w:r w:rsidRPr="00A144CB">
        <w:rPr>
          <w:b/>
          <w:color w:val="FF0000"/>
          <w:szCs w:val="24"/>
        </w:rPr>
        <w:t>g) vedoucí Kanceláře prezidenta republiky, vedoucí Kanceláře Poslanecké sněmovny nebo vedoucí Kanceláře Senátu,</w:t>
      </w:r>
    </w:p>
    <w:p w:rsidR="00841258" w:rsidRPr="00D474B0" w:rsidRDefault="00841258" w:rsidP="00841258">
      <w:pPr>
        <w:ind w:left="34"/>
        <w:jc w:val="both"/>
        <w:rPr>
          <w:szCs w:val="24"/>
        </w:rPr>
      </w:pPr>
    </w:p>
    <w:p w:rsidR="00841258" w:rsidRPr="00D474B0" w:rsidRDefault="00841258" w:rsidP="00841258">
      <w:pPr>
        <w:ind w:left="34"/>
        <w:jc w:val="both"/>
        <w:rPr>
          <w:szCs w:val="24"/>
        </w:rPr>
      </w:pPr>
      <w:r w:rsidRPr="00D474B0">
        <w:rPr>
          <w:szCs w:val="24"/>
        </w:rPr>
        <w:tab/>
        <w:t>pokud v uplynulých 8 letech vykonával nejméně po dobu 4 let ve správním úřadu, v</w:t>
      </w:r>
      <w:r>
        <w:rPr>
          <w:szCs w:val="24"/>
        </w:rPr>
        <w:t> </w:t>
      </w:r>
      <w:r w:rsidRPr="00D474B0">
        <w:rPr>
          <w:szCs w:val="24"/>
        </w:rPr>
        <w:t>územním samosprávném celku, regionální radě, instituci Evropské unie, mezinárodní organizaci, na vysoké škole</w:t>
      </w:r>
      <w:r w:rsidRPr="00F94204">
        <w:rPr>
          <w:b/>
          <w:color w:val="FF0000"/>
          <w:szCs w:val="24"/>
        </w:rPr>
        <w:t>,</w:t>
      </w:r>
      <w:r w:rsidRPr="00F94204">
        <w:rPr>
          <w:color w:val="FF0000"/>
          <w:szCs w:val="24"/>
        </w:rPr>
        <w:t xml:space="preserve"> </w:t>
      </w:r>
      <w:r w:rsidRPr="00F94204">
        <w:rPr>
          <w:b/>
          <w:color w:val="FF0000"/>
          <w:szCs w:val="24"/>
        </w:rPr>
        <w:t>v</w:t>
      </w:r>
      <w:r w:rsidRPr="00F94204">
        <w:rPr>
          <w:color w:val="FF0000"/>
          <w:szCs w:val="24"/>
        </w:rPr>
        <w:t xml:space="preserve"> </w:t>
      </w:r>
      <w:r w:rsidRPr="00F94204">
        <w:rPr>
          <w:b/>
          <w:color w:val="FF0000"/>
          <w:szCs w:val="24"/>
        </w:rPr>
        <w:t>Kanceláři prezidenta republiky, Kanceláři Poslanecké sněmovny, Kanceláři Senátu</w:t>
      </w:r>
      <w:r w:rsidRPr="00F94204">
        <w:rPr>
          <w:color w:val="FF0000"/>
          <w:szCs w:val="24"/>
        </w:rPr>
        <w:t xml:space="preserve"> </w:t>
      </w:r>
      <w:r w:rsidRPr="00D474B0">
        <w:rPr>
          <w:szCs w:val="24"/>
        </w:rPr>
        <w:t>nebo jako uvolněný člen zastupitelstva kraje anebo obce s</w:t>
      </w:r>
      <w:r>
        <w:rPr>
          <w:szCs w:val="24"/>
        </w:rPr>
        <w:t> </w:t>
      </w:r>
      <w:r w:rsidRPr="00D474B0">
        <w:rPr>
          <w:szCs w:val="24"/>
        </w:rPr>
        <w:t>rozšířenou působností činnosti podle § 5 nebo činnosti obdobné.</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b/>
        <w:t>(4) V případě, že žádný z účastníků výběrového řízení ve výběrovém řízení neuspěl, vyhlásí se druhé kolo výběrového řízení.</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b/>
        <w:t>(5) Ve druhém kole se může výběrového řízení dále zúčastnit</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 státní zaměstnanec vykonávající službu na služebním místě představeného,</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b) úředník územního samosprávného celku zařazený na pracovním místě vedoucího odboru krajského úřadu nebo obecního úřadu obce s rozšířenou působností,</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c) zaměstnanec regionální rady zařazený na pracovním místě vedoucího odboru úřadu regionální rady,</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d) vedoucí příslušník bezpečnostního sboru alespoň druhého stupně řízení a nejméně ve služební hodnosti rada,</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e) voják z povolání alespoň v hodnosti plukovníka,</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f) vedoucí úředník Evropské unie, který řídí jiné vedoucí úředníky Evropské unie,</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g) vedoucí zaměstnanec mezinárodní organizace, který řídí jiné vedoucí zaměstnance mezinárodní organizace,</w:t>
      </w:r>
      <w:r w:rsidRPr="00F94204">
        <w:rPr>
          <w:color w:val="FF0000"/>
          <w:szCs w:val="24"/>
        </w:rPr>
        <w:t xml:space="preserve"> </w:t>
      </w:r>
      <w:r w:rsidRPr="00F94204">
        <w:rPr>
          <w:strike/>
          <w:color w:val="FF0000"/>
          <w:szCs w:val="24"/>
        </w:rPr>
        <w:t>nebo</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 xml:space="preserve">h) akademický pracovník, který řídí jiné vedoucí zaměstnance, </w:t>
      </w:r>
      <w:r w:rsidRPr="00F94204">
        <w:rPr>
          <w:b/>
          <w:color w:val="FF0000"/>
          <w:szCs w:val="24"/>
        </w:rPr>
        <w:t>nebo</w:t>
      </w:r>
    </w:p>
    <w:p w:rsidR="00841258" w:rsidRPr="00D474B0" w:rsidRDefault="00841258" w:rsidP="00841258">
      <w:pPr>
        <w:ind w:left="34"/>
        <w:jc w:val="both"/>
        <w:rPr>
          <w:szCs w:val="24"/>
        </w:rPr>
      </w:pPr>
    </w:p>
    <w:p w:rsidR="00841258" w:rsidRPr="00F94204" w:rsidRDefault="00841258" w:rsidP="00841258">
      <w:pPr>
        <w:ind w:left="34"/>
        <w:jc w:val="both"/>
        <w:rPr>
          <w:b/>
          <w:color w:val="FF0000"/>
          <w:szCs w:val="24"/>
        </w:rPr>
      </w:pPr>
      <w:r w:rsidRPr="00F94204">
        <w:rPr>
          <w:b/>
          <w:color w:val="FF0000"/>
          <w:szCs w:val="24"/>
        </w:rPr>
        <w:t>i) vedoucí zaměstnanec zařazený v Kanceláři prezidenta republiky, Kanceláři Poslanecké sněmovny nebo Kanceláři Senátu, který řídí jiné vedoucí zaměstnance,</w:t>
      </w:r>
    </w:p>
    <w:p w:rsidR="00841258" w:rsidRPr="00D474B0" w:rsidRDefault="00841258" w:rsidP="00841258">
      <w:pPr>
        <w:ind w:left="34"/>
        <w:jc w:val="both"/>
        <w:rPr>
          <w:szCs w:val="24"/>
        </w:rPr>
      </w:pPr>
    </w:p>
    <w:p w:rsidR="00841258" w:rsidRPr="00D474B0" w:rsidRDefault="00841258" w:rsidP="00841258">
      <w:pPr>
        <w:ind w:left="34"/>
        <w:jc w:val="both"/>
        <w:rPr>
          <w:szCs w:val="24"/>
        </w:rPr>
      </w:pPr>
      <w:r w:rsidRPr="00D474B0">
        <w:rPr>
          <w:szCs w:val="24"/>
        </w:rPr>
        <w:lastRenderedPageBreak/>
        <w:tab/>
        <w:t>pokud v uplynulých 8 letech vykonával nejméně po dobu 4 let ve správním úřadu, v územním samosprávném celku, regionální radě, bezpečnostním sboru, ozbrojených silách České republiky, instituci Evropské unie, mezinárodní organizaci, na vysoké škole</w:t>
      </w:r>
      <w:r w:rsidRPr="00D474B0">
        <w:rPr>
          <w:b/>
          <w:szCs w:val="24"/>
        </w:rPr>
        <w:t>,</w:t>
      </w:r>
      <w:r w:rsidRPr="00D474B0">
        <w:rPr>
          <w:szCs w:val="24"/>
        </w:rPr>
        <w:t xml:space="preserve"> </w:t>
      </w:r>
      <w:r w:rsidRPr="00F94204">
        <w:rPr>
          <w:b/>
          <w:color w:val="FF0000"/>
          <w:szCs w:val="24"/>
        </w:rPr>
        <w:t xml:space="preserve">v Kanceláři prezidenta republiky, Kanceláři Poslanecké sněmovny, Kanceláři Senátu </w:t>
      </w:r>
      <w:r w:rsidRPr="00D474B0">
        <w:rPr>
          <w:szCs w:val="24"/>
        </w:rPr>
        <w:t>nebo jako uvolněný člen zastupitelstva kraje anebo obce s rozšířenou působností činnosti podle § 5 nebo činnosti obdobné.</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b/>
        <w:t>(6) V případě, že žádný z účastníků výběrového řízení neuspěl ani ve druhém kole výběrového řízení, vyhlásí se třetí kolo výběrového řízení, kterého se může dále zúčastnit</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 státní zaměstnanec,</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b) vedoucí úředník územního samosprávného celku,</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c) vedoucí zaměstnanec podle zákoníku práce, který řídí jiné vedoucí zaměstnance,</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d) vedoucí příslušník bezpečnostního sboru alespoň třetího stupně řízení a nejméně ve služební hodnosti vrchní komisař,</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e) voják z povolání alespoň v hodnosti podplukovníka,</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f) úředník Evropské unie, který řídí jiné úředníky Evropské unie,</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g) zaměstnanec mezinárodní organizace, který řídí jiné zaměstnance mezinárodní organizace, nebo</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h) akademický pracovník, který řídí jiné zaměstnance,</w:t>
      </w:r>
    </w:p>
    <w:p w:rsidR="00841258" w:rsidRDefault="00841258" w:rsidP="00841258">
      <w:pPr>
        <w:ind w:left="34"/>
        <w:jc w:val="both"/>
        <w:rPr>
          <w:szCs w:val="24"/>
        </w:rPr>
      </w:pPr>
    </w:p>
    <w:p w:rsidR="00841258" w:rsidRPr="00D474B0" w:rsidRDefault="00841258" w:rsidP="00841258">
      <w:pPr>
        <w:ind w:left="34"/>
        <w:jc w:val="both"/>
        <w:rPr>
          <w:szCs w:val="24"/>
        </w:rPr>
      </w:pPr>
      <w:r w:rsidRPr="00D474B0">
        <w:rPr>
          <w:szCs w:val="24"/>
        </w:rPr>
        <w:tab/>
        <w:t>pokud v uplynulých 4 letech vykonával nejméně po dobu 2 let činnosti podle § 5 nebo činnosti obdobné.</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center"/>
        <w:rPr>
          <w:szCs w:val="24"/>
        </w:rPr>
      </w:pPr>
      <w:r w:rsidRPr="00D474B0">
        <w:rPr>
          <w:szCs w:val="24"/>
        </w:rPr>
        <w:t>§ 57</w:t>
      </w:r>
    </w:p>
    <w:p w:rsidR="00841258" w:rsidRPr="00D474B0" w:rsidRDefault="00841258" w:rsidP="00841258">
      <w:pPr>
        <w:ind w:left="34"/>
        <w:jc w:val="center"/>
        <w:rPr>
          <w:szCs w:val="24"/>
        </w:rPr>
      </w:pPr>
    </w:p>
    <w:p w:rsidR="00841258" w:rsidRPr="00D474B0" w:rsidRDefault="00841258" w:rsidP="00841258">
      <w:pPr>
        <w:ind w:left="34"/>
        <w:jc w:val="center"/>
        <w:rPr>
          <w:szCs w:val="24"/>
        </w:rPr>
      </w:pPr>
      <w:r w:rsidRPr="00D474B0">
        <w:rPr>
          <w:szCs w:val="24"/>
        </w:rPr>
        <w:t>Jmenování na služební místo ředitele odboru</w:t>
      </w:r>
    </w:p>
    <w:p w:rsidR="00841258" w:rsidRPr="00D474B0" w:rsidRDefault="00841258" w:rsidP="00841258">
      <w:pPr>
        <w:ind w:left="34"/>
        <w:jc w:val="both"/>
        <w:rPr>
          <w:szCs w:val="24"/>
        </w:rPr>
      </w:pPr>
    </w:p>
    <w:p w:rsidR="00841258" w:rsidRPr="00D474B0" w:rsidRDefault="00841258" w:rsidP="00841258">
      <w:pPr>
        <w:ind w:left="34"/>
        <w:jc w:val="both"/>
        <w:rPr>
          <w:szCs w:val="24"/>
        </w:rPr>
      </w:pPr>
      <w:r w:rsidRPr="00D474B0">
        <w:rPr>
          <w:szCs w:val="24"/>
        </w:rPr>
        <w:tab/>
        <w:t>(1) Ředitele odboru v ministerstvu nebo v Úřadu vlády jmenuje státní tajemník na základě výsledku výběrového řízení. V jiném správním úřadu jmenuje ředitele odboru na základě výsledku výběrového řízení vedoucí služebního úřadu.</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b/>
        <w:t>(2) Výběrová komise má 3 členy. V ministerstvu nebo v Úřadu vlády její členy jmenuje a odvolává státní tajemník, z toho 2 členy na návrh příslušného náměstka pro řízení sekce. V jiném správním úřadu jmenuje a odvolává členy výběrové komise vedoucí služebního úřadu.</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b/>
        <w:t>(3) V prvním kole se může výběrového řízení zúčastnit</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 státní zaměstnanec vykonávající službu na služebním místě představeného v oboru služby, jehož se obsazované služební místo týká,</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lastRenderedPageBreak/>
        <w:t>b) úředník územního samosprávného celku zařazený na pracovním místě alespoň vedoucího odboru krajského úřadu nebo obecního úřadu obce s rozšířenou působností, vykonává-li správní činnost obdobnou oboru služby, jehož se obsazované služební místo týká,</w:t>
      </w:r>
    </w:p>
    <w:p w:rsidR="00841258" w:rsidRPr="00D474B0" w:rsidRDefault="00841258" w:rsidP="00841258">
      <w:pPr>
        <w:ind w:left="34"/>
        <w:jc w:val="both"/>
        <w:rPr>
          <w:szCs w:val="24"/>
        </w:rPr>
      </w:pPr>
      <w:r w:rsidRPr="00D474B0">
        <w:rPr>
          <w:szCs w:val="24"/>
        </w:rPr>
        <w:t xml:space="preserve"> </w:t>
      </w:r>
    </w:p>
    <w:p w:rsidR="00841258" w:rsidRPr="006647F0" w:rsidRDefault="00841258" w:rsidP="00841258">
      <w:pPr>
        <w:ind w:left="34"/>
        <w:jc w:val="both"/>
        <w:rPr>
          <w:szCs w:val="24"/>
        </w:rPr>
      </w:pPr>
      <w:r w:rsidRPr="00D474B0">
        <w:rPr>
          <w:szCs w:val="24"/>
        </w:rPr>
        <w:t xml:space="preserve">c) </w:t>
      </w:r>
      <w:r w:rsidRPr="006647F0">
        <w:rPr>
          <w:szCs w:val="24"/>
        </w:rPr>
        <w:t xml:space="preserve">vedoucí zaměstnanec regionální rady zařazený v úřadu regionální rady, který řídí jiné vedoucí zaměstnance, vykonává-li správní činnost obdobnou oboru služby, jehož se obsazované služební místo týká, </w:t>
      </w:r>
      <w:r w:rsidRPr="006647F0">
        <w:rPr>
          <w:strike/>
          <w:color w:val="FF0000"/>
          <w:szCs w:val="24"/>
        </w:rPr>
        <w:t>nebo</w:t>
      </w:r>
    </w:p>
    <w:p w:rsidR="00841258" w:rsidRPr="006647F0" w:rsidRDefault="00841258" w:rsidP="00841258">
      <w:pPr>
        <w:ind w:left="34"/>
        <w:jc w:val="both"/>
        <w:rPr>
          <w:szCs w:val="24"/>
        </w:rPr>
      </w:pPr>
      <w:r w:rsidRPr="006647F0">
        <w:rPr>
          <w:szCs w:val="24"/>
        </w:rPr>
        <w:t xml:space="preserve"> </w:t>
      </w:r>
    </w:p>
    <w:p w:rsidR="00841258" w:rsidRPr="006647F0" w:rsidRDefault="00841258" w:rsidP="00841258">
      <w:pPr>
        <w:ind w:left="34"/>
        <w:jc w:val="both"/>
        <w:rPr>
          <w:b/>
          <w:szCs w:val="24"/>
        </w:rPr>
      </w:pPr>
      <w:r w:rsidRPr="006647F0">
        <w:rPr>
          <w:szCs w:val="24"/>
        </w:rPr>
        <w:t xml:space="preserve">d) akademický pracovník, který řídí jiné zaměstnance, </w:t>
      </w:r>
    </w:p>
    <w:p w:rsidR="00841258" w:rsidRPr="006647F0" w:rsidRDefault="00841258" w:rsidP="00841258">
      <w:pPr>
        <w:ind w:left="34"/>
        <w:jc w:val="both"/>
        <w:rPr>
          <w:szCs w:val="24"/>
        </w:rPr>
      </w:pPr>
    </w:p>
    <w:p w:rsidR="00841258" w:rsidRPr="00C46387" w:rsidRDefault="00841258" w:rsidP="00841258">
      <w:pPr>
        <w:jc w:val="both"/>
        <w:rPr>
          <w:b/>
          <w:strike/>
          <w:szCs w:val="24"/>
        </w:rPr>
      </w:pPr>
      <w:r w:rsidRPr="00C46387">
        <w:rPr>
          <w:b/>
          <w:strike/>
          <w:szCs w:val="24"/>
        </w:rPr>
        <w:t xml:space="preserve">e) vedoucí zaměstnanec mezinárodní organizace, který řídí vedoucí zaměstnance, </w:t>
      </w:r>
    </w:p>
    <w:p w:rsidR="00841258" w:rsidRPr="00C46387" w:rsidRDefault="00841258" w:rsidP="00841258">
      <w:pPr>
        <w:jc w:val="both"/>
        <w:rPr>
          <w:b/>
          <w:strike/>
          <w:szCs w:val="24"/>
        </w:rPr>
      </w:pPr>
    </w:p>
    <w:p w:rsidR="00841258" w:rsidRDefault="00841258" w:rsidP="00841258">
      <w:pPr>
        <w:jc w:val="both"/>
        <w:rPr>
          <w:b/>
          <w:color w:val="FF0000"/>
          <w:szCs w:val="24"/>
        </w:rPr>
      </w:pPr>
      <w:proofErr w:type="gramStart"/>
      <w:r w:rsidRPr="00C46387">
        <w:rPr>
          <w:b/>
          <w:strike/>
          <w:szCs w:val="24"/>
        </w:rPr>
        <w:t>f)  vedoucí</w:t>
      </w:r>
      <w:proofErr w:type="gramEnd"/>
      <w:r w:rsidRPr="00C46387">
        <w:rPr>
          <w:b/>
          <w:strike/>
          <w:szCs w:val="24"/>
        </w:rPr>
        <w:t xml:space="preserve"> úředník Evropské unie, který řídí jiné vedoucí úředníky Evropské unie,</w:t>
      </w:r>
      <w:r w:rsidRPr="006647F0">
        <w:rPr>
          <w:b/>
          <w:color w:val="FF0000"/>
          <w:szCs w:val="24"/>
        </w:rPr>
        <w:t xml:space="preserve"> </w:t>
      </w:r>
    </w:p>
    <w:p w:rsidR="00841258" w:rsidRDefault="00841258" w:rsidP="00841258">
      <w:pPr>
        <w:jc w:val="both"/>
        <w:rPr>
          <w:b/>
          <w:color w:val="FF0000"/>
          <w:szCs w:val="24"/>
        </w:rPr>
      </w:pPr>
    </w:p>
    <w:p w:rsidR="00841258" w:rsidRPr="006647F0" w:rsidRDefault="00841258" w:rsidP="00841258">
      <w:pPr>
        <w:jc w:val="both"/>
        <w:rPr>
          <w:b/>
          <w:color w:val="FF0000"/>
          <w:szCs w:val="24"/>
        </w:rPr>
      </w:pPr>
      <w:r w:rsidRPr="006647F0">
        <w:rPr>
          <w:b/>
          <w:color w:val="FF0000"/>
          <w:szCs w:val="24"/>
        </w:rPr>
        <w:t xml:space="preserve">e) vedoucí zaměstnanec mezinárodní organizace, který řídí vedoucí zaměstnance, </w:t>
      </w:r>
    </w:p>
    <w:p w:rsidR="00841258" w:rsidRDefault="00841258" w:rsidP="00841258">
      <w:pPr>
        <w:jc w:val="both"/>
        <w:rPr>
          <w:b/>
          <w:color w:val="FF0000"/>
          <w:szCs w:val="24"/>
        </w:rPr>
      </w:pPr>
    </w:p>
    <w:p w:rsidR="00841258" w:rsidRPr="006647F0" w:rsidRDefault="00841258" w:rsidP="00841258">
      <w:pPr>
        <w:jc w:val="both"/>
        <w:rPr>
          <w:b/>
          <w:color w:val="FF0000"/>
          <w:szCs w:val="24"/>
        </w:rPr>
      </w:pPr>
      <w:proofErr w:type="gramStart"/>
      <w:r w:rsidRPr="006647F0">
        <w:rPr>
          <w:b/>
          <w:color w:val="FF0000"/>
          <w:szCs w:val="24"/>
        </w:rPr>
        <w:t>f)  vedoucí</w:t>
      </w:r>
      <w:proofErr w:type="gramEnd"/>
      <w:r w:rsidRPr="006647F0">
        <w:rPr>
          <w:b/>
          <w:color w:val="FF0000"/>
          <w:szCs w:val="24"/>
        </w:rPr>
        <w:t xml:space="preserve"> úředník Evropské unie, který řídí jiné vedoucí úředníky Evropské unie, nebo</w:t>
      </w:r>
    </w:p>
    <w:p w:rsidR="00841258" w:rsidRDefault="00841258" w:rsidP="00841258">
      <w:pPr>
        <w:ind w:left="34"/>
        <w:jc w:val="both"/>
        <w:rPr>
          <w:b/>
          <w:color w:val="FF0000"/>
          <w:szCs w:val="24"/>
        </w:rPr>
      </w:pPr>
    </w:p>
    <w:p w:rsidR="00841258" w:rsidRPr="006647F0" w:rsidRDefault="00841258" w:rsidP="00841258">
      <w:pPr>
        <w:ind w:left="34"/>
        <w:jc w:val="both"/>
        <w:rPr>
          <w:b/>
          <w:color w:val="FF0000"/>
          <w:szCs w:val="24"/>
        </w:rPr>
      </w:pPr>
      <w:r>
        <w:rPr>
          <w:b/>
          <w:color w:val="FF0000"/>
          <w:szCs w:val="24"/>
        </w:rPr>
        <w:t>g</w:t>
      </w:r>
      <w:r w:rsidRPr="006647F0">
        <w:rPr>
          <w:b/>
          <w:color w:val="FF0000"/>
          <w:szCs w:val="24"/>
        </w:rPr>
        <w:t>) vedoucí zaměstnanec zařazený v Kanceláři prezidenta republiky, Kanceláři Poslanecké sněmovny nebo Kanceláři Senátu, který řídí jiné vedoucí zaměstnance, vykonává-li správní činnost obdobnou oboru služby, jehož se obsazované služební místo týká,</w:t>
      </w:r>
    </w:p>
    <w:p w:rsidR="00841258" w:rsidRPr="006647F0" w:rsidRDefault="00841258" w:rsidP="00841258">
      <w:pPr>
        <w:ind w:left="34"/>
        <w:jc w:val="both"/>
        <w:rPr>
          <w:szCs w:val="24"/>
        </w:rPr>
      </w:pPr>
    </w:p>
    <w:p w:rsidR="00841258" w:rsidRPr="00D474B0" w:rsidRDefault="00841258" w:rsidP="00841258">
      <w:pPr>
        <w:ind w:left="34"/>
        <w:jc w:val="both"/>
        <w:rPr>
          <w:szCs w:val="24"/>
        </w:rPr>
      </w:pPr>
      <w:r w:rsidRPr="006647F0">
        <w:rPr>
          <w:szCs w:val="24"/>
        </w:rPr>
        <w:tab/>
        <w:t>pokud v uplynulých 6 letech vykonával nejméně po dobu 3 let ve správním úřadu,</w:t>
      </w:r>
      <w:r w:rsidRPr="006647F0">
        <w:rPr>
          <w:b/>
          <w:szCs w:val="24"/>
        </w:rPr>
        <w:t xml:space="preserve"> </w:t>
      </w:r>
      <w:r w:rsidRPr="006647F0">
        <w:rPr>
          <w:szCs w:val="24"/>
        </w:rPr>
        <w:t>v krajském úřadu, obecním úřadu obce s rozšířenou působností, regionální radě, instituci Evropské unie, mezinárodní organizaci, na vysoké škole</w:t>
      </w:r>
      <w:r w:rsidRPr="006647F0">
        <w:rPr>
          <w:b/>
          <w:color w:val="FF0000"/>
          <w:szCs w:val="24"/>
        </w:rPr>
        <w:t>, v Kanceláři prezidenta republiky, Kanceláři Poslanecké sněmovny,</w:t>
      </w:r>
      <w:r w:rsidRPr="00F94204">
        <w:rPr>
          <w:b/>
          <w:color w:val="FF0000"/>
          <w:szCs w:val="24"/>
        </w:rPr>
        <w:t xml:space="preserve"> Kanceláři Senátu</w:t>
      </w:r>
      <w:r w:rsidRPr="00F94204">
        <w:rPr>
          <w:color w:val="FF0000"/>
          <w:szCs w:val="24"/>
        </w:rPr>
        <w:t xml:space="preserve"> </w:t>
      </w:r>
      <w:r w:rsidRPr="00D474B0">
        <w:rPr>
          <w:szCs w:val="24"/>
        </w:rPr>
        <w:t>nebo jako uvolněný člen zastupitelstva kraje nebo obce s rozšířenou působností činnosti podle § 5 nebo činnosti obdobné.</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b/>
        <w:t>(4) V případě, že žádný z účastníků výběrového řízení ve výběrovém řízení neuspěl, vyhlásí se druhé kolo výběrového řízení.</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b/>
        <w:t>(5) Ve druhém kole se může výběrového řízení dále zúčastnit</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 státní zaměstnanec,</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b) vedoucí úředník územního samosprávného celku,</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c) vedoucí zaměstnanec regionální rady zařazený v úřadu regionální rady,</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d) vedoucí příslušník bezpečnostního sboru alespoň třetího stupně řízení a nejméně ve služební hodnosti vrchní komisař,</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e) voják z povolání alespoň v hodnosti podplukovníka,</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f) úředník Evropské unie, který řídí jiné úředníky,</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trike/>
          <w:szCs w:val="24"/>
        </w:rPr>
      </w:pPr>
      <w:r w:rsidRPr="00D474B0">
        <w:rPr>
          <w:szCs w:val="24"/>
        </w:rPr>
        <w:t xml:space="preserve">g) zaměstnanec mezinárodní organizace, který řídí jiné zaměstnance, </w:t>
      </w:r>
      <w:r w:rsidRPr="00F94204">
        <w:rPr>
          <w:strike/>
          <w:color w:val="FF0000"/>
          <w:szCs w:val="24"/>
        </w:rPr>
        <w:t>nebo</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 xml:space="preserve">h) akademický pracovník, který je alespoň odborným asistentem, </w:t>
      </w:r>
      <w:r w:rsidRPr="00F94204">
        <w:rPr>
          <w:b/>
          <w:color w:val="FF0000"/>
          <w:szCs w:val="24"/>
        </w:rPr>
        <w:t>nebo</w:t>
      </w:r>
    </w:p>
    <w:p w:rsidR="00841258" w:rsidRPr="00F94204" w:rsidRDefault="00841258" w:rsidP="00841258">
      <w:pPr>
        <w:ind w:left="34"/>
        <w:jc w:val="both"/>
        <w:rPr>
          <w:b/>
          <w:color w:val="FF0000"/>
          <w:szCs w:val="24"/>
        </w:rPr>
      </w:pPr>
      <w:r w:rsidRPr="00F94204">
        <w:rPr>
          <w:b/>
          <w:color w:val="FF0000"/>
          <w:szCs w:val="24"/>
        </w:rPr>
        <w:lastRenderedPageBreak/>
        <w:t xml:space="preserve">i) vedoucí zaměstnanec zařazený v Kanceláři prezidenta republiky, Kanceláři Poslanecké sněmovny nebo Kanceláři Senátu, </w:t>
      </w:r>
    </w:p>
    <w:p w:rsidR="00841258" w:rsidRPr="00D474B0" w:rsidRDefault="00841258" w:rsidP="00841258">
      <w:pPr>
        <w:ind w:left="34"/>
        <w:jc w:val="both"/>
        <w:rPr>
          <w:szCs w:val="24"/>
        </w:rPr>
      </w:pPr>
    </w:p>
    <w:p w:rsidR="00841258" w:rsidRPr="00D474B0" w:rsidRDefault="00841258" w:rsidP="00841258">
      <w:pPr>
        <w:ind w:left="34"/>
        <w:jc w:val="both"/>
        <w:rPr>
          <w:szCs w:val="24"/>
        </w:rPr>
      </w:pPr>
      <w:r w:rsidRPr="00D474B0">
        <w:rPr>
          <w:szCs w:val="24"/>
        </w:rPr>
        <w:tab/>
        <w:t>pokud v uplynulých 6 letech vykonával nejméně po dobu 3 let ve správním úřadu, v</w:t>
      </w:r>
      <w:r>
        <w:rPr>
          <w:szCs w:val="24"/>
        </w:rPr>
        <w:t> </w:t>
      </w:r>
      <w:r w:rsidRPr="00D474B0">
        <w:rPr>
          <w:szCs w:val="24"/>
        </w:rPr>
        <w:t>krajském úřadu, obecním úřadu obce s rozšířenou působností, regionální radě, bezpečnostním sboru, ozbrojených silách České republiky, instituci Evropské unie, mezinárodní organizaci, na vysoké škole</w:t>
      </w:r>
      <w:r w:rsidRPr="00F94204">
        <w:rPr>
          <w:b/>
          <w:color w:val="FF0000"/>
          <w:szCs w:val="24"/>
        </w:rPr>
        <w:t>,</w:t>
      </w:r>
      <w:r w:rsidRPr="00F94204">
        <w:rPr>
          <w:color w:val="FF0000"/>
          <w:szCs w:val="24"/>
        </w:rPr>
        <w:t xml:space="preserve"> </w:t>
      </w:r>
      <w:r w:rsidRPr="00F94204">
        <w:rPr>
          <w:b/>
          <w:color w:val="FF0000"/>
          <w:szCs w:val="24"/>
        </w:rPr>
        <w:t>v Kanceláři prezidenta republiky, Kanceláři Poslanecké sněmovny, Kanceláři Senátu</w:t>
      </w:r>
      <w:r w:rsidRPr="00F94204">
        <w:rPr>
          <w:color w:val="FF0000"/>
          <w:szCs w:val="24"/>
        </w:rPr>
        <w:t xml:space="preserve"> </w:t>
      </w:r>
      <w:r w:rsidRPr="00D474B0">
        <w:rPr>
          <w:szCs w:val="24"/>
        </w:rPr>
        <w:t>nebo jako uvolněný člen zastupitelstva kraje nebo obce s rozšířenou působností činnosti podle § 5 nebo činnosti obdobné.</w:t>
      </w:r>
    </w:p>
    <w:p w:rsidR="00841258" w:rsidRPr="00D474B0" w:rsidRDefault="00841258" w:rsidP="00841258">
      <w:pPr>
        <w:ind w:left="34"/>
        <w:jc w:val="both"/>
        <w:rPr>
          <w:szCs w:val="24"/>
        </w:rPr>
      </w:pPr>
      <w:r w:rsidRPr="00D474B0">
        <w:rPr>
          <w:szCs w:val="24"/>
        </w:rPr>
        <w:t xml:space="preserve"> </w:t>
      </w:r>
    </w:p>
    <w:p w:rsidR="00841258" w:rsidRPr="004F50CF" w:rsidRDefault="00841258" w:rsidP="00841258">
      <w:pPr>
        <w:ind w:left="34"/>
        <w:jc w:val="both"/>
        <w:rPr>
          <w:strike/>
          <w:szCs w:val="24"/>
        </w:rPr>
      </w:pPr>
      <w:r w:rsidRPr="00D474B0">
        <w:rPr>
          <w:szCs w:val="24"/>
        </w:rPr>
        <w:tab/>
      </w:r>
      <w:r w:rsidRPr="004F50CF">
        <w:rPr>
          <w:strike/>
          <w:szCs w:val="24"/>
        </w:rPr>
        <w:t>(6) V případě, že žádný z účastníků výběrového řízení neuspěl ani ve druhém kole výběrového řízení, vyhlásí se třetí kolo výběrového řízení, kterého se může dále zúčastnit</w:t>
      </w:r>
    </w:p>
    <w:p w:rsidR="00841258" w:rsidRPr="004F50CF" w:rsidRDefault="00841258" w:rsidP="00841258">
      <w:pPr>
        <w:ind w:left="34"/>
        <w:jc w:val="both"/>
        <w:rPr>
          <w:strike/>
          <w:szCs w:val="24"/>
        </w:rPr>
      </w:pPr>
      <w:r w:rsidRPr="004F50CF">
        <w:rPr>
          <w:strike/>
          <w:szCs w:val="24"/>
        </w:rPr>
        <w:t xml:space="preserve"> </w:t>
      </w:r>
    </w:p>
    <w:p w:rsidR="00841258" w:rsidRPr="004F50CF" w:rsidRDefault="00841258" w:rsidP="00841258">
      <w:pPr>
        <w:ind w:left="34"/>
        <w:jc w:val="both"/>
        <w:rPr>
          <w:strike/>
          <w:szCs w:val="24"/>
        </w:rPr>
      </w:pPr>
      <w:r w:rsidRPr="004F50CF">
        <w:rPr>
          <w:strike/>
          <w:szCs w:val="24"/>
        </w:rPr>
        <w:t>a) úředník územního samosprávného celku,</w:t>
      </w:r>
    </w:p>
    <w:p w:rsidR="00841258" w:rsidRPr="004F50CF" w:rsidRDefault="00841258" w:rsidP="00841258">
      <w:pPr>
        <w:ind w:left="34"/>
        <w:jc w:val="both"/>
        <w:rPr>
          <w:strike/>
          <w:szCs w:val="24"/>
        </w:rPr>
      </w:pPr>
      <w:r w:rsidRPr="004F50CF">
        <w:rPr>
          <w:strike/>
          <w:szCs w:val="24"/>
        </w:rPr>
        <w:t xml:space="preserve"> </w:t>
      </w:r>
    </w:p>
    <w:p w:rsidR="00841258" w:rsidRPr="004F50CF" w:rsidRDefault="00841258" w:rsidP="00841258">
      <w:pPr>
        <w:ind w:left="34"/>
        <w:jc w:val="both"/>
        <w:rPr>
          <w:strike/>
          <w:szCs w:val="24"/>
        </w:rPr>
      </w:pPr>
      <w:r w:rsidRPr="004F50CF">
        <w:rPr>
          <w:strike/>
          <w:szCs w:val="24"/>
        </w:rPr>
        <w:t>b) příslušník bezpečnostního sboru alespoň ve služební hodnosti vrchní komisař,</w:t>
      </w:r>
    </w:p>
    <w:p w:rsidR="00841258" w:rsidRPr="004F50CF" w:rsidRDefault="00841258" w:rsidP="00841258">
      <w:pPr>
        <w:ind w:left="34"/>
        <w:jc w:val="both"/>
        <w:rPr>
          <w:strike/>
          <w:szCs w:val="24"/>
        </w:rPr>
      </w:pPr>
      <w:r w:rsidRPr="004F50CF">
        <w:rPr>
          <w:strike/>
          <w:szCs w:val="24"/>
        </w:rPr>
        <w:t xml:space="preserve"> </w:t>
      </w:r>
    </w:p>
    <w:p w:rsidR="00841258" w:rsidRPr="004F50CF" w:rsidRDefault="00841258" w:rsidP="00841258">
      <w:pPr>
        <w:ind w:left="34"/>
        <w:jc w:val="both"/>
        <w:rPr>
          <w:strike/>
          <w:szCs w:val="24"/>
        </w:rPr>
      </w:pPr>
      <w:r w:rsidRPr="004F50CF">
        <w:rPr>
          <w:strike/>
          <w:szCs w:val="24"/>
        </w:rPr>
        <w:t>c) voják z povolání alespoň v hodnosti majora,</w:t>
      </w:r>
    </w:p>
    <w:p w:rsidR="00841258" w:rsidRPr="004F50CF" w:rsidRDefault="00841258" w:rsidP="00841258">
      <w:pPr>
        <w:ind w:left="34"/>
        <w:jc w:val="both"/>
        <w:rPr>
          <w:strike/>
          <w:szCs w:val="24"/>
        </w:rPr>
      </w:pPr>
      <w:r w:rsidRPr="004F50CF">
        <w:rPr>
          <w:strike/>
          <w:szCs w:val="24"/>
        </w:rPr>
        <w:t xml:space="preserve"> </w:t>
      </w:r>
    </w:p>
    <w:p w:rsidR="00841258" w:rsidRPr="004F50CF" w:rsidRDefault="00841258" w:rsidP="00841258">
      <w:pPr>
        <w:ind w:left="34"/>
        <w:jc w:val="both"/>
        <w:rPr>
          <w:strike/>
          <w:szCs w:val="24"/>
        </w:rPr>
      </w:pPr>
      <w:r w:rsidRPr="004F50CF">
        <w:rPr>
          <w:strike/>
          <w:szCs w:val="24"/>
        </w:rPr>
        <w:t>d) úředník Evropské unie,</w:t>
      </w:r>
    </w:p>
    <w:p w:rsidR="00841258" w:rsidRPr="004F50CF" w:rsidRDefault="00841258" w:rsidP="00841258">
      <w:pPr>
        <w:ind w:left="34"/>
        <w:jc w:val="both"/>
        <w:rPr>
          <w:strike/>
          <w:szCs w:val="24"/>
        </w:rPr>
      </w:pPr>
      <w:r w:rsidRPr="004F50CF">
        <w:rPr>
          <w:strike/>
          <w:szCs w:val="24"/>
        </w:rPr>
        <w:t xml:space="preserve"> </w:t>
      </w:r>
    </w:p>
    <w:p w:rsidR="00841258" w:rsidRPr="004F50CF" w:rsidRDefault="00841258" w:rsidP="00841258">
      <w:pPr>
        <w:ind w:left="34"/>
        <w:jc w:val="both"/>
        <w:rPr>
          <w:strike/>
          <w:szCs w:val="24"/>
        </w:rPr>
      </w:pPr>
      <w:r w:rsidRPr="004F50CF">
        <w:rPr>
          <w:strike/>
          <w:szCs w:val="24"/>
        </w:rPr>
        <w:t>e) zaměstnanec mezinárodní organizace, nebo</w:t>
      </w:r>
    </w:p>
    <w:p w:rsidR="00841258" w:rsidRPr="004F50CF" w:rsidRDefault="00841258" w:rsidP="00841258">
      <w:pPr>
        <w:ind w:left="34"/>
        <w:jc w:val="both"/>
        <w:rPr>
          <w:strike/>
          <w:szCs w:val="24"/>
        </w:rPr>
      </w:pPr>
      <w:r w:rsidRPr="004F50CF">
        <w:rPr>
          <w:strike/>
          <w:szCs w:val="24"/>
        </w:rPr>
        <w:t xml:space="preserve"> </w:t>
      </w:r>
    </w:p>
    <w:p w:rsidR="00841258" w:rsidRPr="004F50CF" w:rsidRDefault="00841258" w:rsidP="00841258">
      <w:pPr>
        <w:ind w:left="34"/>
        <w:jc w:val="both"/>
        <w:rPr>
          <w:strike/>
          <w:szCs w:val="24"/>
        </w:rPr>
      </w:pPr>
      <w:r w:rsidRPr="004F50CF">
        <w:rPr>
          <w:strike/>
          <w:szCs w:val="24"/>
        </w:rPr>
        <w:t>f) vedoucí zaměstnanec podle zákoníku práce, který má složenou úřednickou zkoušku,</w:t>
      </w:r>
    </w:p>
    <w:p w:rsidR="00841258" w:rsidRPr="004F50CF" w:rsidRDefault="00841258" w:rsidP="00841258">
      <w:pPr>
        <w:ind w:left="34"/>
        <w:jc w:val="both"/>
        <w:rPr>
          <w:strike/>
          <w:szCs w:val="24"/>
        </w:rPr>
      </w:pPr>
      <w:r w:rsidRPr="004F50CF">
        <w:rPr>
          <w:strike/>
          <w:szCs w:val="24"/>
        </w:rPr>
        <w:tab/>
      </w:r>
    </w:p>
    <w:p w:rsidR="00841258" w:rsidRPr="004F50CF" w:rsidRDefault="00841258" w:rsidP="00841258">
      <w:pPr>
        <w:ind w:left="34"/>
        <w:jc w:val="both"/>
        <w:rPr>
          <w:strike/>
          <w:szCs w:val="24"/>
        </w:rPr>
      </w:pPr>
      <w:r w:rsidRPr="004F50CF">
        <w:rPr>
          <w:strike/>
          <w:szCs w:val="24"/>
        </w:rPr>
        <w:t>pokud v uplynulých 6 letech nejméně po dobu 3 let vykonával ve správním úřadu, v krajském úřadu, obecním úřadu obce s pověřeným obecním úřadem, instituci Evropské unie, mezinárodní organizaci, na vysoké škole, u jiného zaměstnavatele nebo jako uvolněný člen zastupitelstva kraje nebo obce s pověřeným obecním úřadem činnosti podle § 5 nebo činnosti obdobné anebo zastával pracovní místo tajemníka obecního úřadu.</w:t>
      </w:r>
    </w:p>
    <w:p w:rsidR="00841258" w:rsidRPr="004F50CF" w:rsidRDefault="00841258" w:rsidP="00841258">
      <w:pPr>
        <w:ind w:left="34"/>
        <w:jc w:val="both"/>
        <w:rPr>
          <w:szCs w:val="24"/>
        </w:rPr>
      </w:pPr>
    </w:p>
    <w:p w:rsidR="00841258" w:rsidRPr="005A0AFE" w:rsidRDefault="00841258" w:rsidP="00841258">
      <w:pPr>
        <w:ind w:left="34"/>
        <w:jc w:val="both"/>
        <w:rPr>
          <w:b/>
          <w:color w:val="FF0000"/>
          <w:szCs w:val="24"/>
        </w:rPr>
      </w:pPr>
      <w:r w:rsidRPr="005A0AFE">
        <w:rPr>
          <w:b/>
          <w:color w:val="FF0000"/>
          <w:szCs w:val="24"/>
        </w:rPr>
        <w:t xml:space="preserve">(6) V případě, že žádný z účastníků výběrového řízení neuspěl ani ve druhém kole výběrového řízení, vyhlásí se třetí kolo výběrového řízení, kterého se může dále zúčastnit osoba, která v uplynulých 4 letech vykonávala nejméně po dobu 2 let činnosti podle §5 nebo činnosti obdobné a která má složenou úřednickou zkoušku nebo zaměstnanec zařazený v Kanceláři prezidenta republiky, Kanceláři Poslanecké sněmovny nebo Kanceláři Senátu. </w:t>
      </w:r>
    </w:p>
    <w:p w:rsidR="00841258" w:rsidRPr="005A0AFE" w:rsidRDefault="00841258" w:rsidP="00841258">
      <w:pPr>
        <w:ind w:left="34"/>
        <w:jc w:val="both"/>
        <w:rPr>
          <w:b/>
          <w:color w:val="FF0000"/>
          <w:szCs w:val="24"/>
        </w:rPr>
      </w:pPr>
    </w:p>
    <w:p w:rsidR="00841258" w:rsidRPr="00D474B0" w:rsidRDefault="00841258" w:rsidP="00841258">
      <w:pPr>
        <w:ind w:left="34"/>
        <w:jc w:val="both"/>
        <w:rPr>
          <w:szCs w:val="24"/>
        </w:rPr>
      </w:pPr>
    </w:p>
    <w:p w:rsidR="00841258" w:rsidRPr="00D474B0" w:rsidRDefault="00841258" w:rsidP="00841258">
      <w:pPr>
        <w:ind w:left="34"/>
        <w:jc w:val="center"/>
        <w:rPr>
          <w:szCs w:val="24"/>
        </w:rPr>
      </w:pPr>
      <w:r w:rsidRPr="00D474B0">
        <w:rPr>
          <w:szCs w:val="24"/>
        </w:rPr>
        <w:t>Jmenování na služební místo vedoucího oddělení</w:t>
      </w:r>
    </w:p>
    <w:p w:rsidR="00841258" w:rsidRPr="00D474B0" w:rsidRDefault="00841258" w:rsidP="00841258">
      <w:pPr>
        <w:ind w:left="34"/>
        <w:jc w:val="center"/>
        <w:rPr>
          <w:szCs w:val="24"/>
        </w:rPr>
      </w:pPr>
    </w:p>
    <w:p w:rsidR="00841258" w:rsidRPr="00D474B0" w:rsidRDefault="00841258" w:rsidP="00841258">
      <w:pPr>
        <w:ind w:left="34"/>
        <w:jc w:val="center"/>
        <w:rPr>
          <w:szCs w:val="24"/>
        </w:rPr>
      </w:pPr>
      <w:r w:rsidRPr="00D474B0">
        <w:rPr>
          <w:szCs w:val="24"/>
        </w:rPr>
        <w:t xml:space="preserve">§ 58 </w:t>
      </w:r>
    </w:p>
    <w:p w:rsidR="00841258" w:rsidRPr="00D474B0" w:rsidRDefault="00841258" w:rsidP="00841258">
      <w:pPr>
        <w:ind w:left="34"/>
        <w:jc w:val="both"/>
        <w:rPr>
          <w:szCs w:val="24"/>
        </w:rPr>
      </w:pPr>
    </w:p>
    <w:p w:rsidR="00841258" w:rsidRPr="00D474B0" w:rsidRDefault="00841258" w:rsidP="00841258">
      <w:pPr>
        <w:ind w:left="34"/>
        <w:jc w:val="both"/>
        <w:rPr>
          <w:szCs w:val="24"/>
        </w:rPr>
      </w:pPr>
      <w:r w:rsidRPr="00D474B0">
        <w:rPr>
          <w:szCs w:val="24"/>
        </w:rPr>
        <w:tab/>
        <w:t>(1) Vedoucího oddělení v ministerstvu nebo v Úřadu vlády jmenuje státní tajemník na základě výsledku výběrového řízení. V jiném správním úřadu jmenuje vedoucího oddělení na základě výsledku výběrového řízení vedoucí služebního úřadu.</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b/>
        <w:t>(2) Výběrová komise má 3 členy. V ministerstvu nebo v Úřadu vlády její členy jmenuje a odvolává státní tajemník, z toho 2 členy na návrh příslušného ředitele odboru. V jiném správním úřadu jmenuje a odvolává členy výběrové komise vedoucí služebního úřadu.</w:t>
      </w:r>
    </w:p>
    <w:p w:rsidR="00841258" w:rsidRPr="00D474B0" w:rsidRDefault="00841258" w:rsidP="00841258">
      <w:pPr>
        <w:ind w:left="34"/>
        <w:jc w:val="both"/>
        <w:rPr>
          <w:szCs w:val="24"/>
        </w:rPr>
      </w:pPr>
      <w:r w:rsidRPr="00D474B0">
        <w:rPr>
          <w:szCs w:val="24"/>
        </w:rPr>
        <w:lastRenderedPageBreak/>
        <w:t xml:space="preserve"> </w:t>
      </w:r>
    </w:p>
    <w:p w:rsidR="00841258" w:rsidRPr="00C944CF" w:rsidRDefault="00841258" w:rsidP="00841258">
      <w:pPr>
        <w:ind w:firstLine="708"/>
        <w:jc w:val="both"/>
        <w:rPr>
          <w:szCs w:val="24"/>
          <w:lang w:eastAsia="cs-CZ"/>
        </w:rPr>
      </w:pPr>
      <w:r w:rsidRPr="00C944CF">
        <w:rPr>
          <w:szCs w:val="24"/>
          <w:lang w:eastAsia="cs-CZ"/>
        </w:rPr>
        <w:t>(3) V prvním kole se může výběrového řízení zúčastnit</w:t>
      </w:r>
    </w:p>
    <w:p w:rsidR="00841258" w:rsidRPr="00C944CF" w:rsidRDefault="00841258" w:rsidP="00841258">
      <w:pPr>
        <w:jc w:val="both"/>
        <w:rPr>
          <w:szCs w:val="24"/>
          <w:lang w:eastAsia="cs-CZ"/>
        </w:rPr>
      </w:pPr>
      <w:r w:rsidRPr="00C944CF">
        <w:rPr>
          <w:szCs w:val="24"/>
          <w:lang w:eastAsia="cs-CZ"/>
        </w:rPr>
        <w:t xml:space="preserve">a) státní zaměstnanec </w:t>
      </w:r>
      <w:r w:rsidRPr="00C944CF">
        <w:rPr>
          <w:strike/>
          <w:szCs w:val="24"/>
          <w:lang w:eastAsia="cs-CZ"/>
        </w:rPr>
        <w:t>vykonávající službu ve služebním poměru na dobu neurčitou</w:t>
      </w:r>
      <w:r w:rsidRPr="00C944CF">
        <w:rPr>
          <w:b/>
          <w:szCs w:val="24"/>
          <w:lang w:eastAsia="cs-CZ"/>
        </w:rPr>
        <w:t>, který má složenou úřednickou zkoušku</w:t>
      </w:r>
      <w:r w:rsidRPr="00C944CF">
        <w:rPr>
          <w:szCs w:val="24"/>
          <w:lang w:eastAsia="cs-CZ"/>
        </w:rPr>
        <w:t>,</w:t>
      </w:r>
    </w:p>
    <w:p w:rsidR="00841258" w:rsidRDefault="00841258" w:rsidP="00841258">
      <w:pPr>
        <w:ind w:left="34"/>
        <w:jc w:val="both"/>
        <w:rPr>
          <w:szCs w:val="24"/>
        </w:rPr>
      </w:pPr>
    </w:p>
    <w:p w:rsidR="00841258" w:rsidRPr="00D474B0" w:rsidRDefault="00841258" w:rsidP="00841258">
      <w:pPr>
        <w:ind w:left="34"/>
        <w:jc w:val="both"/>
        <w:rPr>
          <w:szCs w:val="24"/>
        </w:rPr>
      </w:pPr>
      <w:r w:rsidRPr="00D474B0">
        <w:rPr>
          <w:szCs w:val="24"/>
        </w:rPr>
        <w:t>b) úředník územního samosprávného celku,</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c) zaměstnanec regionální rady zařazený v úřadu regionální rady,</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d) příslušník bezpečnostního sboru alespoň ve služební hodnosti komisař,</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e) voják z povolání v důstojnické hodnosti,</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 xml:space="preserve">f) akademický pracovník, </w:t>
      </w:r>
      <w:r w:rsidRPr="00C944CF">
        <w:rPr>
          <w:strike/>
          <w:color w:val="FF0000"/>
          <w:szCs w:val="24"/>
        </w:rPr>
        <w:t>nebo</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g)</w:t>
      </w:r>
      <w:r w:rsidRPr="00D474B0">
        <w:rPr>
          <w:b/>
          <w:szCs w:val="24"/>
        </w:rPr>
        <w:t xml:space="preserve"> </w:t>
      </w:r>
      <w:r w:rsidRPr="00D474B0">
        <w:rPr>
          <w:szCs w:val="24"/>
        </w:rPr>
        <w:t xml:space="preserve">osoba, od doby jejíhož skončení výkonu funkce uvolněného člena zastupitelstva kraje nebo obce s pověřeným obecním úřadem neuplynuly více než 3 roky, </w:t>
      </w:r>
      <w:r w:rsidRPr="00C944CF">
        <w:rPr>
          <w:b/>
          <w:color w:val="FF0000"/>
          <w:szCs w:val="24"/>
        </w:rPr>
        <w:t>nebo</w:t>
      </w:r>
    </w:p>
    <w:p w:rsidR="00841258" w:rsidRPr="00C944CF" w:rsidRDefault="00841258" w:rsidP="00841258">
      <w:pPr>
        <w:ind w:left="34"/>
        <w:jc w:val="both"/>
        <w:rPr>
          <w:color w:val="FF0000"/>
          <w:szCs w:val="24"/>
        </w:rPr>
      </w:pPr>
    </w:p>
    <w:p w:rsidR="00841258" w:rsidRPr="00C944CF" w:rsidRDefault="00841258" w:rsidP="00841258">
      <w:pPr>
        <w:ind w:left="34"/>
        <w:jc w:val="both"/>
        <w:rPr>
          <w:b/>
          <w:color w:val="FF0000"/>
          <w:szCs w:val="24"/>
        </w:rPr>
      </w:pPr>
      <w:r w:rsidRPr="00C944CF">
        <w:rPr>
          <w:b/>
          <w:color w:val="FF0000"/>
          <w:szCs w:val="24"/>
        </w:rPr>
        <w:t>h) zaměstnanec zařazený v Kanceláři prezidenta republiky, Kanceláři Poslanecké sněmovny nebo Kanceláři Senátu,</w:t>
      </w:r>
    </w:p>
    <w:p w:rsidR="00841258" w:rsidRPr="00D474B0" w:rsidRDefault="00841258" w:rsidP="00841258">
      <w:pPr>
        <w:ind w:left="34"/>
        <w:jc w:val="both"/>
        <w:rPr>
          <w:szCs w:val="24"/>
        </w:rPr>
      </w:pPr>
      <w:r w:rsidRPr="00D474B0">
        <w:rPr>
          <w:szCs w:val="24"/>
        </w:rPr>
        <w:tab/>
      </w:r>
    </w:p>
    <w:p w:rsidR="00841258" w:rsidRPr="00D474B0" w:rsidRDefault="00841258" w:rsidP="00841258">
      <w:pPr>
        <w:ind w:left="34" w:firstLine="674"/>
        <w:jc w:val="both"/>
        <w:rPr>
          <w:szCs w:val="24"/>
        </w:rPr>
      </w:pPr>
      <w:r w:rsidRPr="00D474B0">
        <w:rPr>
          <w:szCs w:val="24"/>
        </w:rPr>
        <w:t>pokud v uplynulých 4 letech vykonával nebo vykonávala nejméně po dobu 2 let činnosti podle § 5 nebo činnosti obdobné.</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b/>
        <w:t>(4) V případě, že žádný z účastníků výběrového řízení ve výběrovém řízení neuspěl, vyhlásí se druhé kolo výběrového řízení.</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b/>
        <w:t>(5) Ve druhém kole se může výběrového řízení dále zúčastnit osoba, která v uplynulých 4 letech vykonávala nejméně po dobu 2 let činnosti podle § 5 nebo činnosti obdobné a která má složenou úřednickou zkoušku.</w:t>
      </w:r>
    </w:p>
    <w:p w:rsidR="00841258" w:rsidRPr="00D474B0" w:rsidRDefault="00841258" w:rsidP="00841258">
      <w:pPr>
        <w:ind w:left="34"/>
        <w:jc w:val="both"/>
        <w:rPr>
          <w:szCs w:val="24"/>
        </w:rPr>
      </w:pPr>
      <w:r w:rsidRPr="00D474B0">
        <w:rPr>
          <w:szCs w:val="24"/>
        </w:rPr>
        <w:t xml:space="preserve"> </w:t>
      </w:r>
    </w:p>
    <w:p w:rsidR="00841258" w:rsidRPr="00D474B0" w:rsidRDefault="00841258" w:rsidP="00841258">
      <w:pPr>
        <w:ind w:left="34"/>
        <w:jc w:val="both"/>
        <w:rPr>
          <w:szCs w:val="24"/>
        </w:rPr>
      </w:pPr>
      <w:r w:rsidRPr="00D474B0">
        <w:rPr>
          <w:szCs w:val="24"/>
        </w:rPr>
        <w:tab/>
        <w:t>(6) V případě, že žádný z účastníků výběrového řízení neuspěl ani ve druhém kole výběrového řízení, vyhlásí se třetí kolo výběrového řízení, kterého se může dále zúčastnit osoba, která splňuje předpoklady a požadavky podle § 25, s výjimkou požadavku podle § 25 odst. 5 písm. b).</w:t>
      </w:r>
    </w:p>
    <w:p w:rsidR="00841258" w:rsidRPr="00D474B0" w:rsidRDefault="00841258" w:rsidP="00841258">
      <w:pPr>
        <w:ind w:left="34"/>
        <w:jc w:val="both"/>
        <w:rPr>
          <w:szCs w:val="24"/>
        </w:rPr>
      </w:pPr>
    </w:p>
    <w:p w:rsidR="00841258" w:rsidRPr="009D2448" w:rsidRDefault="00841258" w:rsidP="00841258"/>
    <w:p w:rsidR="00841258" w:rsidRPr="00D474B0" w:rsidRDefault="00841258" w:rsidP="00841258">
      <w:pPr>
        <w:jc w:val="center"/>
        <w:rPr>
          <w:szCs w:val="24"/>
        </w:rPr>
      </w:pPr>
    </w:p>
    <w:p w:rsidR="00785455" w:rsidRDefault="00785455">
      <w:pPr>
        <w:suppressAutoHyphens w:val="0"/>
        <w:spacing w:after="160" w:line="259" w:lineRule="auto"/>
      </w:pPr>
      <w:r>
        <w:br w:type="page"/>
      </w:r>
    </w:p>
    <w:p w:rsidR="00785455" w:rsidRDefault="00785455" w:rsidP="00CB2C73">
      <w:pPr>
        <w:jc w:val="right"/>
      </w:pPr>
      <w:r>
        <w:lastRenderedPageBreak/>
        <w:t>Příloha č. 5</w:t>
      </w:r>
      <w:r>
        <w:tab/>
      </w:r>
    </w:p>
    <w:p w:rsidR="00785455" w:rsidRDefault="00785455" w:rsidP="00785455">
      <w:pPr>
        <w:pStyle w:val="Normlnweb"/>
        <w:shd w:val="clear" w:color="auto" w:fill="FFFFFF"/>
        <w:tabs>
          <w:tab w:val="left" w:pos="3105"/>
          <w:tab w:val="center" w:pos="4536"/>
        </w:tabs>
        <w:spacing w:before="0" w:beforeAutospacing="0" w:after="0" w:afterAutospacing="0" w:line="20" w:lineRule="atLeast"/>
        <w:jc w:val="right"/>
        <w:rPr>
          <w:b/>
          <w:bCs/>
          <w:color w:val="000000"/>
        </w:rPr>
      </w:pPr>
      <w:r>
        <w:rPr>
          <w:b/>
          <w:bCs/>
          <w:color w:val="000000"/>
        </w:rPr>
        <w:tab/>
      </w:r>
      <w:r w:rsidRPr="00785455">
        <w:rPr>
          <w:b/>
          <w:bCs/>
          <w:color w:val="000000"/>
          <w:sz w:val="48"/>
          <w:szCs w:val="48"/>
        </w:rPr>
        <w:t>C</w:t>
      </w:r>
      <w:r>
        <w:rPr>
          <w:b/>
          <w:bCs/>
          <w:color w:val="000000"/>
        </w:rPr>
        <w:t xml:space="preserve"> – </w:t>
      </w:r>
      <w:r w:rsidRPr="00785455">
        <w:rPr>
          <w:bCs/>
          <w:color w:val="000000"/>
        </w:rPr>
        <w:t>JUDr. Jeroným Tejc</w:t>
      </w:r>
    </w:p>
    <w:p w:rsidR="00785455" w:rsidRPr="00CF71EA" w:rsidRDefault="00785455" w:rsidP="00785455">
      <w:pPr>
        <w:pStyle w:val="Normlnweb"/>
        <w:shd w:val="clear" w:color="auto" w:fill="FFFFFF"/>
        <w:spacing w:before="0" w:beforeAutospacing="0" w:after="0" w:afterAutospacing="0" w:line="20" w:lineRule="atLeast"/>
        <w:jc w:val="center"/>
        <w:rPr>
          <w:bCs/>
          <w:color w:val="000000"/>
        </w:rPr>
      </w:pPr>
      <w:r w:rsidRPr="00CF71EA">
        <w:rPr>
          <w:b/>
          <w:bCs/>
          <w:color w:val="000000"/>
        </w:rPr>
        <w:t>Pozměňovací návrh</w:t>
      </w:r>
    </w:p>
    <w:p w:rsidR="00785455" w:rsidRPr="00CF71EA" w:rsidRDefault="00785455" w:rsidP="00785455">
      <w:pPr>
        <w:pStyle w:val="Normlnweb"/>
        <w:shd w:val="clear" w:color="auto" w:fill="FFFFFF"/>
        <w:spacing w:before="0" w:beforeAutospacing="0" w:after="0" w:afterAutospacing="0" w:line="20" w:lineRule="atLeast"/>
        <w:jc w:val="both"/>
        <w:rPr>
          <w:bCs/>
          <w:color w:val="000000"/>
        </w:rPr>
      </w:pPr>
    </w:p>
    <w:p w:rsidR="00785455" w:rsidRPr="00CF71EA" w:rsidRDefault="00785455" w:rsidP="00785455">
      <w:pPr>
        <w:pStyle w:val="Normlnweb"/>
        <w:shd w:val="clear" w:color="auto" w:fill="FFFFFF"/>
        <w:spacing w:before="0" w:beforeAutospacing="0" w:after="0" w:afterAutospacing="0" w:line="20" w:lineRule="atLeast"/>
        <w:jc w:val="center"/>
        <w:rPr>
          <w:b/>
          <w:color w:val="000000"/>
        </w:rPr>
      </w:pPr>
      <w:r w:rsidRPr="00CF71EA">
        <w:rPr>
          <w:b/>
          <w:bCs/>
          <w:color w:val="000000"/>
        </w:rPr>
        <w:t>k senátnímu n</w:t>
      </w:r>
      <w:r w:rsidRPr="00CF71EA">
        <w:rPr>
          <w:b/>
          <w:color w:val="000000"/>
        </w:rPr>
        <w:t xml:space="preserve">ávrhu zákona, kterým se mění zákon č. 234/2014 Sb., o státní službě, ve znění pozdějších předpisů, </w:t>
      </w:r>
      <w:r w:rsidRPr="00CF71EA">
        <w:rPr>
          <w:b/>
          <w:bCs/>
          <w:color w:val="000000"/>
        </w:rPr>
        <w:t>(sněmovní tisk 798)</w:t>
      </w:r>
    </w:p>
    <w:p w:rsidR="00785455" w:rsidRDefault="00785455" w:rsidP="00785455">
      <w:pPr>
        <w:pStyle w:val="Normlnweb"/>
        <w:shd w:val="clear" w:color="auto" w:fill="FFFFFF"/>
        <w:spacing w:before="0" w:beforeAutospacing="0" w:after="0" w:afterAutospacing="0" w:line="20" w:lineRule="atLeast"/>
        <w:jc w:val="center"/>
        <w:rPr>
          <w:b/>
          <w:color w:val="000000"/>
        </w:rPr>
      </w:pPr>
    </w:p>
    <w:p w:rsidR="00785455" w:rsidRPr="00CF71EA" w:rsidRDefault="00785455" w:rsidP="00785455">
      <w:pPr>
        <w:pStyle w:val="Normlnweb"/>
        <w:shd w:val="clear" w:color="auto" w:fill="FFFFFF"/>
        <w:spacing w:before="0" w:beforeAutospacing="0" w:after="0" w:afterAutospacing="0" w:line="20" w:lineRule="atLeast"/>
        <w:jc w:val="center"/>
        <w:rPr>
          <w:b/>
          <w:color w:val="000000"/>
        </w:rPr>
      </w:pPr>
    </w:p>
    <w:p w:rsidR="00785455" w:rsidRPr="00CF71EA" w:rsidRDefault="00785455" w:rsidP="00785455">
      <w:pPr>
        <w:pStyle w:val="Normlnweb"/>
        <w:numPr>
          <w:ilvl w:val="0"/>
          <w:numId w:val="11"/>
        </w:numPr>
        <w:shd w:val="clear" w:color="auto" w:fill="FFFFFF"/>
        <w:spacing w:before="0" w:beforeAutospacing="0" w:after="0" w:afterAutospacing="0" w:line="20" w:lineRule="atLeast"/>
        <w:ind w:left="0" w:firstLine="426"/>
        <w:jc w:val="center"/>
        <w:rPr>
          <w:b/>
          <w:bCs/>
          <w:i/>
          <w:color w:val="000000"/>
        </w:rPr>
      </w:pPr>
      <w:r w:rsidRPr="00CF71EA">
        <w:rPr>
          <w:b/>
          <w:bCs/>
          <w:i/>
          <w:color w:val="000000"/>
        </w:rPr>
        <w:t>Návrh</w:t>
      </w:r>
    </w:p>
    <w:p w:rsidR="00785455" w:rsidRPr="00BA3C19" w:rsidRDefault="00785455" w:rsidP="00785455">
      <w:pPr>
        <w:pStyle w:val="Default"/>
        <w:spacing w:line="20" w:lineRule="atLeast"/>
        <w:jc w:val="center"/>
        <w:rPr>
          <w:b/>
          <w:bCs/>
        </w:rPr>
      </w:pPr>
    </w:p>
    <w:p w:rsidR="00785455" w:rsidRDefault="00785455" w:rsidP="00785455">
      <w:pPr>
        <w:numPr>
          <w:ilvl w:val="0"/>
          <w:numId w:val="13"/>
        </w:numPr>
        <w:ind w:left="426" w:hanging="426"/>
        <w:rPr>
          <w:color w:val="000000"/>
          <w:szCs w:val="24"/>
        </w:rPr>
      </w:pPr>
      <w:r w:rsidRPr="00BA3C19">
        <w:rPr>
          <w:color w:val="000000"/>
          <w:szCs w:val="24"/>
        </w:rPr>
        <w:t>V čl. I úvodní větu uvést ve znění:</w:t>
      </w:r>
    </w:p>
    <w:p w:rsidR="00785455" w:rsidRPr="00BA3C19" w:rsidRDefault="00785455" w:rsidP="00785455">
      <w:pPr>
        <w:ind w:left="426"/>
        <w:rPr>
          <w:color w:val="000000"/>
          <w:szCs w:val="24"/>
        </w:rPr>
      </w:pPr>
    </w:p>
    <w:p w:rsidR="00785455" w:rsidRDefault="00785455" w:rsidP="00785455">
      <w:pPr>
        <w:ind w:left="426"/>
        <w:jc w:val="both"/>
        <w:rPr>
          <w:szCs w:val="24"/>
        </w:rPr>
      </w:pPr>
      <w:r w:rsidRPr="00BA3C19">
        <w:rPr>
          <w:color w:val="000000"/>
          <w:szCs w:val="24"/>
        </w:rPr>
        <w:t>„Zákon č.</w:t>
      </w:r>
      <w:r w:rsidRPr="00BA3C19">
        <w:rPr>
          <w:szCs w:val="24"/>
        </w:rPr>
        <w:t xml:space="preserve"> 234/2014 Sb., o státní službě, ve znění zákona č. 131/2015 Sb., nálezu Ústavního soudu, vyhlášeného pod č. 199/2015 Sb., zákona č. 298/2015 Sb., zákona č. 26/2016 Sb., zákona č. 47/2016 Sb., zákona č. 137/2016 Sb., zákona č. 190/2016 Sb., zákona č. 195/2016 Sb., zákona č. 298/2016 Sb., zákona č. 302/2016 Sb., zákona č. 319/2016 Sb. a zákona č. …/2016 Sb.</w:t>
      </w:r>
      <w:r>
        <w:rPr>
          <w:szCs w:val="24"/>
        </w:rPr>
        <w:t>, se mění takto:“.</w:t>
      </w:r>
    </w:p>
    <w:p w:rsidR="00785455" w:rsidRDefault="00785455" w:rsidP="00785455">
      <w:pPr>
        <w:ind w:left="426"/>
        <w:jc w:val="both"/>
        <w:rPr>
          <w:szCs w:val="24"/>
        </w:rPr>
      </w:pPr>
    </w:p>
    <w:p w:rsidR="00785455" w:rsidRPr="00BA3C19" w:rsidRDefault="00785455" w:rsidP="00785455">
      <w:pPr>
        <w:pStyle w:val="Odstavecseseznamem"/>
        <w:numPr>
          <w:ilvl w:val="0"/>
          <w:numId w:val="13"/>
        </w:numPr>
        <w:suppressAutoHyphens w:val="0"/>
        <w:spacing w:line="276" w:lineRule="auto"/>
        <w:ind w:left="426" w:hanging="426"/>
        <w:contextualSpacing w:val="0"/>
        <w:jc w:val="both"/>
        <w:rPr>
          <w:szCs w:val="24"/>
        </w:rPr>
      </w:pPr>
      <w:r w:rsidRPr="00BA3C19">
        <w:rPr>
          <w:szCs w:val="24"/>
        </w:rPr>
        <w:t xml:space="preserve">V čl. I navrhované vložení § 190a označit jako bod 3 a před tento bod vložit body 1 a 2 a uvést je v tomto znění: </w:t>
      </w:r>
    </w:p>
    <w:p w:rsidR="00785455" w:rsidRPr="00086306" w:rsidRDefault="00785455" w:rsidP="00785455">
      <w:pPr>
        <w:pStyle w:val="Odstavecseseznamem"/>
        <w:ind w:left="284"/>
        <w:contextualSpacing w:val="0"/>
        <w:jc w:val="both"/>
        <w:rPr>
          <w:szCs w:val="24"/>
        </w:rPr>
      </w:pPr>
    </w:p>
    <w:p w:rsidR="00785455" w:rsidRDefault="00785455" w:rsidP="00785455">
      <w:pPr>
        <w:widowControl w:val="0"/>
        <w:autoSpaceDE w:val="0"/>
        <w:autoSpaceDN w:val="0"/>
        <w:adjustRightInd w:val="0"/>
        <w:ind w:left="851" w:hanging="425"/>
        <w:jc w:val="both"/>
        <w:rPr>
          <w:szCs w:val="24"/>
        </w:rPr>
      </w:pPr>
      <w:r w:rsidRPr="00086306">
        <w:rPr>
          <w:szCs w:val="24"/>
        </w:rPr>
        <w:t>„</w:t>
      </w:r>
      <w:r>
        <w:rPr>
          <w:szCs w:val="24"/>
        </w:rPr>
        <w:t>1.</w:t>
      </w:r>
      <w:r>
        <w:rPr>
          <w:szCs w:val="24"/>
        </w:rPr>
        <w:tab/>
      </w:r>
      <w:r w:rsidRPr="0087640A">
        <w:rPr>
          <w:szCs w:val="24"/>
        </w:rPr>
        <w:t>V § 178 se za odstavec 1 vkládá nový odstavec 2, který zní:</w:t>
      </w:r>
    </w:p>
    <w:p w:rsidR="00785455" w:rsidRPr="00CD1178" w:rsidRDefault="00785455" w:rsidP="00785455">
      <w:pPr>
        <w:widowControl w:val="0"/>
        <w:autoSpaceDE w:val="0"/>
        <w:autoSpaceDN w:val="0"/>
        <w:adjustRightInd w:val="0"/>
        <w:ind w:left="851" w:hanging="425"/>
        <w:jc w:val="both"/>
      </w:pPr>
    </w:p>
    <w:p w:rsidR="00785455" w:rsidRPr="00086306" w:rsidRDefault="00785455" w:rsidP="00785455">
      <w:pPr>
        <w:pStyle w:val="Odstavecseseznamem"/>
        <w:widowControl w:val="0"/>
        <w:autoSpaceDE w:val="0"/>
        <w:autoSpaceDN w:val="0"/>
        <w:adjustRightInd w:val="0"/>
        <w:ind w:left="851"/>
        <w:contextualSpacing w:val="0"/>
        <w:jc w:val="both"/>
        <w:rPr>
          <w:szCs w:val="24"/>
        </w:rPr>
      </w:pPr>
      <w:r>
        <w:rPr>
          <w:szCs w:val="24"/>
        </w:rPr>
        <w:t>„</w:t>
      </w:r>
      <w:r w:rsidRPr="00086306">
        <w:rPr>
          <w:szCs w:val="24"/>
        </w:rPr>
        <w:t xml:space="preserve">(2) Je-li vážně ohrožen řádný výkon působnosti služebního úřadu, může služební orgán obsadit služební místo, s výjimkou služebního místa představeného, osobou v pracovním poměru na dobu určitou podle </w:t>
      </w:r>
      <w:r>
        <w:rPr>
          <w:szCs w:val="24"/>
        </w:rPr>
        <w:t>pracovněprávních předpisů, a to </w:t>
      </w:r>
      <w:r w:rsidRPr="00086306">
        <w:rPr>
          <w:szCs w:val="24"/>
        </w:rPr>
        <w:t>s trváním do doby, než bude toto místo obsazeno státním zaměstnancem postupem podle § 24 odst. 1 nebo 5, nejdéle však na 6 měsíců.“.</w:t>
      </w:r>
    </w:p>
    <w:p w:rsidR="00785455" w:rsidRDefault="00785455" w:rsidP="00785455">
      <w:pPr>
        <w:pStyle w:val="Odstavecseseznamem"/>
        <w:widowControl w:val="0"/>
        <w:autoSpaceDE w:val="0"/>
        <w:autoSpaceDN w:val="0"/>
        <w:adjustRightInd w:val="0"/>
        <w:ind w:left="851"/>
        <w:contextualSpacing w:val="0"/>
        <w:jc w:val="both"/>
        <w:rPr>
          <w:szCs w:val="24"/>
        </w:rPr>
      </w:pPr>
    </w:p>
    <w:p w:rsidR="00785455" w:rsidRDefault="00785455" w:rsidP="00785455">
      <w:pPr>
        <w:pStyle w:val="Odstavecseseznamem"/>
        <w:widowControl w:val="0"/>
        <w:autoSpaceDE w:val="0"/>
        <w:autoSpaceDN w:val="0"/>
        <w:adjustRightInd w:val="0"/>
        <w:ind w:left="851"/>
        <w:contextualSpacing w:val="0"/>
        <w:jc w:val="both"/>
        <w:rPr>
          <w:szCs w:val="24"/>
        </w:rPr>
      </w:pPr>
      <w:r w:rsidRPr="00086306">
        <w:rPr>
          <w:szCs w:val="24"/>
        </w:rPr>
        <w:t>Dosavadní odstavce 2 až 5 se označují jako odstavce 3 až 6.</w:t>
      </w:r>
    </w:p>
    <w:p w:rsidR="00785455" w:rsidRPr="0091085E" w:rsidRDefault="00785455" w:rsidP="00785455">
      <w:pPr>
        <w:pStyle w:val="Odstavecseseznamem"/>
        <w:widowControl w:val="0"/>
        <w:autoSpaceDE w:val="0"/>
        <w:autoSpaceDN w:val="0"/>
        <w:adjustRightInd w:val="0"/>
        <w:ind w:left="851"/>
        <w:contextualSpacing w:val="0"/>
        <w:jc w:val="both"/>
        <w:rPr>
          <w:szCs w:val="24"/>
        </w:rPr>
      </w:pPr>
    </w:p>
    <w:p w:rsidR="00785455" w:rsidRDefault="00785455" w:rsidP="00785455">
      <w:pPr>
        <w:widowControl w:val="0"/>
        <w:autoSpaceDE w:val="0"/>
        <w:autoSpaceDN w:val="0"/>
        <w:adjustRightInd w:val="0"/>
        <w:ind w:left="851" w:hanging="425"/>
        <w:jc w:val="both"/>
        <w:rPr>
          <w:szCs w:val="24"/>
        </w:rPr>
      </w:pPr>
      <w:r w:rsidRPr="0087640A">
        <w:rPr>
          <w:szCs w:val="24"/>
        </w:rPr>
        <w:t>2. </w:t>
      </w:r>
      <w:r>
        <w:rPr>
          <w:szCs w:val="24"/>
        </w:rPr>
        <w:tab/>
      </w:r>
      <w:r w:rsidRPr="0087640A">
        <w:rPr>
          <w:szCs w:val="24"/>
        </w:rPr>
        <w:t>V § 178 odst. 5 a 6 se slova „v odstavcích 1 až 3“ nah</w:t>
      </w:r>
      <w:r>
        <w:rPr>
          <w:szCs w:val="24"/>
        </w:rPr>
        <w:t>razují slovy „v odstavcích 1 až 4“.</w:t>
      </w:r>
      <w:r w:rsidRPr="0087640A">
        <w:rPr>
          <w:szCs w:val="24"/>
        </w:rPr>
        <w:t>“</w:t>
      </w:r>
      <w:r>
        <w:rPr>
          <w:szCs w:val="24"/>
        </w:rPr>
        <w:t>.</w:t>
      </w:r>
    </w:p>
    <w:p w:rsidR="00785455" w:rsidRPr="00CF71EA" w:rsidRDefault="00785455" w:rsidP="00785455">
      <w:pPr>
        <w:widowControl w:val="0"/>
        <w:autoSpaceDE w:val="0"/>
        <w:autoSpaceDN w:val="0"/>
        <w:adjustRightInd w:val="0"/>
        <w:ind w:left="851" w:hanging="425"/>
        <w:jc w:val="both"/>
        <w:rPr>
          <w:szCs w:val="24"/>
        </w:rPr>
      </w:pPr>
    </w:p>
    <w:p w:rsidR="00785455" w:rsidRDefault="00785455" w:rsidP="00785455">
      <w:pPr>
        <w:pStyle w:val="Default"/>
        <w:numPr>
          <w:ilvl w:val="0"/>
          <w:numId w:val="13"/>
        </w:numPr>
        <w:spacing w:line="20" w:lineRule="atLeast"/>
        <w:ind w:left="426" w:hanging="426"/>
      </w:pPr>
      <w:r>
        <w:t>V čl. I za bod 3 doplnit bod 4 a uvést jej v tomto znění:</w:t>
      </w:r>
    </w:p>
    <w:p w:rsidR="00785455" w:rsidRDefault="00785455" w:rsidP="00785455">
      <w:pPr>
        <w:pStyle w:val="Default"/>
        <w:spacing w:line="20" w:lineRule="atLeast"/>
        <w:ind w:left="426"/>
      </w:pPr>
    </w:p>
    <w:p w:rsidR="00785455" w:rsidRPr="0087640A" w:rsidRDefault="00785455" w:rsidP="00785455">
      <w:pPr>
        <w:widowControl w:val="0"/>
        <w:autoSpaceDE w:val="0"/>
        <w:autoSpaceDN w:val="0"/>
        <w:adjustRightInd w:val="0"/>
        <w:ind w:left="851" w:hanging="425"/>
        <w:jc w:val="both"/>
        <w:rPr>
          <w:szCs w:val="24"/>
        </w:rPr>
      </w:pPr>
      <w:r w:rsidRPr="0087640A">
        <w:rPr>
          <w:szCs w:val="24"/>
        </w:rPr>
        <w:t>„</w:t>
      </w:r>
      <w:r>
        <w:rPr>
          <w:szCs w:val="24"/>
        </w:rPr>
        <w:t>4.</w:t>
      </w:r>
      <w:r>
        <w:rPr>
          <w:szCs w:val="24"/>
        </w:rPr>
        <w:tab/>
      </w:r>
      <w:r w:rsidRPr="0087640A">
        <w:rPr>
          <w:szCs w:val="24"/>
        </w:rPr>
        <w:t>V § 193 odst. 3 se slova „§ 178 odst. 4“ nahrazují slovy „§ 178 odst. 5“.</w:t>
      </w:r>
    </w:p>
    <w:p w:rsidR="00785455" w:rsidRPr="00CF71EA" w:rsidRDefault="00785455" w:rsidP="00785455">
      <w:pPr>
        <w:pStyle w:val="Default"/>
        <w:spacing w:line="20" w:lineRule="atLeast"/>
      </w:pPr>
      <w:r w:rsidRPr="00CF71EA">
        <w:rPr>
          <w:bCs/>
        </w:rPr>
        <w:t xml:space="preserve"> </w:t>
      </w:r>
      <w:r w:rsidRPr="00CF71EA">
        <w:t xml:space="preserve"> </w:t>
      </w:r>
    </w:p>
    <w:p w:rsidR="00785455" w:rsidRPr="00CF71EA" w:rsidRDefault="00785455" w:rsidP="00785455">
      <w:pPr>
        <w:pStyle w:val="Default"/>
        <w:spacing w:line="20" w:lineRule="atLeast"/>
        <w:ind w:left="360" w:hanging="360"/>
        <w:jc w:val="both"/>
      </w:pPr>
    </w:p>
    <w:p w:rsidR="00785455" w:rsidRPr="0087640A" w:rsidRDefault="00785455" w:rsidP="00785455">
      <w:pPr>
        <w:widowControl w:val="0"/>
        <w:autoSpaceDE w:val="0"/>
        <w:autoSpaceDN w:val="0"/>
        <w:adjustRightInd w:val="0"/>
        <w:jc w:val="center"/>
        <w:rPr>
          <w:szCs w:val="24"/>
        </w:rPr>
      </w:pPr>
      <w:r>
        <w:rPr>
          <w:szCs w:val="24"/>
        </w:rPr>
        <w:br w:type="page"/>
      </w:r>
    </w:p>
    <w:p w:rsidR="00785455" w:rsidRPr="00CF71EA" w:rsidRDefault="00785455" w:rsidP="00785455">
      <w:pPr>
        <w:pStyle w:val="Normlnweb"/>
        <w:numPr>
          <w:ilvl w:val="0"/>
          <w:numId w:val="11"/>
        </w:numPr>
        <w:shd w:val="clear" w:color="auto" w:fill="FFFFFF"/>
        <w:spacing w:before="0" w:beforeAutospacing="0" w:after="0" w:afterAutospacing="0" w:line="20" w:lineRule="atLeast"/>
        <w:ind w:left="851" w:hanging="491"/>
        <w:jc w:val="center"/>
        <w:rPr>
          <w:b/>
          <w:bCs/>
          <w:i/>
          <w:color w:val="000000"/>
        </w:rPr>
      </w:pPr>
      <w:r>
        <w:rPr>
          <w:b/>
          <w:bCs/>
          <w:i/>
          <w:color w:val="000000"/>
        </w:rPr>
        <w:lastRenderedPageBreak/>
        <w:t>Odůvodnění</w:t>
      </w:r>
    </w:p>
    <w:p w:rsidR="00785455" w:rsidRPr="00CF71EA" w:rsidRDefault="00785455" w:rsidP="00785455">
      <w:pPr>
        <w:autoSpaceDE w:val="0"/>
        <w:autoSpaceDN w:val="0"/>
        <w:adjustRightInd w:val="0"/>
        <w:spacing w:line="20" w:lineRule="atLeast"/>
        <w:jc w:val="both"/>
        <w:rPr>
          <w:szCs w:val="24"/>
        </w:rPr>
      </w:pPr>
    </w:p>
    <w:p w:rsidR="00785455" w:rsidRPr="00DA4F1D" w:rsidRDefault="00785455" w:rsidP="00785455">
      <w:pPr>
        <w:pStyle w:val="Normlnweb"/>
        <w:shd w:val="clear" w:color="auto" w:fill="FFFFFF"/>
        <w:spacing w:before="0" w:beforeAutospacing="0" w:after="0" w:afterAutospacing="0" w:line="270" w:lineRule="atLeast"/>
        <w:ind w:firstLine="708"/>
        <w:jc w:val="both"/>
        <w:rPr>
          <w:rFonts w:eastAsia="MS Mincho"/>
        </w:rPr>
      </w:pPr>
      <w:r w:rsidRPr="00DA4F1D">
        <w:rPr>
          <w:rFonts w:eastAsia="MS Mincho"/>
        </w:rPr>
        <w:t xml:space="preserve">Navrhovaná úprava zavádí mimořádnou možnost služebního orgánu obsadit volné služební místo, s výjimkou služebního místa představeného, osobou v pracovním poměru na dobu určitou podle pracovněprávních předpisů. Tato možnost je dána pouze tehdy, je-li vážně ohrožen řádný výkon působnosti služebního úřadu, což nastává typicky v situacích, kdy dochází ke změně systemizace služebního úřadu v důsledku změny jeho působnosti nebo podstatné změny podmínek, za kterých byla systemizace schválena. Nelze-li obsadit nově systemizované služební místo postupem podle § 24 odst. 5 zákona (převedením na jiné služební místo, zařazením podle § 70 zákona), je třeba na jeho obsazení vyhlásit výběrové řízení. Vzhledem k tomu, že výběrové řízení na obsazení volného služebního místa je řízením podle správního řádu, nelze volné služební místo obsadit okamžitě. Mezidobí, než bude služební místo obsazeno státním zaměstnancem postupem podle § 24 odst. 1 nebo 5 zákona, lze překlenout v těchto mimořádných případech obsazením služebního místa postupem podle navrhovaného ustanovení. Dalším z případů, kdy by mohl být předmětný postup použit, může být například nadměrná fluktuace na některých služebních místech a v jejím důsledku hrozící riziko, že nebude zajištěna určitá agenda služebního úřadu, nebo nemožnost v důsledku uvolnění služebního místa zajistit některou z úžeji specializovaných agend služebního úřadu.      </w:t>
      </w:r>
    </w:p>
    <w:p w:rsidR="00785455" w:rsidRDefault="00785455" w:rsidP="00785455">
      <w:pPr>
        <w:rPr>
          <w:szCs w:val="24"/>
        </w:rPr>
      </w:pPr>
    </w:p>
    <w:p w:rsidR="00785455" w:rsidRDefault="00785455" w:rsidP="00785455">
      <w:pPr>
        <w:rPr>
          <w:szCs w:val="24"/>
        </w:rPr>
      </w:pPr>
    </w:p>
    <w:p w:rsidR="00785455" w:rsidRDefault="00785455" w:rsidP="00785455">
      <w:pPr>
        <w:rPr>
          <w:szCs w:val="24"/>
        </w:rPr>
      </w:pPr>
    </w:p>
    <w:p w:rsidR="00785455" w:rsidRPr="00A74714" w:rsidRDefault="00785455" w:rsidP="00785455">
      <w:pPr>
        <w:pStyle w:val="Odstavecseseznamem"/>
        <w:numPr>
          <w:ilvl w:val="0"/>
          <w:numId w:val="11"/>
        </w:numPr>
        <w:contextualSpacing w:val="0"/>
        <w:jc w:val="center"/>
        <w:rPr>
          <w:b/>
          <w:i/>
          <w:szCs w:val="24"/>
        </w:rPr>
      </w:pPr>
      <w:r w:rsidRPr="00A74714">
        <w:rPr>
          <w:b/>
          <w:i/>
          <w:szCs w:val="24"/>
        </w:rPr>
        <w:t>Vyznačení navrhovaných změn</w:t>
      </w:r>
    </w:p>
    <w:p w:rsidR="00785455" w:rsidRDefault="00785455" w:rsidP="00785455">
      <w:pPr>
        <w:widowControl w:val="0"/>
        <w:autoSpaceDE w:val="0"/>
        <w:autoSpaceDN w:val="0"/>
        <w:adjustRightInd w:val="0"/>
        <w:rPr>
          <w:szCs w:val="24"/>
        </w:rPr>
      </w:pPr>
    </w:p>
    <w:p w:rsidR="00785455" w:rsidRPr="0087640A" w:rsidRDefault="00785455" w:rsidP="00785455">
      <w:pPr>
        <w:widowControl w:val="0"/>
        <w:autoSpaceDE w:val="0"/>
        <w:autoSpaceDN w:val="0"/>
        <w:adjustRightInd w:val="0"/>
        <w:jc w:val="center"/>
        <w:rPr>
          <w:szCs w:val="24"/>
        </w:rPr>
      </w:pPr>
      <w:r w:rsidRPr="0087640A">
        <w:rPr>
          <w:szCs w:val="24"/>
        </w:rPr>
        <w:t>§ 178</w:t>
      </w:r>
    </w:p>
    <w:p w:rsidR="00785455" w:rsidRPr="0087640A" w:rsidRDefault="00785455" w:rsidP="00785455">
      <w:pPr>
        <w:widowControl w:val="0"/>
        <w:autoSpaceDE w:val="0"/>
        <w:autoSpaceDN w:val="0"/>
        <w:adjustRightInd w:val="0"/>
        <w:jc w:val="both"/>
        <w:rPr>
          <w:szCs w:val="24"/>
        </w:rPr>
      </w:pPr>
      <w:r w:rsidRPr="0087640A">
        <w:rPr>
          <w:szCs w:val="24"/>
        </w:rPr>
        <w:tab/>
        <w:t>(1) Služební orgán může obsadit služební místo osobou v pracovním poměru na dobu určitou podle pracovněprávních předpisů, jestliže</w:t>
      </w:r>
    </w:p>
    <w:p w:rsidR="00785455" w:rsidRPr="0087640A" w:rsidRDefault="00785455" w:rsidP="00785455">
      <w:pPr>
        <w:widowControl w:val="0"/>
        <w:autoSpaceDE w:val="0"/>
        <w:autoSpaceDN w:val="0"/>
        <w:adjustRightInd w:val="0"/>
        <w:jc w:val="both"/>
        <w:rPr>
          <w:szCs w:val="24"/>
        </w:rPr>
      </w:pPr>
      <w:r w:rsidRPr="0087640A">
        <w:rPr>
          <w:szCs w:val="24"/>
        </w:rPr>
        <w:t xml:space="preserve">a) státní zaměstnanec nevykonává službu z důvodu dočasné </w:t>
      </w:r>
      <w:r>
        <w:rPr>
          <w:szCs w:val="24"/>
        </w:rPr>
        <w:t>neschopnosti k výkonu služby po </w:t>
      </w:r>
      <w:r w:rsidRPr="0087640A">
        <w:rPr>
          <w:szCs w:val="24"/>
        </w:rPr>
        <w:t>dobu delší než 1 kalendářní měsíc,</w:t>
      </w:r>
    </w:p>
    <w:p w:rsidR="00785455" w:rsidRPr="0087640A" w:rsidRDefault="00785455" w:rsidP="00785455">
      <w:pPr>
        <w:widowControl w:val="0"/>
        <w:autoSpaceDE w:val="0"/>
        <w:autoSpaceDN w:val="0"/>
        <w:adjustRightInd w:val="0"/>
        <w:jc w:val="both"/>
        <w:rPr>
          <w:szCs w:val="24"/>
        </w:rPr>
      </w:pPr>
      <w:r w:rsidRPr="0087640A">
        <w:rPr>
          <w:szCs w:val="24"/>
        </w:rPr>
        <w:t>b) státní zaměstnanec vykonává vojenské cvičení nebo mimořádnou službu,</w:t>
      </w:r>
    </w:p>
    <w:p w:rsidR="00785455" w:rsidRPr="0087640A" w:rsidRDefault="00785455" w:rsidP="00785455">
      <w:pPr>
        <w:widowControl w:val="0"/>
        <w:autoSpaceDE w:val="0"/>
        <w:autoSpaceDN w:val="0"/>
        <w:adjustRightInd w:val="0"/>
        <w:jc w:val="both"/>
        <w:rPr>
          <w:szCs w:val="24"/>
        </w:rPr>
      </w:pPr>
      <w:r w:rsidRPr="0087640A">
        <w:rPr>
          <w:szCs w:val="24"/>
        </w:rPr>
        <w:t>c) státní zaměstnankyně čerpá mateřskou dovolenou nebo státní zaměstnankyně nebo státní zaměstnanec čerpá rodičovskou dovolenou,</w:t>
      </w:r>
    </w:p>
    <w:p w:rsidR="00785455" w:rsidRPr="0087640A" w:rsidRDefault="00785455" w:rsidP="00785455">
      <w:pPr>
        <w:widowControl w:val="0"/>
        <w:autoSpaceDE w:val="0"/>
        <w:autoSpaceDN w:val="0"/>
        <w:adjustRightInd w:val="0"/>
        <w:jc w:val="both"/>
        <w:rPr>
          <w:szCs w:val="24"/>
        </w:rPr>
      </w:pPr>
      <w:r w:rsidRPr="0087640A">
        <w:rPr>
          <w:szCs w:val="24"/>
        </w:rPr>
        <w:t>d) státní zaměstnanec byl zproštěn služby na základě usnesení o</w:t>
      </w:r>
      <w:r>
        <w:rPr>
          <w:szCs w:val="24"/>
        </w:rPr>
        <w:t xml:space="preserve"> zahájení trestního stíhání pro </w:t>
      </w:r>
      <w:r w:rsidRPr="0087640A">
        <w:rPr>
          <w:szCs w:val="24"/>
        </w:rPr>
        <w:t>trestný čin nebo z důvodu vazby,</w:t>
      </w:r>
    </w:p>
    <w:p w:rsidR="00785455" w:rsidRPr="0087640A" w:rsidRDefault="00785455" w:rsidP="00785455">
      <w:pPr>
        <w:widowControl w:val="0"/>
        <w:autoSpaceDE w:val="0"/>
        <w:autoSpaceDN w:val="0"/>
        <w:adjustRightInd w:val="0"/>
        <w:jc w:val="both"/>
        <w:rPr>
          <w:szCs w:val="24"/>
        </w:rPr>
      </w:pPr>
      <w:r w:rsidRPr="0087640A">
        <w:rPr>
          <w:szCs w:val="24"/>
        </w:rPr>
        <w:t>e) státnímu zaměstnanci byl přerušen výkon služby za účelem dalšího vzdělání nebo odborné stáže,</w:t>
      </w:r>
    </w:p>
    <w:p w:rsidR="00785455" w:rsidRPr="0087640A" w:rsidRDefault="00785455" w:rsidP="00785455">
      <w:pPr>
        <w:widowControl w:val="0"/>
        <w:autoSpaceDE w:val="0"/>
        <w:autoSpaceDN w:val="0"/>
        <w:adjustRightInd w:val="0"/>
        <w:jc w:val="both"/>
        <w:rPr>
          <w:szCs w:val="24"/>
        </w:rPr>
      </w:pPr>
      <w:r w:rsidRPr="0087640A">
        <w:rPr>
          <w:szCs w:val="24"/>
        </w:rPr>
        <w:t>f) státní zaměstnanec byl přeložen, nebo</w:t>
      </w:r>
    </w:p>
    <w:p w:rsidR="00785455" w:rsidRPr="0087640A" w:rsidRDefault="00785455" w:rsidP="00785455">
      <w:pPr>
        <w:widowControl w:val="0"/>
        <w:autoSpaceDE w:val="0"/>
        <w:autoSpaceDN w:val="0"/>
        <w:adjustRightInd w:val="0"/>
        <w:jc w:val="both"/>
        <w:rPr>
          <w:szCs w:val="24"/>
        </w:rPr>
      </w:pPr>
      <w:r w:rsidRPr="0087640A">
        <w:rPr>
          <w:szCs w:val="24"/>
        </w:rPr>
        <w:t>g) státní zaměstnanec byl zařazen mimo výkon služby.</w:t>
      </w:r>
    </w:p>
    <w:p w:rsidR="00785455" w:rsidRPr="0087640A" w:rsidRDefault="00785455" w:rsidP="00785455">
      <w:pPr>
        <w:widowControl w:val="0"/>
        <w:autoSpaceDE w:val="0"/>
        <w:autoSpaceDN w:val="0"/>
        <w:adjustRightInd w:val="0"/>
        <w:ind w:firstLine="708"/>
        <w:jc w:val="both"/>
        <w:rPr>
          <w:b/>
          <w:szCs w:val="24"/>
        </w:rPr>
      </w:pPr>
      <w:r w:rsidRPr="0087640A">
        <w:rPr>
          <w:b/>
          <w:szCs w:val="24"/>
        </w:rPr>
        <w:t>(2) Je-li vážně ohrožen řádný výkon působnosti služebního úřadu, může služební orgán obsadit služební místo, s výjimkou služebního místa představeného, osobou v pracovním poměru na dobu určitou podle pracovněprávních předpisů, a to s trváním do doby, než bude toto místo obsazeno státním zaměstn</w:t>
      </w:r>
      <w:r>
        <w:rPr>
          <w:b/>
          <w:szCs w:val="24"/>
        </w:rPr>
        <w:t>ancem postupem podle § 24 odst. </w:t>
      </w:r>
      <w:r w:rsidRPr="0087640A">
        <w:rPr>
          <w:b/>
          <w:szCs w:val="24"/>
        </w:rPr>
        <w:t xml:space="preserve">1 nebo 5, nejdéle však na 6 měsíců. </w:t>
      </w:r>
    </w:p>
    <w:p w:rsidR="00785455" w:rsidRPr="0087640A" w:rsidRDefault="00785455" w:rsidP="00785455">
      <w:pPr>
        <w:widowControl w:val="0"/>
        <w:autoSpaceDE w:val="0"/>
        <w:autoSpaceDN w:val="0"/>
        <w:adjustRightInd w:val="0"/>
        <w:ind w:firstLine="708"/>
        <w:jc w:val="both"/>
        <w:rPr>
          <w:szCs w:val="24"/>
        </w:rPr>
      </w:pPr>
      <w:proofErr w:type="gramStart"/>
      <w:r w:rsidRPr="00EC41F2">
        <w:rPr>
          <w:szCs w:val="24"/>
        </w:rPr>
        <w:t>(</w:t>
      </w:r>
      <w:r w:rsidRPr="00EC41F2">
        <w:rPr>
          <w:strike/>
          <w:szCs w:val="24"/>
        </w:rPr>
        <w:t>2</w:t>
      </w:r>
      <w:r w:rsidRPr="00EC41F2">
        <w:rPr>
          <w:szCs w:val="24"/>
        </w:rPr>
        <w:t>)</w:t>
      </w:r>
      <w:r>
        <w:rPr>
          <w:szCs w:val="24"/>
        </w:rPr>
        <w:t xml:space="preserve"> </w:t>
      </w:r>
      <w:r w:rsidRPr="00EC41F2">
        <w:rPr>
          <w:b/>
          <w:szCs w:val="24"/>
        </w:rPr>
        <w:t>(3)</w:t>
      </w:r>
      <w:r w:rsidRPr="0087640A">
        <w:rPr>
          <w:szCs w:val="24"/>
        </w:rPr>
        <w:t xml:space="preserve"> Služební</w:t>
      </w:r>
      <w:proofErr w:type="gramEnd"/>
      <w:r w:rsidRPr="0087640A">
        <w:rPr>
          <w:szCs w:val="24"/>
        </w:rPr>
        <w:t xml:space="preserve"> orgán může za účelem sladění rodinného a osobního života s</w:t>
      </w:r>
      <w:r>
        <w:rPr>
          <w:szCs w:val="24"/>
        </w:rPr>
        <w:t> </w:t>
      </w:r>
      <w:r w:rsidRPr="0087640A">
        <w:rPr>
          <w:szCs w:val="24"/>
        </w:rPr>
        <w:t>výkonem služby obsadit služební místo v zastupitelském úřadu, s výjimkou služebního místa představeného, osobou, která je manželem nebo partnerem státníh</w:t>
      </w:r>
      <w:r>
        <w:rPr>
          <w:szCs w:val="24"/>
        </w:rPr>
        <w:t>o zaměstnance vyslaného k </w:t>
      </w:r>
      <w:r w:rsidRPr="0087640A">
        <w:rPr>
          <w:szCs w:val="24"/>
        </w:rPr>
        <w:t>výkonu zahraniční služby, v pracovním poměru na dobu určitou podle pracovněprávních předpisů. Doba trvání pracovního poměru této osoby nesmí překročit dobu vyslání dotčeného státního zaměstnance k výkonu zahraniční služby.</w:t>
      </w:r>
    </w:p>
    <w:p w:rsidR="00785455" w:rsidRPr="0087640A" w:rsidRDefault="00785455" w:rsidP="00785455">
      <w:pPr>
        <w:widowControl w:val="0"/>
        <w:autoSpaceDE w:val="0"/>
        <w:autoSpaceDN w:val="0"/>
        <w:adjustRightInd w:val="0"/>
        <w:jc w:val="both"/>
        <w:rPr>
          <w:szCs w:val="24"/>
        </w:rPr>
      </w:pPr>
      <w:r w:rsidRPr="0087640A">
        <w:rPr>
          <w:szCs w:val="24"/>
        </w:rPr>
        <w:tab/>
      </w:r>
      <w:proofErr w:type="gramStart"/>
      <w:r w:rsidRPr="0087640A">
        <w:rPr>
          <w:szCs w:val="24"/>
        </w:rPr>
        <w:t>(</w:t>
      </w:r>
      <w:r w:rsidRPr="00EC41F2">
        <w:rPr>
          <w:strike/>
          <w:szCs w:val="24"/>
        </w:rPr>
        <w:t>3</w:t>
      </w:r>
      <w:r w:rsidRPr="0087640A">
        <w:rPr>
          <w:szCs w:val="24"/>
        </w:rPr>
        <w:t xml:space="preserve">) </w:t>
      </w:r>
      <w:r w:rsidRPr="00EC41F2">
        <w:rPr>
          <w:b/>
          <w:szCs w:val="24"/>
        </w:rPr>
        <w:t>(4)</w:t>
      </w:r>
      <w:r>
        <w:rPr>
          <w:szCs w:val="24"/>
        </w:rPr>
        <w:t xml:space="preserve"> </w:t>
      </w:r>
      <w:r w:rsidRPr="0087640A">
        <w:rPr>
          <w:szCs w:val="24"/>
        </w:rPr>
        <w:t>Služební</w:t>
      </w:r>
      <w:proofErr w:type="gramEnd"/>
      <w:r w:rsidRPr="0087640A">
        <w:rPr>
          <w:szCs w:val="24"/>
        </w:rPr>
        <w:t xml:space="preserve"> orgán může obsadit služební místo v zastupitelském úřadu, s</w:t>
      </w:r>
      <w:r>
        <w:rPr>
          <w:szCs w:val="24"/>
        </w:rPr>
        <w:t> </w:t>
      </w:r>
      <w:r w:rsidRPr="0087640A">
        <w:rPr>
          <w:szCs w:val="24"/>
        </w:rPr>
        <w:t xml:space="preserve">výjimkou služebního místa vedoucího oddělení, osobou v pracovním poměru na dobu určitou podle </w:t>
      </w:r>
      <w:r w:rsidRPr="0087640A">
        <w:rPr>
          <w:szCs w:val="24"/>
        </w:rPr>
        <w:lastRenderedPageBreak/>
        <w:t>pracovněprávních předpisů, vyžaduje-li to zájem České republiky.</w:t>
      </w:r>
    </w:p>
    <w:p w:rsidR="00785455" w:rsidRPr="0087640A" w:rsidRDefault="00785455" w:rsidP="00785455">
      <w:pPr>
        <w:widowControl w:val="0"/>
        <w:autoSpaceDE w:val="0"/>
        <w:autoSpaceDN w:val="0"/>
        <w:adjustRightInd w:val="0"/>
        <w:jc w:val="both"/>
        <w:rPr>
          <w:szCs w:val="24"/>
        </w:rPr>
      </w:pPr>
      <w:r w:rsidRPr="0087640A">
        <w:rPr>
          <w:szCs w:val="24"/>
        </w:rPr>
        <w:tab/>
      </w:r>
      <w:proofErr w:type="gramStart"/>
      <w:r w:rsidRPr="0087640A">
        <w:rPr>
          <w:szCs w:val="24"/>
        </w:rPr>
        <w:t>(</w:t>
      </w:r>
      <w:r w:rsidRPr="00EC41F2">
        <w:rPr>
          <w:strike/>
          <w:szCs w:val="24"/>
        </w:rPr>
        <w:t>4</w:t>
      </w:r>
      <w:r w:rsidRPr="0087640A">
        <w:rPr>
          <w:szCs w:val="24"/>
        </w:rPr>
        <w:t xml:space="preserve">) </w:t>
      </w:r>
      <w:r w:rsidRPr="00EC41F2">
        <w:rPr>
          <w:b/>
          <w:szCs w:val="24"/>
        </w:rPr>
        <w:t>(5)</w:t>
      </w:r>
      <w:r>
        <w:rPr>
          <w:szCs w:val="24"/>
        </w:rPr>
        <w:t xml:space="preserve"> </w:t>
      </w:r>
      <w:r w:rsidRPr="0087640A">
        <w:rPr>
          <w:szCs w:val="24"/>
        </w:rPr>
        <w:t>Se</w:t>
      </w:r>
      <w:proofErr w:type="gramEnd"/>
      <w:r w:rsidRPr="0087640A">
        <w:rPr>
          <w:szCs w:val="24"/>
        </w:rPr>
        <w:t xml:space="preserve"> zaměstnancem uvedeným v odstavcích 1 až </w:t>
      </w:r>
      <w:r w:rsidRPr="00EC41F2">
        <w:rPr>
          <w:strike/>
          <w:szCs w:val="24"/>
        </w:rPr>
        <w:t>3</w:t>
      </w:r>
      <w:r w:rsidRPr="0087640A">
        <w:rPr>
          <w:szCs w:val="24"/>
        </w:rPr>
        <w:t xml:space="preserve"> </w:t>
      </w:r>
      <w:r w:rsidRPr="0087640A">
        <w:rPr>
          <w:b/>
          <w:szCs w:val="24"/>
        </w:rPr>
        <w:t>4</w:t>
      </w:r>
      <w:r>
        <w:rPr>
          <w:b/>
          <w:szCs w:val="24"/>
        </w:rPr>
        <w:t xml:space="preserve"> </w:t>
      </w:r>
      <w:r w:rsidRPr="0087640A">
        <w:rPr>
          <w:szCs w:val="24"/>
        </w:rPr>
        <w:t>se sjednají požadované činnosti jako druh práce v pracovní smlouvě a přísluší mu plat podle části deváté.</w:t>
      </w:r>
    </w:p>
    <w:p w:rsidR="00785455" w:rsidRPr="0087640A" w:rsidRDefault="00785455" w:rsidP="00785455">
      <w:pPr>
        <w:widowControl w:val="0"/>
        <w:autoSpaceDE w:val="0"/>
        <w:autoSpaceDN w:val="0"/>
        <w:adjustRightInd w:val="0"/>
        <w:jc w:val="both"/>
        <w:rPr>
          <w:szCs w:val="24"/>
        </w:rPr>
      </w:pPr>
      <w:r w:rsidRPr="0087640A">
        <w:rPr>
          <w:szCs w:val="24"/>
        </w:rPr>
        <w:tab/>
      </w:r>
      <w:proofErr w:type="gramStart"/>
      <w:r w:rsidRPr="0087640A">
        <w:rPr>
          <w:szCs w:val="24"/>
        </w:rPr>
        <w:t>(</w:t>
      </w:r>
      <w:r w:rsidRPr="00EC41F2">
        <w:rPr>
          <w:strike/>
          <w:szCs w:val="24"/>
        </w:rPr>
        <w:t>5</w:t>
      </w:r>
      <w:r w:rsidRPr="0087640A">
        <w:rPr>
          <w:szCs w:val="24"/>
        </w:rPr>
        <w:t>)</w:t>
      </w:r>
      <w:r>
        <w:rPr>
          <w:szCs w:val="24"/>
        </w:rPr>
        <w:t xml:space="preserve"> </w:t>
      </w:r>
      <w:r w:rsidRPr="00563C5C">
        <w:rPr>
          <w:b/>
          <w:szCs w:val="24"/>
        </w:rPr>
        <w:t>(6)</w:t>
      </w:r>
      <w:r w:rsidRPr="0087640A">
        <w:rPr>
          <w:szCs w:val="24"/>
        </w:rPr>
        <w:t xml:space="preserve"> Zaměstnanci</w:t>
      </w:r>
      <w:proofErr w:type="gramEnd"/>
      <w:r w:rsidRPr="0087640A">
        <w:rPr>
          <w:szCs w:val="24"/>
        </w:rPr>
        <w:t xml:space="preserve"> uvedenému v odstavcích 1 až </w:t>
      </w:r>
      <w:r w:rsidRPr="00EC41F2">
        <w:rPr>
          <w:strike/>
          <w:szCs w:val="24"/>
        </w:rPr>
        <w:t>3</w:t>
      </w:r>
      <w:r w:rsidRPr="0087640A">
        <w:rPr>
          <w:szCs w:val="24"/>
        </w:rPr>
        <w:t xml:space="preserve"> </w:t>
      </w:r>
      <w:r w:rsidRPr="0087640A">
        <w:rPr>
          <w:b/>
          <w:szCs w:val="24"/>
        </w:rPr>
        <w:t>4</w:t>
      </w:r>
      <w:r>
        <w:rPr>
          <w:b/>
          <w:szCs w:val="24"/>
        </w:rPr>
        <w:t xml:space="preserve"> </w:t>
      </w:r>
      <w:r w:rsidRPr="0087640A">
        <w:rPr>
          <w:szCs w:val="24"/>
        </w:rPr>
        <w:t>se na jeho žádost umožní vykonat úřednickou zkoušku.</w:t>
      </w:r>
    </w:p>
    <w:p w:rsidR="00785455" w:rsidRPr="0087640A" w:rsidRDefault="00785455" w:rsidP="00785455">
      <w:pPr>
        <w:jc w:val="center"/>
        <w:rPr>
          <w:szCs w:val="24"/>
        </w:rPr>
      </w:pPr>
      <w:r w:rsidRPr="0087640A">
        <w:rPr>
          <w:szCs w:val="24"/>
        </w:rPr>
        <w:t>§ 193</w:t>
      </w:r>
    </w:p>
    <w:p w:rsidR="00785455" w:rsidRPr="0087640A" w:rsidRDefault="00785455" w:rsidP="00785455">
      <w:pPr>
        <w:jc w:val="both"/>
        <w:rPr>
          <w:szCs w:val="24"/>
        </w:rPr>
      </w:pPr>
      <w:r w:rsidRPr="0087640A">
        <w:rPr>
          <w:szCs w:val="24"/>
        </w:rPr>
        <w:tab/>
        <w:t>(3) Dosavadní zaměstnanec uvedený v § 190 až 19</w:t>
      </w:r>
      <w:r>
        <w:rPr>
          <w:szCs w:val="24"/>
        </w:rPr>
        <w:t>2, který nepožádal o přijetí do </w:t>
      </w:r>
      <w:r w:rsidRPr="0087640A">
        <w:rPr>
          <w:szCs w:val="24"/>
        </w:rPr>
        <w:t xml:space="preserve">služebního poměru, vykonává na služebním místě druh práce podle pracovní smlouvy, přitom smí vykonávat činnosti podle § 5; při odměňování tohoto zaměstnance se postupuje podle § 178 odst. </w:t>
      </w:r>
      <w:r w:rsidRPr="00EC41F2">
        <w:rPr>
          <w:strike/>
          <w:szCs w:val="24"/>
        </w:rPr>
        <w:t>4</w:t>
      </w:r>
      <w:r w:rsidRPr="00EC41F2">
        <w:rPr>
          <w:b/>
          <w:szCs w:val="24"/>
        </w:rPr>
        <w:t xml:space="preserve"> </w:t>
      </w:r>
      <w:r w:rsidRPr="0087640A">
        <w:rPr>
          <w:b/>
          <w:szCs w:val="24"/>
        </w:rPr>
        <w:t>5</w:t>
      </w:r>
      <w:r w:rsidRPr="0087640A">
        <w:rPr>
          <w:szCs w:val="24"/>
        </w:rPr>
        <w:t>.</w:t>
      </w:r>
    </w:p>
    <w:p w:rsidR="00785455" w:rsidRPr="0087640A" w:rsidRDefault="00785455" w:rsidP="00785455">
      <w:pPr>
        <w:autoSpaceDE w:val="0"/>
        <w:autoSpaceDN w:val="0"/>
        <w:adjustRightInd w:val="0"/>
        <w:spacing w:line="20" w:lineRule="atLeast"/>
        <w:jc w:val="both"/>
        <w:rPr>
          <w:szCs w:val="24"/>
        </w:rPr>
      </w:pPr>
    </w:p>
    <w:p w:rsidR="00E0158E" w:rsidRDefault="00E0158E">
      <w:pPr>
        <w:suppressAutoHyphens w:val="0"/>
        <w:spacing w:after="160" w:line="259" w:lineRule="auto"/>
      </w:pPr>
      <w:r>
        <w:br w:type="page"/>
      </w:r>
    </w:p>
    <w:p w:rsidR="00E0158E" w:rsidRDefault="00E0158E" w:rsidP="00E0158E">
      <w:pPr>
        <w:pStyle w:val="PS-rovkd"/>
        <w:spacing w:before="0" w:after="0"/>
      </w:pPr>
      <w:r>
        <w:lastRenderedPageBreak/>
        <w:t>Příloha č. 6</w:t>
      </w:r>
    </w:p>
    <w:p w:rsidR="00E0158E" w:rsidRDefault="00E0158E" w:rsidP="00E0158E">
      <w:pPr>
        <w:pStyle w:val="PS-rovkd"/>
        <w:spacing w:before="0" w:after="0"/>
      </w:pPr>
      <w:r>
        <w:t>PS170052935</w:t>
      </w:r>
    </w:p>
    <w:p w:rsidR="00E0158E" w:rsidRDefault="00E0158E" w:rsidP="00E0158E">
      <w:pPr>
        <w:pStyle w:val="PS-hlavika1"/>
      </w:pPr>
      <w:r>
        <w:t>Parlament České republiky</w:t>
      </w:r>
    </w:p>
    <w:p w:rsidR="00E0158E" w:rsidRDefault="00E0158E" w:rsidP="00E0158E">
      <w:pPr>
        <w:pStyle w:val="PS-hlavika2"/>
      </w:pPr>
      <w:r>
        <w:t>POSLANECKÁ SNĚMOVNA</w:t>
      </w:r>
    </w:p>
    <w:p w:rsidR="00E0158E" w:rsidRDefault="00E0158E" w:rsidP="00E0158E">
      <w:pPr>
        <w:pStyle w:val="PS-hlavika2"/>
      </w:pPr>
      <w:r>
        <w:t>2017</w:t>
      </w:r>
    </w:p>
    <w:p w:rsidR="00E0158E" w:rsidRDefault="00E0158E" w:rsidP="00E0158E">
      <w:pPr>
        <w:pStyle w:val="PS-hlavika1"/>
      </w:pPr>
      <w:r>
        <w:t>7. volební období</w:t>
      </w:r>
    </w:p>
    <w:p w:rsidR="00E0158E" w:rsidRDefault="00E0158E" w:rsidP="00E0158E">
      <w:pPr>
        <w:pStyle w:val="PS-slousnesen"/>
      </w:pPr>
      <w:r>
        <w:t>278</w:t>
      </w:r>
    </w:p>
    <w:p w:rsidR="00E0158E" w:rsidRDefault="00E0158E" w:rsidP="00E0158E">
      <w:pPr>
        <w:pStyle w:val="PS-hlavika3"/>
      </w:pPr>
      <w:r>
        <w:t>USNESENÍ</w:t>
      </w:r>
    </w:p>
    <w:p w:rsidR="00E0158E" w:rsidRDefault="00E0158E" w:rsidP="00E0158E">
      <w:pPr>
        <w:pStyle w:val="PS-hlavika1"/>
      </w:pPr>
      <w:r>
        <w:t>ústavně právního výboru</w:t>
      </w:r>
    </w:p>
    <w:p w:rsidR="00E0158E" w:rsidRDefault="00E0158E" w:rsidP="00E0158E">
      <w:pPr>
        <w:pStyle w:val="PS-hlavika1"/>
      </w:pPr>
      <w:proofErr w:type="gramStart"/>
      <w:r>
        <w:t>z 79</w:t>
      </w:r>
      <w:proofErr w:type="gramEnd"/>
      <w:r>
        <w:t>. schůze</w:t>
      </w:r>
    </w:p>
    <w:p w:rsidR="00E0158E" w:rsidRDefault="00E0158E" w:rsidP="00E0158E">
      <w:pPr>
        <w:pStyle w:val="PS-hlavika1"/>
      </w:pPr>
      <w:r>
        <w:t>dne 12. ledna 2017</w:t>
      </w:r>
    </w:p>
    <w:p w:rsidR="00E0158E" w:rsidRPr="0009011F" w:rsidRDefault="00E0158E" w:rsidP="00E0158E">
      <w:pPr>
        <w:pStyle w:val="PS-pedmtusnesen"/>
        <w:rPr>
          <w:sz w:val="20"/>
          <w:szCs w:val="20"/>
          <w:lang w:eastAsia="cs-CZ"/>
        </w:rPr>
      </w:pPr>
      <w:r>
        <w:t>Senátní návrh zákona, kterým se mění zákon č. 234/2014 Sb., o státní službě, ve znění pozdějších předpisů (tisk 798)</w:t>
      </w:r>
    </w:p>
    <w:p w:rsidR="00E0158E" w:rsidRDefault="00E0158E" w:rsidP="00E0158E">
      <w:pPr>
        <w:pStyle w:val="PS-uvodnodstavec"/>
      </w:pPr>
      <w:r>
        <w:t xml:space="preserve">Po vyjádření senátora Jiřího </w:t>
      </w:r>
      <w:proofErr w:type="spellStart"/>
      <w:r>
        <w:t>Oberfalzera</w:t>
      </w:r>
      <w:proofErr w:type="spellEnd"/>
      <w:r>
        <w:t xml:space="preserve">, zpravodajské zprávě </w:t>
      </w:r>
      <w:proofErr w:type="spellStart"/>
      <w:r>
        <w:t>posl</w:t>
      </w:r>
      <w:proofErr w:type="spellEnd"/>
      <w:r>
        <w:t>. JUDr. Jeronýma Tejce a po rozpravě</w:t>
      </w:r>
    </w:p>
    <w:p w:rsidR="00E0158E" w:rsidRPr="002B0328" w:rsidRDefault="00E0158E" w:rsidP="00E0158E"/>
    <w:p w:rsidR="00E0158E" w:rsidRPr="002B0328" w:rsidRDefault="00E0158E" w:rsidP="00E0158E">
      <w:pPr>
        <w:pStyle w:val="PS-uvodnodstavec"/>
        <w:ind w:firstLine="0"/>
      </w:pPr>
      <w:r>
        <w:t>ústavně právní výbor</w:t>
      </w:r>
    </w:p>
    <w:p w:rsidR="00E0158E" w:rsidRPr="00DF0D5B" w:rsidRDefault="00E0158E" w:rsidP="00E0158E">
      <w:pPr>
        <w:pStyle w:val="PS-slovanseznam"/>
      </w:pPr>
      <w:r w:rsidRPr="00FC2A3C">
        <w:rPr>
          <w:rStyle w:val="proloenChar"/>
        </w:rPr>
        <w:t>doporučuje</w:t>
      </w:r>
      <w:r w:rsidRPr="00FC2A3C">
        <w:t xml:space="preserve"> Poslanecké sněmovně Parlamentu, aby návrh schválila,</w:t>
      </w:r>
    </w:p>
    <w:p w:rsidR="00E0158E" w:rsidRDefault="00E0158E" w:rsidP="00E0158E">
      <w:pPr>
        <w:pStyle w:val="PS-slovanseznam"/>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E0158E" w:rsidRPr="00B678A2" w:rsidRDefault="00E0158E" w:rsidP="00E0158E">
      <w:pPr>
        <w:pStyle w:val="PS-slovanseznam"/>
        <w:numPr>
          <w:ilvl w:val="0"/>
          <w:numId w:val="0"/>
        </w:numPr>
        <w:ind w:left="357"/>
        <w:rPr>
          <w:b/>
          <w:sz w:val="28"/>
          <w:szCs w:val="28"/>
          <w:u w:val="single"/>
        </w:rPr>
      </w:pPr>
      <w:r w:rsidRPr="00523B09">
        <w:rPr>
          <w:b/>
          <w:sz w:val="28"/>
          <w:szCs w:val="28"/>
          <w:u w:val="single"/>
        </w:rPr>
        <w:t>AA</w:t>
      </w:r>
      <w:r w:rsidRPr="00523B09">
        <w:rPr>
          <w:sz w:val="28"/>
          <w:szCs w:val="28"/>
          <w:u w:val="single"/>
        </w:rPr>
        <w:t xml:space="preserve"> </w:t>
      </w:r>
    </w:p>
    <w:p w:rsidR="00E0158E" w:rsidRDefault="00E0158E" w:rsidP="00E0158E">
      <w:pPr>
        <w:numPr>
          <w:ilvl w:val="0"/>
          <w:numId w:val="13"/>
        </w:numPr>
        <w:ind w:left="426" w:hanging="426"/>
        <w:jc w:val="both"/>
        <w:rPr>
          <w:color w:val="000000"/>
          <w:szCs w:val="24"/>
          <w:lang w:eastAsia="cs-CZ"/>
        </w:rPr>
      </w:pPr>
      <w:r>
        <w:rPr>
          <w:color w:val="000000"/>
          <w:szCs w:val="24"/>
          <w:lang w:eastAsia="cs-CZ"/>
        </w:rPr>
        <w:t>V čl. I úvodní větu uvést ve znění:</w:t>
      </w:r>
    </w:p>
    <w:p w:rsidR="00E0158E" w:rsidRDefault="00E0158E" w:rsidP="00E0158E">
      <w:pPr>
        <w:ind w:left="426"/>
        <w:jc w:val="both"/>
        <w:rPr>
          <w:color w:val="000000"/>
          <w:szCs w:val="24"/>
          <w:lang w:eastAsia="cs-CZ"/>
        </w:rPr>
      </w:pPr>
    </w:p>
    <w:p w:rsidR="00E0158E" w:rsidRDefault="00E0158E" w:rsidP="00E0158E">
      <w:pPr>
        <w:ind w:left="426"/>
        <w:jc w:val="both"/>
      </w:pPr>
      <w:r>
        <w:rPr>
          <w:color w:val="000000"/>
          <w:szCs w:val="24"/>
          <w:lang w:eastAsia="cs-CZ"/>
        </w:rPr>
        <w:t>„Zákon č.</w:t>
      </w:r>
      <w:r w:rsidRPr="005F2575">
        <w:t xml:space="preserve"> </w:t>
      </w:r>
      <w:r w:rsidRPr="0042241E">
        <w:t>234/2014 Sb., o státní službě, ve znění zákona č. 131/2015 Sb., nálezu Ústavního soudu, vyhlášeného pod č. 199/2015 Sb., zákona č. 298/2015 Sb., zákona č. 26/2016 Sb.</w:t>
      </w:r>
      <w:r>
        <w:t>,</w:t>
      </w:r>
      <w:r w:rsidRPr="0042241E">
        <w:t xml:space="preserve"> zákona č. 47/2016 Sb.</w:t>
      </w:r>
      <w:r>
        <w:t>, zákona č. 137/2016 Sb., zákona č. 190/2016 Sb., zákona č. 195/2016 Sb., zákona č. 298/2016 Sb., zákona č. 302/2016 Sb., zákona č. 319/2016 Sb. a zákona č. …/2016 Sb., se mění takto:“.</w:t>
      </w:r>
    </w:p>
    <w:p w:rsidR="00E0158E" w:rsidRDefault="00E0158E" w:rsidP="00E0158E">
      <w:pPr>
        <w:ind w:left="426"/>
        <w:jc w:val="both"/>
        <w:rPr>
          <w:color w:val="000000"/>
          <w:szCs w:val="24"/>
          <w:lang w:eastAsia="cs-CZ"/>
        </w:rPr>
      </w:pPr>
    </w:p>
    <w:p w:rsidR="00E0158E" w:rsidRDefault="00E0158E" w:rsidP="00E0158E">
      <w:pPr>
        <w:numPr>
          <w:ilvl w:val="0"/>
          <w:numId w:val="13"/>
        </w:numPr>
        <w:ind w:left="426" w:hanging="426"/>
        <w:jc w:val="both"/>
        <w:rPr>
          <w:color w:val="000000"/>
          <w:szCs w:val="24"/>
          <w:lang w:eastAsia="cs-CZ"/>
        </w:rPr>
      </w:pPr>
      <w:r>
        <w:rPr>
          <w:color w:val="000000"/>
          <w:szCs w:val="24"/>
          <w:lang w:eastAsia="cs-CZ"/>
        </w:rPr>
        <w:t xml:space="preserve">V čl. I navrhované vložení § 190a označit jako bod 77 a před tento bod vložit body 1 až 76 a uvést je v tomto znění: </w:t>
      </w:r>
    </w:p>
    <w:p w:rsidR="00E0158E" w:rsidRDefault="00E0158E" w:rsidP="00E0158E">
      <w:pPr>
        <w:widowControl w:val="0"/>
        <w:autoSpaceDE w:val="0"/>
        <w:autoSpaceDN w:val="0"/>
        <w:adjustRightInd w:val="0"/>
        <w:ind w:left="851"/>
        <w:jc w:val="both"/>
        <w:rPr>
          <w:szCs w:val="24"/>
        </w:rPr>
      </w:pPr>
    </w:p>
    <w:p w:rsidR="00E0158E" w:rsidRPr="00325A6A" w:rsidRDefault="00E0158E" w:rsidP="00E0158E">
      <w:pPr>
        <w:widowControl w:val="0"/>
        <w:autoSpaceDE w:val="0"/>
        <w:autoSpaceDN w:val="0"/>
        <w:adjustRightInd w:val="0"/>
        <w:ind w:left="709" w:hanging="283"/>
        <w:jc w:val="both"/>
        <w:rPr>
          <w:szCs w:val="24"/>
        </w:rPr>
      </w:pPr>
      <w:r>
        <w:rPr>
          <w:szCs w:val="24"/>
        </w:rPr>
        <w:t>„1. V § 11 odst. 4 se slova „nebo státní tajemník“ nahrazují slovy „, státní tajemník nebo personální ředitel sekce pro státní službu“</w:t>
      </w:r>
      <w:r w:rsidRPr="00325A6A">
        <w:rPr>
          <w:szCs w:val="24"/>
        </w:rPr>
        <w:t>.</w:t>
      </w:r>
    </w:p>
    <w:p w:rsidR="00E0158E" w:rsidRDefault="00E0158E" w:rsidP="00E0158E">
      <w:pPr>
        <w:widowControl w:val="0"/>
        <w:autoSpaceDE w:val="0"/>
        <w:autoSpaceDN w:val="0"/>
        <w:adjustRightInd w:val="0"/>
        <w:ind w:left="426" w:hanging="426"/>
        <w:jc w:val="both"/>
        <w:rPr>
          <w:szCs w:val="24"/>
        </w:rPr>
      </w:pPr>
    </w:p>
    <w:p w:rsidR="00E0158E" w:rsidRDefault="00E0158E" w:rsidP="00E0158E">
      <w:pPr>
        <w:widowControl w:val="0"/>
        <w:numPr>
          <w:ilvl w:val="0"/>
          <w:numId w:val="15"/>
        </w:numPr>
        <w:autoSpaceDE w:val="0"/>
        <w:autoSpaceDN w:val="0"/>
        <w:adjustRightInd w:val="0"/>
        <w:ind w:left="851" w:hanging="425"/>
        <w:jc w:val="both"/>
        <w:rPr>
          <w:szCs w:val="24"/>
        </w:rPr>
      </w:pPr>
      <w:r w:rsidRPr="00AE599F">
        <w:rPr>
          <w:szCs w:val="24"/>
        </w:rPr>
        <w:lastRenderedPageBreak/>
        <w:t>V § 24 odst. 5 větě první se za text „§ 47“ vkládá text „§ 49 odst. 2, §“ a část věty za</w:t>
      </w:r>
      <w:r>
        <w:rPr>
          <w:szCs w:val="24"/>
        </w:rPr>
        <w:t> </w:t>
      </w:r>
      <w:r w:rsidRPr="00AE599F">
        <w:rPr>
          <w:szCs w:val="24"/>
        </w:rPr>
        <w:t>středníkem včetně středníku se zrušuje.</w:t>
      </w:r>
    </w:p>
    <w:p w:rsidR="00E0158E" w:rsidRDefault="00E0158E" w:rsidP="00E0158E">
      <w:pPr>
        <w:widowControl w:val="0"/>
        <w:autoSpaceDE w:val="0"/>
        <w:autoSpaceDN w:val="0"/>
        <w:adjustRightInd w:val="0"/>
        <w:jc w:val="both"/>
        <w:rPr>
          <w:szCs w:val="24"/>
        </w:rPr>
      </w:pPr>
    </w:p>
    <w:p w:rsidR="00E0158E" w:rsidRDefault="00E0158E" w:rsidP="00E0158E">
      <w:pPr>
        <w:widowControl w:val="0"/>
        <w:numPr>
          <w:ilvl w:val="0"/>
          <w:numId w:val="15"/>
        </w:numPr>
        <w:suppressAutoHyphens w:val="0"/>
        <w:autoSpaceDE w:val="0"/>
        <w:autoSpaceDN w:val="0"/>
        <w:adjustRightInd w:val="0"/>
        <w:ind w:left="709" w:hanging="283"/>
        <w:jc w:val="both"/>
        <w:rPr>
          <w:szCs w:val="24"/>
        </w:rPr>
      </w:pPr>
      <w:r>
        <w:rPr>
          <w:szCs w:val="24"/>
        </w:rPr>
        <w:t>V § 24 odst. 7 písmeno e) zní:</w:t>
      </w:r>
    </w:p>
    <w:p w:rsidR="00E0158E" w:rsidRDefault="00E0158E" w:rsidP="00E0158E">
      <w:pPr>
        <w:widowControl w:val="0"/>
        <w:autoSpaceDE w:val="0"/>
        <w:autoSpaceDN w:val="0"/>
        <w:adjustRightInd w:val="0"/>
        <w:ind w:left="851"/>
        <w:jc w:val="both"/>
        <w:rPr>
          <w:szCs w:val="24"/>
        </w:rPr>
      </w:pPr>
    </w:p>
    <w:p w:rsidR="00E0158E" w:rsidRDefault="00E0158E" w:rsidP="00E0158E">
      <w:pPr>
        <w:widowControl w:val="0"/>
        <w:autoSpaceDE w:val="0"/>
        <w:autoSpaceDN w:val="0"/>
        <w:adjustRightInd w:val="0"/>
        <w:ind w:left="851"/>
        <w:jc w:val="both"/>
        <w:rPr>
          <w:szCs w:val="24"/>
        </w:rPr>
      </w:pPr>
      <w:r>
        <w:rPr>
          <w:szCs w:val="24"/>
        </w:rPr>
        <w:t>„e) zákazu konkurence, je-li pro služební místo stanoven,“.</w:t>
      </w:r>
    </w:p>
    <w:p w:rsidR="00E0158E" w:rsidRDefault="00E0158E" w:rsidP="00E0158E">
      <w:pPr>
        <w:widowControl w:val="0"/>
        <w:autoSpaceDE w:val="0"/>
        <w:autoSpaceDN w:val="0"/>
        <w:adjustRightInd w:val="0"/>
        <w:ind w:left="851"/>
        <w:jc w:val="both"/>
        <w:rPr>
          <w:szCs w:val="24"/>
        </w:rPr>
      </w:pPr>
    </w:p>
    <w:p w:rsidR="00E0158E" w:rsidRPr="00C26B21" w:rsidRDefault="00E0158E" w:rsidP="00E0158E">
      <w:pPr>
        <w:widowControl w:val="0"/>
        <w:numPr>
          <w:ilvl w:val="0"/>
          <w:numId w:val="15"/>
        </w:numPr>
        <w:suppressAutoHyphens w:val="0"/>
        <w:autoSpaceDE w:val="0"/>
        <w:autoSpaceDN w:val="0"/>
        <w:adjustRightInd w:val="0"/>
        <w:ind w:left="851" w:hanging="426"/>
        <w:jc w:val="both"/>
        <w:rPr>
          <w:szCs w:val="24"/>
        </w:rPr>
      </w:pPr>
      <w:r w:rsidRPr="0083735F">
        <w:rPr>
          <w:szCs w:val="24"/>
        </w:rPr>
        <w:t>V § 26 odst. 1 a 2 se text „a), e) a f)“ nahrazuje textem „a) a e)“</w:t>
      </w:r>
      <w:r>
        <w:rPr>
          <w:szCs w:val="24"/>
        </w:rPr>
        <w:t>.</w:t>
      </w:r>
    </w:p>
    <w:p w:rsidR="00E0158E" w:rsidRDefault="00E0158E" w:rsidP="00E0158E">
      <w:pPr>
        <w:widowControl w:val="0"/>
        <w:autoSpaceDE w:val="0"/>
        <w:autoSpaceDN w:val="0"/>
        <w:adjustRightInd w:val="0"/>
        <w:ind w:left="851" w:hanging="426"/>
        <w:jc w:val="both"/>
        <w:rPr>
          <w:szCs w:val="24"/>
        </w:rPr>
      </w:pPr>
    </w:p>
    <w:p w:rsidR="00E0158E" w:rsidRPr="0083735F" w:rsidRDefault="00E0158E" w:rsidP="00E0158E">
      <w:pPr>
        <w:widowControl w:val="0"/>
        <w:numPr>
          <w:ilvl w:val="0"/>
          <w:numId w:val="15"/>
        </w:numPr>
        <w:suppressAutoHyphens w:val="0"/>
        <w:autoSpaceDE w:val="0"/>
        <w:autoSpaceDN w:val="0"/>
        <w:adjustRightInd w:val="0"/>
        <w:ind w:left="851" w:hanging="426"/>
        <w:jc w:val="both"/>
        <w:rPr>
          <w:szCs w:val="24"/>
        </w:rPr>
      </w:pPr>
      <w:r w:rsidRPr="0083735F">
        <w:rPr>
          <w:szCs w:val="24"/>
        </w:rPr>
        <w:t>V § 26 se doplňuje odstavec 3, který zní:</w:t>
      </w:r>
    </w:p>
    <w:p w:rsidR="00E0158E" w:rsidRDefault="00E0158E" w:rsidP="00E0158E">
      <w:pPr>
        <w:widowControl w:val="0"/>
        <w:autoSpaceDE w:val="0"/>
        <w:autoSpaceDN w:val="0"/>
        <w:adjustRightInd w:val="0"/>
        <w:ind w:left="851" w:hanging="426"/>
        <w:jc w:val="both"/>
        <w:rPr>
          <w:szCs w:val="24"/>
        </w:rPr>
      </w:pPr>
    </w:p>
    <w:p w:rsidR="00E0158E" w:rsidRDefault="00E0158E" w:rsidP="00E0158E">
      <w:pPr>
        <w:widowControl w:val="0"/>
        <w:autoSpaceDE w:val="0"/>
        <w:autoSpaceDN w:val="0"/>
        <w:adjustRightInd w:val="0"/>
        <w:ind w:left="851" w:firstLine="567"/>
        <w:jc w:val="both"/>
        <w:rPr>
          <w:szCs w:val="24"/>
        </w:rPr>
      </w:pPr>
      <w:r w:rsidRPr="0083735F">
        <w:rPr>
          <w:szCs w:val="24"/>
        </w:rPr>
        <w:t>„(3) Splnění předpokladu podle § 25 odst. 1 písm. f) se dokládá písemným čestným prohlášením. Služební orgán ověří u žadatele vybraného podle § 28 odst. 2 nebo 3 splnění tohoto předpokladu postupem podle § 28 odst. 5.“.</w:t>
      </w:r>
    </w:p>
    <w:p w:rsidR="00E0158E" w:rsidRDefault="00E0158E" w:rsidP="00E0158E">
      <w:pPr>
        <w:widowControl w:val="0"/>
        <w:autoSpaceDE w:val="0"/>
        <w:autoSpaceDN w:val="0"/>
        <w:adjustRightInd w:val="0"/>
        <w:ind w:left="851" w:hanging="426"/>
        <w:jc w:val="both"/>
        <w:rPr>
          <w:szCs w:val="24"/>
        </w:rPr>
      </w:pPr>
    </w:p>
    <w:p w:rsidR="00E0158E" w:rsidRDefault="00E0158E" w:rsidP="00E0158E">
      <w:pPr>
        <w:widowControl w:val="0"/>
        <w:numPr>
          <w:ilvl w:val="0"/>
          <w:numId w:val="15"/>
        </w:numPr>
        <w:suppressAutoHyphens w:val="0"/>
        <w:autoSpaceDE w:val="0"/>
        <w:autoSpaceDN w:val="0"/>
        <w:adjustRightInd w:val="0"/>
        <w:ind w:left="851" w:hanging="426"/>
        <w:jc w:val="both"/>
        <w:rPr>
          <w:szCs w:val="24"/>
          <w:lang w:eastAsia="cs-CZ"/>
        </w:rPr>
      </w:pPr>
      <w:r w:rsidRPr="006B6025">
        <w:rPr>
          <w:szCs w:val="24"/>
          <w:lang w:eastAsia="cs-CZ"/>
        </w:rPr>
        <w:t xml:space="preserve">V § 27 </w:t>
      </w:r>
      <w:r>
        <w:rPr>
          <w:szCs w:val="24"/>
          <w:lang w:eastAsia="cs-CZ"/>
        </w:rPr>
        <w:t xml:space="preserve">se na konci odstavce 4 doplňuje věta „Je-li žadatelů, jejichž žádost nebyla vyřazena podle odstavce 2, nejméně 10 a pohovor je doplněn písemnou zkouškou konanou před provedením pohovoru, výběrová komise provede pohovor nejméně s 5 žadateli, kteří vykonali písemnou zkoušku nejlépe.“. </w:t>
      </w:r>
    </w:p>
    <w:p w:rsidR="00E0158E" w:rsidRDefault="00E0158E" w:rsidP="00E0158E">
      <w:pPr>
        <w:widowControl w:val="0"/>
        <w:autoSpaceDE w:val="0"/>
        <w:autoSpaceDN w:val="0"/>
        <w:adjustRightInd w:val="0"/>
        <w:ind w:left="851" w:hanging="426"/>
        <w:jc w:val="both"/>
        <w:rPr>
          <w:szCs w:val="24"/>
        </w:rPr>
      </w:pPr>
    </w:p>
    <w:p w:rsidR="00E0158E" w:rsidRPr="0083735F" w:rsidRDefault="00E0158E" w:rsidP="00E0158E">
      <w:pPr>
        <w:widowControl w:val="0"/>
        <w:numPr>
          <w:ilvl w:val="0"/>
          <w:numId w:val="15"/>
        </w:numPr>
        <w:suppressAutoHyphens w:val="0"/>
        <w:autoSpaceDE w:val="0"/>
        <w:autoSpaceDN w:val="0"/>
        <w:adjustRightInd w:val="0"/>
        <w:ind w:left="851" w:hanging="426"/>
        <w:jc w:val="both"/>
        <w:rPr>
          <w:szCs w:val="24"/>
        </w:rPr>
      </w:pPr>
      <w:r w:rsidRPr="0083735F">
        <w:rPr>
          <w:szCs w:val="24"/>
        </w:rPr>
        <w:t>V § 2</w:t>
      </w:r>
      <w:r>
        <w:rPr>
          <w:szCs w:val="24"/>
        </w:rPr>
        <w:t>7 se doplňují</w:t>
      </w:r>
      <w:r w:rsidRPr="0083735F">
        <w:rPr>
          <w:szCs w:val="24"/>
        </w:rPr>
        <w:t xml:space="preserve"> o</w:t>
      </w:r>
      <w:r>
        <w:rPr>
          <w:szCs w:val="24"/>
        </w:rPr>
        <w:t>dstavce</w:t>
      </w:r>
      <w:r w:rsidRPr="0083735F">
        <w:rPr>
          <w:szCs w:val="24"/>
        </w:rPr>
        <w:t xml:space="preserve"> </w:t>
      </w:r>
      <w:r>
        <w:rPr>
          <w:szCs w:val="24"/>
        </w:rPr>
        <w:t>5 a 6, které</w:t>
      </w:r>
      <w:r w:rsidRPr="0083735F">
        <w:rPr>
          <w:szCs w:val="24"/>
        </w:rPr>
        <w:t xml:space="preserve"> </w:t>
      </w:r>
      <w:r>
        <w:rPr>
          <w:szCs w:val="24"/>
        </w:rPr>
        <w:t>znějí</w:t>
      </w:r>
      <w:r w:rsidRPr="0083735F">
        <w:rPr>
          <w:szCs w:val="24"/>
        </w:rPr>
        <w:t>:</w:t>
      </w:r>
    </w:p>
    <w:p w:rsidR="00E0158E" w:rsidRDefault="00E0158E" w:rsidP="00E0158E">
      <w:pPr>
        <w:widowControl w:val="0"/>
        <w:autoSpaceDE w:val="0"/>
        <w:autoSpaceDN w:val="0"/>
        <w:adjustRightInd w:val="0"/>
        <w:ind w:left="851" w:hanging="426"/>
        <w:jc w:val="both"/>
        <w:rPr>
          <w:szCs w:val="24"/>
        </w:rPr>
      </w:pPr>
    </w:p>
    <w:p w:rsidR="00E0158E" w:rsidRPr="00B605AC" w:rsidRDefault="00E0158E" w:rsidP="00E0158E">
      <w:pPr>
        <w:widowControl w:val="0"/>
        <w:autoSpaceDE w:val="0"/>
        <w:autoSpaceDN w:val="0"/>
        <w:adjustRightInd w:val="0"/>
        <w:ind w:left="851" w:firstLine="567"/>
        <w:jc w:val="both"/>
        <w:rPr>
          <w:szCs w:val="24"/>
        </w:rPr>
      </w:pPr>
      <w:r>
        <w:rPr>
          <w:szCs w:val="24"/>
        </w:rPr>
        <w:t>„</w:t>
      </w:r>
      <w:r w:rsidRPr="00B605AC">
        <w:rPr>
          <w:szCs w:val="24"/>
        </w:rPr>
        <w:t>(5) Pokud se žadatel z účasti na pohovoru náležitě omluví, provede výběrová komise se žadatelem na jeho požádání pohovor v náhradním termínu. Žadateli, který se nemůže dostavit k pohovoru pro překážku na jeho vůli nezávislou, pro kterou není možné provést pohovor v takovém náhradním termínu, aby bylo možné výběrové řízení dokončit ve lhůtě uvedené v § 164 odst. 1, může výběrová komise se souhlasem služebního orgánu stanovit náhradní termín pohovoru po odpadnutí této překážky. Služební orgán souhlas udělí, pokud provedení pohovoru v náhradním termínu nebrání řádnému plnění úkolů služebního úřadu.</w:t>
      </w:r>
    </w:p>
    <w:p w:rsidR="00E0158E" w:rsidRPr="00B605AC" w:rsidRDefault="00E0158E" w:rsidP="00E0158E">
      <w:pPr>
        <w:widowControl w:val="0"/>
        <w:autoSpaceDE w:val="0"/>
        <w:autoSpaceDN w:val="0"/>
        <w:adjustRightInd w:val="0"/>
        <w:ind w:left="851" w:firstLine="567"/>
        <w:jc w:val="both"/>
        <w:rPr>
          <w:szCs w:val="24"/>
        </w:rPr>
      </w:pPr>
    </w:p>
    <w:p w:rsidR="00E0158E" w:rsidRPr="009C4A5A" w:rsidRDefault="00E0158E" w:rsidP="00E0158E">
      <w:pPr>
        <w:widowControl w:val="0"/>
        <w:autoSpaceDE w:val="0"/>
        <w:autoSpaceDN w:val="0"/>
        <w:adjustRightInd w:val="0"/>
        <w:ind w:left="851" w:firstLine="567"/>
        <w:jc w:val="both"/>
        <w:rPr>
          <w:szCs w:val="24"/>
          <w:lang w:eastAsia="cs-CZ"/>
        </w:rPr>
      </w:pPr>
      <w:r w:rsidRPr="00B605AC">
        <w:rPr>
          <w:szCs w:val="24"/>
        </w:rPr>
        <w:t>(6) Pokud se žadatel bez náležité om</w:t>
      </w:r>
      <w:r>
        <w:rPr>
          <w:szCs w:val="24"/>
        </w:rPr>
        <w:t>luvy nebo opakovaně nedostaví k </w:t>
      </w:r>
      <w:r w:rsidRPr="00B605AC">
        <w:rPr>
          <w:szCs w:val="24"/>
        </w:rPr>
        <w:t>pohovoru, v</w:t>
      </w:r>
      <w:r>
        <w:rPr>
          <w:szCs w:val="24"/>
        </w:rPr>
        <w:t> </w:t>
      </w:r>
      <w:r w:rsidRPr="00B605AC">
        <w:rPr>
          <w:szCs w:val="24"/>
        </w:rPr>
        <w:t>průběhu výběrového řízení ani na výzvu neposkytuje součinnost potřebnou k zajištění jeho účasti ve výběrovém řízení anebo je z jeho jednání jinak zřejmé, že již nemá zájem o</w:t>
      </w:r>
      <w:r>
        <w:rPr>
          <w:szCs w:val="24"/>
        </w:rPr>
        <w:t> </w:t>
      </w:r>
      <w:r w:rsidRPr="00B605AC">
        <w:rPr>
          <w:szCs w:val="24"/>
        </w:rPr>
        <w:t>účast ve výběrovém řízení, má se za to, že z výběrového řízení odstoupil.</w:t>
      </w:r>
      <w:r w:rsidRPr="009C4A5A">
        <w:rPr>
          <w:szCs w:val="24"/>
          <w:lang w:eastAsia="cs-CZ"/>
        </w:rPr>
        <w:t>“.</w:t>
      </w:r>
    </w:p>
    <w:p w:rsidR="00E0158E" w:rsidRDefault="00E0158E" w:rsidP="00E0158E">
      <w:pPr>
        <w:widowControl w:val="0"/>
        <w:autoSpaceDE w:val="0"/>
        <w:autoSpaceDN w:val="0"/>
        <w:adjustRightInd w:val="0"/>
        <w:ind w:left="851" w:hanging="426"/>
        <w:jc w:val="both"/>
        <w:rPr>
          <w:szCs w:val="24"/>
        </w:rPr>
      </w:pPr>
    </w:p>
    <w:p w:rsidR="00E0158E" w:rsidRDefault="00E0158E" w:rsidP="00E0158E">
      <w:pPr>
        <w:widowControl w:val="0"/>
        <w:numPr>
          <w:ilvl w:val="0"/>
          <w:numId w:val="15"/>
        </w:numPr>
        <w:suppressAutoHyphens w:val="0"/>
        <w:autoSpaceDE w:val="0"/>
        <w:autoSpaceDN w:val="0"/>
        <w:adjustRightInd w:val="0"/>
        <w:ind w:left="851" w:hanging="426"/>
        <w:jc w:val="both"/>
        <w:rPr>
          <w:szCs w:val="24"/>
          <w:lang w:eastAsia="cs-CZ"/>
        </w:rPr>
      </w:pPr>
      <w:r w:rsidRPr="006B6025">
        <w:rPr>
          <w:szCs w:val="24"/>
          <w:lang w:eastAsia="cs-CZ"/>
        </w:rPr>
        <w:t>V § 28</w:t>
      </w:r>
      <w:r>
        <w:rPr>
          <w:szCs w:val="24"/>
          <w:lang w:eastAsia="cs-CZ"/>
        </w:rPr>
        <w:t xml:space="preserve"> odst. 2 se za větu první vkládá věta „V případě postupu podle § 27 odst. 4 věty druhé se žadatelé, se kterými nebyl proveden pohovor, považují za žadatele, kteří ve výběrovém řízení neuspěli.“.</w:t>
      </w:r>
    </w:p>
    <w:p w:rsidR="00E0158E" w:rsidRDefault="00E0158E" w:rsidP="00E0158E">
      <w:pPr>
        <w:widowControl w:val="0"/>
        <w:autoSpaceDE w:val="0"/>
        <w:autoSpaceDN w:val="0"/>
        <w:adjustRightInd w:val="0"/>
        <w:ind w:left="851" w:hanging="426"/>
        <w:jc w:val="both"/>
        <w:rPr>
          <w:szCs w:val="24"/>
        </w:rPr>
      </w:pPr>
    </w:p>
    <w:p w:rsidR="00E0158E" w:rsidRPr="0083735F" w:rsidRDefault="00E0158E" w:rsidP="00E0158E">
      <w:pPr>
        <w:widowControl w:val="0"/>
        <w:numPr>
          <w:ilvl w:val="0"/>
          <w:numId w:val="15"/>
        </w:numPr>
        <w:suppressAutoHyphens w:val="0"/>
        <w:autoSpaceDE w:val="0"/>
        <w:autoSpaceDN w:val="0"/>
        <w:adjustRightInd w:val="0"/>
        <w:ind w:left="851" w:hanging="426"/>
        <w:jc w:val="both"/>
        <w:rPr>
          <w:szCs w:val="24"/>
        </w:rPr>
      </w:pPr>
      <w:r w:rsidRPr="0083735F">
        <w:rPr>
          <w:szCs w:val="24"/>
        </w:rPr>
        <w:t>V § 2</w:t>
      </w:r>
      <w:r>
        <w:rPr>
          <w:szCs w:val="24"/>
        </w:rPr>
        <w:t>8</w:t>
      </w:r>
      <w:r w:rsidRPr="0083735F">
        <w:rPr>
          <w:szCs w:val="24"/>
        </w:rPr>
        <w:t xml:space="preserve"> se doplňuje odstavec </w:t>
      </w:r>
      <w:r>
        <w:rPr>
          <w:szCs w:val="24"/>
        </w:rPr>
        <w:t>5</w:t>
      </w:r>
      <w:r w:rsidRPr="0083735F">
        <w:rPr>
          <w:szCs w:val="24"/>
        </w:rPr>
        <w:t>, který zní:</w:t>
      </w:r>
    </w:p>
    <w:p w:rsidR="00E0158E" w:rsidRDefault="00E0158E" w:rsidP="00E0158E">
      <w:pPr>
        <w:widowControl w:val="0"/>
        <w:autoSpaceDE w:val="0"/>
        <w:autoSpaceDN w:val="0"/>
        <w:adjustRightInd w:val="0"/>
        <w:ind w:left="851" w:hanging="426"/>
        <w:jc w:val="both"/>
        <w:rPr>
          <w:szCs w:val="24"/>
        </w:rPr>
      </w:pPr>
    </w:p>
    <w:p w:rsidR="00E0158E" w:rsidRDefault="00E0158E" w:rsidP="00E0158E">
      <w:pPr>
        <w:widowControl w:val="0"/>
        <w:autoSpaceDE w:val="0"/>
        <w:autoSpaceDN w:val="0"/>
        <w:adjustRightInd w:val="0"/>
        <w:ind w:left="851" w:firstLine="567"/>
        <w:jc w:val="both"/>
        <w:rPr>
          <w:szCs w:val="24"/>
        </w:rPr>
      </w:pPr>
      <w:r w:rsidRPr="0083735F">
        <w:rPr>
          <w:szCs w:val="24"/>
        </w:rPr>
        <w:t>„</w:t>
      </w:r>
      <w:r w:rsidRPr="00DE318F">
        <w:rPr>
          <w:szCs w:val="24"/>
        </w:rPr>
        <w:t>(5) Služební orgán zajistí po uzavření dohody podle odstavce 2 nebo 3 vstupní lékařskou prohlídku vybraného žadatele podle zákona o specifických zdravotních službách. Pokud vybraný žadatel nemá potřebnou zdr</w:t>
      </w:r>
      <w:r>
        <w:rPr>
          <w:szCs w:val="24"/>
        </w:rPr>
        <w:t>avotní způsobilost, považuje se </w:t>
      </w:r>
      <w:r w:rsidRPr="00DE318F">
        <w:rPr>
          <w:szCs w:val="24"/>
        </w:rPr>
        <w:t>dohoda podle</w:t>
      </w:r>
      <w:r>
        <w:rPr>
          <w:szCs w:val="24"/>
        </w:rPr>
        <w:t> </w:t>
      </w:r>
      <w:r w:rsidRPr="00DE318F">
        <w:rPr>
          <w:szCs w:val="24"/>
        </w:rPr>
        <w:t>odstavce 2 nebo 3 od počátku za neplatnou.</w:t>
      </w:r>
      <w:r>
        <w:rPr>
          <w:szCs w:val="24"/>
        </w:rPr>
        <w:t>“.</w:t>
      </w:r>
    </w:p>
    <w:p w:rsidR="00E0158E" w:rsidRDefault="00E0158E" w:rsidP="00E0158E">
      <w:pPr>
        <w:widowControl w:val="0"/>
        <w:autoSpaceDE w:val="0"/>
        <w:autoSpaceDN w:val="0"/>
        <w:adjustRightInd w:val="0"/>
        <w:ind w:left="851" w:hanging="426"/>
        <w:jc w:val="both"/>
        <w:rPr>
          <w:szCs w:val="24"/>
        </w:rPr>
      </w:pPr>
    </w:p>
    <w:p w:rsidR="00E0158E" w:rsidRDefault="00E0158E" w:rsidP="00E0158E">
      <w:pPr>
        <w:widowControl w:val="0"/>
        <w:numPr>
          <w:ilvl w:val="0"/>
          <w:numId w:val="15"/>
        </w:numPr>
        <w:suppressAutoHyphens w:val="0"/>
        <w:autoSpaceDE w:val="0"/>
        <w:autoSpaceDN w:val="0"/>
        <w:adjustRightInd w:val="0"/>
        <w:ind w:left="927" w:hanging="502"/>
        <w:jc w:val="both"/>
        <w:rPr>
          <w:szCs w:val="24"/>
          <w:lang w:eastAsia="cs-CZ"/>
        </w:rPr>
      </w:pPr>
      <w:r>
        <w:rPr>
          <w:szCs w:val="24"/>
          <w:lang w:eastAsia="cs-CZ"/>
        </w:rPr>
        <w:t>V § 29 se na konci odstavce 2 doplňuje věta „</w:t>
      </w:r>
      <w:r w:rsidRPr="0048400A">
        <w:rPr>
          <w:szCs w:val="24"/>
          <w:lang w:eastAsia="cs-CZ"/>
        </w:rPr>
        <w:t>O dobu celodenních překážek v</w:t>
      </w:r>
      <w:r>
        <w:rPr>
          <w:szCs w:val="24"/>
          <w:lang w:eastAsia="cs-CZ"/>
        </w:rPr>
        <w:t>e službě</w:t>
      </w:r>
      <w:r w:rsidRPr="0048400A">
        <w:rPr>
          <w:szCs w:val="24"/>
          <w:lang w:eastAsia="cs-CZ"/>
        </w:rPr>
        <w:t xml:space="preserve">, pro které </w:t>
      </w:r>
      <w:r>
        <w:rPr>
          <w:szCs w:val="24"/>
          <w:lang w:eastAsia="cs-CZ"/>
        </w:rPr>
        <w:t xml:space="preserve">státní </w:t>
      </w:r>
      <w:r w:rsidRPr="0048400A">
        <w:rPr>
          <w:szCs w:val="24"/>
          <w:lang w:eastAsia="cs-CZ"/>
        </w:rPr>
        <w:t xml:space="preserve">zaměstnanec nekoná </w:t>
      </w:r>
      <w:r>
        <w:rPr>
          <w:szCs w:val="24"/>
          <w:lang w:eastAsia="cs-CZ"/>
        </w:rPr>
        <w:t>službu</w:t>
      </w:r>
      <w:r w:rsidRPr="0048400A">
        <w:rPr>
          <w:szCs w:val="24"/>
          <w:lang w:eastAsia="cs-CZ"/>
        </w:rPr>
        <w:t xml:space="preserve"> v průběhu zkušební doby, a</w:t>
      </w:r>
      <w:r>
        <w:rPr>
          <w:szCs w:val="24"/>
          <w:lang w:eastAsia="cs-CZ"/>
        </w:rPr>
        <w:t> </w:t>
      </w:r>
      <w:r w:rsidRPr="0048400A">
        <w:rPr>
          <w:szCs w:val="24"/>
          <w:lang w:eastAsia="cs-CZ"/>
        </w:rPr>
        <w:t>o</w:t>
      </w:r>
      <w:r>
        <w:rPr>
          <w:szCs w:val="24"/>
          <w:lang w:eastAsia="cs-CZ"/>
        </w:rPr>
        <w:t> </w:t>
      </w:r>
      <w:r w:rsidRPr="0048400A">
        <w:rPr>
          <w:szCs w:val="24"/>
          <w:lang w:eastAsia="cs-CZ"/>
        </w:rPr>
        <w:t xml:space="preserve">dobu </w:t>
      </w:r>
      <w:r w:rsidRPr="0048400A">
        <w:rPr>
          <w:szCs w:val="24"/>
          <w:lang w:eastAsia="cs-CZ"/>
        </w:rPr>
        <w:lastRenderedPageBreak/>
        <w:t>celodenní dovolené se zkušební doba prodlužuje</w:t>
      </w:r>
      <w:r>
        <w:rPr>
          <w:szCs w:val="24"/>
          <w:lang w:eastAsia="cs-CZ"/>
        </w:rPr>
        <w:t>.“.</w:t>
      </w:r>
    </w:p>
    <w:p w:rsidR="00E0158E" w:rsidRDefault="00E0158E" w:rsidP="00E0158E">
      <w:pPr>
        <w:widowControl w:val="0"/>
        <w:autoSpaceDE w:val="0"/>
        <w:autoSpaceDN w:val="0"/>
        <w:adjustRightInd w:val="0"/>
        <w:ind w:left="851"/>
        <w:jc w:val="both"/>
        <w:rPr>
          <w:szCs w:val="24"/>
          <w:lang w:eastAsia="cs-CZ"/>
        </w:rPr>
      </w:pPr>
    </w:p>
    <w:p w:rsidR="00E0158E" w:rsidRDefault="00E0158E" w:rsidP="00E0158E">
      <w:pPr>
        <w:widowControl w:val="0"/>
        <w:numPr>
          <w:ilvl w:val="0"/>
          <w:numId w:val="15"/>
        </w:numPr>
        <w:suppressAutoHyphens w:val="0"/>
        <w:autoSpaceDE w:val="0"/>
        <w:autoSpaceDN w:val="0"/>
        <w:adjustRightInd w:val="0"/>
        <w:ind w:left="851" w:hanging="426"/>
        <w:jc w:val="both"/>
        <w:rPr>
          <w:szCs w:val="24"/>
          <w:lang w:eastAsia="cs-CZ"/>
        </w:rPr>
      </w:pPr>
      <w:r w:rsidRPr="0083735F">
        <w:rPr>
          <w:szCs w:val="24"/>
        </w:rPr>
        <w:t>V § 2</w:t>
      </w:r>
      <w:r>
        <w:rPr>
          <w:szCs w:val="24"/>
        </w:rPr>
        <w:t>9</w:t>
      </w:r>
      <w:r w:rsidRPr="0083735F">
        <w:rPr>
          <w:szCs w:val="24"/>
        </w:rPr>
        <w:t xml:space="preserve"> se </w:t>
      </w:r>
      <w:r>
        <w:rPr>
          <w:szCs w:val="24"/>
        </w:rPr>
        <w:t>odstavec 3 zrušuje.</w:t>
      </w:r>
      <w:r w:rsidRPr="009C4A5A">
        <w:rPr>
          <w:szCs w:val="24"/>
          <w:lang w:eastAsia="cs-CZ"/>
        </w:rPr>
        <w:t xml:space="preserve"> </w:t>
      </w:r>
    </w:p>
    <w:p w:rsidR="00E0158E" w:rsidRDefault="00E0158E" w:rsidP="00E0158E">
      <w:pPr>
        <w:widowControl w:val="0"/>
        <w:autoSpaceDE w:val="0"/>
        <w:autoSpaceDN w:val="0"/>
        <w:adjustRightInd w:val="0"/>
        <w:ind w:left="851" w:hanging="426"/>
        <w:jc w:val="both"/>
        <w:rPr>
          <w:szCs w:val="24"/>
          <w:lang w:eastAsia="cs-CZ"/>
        </w:rPr>
      </w:pPr>
    </w:p>
    <w:p w:rsidR="00E0158E" w:rsidRDefault="00E0158E" w:rsidP="00E0158E">
      <w:pPr>
        <w:widowControl w:val="0"/>
        <w:numPr>
          <w:ilvl w:val="0"/>
          <w:numId w:val="15"/>
        </w:numPr>
        <w:suppressAutoHyphens w:val="0"/>
        <w:autoSpaceDE w:val="0"/>
        <w:autoSpaceDN w:val="0"/>
        <w:adjustRightInd w:val="0"/>
        <w:ind w:left="851" w:hanging="426"/>
        <w:jc w:val="both"/>
        <w:rPr>
          <w:szCs w:val="24"/>
          <w:lang w:eastAsia="cs-CZ"/>
        </w:rPr>
      </w:pPr>
      <w:r>
        <w:rPr>
          <w:szCs w:val="24"/>
          <w:lang w:eastAsia="cs-CZ"/>
        </w:rPr>
        <w:t>V § 35 se za odstavec 3 vkládá nový odstavec 4, který zní:</w:t>
      </w:r>
    </w:p>
    <w:p w:rsidR="00E0158E" w:rsidRDefault="00E0158E" w:rsidP="00E0158E">
      <w:pPr>
        <w:widowControl w:val="0"/>
        <w:autoSpaceDE w:val="0"/>
        <w:autoSpaceDN w:val="0"/>
        <w:adjustRightInd w:val="0"/>
        <w:ind w:left="851" w:hanging="426"/>
        <w:jc w:val="both"/>
        <w:rPr>
          <w:szCs w:val="24"/>
          <w:lang w:eastAsia="cs-CZ"/>
        </w:rPr>
      </w:pPr>
    </w:p>
    <w:p w:rsidR="00E0158E" w:rsidRPr="004B0C8C" w:rsidRDefault="00E0158E" w:rsidP="00E0158E">
      <w:pPr>
        <w:widowControl w:val="0"/>
        <w:autoSpaceDE w:val="0"/>
        <w:autoSpaceDN w:val="0"/>
        <w:adjustRightInd w:val="0"/>
        <w:ind w:left="851" w:firstLine="567"/>
        <w:jc w:val="both"/>
        <w:rPr>
          <w:szCs w:val="24"/>
        </w:rPr>
      </w:pPr>
      <w:r w:rsidRPr="009C4A5A">
        <w:rPr>
          <w:szCs w:val="24"/>
        </w:rPr>
        <w:t>„</w:t>
      </w:r>
      <w:r w:rsidRPr="00B605AC">
        <w:rPr>
          <w:szCs w:val="24"/>
        </w:rPr>
        <w:t>(4) Státní zaměstnanec, který úspěšně vykonal úřednickou zkoušku jako osoba podle odstavce 3, má nárok na úhradu nákladů na</w:t>
      </w:r>
      <w:r>
        <w:rPr>
          <w:szCs w:val="24"/>
        </w:rPr>
        <w:t xml:space="preserve"> vykonání úřednické zkoušky pro </w:t>
      </w:r>
      <w:r w:rsidRPr="00B605AC">
        <w:rPr>
          <w:szCs w:val="24"/>
        </w:rPr>
        <w:t xml:space="preserve">obor služby, k jehož výkonu byl na služební </w:t>
      </w:r>
      <w:r>
        <w:rPr>
          <w:szCs w:val="24"/>
        </w:rPr>
        <w:t>místo zařazen nebo jmenován, ve </w:t>
      </w:r>
      <w:r w:rsidRPr="00B605AC">
        <w:rPr>
          <w:szCs w:val="24"/>
        </w:rPr>
        <w:t>výši paušální částky stanovené služebním předpisem náměstka pro státní službu. Úhradu nákladů poskytuje služební úřad, ve kterém státní zaměstnanec vykonává službu, po uplynutí zkušební doby v nejbližším v</w:t>
      </w:r>
      <w:r>
        <w:rPr>
          <w:szCs w:val="24"/>
        </w:rPr>
        <w:t>ýplatním termínu určeném ve </w:t>
      </w:r>
      <w:r w:rsidRPr="00B605AC">
        <w:rPr>
          <w:szCs w:val="24"/>
        </w:rPr>
        <w:t>služebním úřadu pro výplatu platu.</w:t>
      </w:r>
      <w:r w:rsidRPr="009C4A5A">
        <w:rPr>
          <w:szCs w:val="24"/>
        </w:rPr>
        <w:t>“</w:t>
      </w:r>
      <w:r>
        <w:rPr>
          <w:szCs w:val="24"/>
        </w:rPr>
        <w:t>.</w:t>
      </w:r>
    </w:p>
    <w:p w:rsidR="00E0158E" w:rsidRDefault="00E0158E" w:rsidP="00E0158E">
      <w:pPr>
        <w:widowControl w:val="0"/>
        <w:autoSpaceDE w:val="0"/>
        <w:autoSpaceDN w:val="0"/>
        <w:adjustRightInd w:val="0"/>
        <w:ind w:left="851" w:hanging="426"/>
        <w:jc w:val="both"/>
        <w:rPr>
          <w:szCs w:val="24"/>
          <w:lang w:eastAsia="cs-CZ"/>
        </w:rPr>
      </w:pPr>
    </w:p>
    <w:p w:rsidR="00E0158E" w:rsidRPr="006B6025" w:rsidRDefault="00E0158E" w:rsidP="00E0158E">
      <w:pPr>
        <w:widowControl w:val="0"/>
        <w:autoSpaceDE w:val="0"/>
        <w:autoSpaceDN w:val="0"/>
        <w:adjustRightInd w:val="0"/>
        <w:ind w:left="851"/>
        <w:jc w:val="both"/>
        <w:rPr>
          <w:szCs w:val="24"/>
          <w:lang w:eastAsia="cs-CZ"/>
        </w:rPr>
      </w:pPr>
      <w:r>
        <w:rPr>
          <w:szCs w:val="24"/>
          <w:lang w:eastAsia="cs-CZ"/>
        </w:rPr>
        <w:t>Dosavadní odstavec 4 se označuje jako odstavec 5.</w:t>
      </w:r>
    </w:p>
    <w:p w:rsidR="00E0158E" w:rsidRDefault="00E0158E" w:rsidP="00E0158E">
      <w:pPr>
        <w:widowControl w:val="0"/>
        <w:autoSpaceDE w:val="0"/>
        <w:autoSpaceDN w:val="0"/>
        <w:adjustRightInd w:val="0"/>
        <w:ind w:left="851" w:hanging="426"/>
        <w:jc w:val="both"/>
        <w:rPr>
          <w:szCs w:val="24"/>
        </w:rPr>
      </w:pPr>
    </w:p>
    <w:p w:rsidR="00E0158E" w:rsidRDefault="00E0158E" w:rsidP="00E0158E">
      <w:pPr>
        <w:widowControl w:val="0"/>
        <w:numPr>
          <w:ilvl w:val="0"/>
          <w:numId w:val="15"/>
        </w:numPr>
        <w:tabs>
          <w:tab w:val="left" w:pos="426"/>
        </w:tabs>
        <w:suppressAutoHyphens w:val="0"/>
        <w:autoSpaceDE w:val="0"/>
        <w:autoSpaceDN w:val="0"/>
        <w:adjustRightInd w:val="0"/>
        <w:ind w:left="851" w:hanging="426"/>
        <w:jc w:val="both"/>
        <w:rPr>
          <w:szCs w:val="24"/>
        </w:rPr>
      </w:pPr>
      <w:r w:rsidRPr="0083735F">
        <w:rPr>
          <w:szCs w:val="24"/>
        </w:rPr>
        <w:t xml:space="preserve">V § </w:t>
      </w:r>
      <w:r>
        <w:rPr>
          <w:szCs w:val="24"/>
        </w:rPr>
        <w:t>42</w:t>
      </w:r>
      <w:r w:rsidRPr="0083735F">
        <w:rPr>
          <w:szCs w:val="24"/>
        </w:rPr>
        <w:t xml:space="preserve"> </w:t>
      </w:r>
      <w:r>
        <w:rPr>
          <w:szCs w:val="24"/>
        </w:rPr>
        <w:t xml:space="preserve">se věta první nahrazuje větou </w:t>
      </w:r>
      <w:r w:rsidRPr="002164AF">
        <w:rPr>
          <w:szCs w:val="24"/>
        </w:rPr>
        <w:t>„Státní zaměst</w:t>
      </w:r>
      <w:r>
        <w:rPr>
          <w:szCs w:val="24"/>
        </w:rPr>
        <w:t>nanec uvedený v § 29 odst. 1 má </w:t>
      </w:r>
      <w:r w:rsidRPr="002164AF">
        <w:rPr>
          <w:szCs w:val="24"/>
        </w:rPr>
        <w:t>po</w:t>
      </w:r>
      <w:r>
        <w:rPr>
          <w:szCs w:val="24"/>
        </w:rPr>
        <w:t> </w:t>
      </w:r>
      <w:r w:rsidRPr="002164AF">
        <w:rPr>
          <w:szCs w:val="24"/>
        </w:rPr>
        <w:t>úspěšném vykonání úřednické zkoušky nárok na změnu doby trvání služebního poměru na</w:t>
      </w:r>
      <w:r>
        <w:rPr>
          <w:szCs w:val="24"/>
        </w:rPr>
        <w:t> </w:t>
      </w:r>
      <w:r w:rsidRPr="002164AF">
        <w:rPr>
          <w:szCs w:val="24"/>
        </w:rPr>
        <w:t>dobu neurčitou a na zařazení na služební místo nebo jmenování na služební místo představeného na dobu neurčitou, nebo na změnu d</w:t>
      </w:r>
      <w:r>
        <w:rPr>
          <w:szCs w:val="24"/>
        </w:rPr>
        <w:t>oby trvání služebního poměru na </w:t>
      </w:r>
      <w:r w:rsidRPr="002164AF">
        <w:rPr>
          <w:szCs w:val="24"/>
        </w:rPr>
        <w:t>dobu určitou a na zařazení na služební místo nebo jmenování na služební místo představeného na</w:t>
      </w:r>
      <w:r>
        <w:rPr>
          <w:szCs w:val="24"/>
        </w:rPr>
        <w:t> </w:t>
      </w:r>
      <w:r w:rsidRPr="002164AF">
        <w:rPr>
          <w:szCs w:val="24"/>
        </w:rPr>
        <w:t>dob</w:t>
      </w:r>
      <w:r>
        <w:rPr>
          <w:szCs w:val="24"/>
        </w:rPr>
        <w:t>u určitou uvedenou v oznámení o </w:t>
      </w:r>
      <w:r w:rsidRPr="002164AF">
        <w:rPr>
          <w:szCs w:val="24"/>
        </w:rPr>
        <w:t>vyhlášení výběrového řízení.“.</w:t>
      </w:r>
    </w:p>
    <w:p w:rsidR="00E0158E" w:rsidRDefault="00E0158E" w:rsidP="00E0158E">
      <w:pPr>
        <w:widowControl w:val="0"/>
        <w:tabs>
          <w:tab w:val="left" w:pos="426"/>
        </w:tabs>
        <w:autoSpaceDE w:val="0"/>
        <w:autoSpaceDN w:val="0"/>
        <w:adjustRightInd w:val="0"/>
        <w:ind w:left="851"/>
        <w:jc w:val="both"/>
        <w:rPr>
          <w:szCs w:val="24"/>
        </w:rPr>
      </w:pPr>
    </w:p>
    <w:p w:rsidR="00E0158E" w:rsidRDefault="00E0158E" w:rsidP="00E0158E">
      <w:pPr>
        <w:widowControl w:val="0"/>
        <w:tabs>
          <w:tab w:val="left" w:pos="426"/>
        </w:tabs>
        <w:autoSpaceDE w:val="0"/>
        <w:autoSpaceDN w:val="0"/>
        <w:adjustRightInd w:val="0"/>
        <w:ind w:left="851"/>
        <w:jc w:val="both"/>
        <w:rPr>
          <w:szCs w:val="24"/>
        </w:rPr>
      </w:pPr>
    </w:p>
    <w:p w:rsidR="00E0158E" w:rsidRDefault="00E0158E" w:rsidP="00E0158E">
      <w:pPr>
        <w:widowControl w:val="0"/>
        <w:numPr>
          <w:ilvl w:val="0"/>
          <w:numId w:val="15"/>
        </w:numPr>
        <w:tabs>
          <w:tab w:val="left" w:pos="426"/>
        </w:tabs>
        <w:suppressAutoHyphens w:val="0"/>
        <w:autoSpaceDE w:val="0"/>
        <w:autoSpaceDN w:val="0"/>
        <w:adjustRightInd w:val="0"/>
        <w:ind w:left="851" w:hanging="426"/>
        <w:jc w:val="both"/>
        <w:rPr>
          <w:szCs w:val="24"/>
        </w:rPr>
      </w:pPr>
      <w:r>
        <w:rPr>
          <w:szCs w:val="24"/>
        </w:rPr>
        <w:t>V § 44 se za písmeno n) vkládá nové písmeno o), které zní:</w:t>
      </w:r>
    </w:p>
    <w:p w:rsidR="00E0158E" w:rsidRDefault="00E0158E" w:rsidP="00E0158E">
      <w:pPr>
        <w:widowControl w:val="0"/>
        <w:tabs>
          <w:tab w:val="left" w:pos="426"/>
        </w:tabs>
        <w:autoSpaceDE w:val="0"/>
        <w:autoSpaceDN w:val="0"/>
        <w:adjustRightInd w:val="0"/>
        <w:ind w:left="851"/>
        <w:jc w:val="both"/>
        <w:rPr>
          <w:szCs w:val="24"/>
        </w:rPr>
      </w:pPr>
    </w:p>
    <w:p w:rsidR="00E0158E" w:rsidRDefault="00E0158E" w:rsidP="00E0158E">
      <w:pPr>
        <w:widowControl w:val="0"/>
        <w:tabs>
          <w:tab w:val="left" w:pos="426"/>
        </w:tabs>
        <w:autoSpaceDE w:val="0"/>
        <w:autoSpaceDN w:val="0"/>
        <w:adjustRightInd w:val="0"/>
        <w:ind w:left="851"/>
        <w:jc w:val="both"/>
        <w:rPr>
          <w:szCs w:val="24"/>
        </w:rPr>
      </w:pPr>
      <w:r>
        <w:rPr>
          <w:szCs w:val="24"/>
        </w:rPr>
        <w:t>„o) vyslání národního experta,“.</w:t>
      </w:r>
    </w:p>
    <w:p w:rsidR="00E0158E" w:rsidRDefault="00E0158E" w:rsidP="00E0158E">
      <w:pPr>
        <w:widowControl w:val="0"/>
        <w:tabs>
          <w:tab w:val="left" w:pos="284"/>
        </w:tabs>
        <w:autoSpaceDE w:val="0"/>
        <w:autoSpaceDN w:val="0"/>
        <w:adjustRightInd w:val="0"/>
        <w:ind w:left="851"/>
        <w:jc w:val="both"/>
        <w:rPr>
          <w:szCs w:val="24"/>
          <w:lang w:eastAsia="cs-CZ"/>
        </w:rPr>
      </w:pPr>
    </w:p>
    <w:p w:rsidR="00E0158E" w:rsidRDefault="00E0158E" w:rsidP="00E0158E">
      <w:pPr>
        <w:widowControl w:val="0"/>
        <w:tabs>
          <w:tab w:val="left" w:pos="284"/>
        </w:tabs>
        <w:autoSpaceDE w:val="0"/>
        <w:autoSpaceDN w:val="0"/>
        <w:adjustRightInd w:val="0"/>
        <w:ind w:left="851"/>
        <w:jc w:val="both"/>
        <w:rPr>
          <w:szCs w:val="24"/>
          <w:lang w:eastAsia="cs-CZ"/>
        </w:rPr>
      </w:pPr>
      <w:r>
        <w:rPr>
          <w:szCs w:val="24"/>
          <w:lang w:eastAsia="cs-CZ"/>
        </w:rPr>
        <w:t>Dosavadní písmena o)</w:t>
      </w:r>
      <w:r w:rsidRPr="004621BF">
        <w:rPr>
          <w:szCs w:val="24"/>
          <w:lang w:eastAsia="cs-CZ"/>
        </w:rPr>
        <w:t xml:space="preserve"> a </w:t>
      </w:r>
      <w:r>
        <w:rPr>
          <w:szCs w:val="24"/>
          <w:lang w:eastAsia="cs-CZ"/>
        </w:rPr>
        <w:t>p) se označují jako písmena p) a q</w:t>
      </w:r>
      <w:r w:rsidRPr="004621BF">
        <w:rPr>
          <w:szCs w:val="24"/>
          <w:lang w:eastAsia="cs-CZ"/>
        </w:rPr>
        <w:t>).</w:t>
      </w:r>
    </w:p>
    <w:p w:rsidR="00E0158E" w:rsidRDefault="00E0158E" w:rsidP="00E0158E">
      <w:pPr>
        <w:widowControl w:val="0"/>
        <w:tabs>
          <w:tab w:val="left" w:pos="284"/>
        </w:tabs>
        <w:autoSpaceDE w:val="0"/>
        <w:autoSpaceDN w:val="0"/>
        <w:adjustRightInd w:val="0"/>
        <w:ind w:left="851"/>
        <w:jc w:val="both"/>
        <w:rPr>
          <w:szCs w:val="24"/>
          <w:lang w:eastAsia="cs-CZ"/>
        </w:rPr>
      </w:pPr>
    </w:p>
    <w:p w:rsidR="00E0158E" w:rsidRDefault="00E0158E" w:rsidP="00E0158E">
      <w:pPr>
        <w:widowControl w:val="0"/>
        <w:numPr>
          <w:ilvl w:val="0"/>
          <w:numId w:val="15"/>
        </w:numPr>
        <w:suppressAutoHyphens w:val="0"/>
        <w:autoSpaceDE w:val="0"/>
        <w:autoSpaceDN w:val="0"/>
        <w:adjustRightInd w:val="0"/>
        <w:ind w:left="851" w:hanging="426"/>
        <w:jc w:val="both"/>
        <w:rPr>
          <w:szCs w:val="24"/>
          <w:lang w:eastAsia="cs-CZ"/>
        </w:rPr>
      </w:pPr>
      <w:r>
        <w:rPr>
          <w:szCs w:val="24"/>
          <w:lang w:eastAsia="cs-CZ"/>
        </w:rPr>
        <w:t>V § 49 se za odstavec 1 vkládá nový odstavec 2, který zní:</w:t>
      </w:r>
    </w:p>
    <w:p w:rsidR="00E0158E" w:rsidRDefault="00E0158E" w:rsidP="00E0158E">
      <w:pPr>
        <w:widowControl w:val="0"/>
        <w:autoSpaceDE w:val="0"/>
        <w:autoSpaceDN w:val="0"/>
        <w:adjustRightInd w:val="0"/>
        <w:ind w:left="851" w:hanging="426"/>
        <w:jc w:val="both"/>
        <w:rPr>
          <w:szCs w:val="24"/>
          <w:lang w:eastAsia="cs-CZ"/>
        </w:rPr>
      </w:pPr>
    </w:p>
    <w:p w:rsidR="00E0158E" w:rsidRPr="004B0C8C" w:rsidRDefault="00E0158E" w:rsidP="00E0158E">
      <w:pPr>
        <w:widowControl w:val="0"/>
        <w:autoSpaceDE w:val="0"/>
        <w:autoSpaceDN w:val="0"/>
        <w:adjustRightInd w:val="0"/>
        <w:ind w:left="851" w:firstLine="567"/>
        <w:jc w:val="both"/>
        <w:rPr>
          <w:szCs w:val="24"/>
        </w:rPr>
      </w:pPr>
      <w:r>
        <w:rPr>
          <w:szCs w:val="24"/>
        </w:rPr>
        <w:t>„</w:t>
      </w:r>
      <w:r w:rsidRPr="00AB282B">
        <w:rPr>
          <w:szCs w:val="24"/>
        </w:rPr>
        <w:t>(2) Státní zaměstnanec se zařadí se svým souhlasem na jiné služební místo v témže služebním úřadě ve stejném oboru služby, zařazené ve stejné nebo nižší platové třídě, jako je dosavadní služební místo, splňuje-li předpoklady a požadavky stanovené pro</w:t>
      </w:r>
      <w:r>
        <w:rPr>
          <w:szCs w:val="24"/>
        </w:rPr>
        <w:t> </w:t>
      </w:r>
      <w:r w:rsidRPr="00AB282B">
        <w:rPr>
          <w:szCs w:val="24"/>
        </w:rPr>
        <w:t>jiné služební místo a dohodne-li se na zařazení písemně služební orgán s novým bezprostředně nadřízeným představeným.</w:t>
      </w:r>
      <w:r w:rsidRPr="009C4A5A">
        <w:rPr>
          <w:szCs w:val="24"/>
        </w:rPr>
        <w:t>“</w:t>
      </w:r>
      <w:r>
        <w:rPr>
          <w:szCs w:val="24"/>
        </w:rPr>
        <w:t>.</w:t>
      </w:r>
    </w:p>
    <w:p w:rsidR="00E0158E" w:rsidRDefault="00E0158E" w:rsidP="00E0158E">
      <w:pPr>
        <w:widowControl w:val="0"/>
        <w:autoSpaceDE w:val="0"/>
        <w:autoSpaceDN w:val="0"/>
        <w:adjustRightInd w:val="0"/>
        <w:ind w:left="851" w:hanging="426"/>
        <w:jc w:val="both"/>
        <w:rPr>
          <w:szCs w:val="24"/>
          <w:lang w:eastAsia="cs-CZ"/>
        </w:rPr>
      </w:pPr>
    </w:p>
    <w:p w:rsidR="00E0158E" w:rsidRDefault="00E0158E" w:rsidP="00E0158E">
      <w:pPr>
        <w:widowControl w:val="0"/>
        <w:autoSpaceDE w:val="0"/>
        <w:autoSpaceDN w:val="0"/>
        <w:adjustRightInd w:val="0"/>
        <w:ind w:left="851"/>
        <w:jc w:val="both"/>
        <w:rPr>
          <w:szCs w:val="24"/>
          <w:lang w:eastAsia="cs-CZ"/>
        </w:rPr>
      </w:pPr>
      <w:r>
        <w:rPr>
          <w:szCs w:val="24"/>
          <w:lang w:eastAsia="cs-CZ"/>
        </w:rPr>
        <w:t>Dosavadní odstavce 2 a 3 se označují jako odstavce 3 a 4.</w:t>
      </w:r>
    </w:p>
    <w:p w:rsidR="00E0158E" w:rsidRDefault="00E0158E" w:rsidP="00E0158E">
      <w:pPr>
        <w:widowControl w:val="0"/>
        <w:autoSpaceDE w:val="0"/>
        <w:autoSpaceDN w:val="0"/>
        <w:adjustRightInd w:val="0"/>
        <w:ind w:left="850" w:hanging="425"/>
        <w:jc w:val="both"/>
        <w:rPr>
          <w:szCs w:val="24"/>
        </w:rPr>
      </w:pPr>
    </w:p>
    <w:p w:rsidR="00E0158E" w:rsidRPr="00A311A3" w:rsidRDefault="00E0158E" w:rsidP="00E0158E">
      <w:pPr>
        <w:numPr>
          <w:ilvl w:val="0"/>
          <w:numId w:val="15"/>
        </w:numPr>
        <w:suppressAutoHyphens w:val="0"/>
        <w:spacing w:line="276" w:lineRule="auto"/>
        <w:ind w:left="927"/>
        <w:jc w:val="both"/>
        <w:rPr>
          <w:szCs w:val="24"/>
        </w:rPr>
      </w:pPr>
      <w:r w:rsidRPr="002164AF">
        <w:rPr>
          <w:szCs w:val="24"/>
        </w:rPr>
        <w:t>V § 50 odst. 1 se slova „a v § 59 odst. 2“ zrušují.</w:t>
      </w:r>
      <w:r w:rsidRPr="00A311A3">
        <w:t xml:space="preserve"> </w:t>
      </w:r>
    </w:p>
    <w:p w:rsidR="00E0158E" w:rsidRPr="00A311A3" w:rsidRDefault="00E0158E" w:rsidP="00E0158E">
      <w:pPr>
        <w:spacing w:line="276" w:lineRule="auto"/>
        <w:ind w:left="928"/>
        <w:jc w:val="both"/>
        <w:rPr>
          <w:szCs w:val="24"/>
        </w:rPr>
      </w:pPr>
    </w:p>
    <w:p w:rsidR="00E0158E" w:rsidRDefault="00E0158E" w:rsidP="00E0158E">
      <w:pPr>
        <w:numPr>
          <w:ilvl w:val="0"/>
          <w:numId w:val="15"/>
        </w:numPr>
        <w:suppressAutoHyphens w:val="0"/>
        <w:spacing w:line="276" w:lineRule="auto"/>
        <w:ind w:left="927"/>
        <w:jc w:val="both"/>
        <w:rPr>
          <w:szCs w:val="24"/>
        </w:rPr>
      </w:pPr>
      <w:r w:rsidRPr="00A311A3">
        <w:rPr>
          <w:szCs w:val="24"/>
        </w:rPr>
        <w:t>V § 51 se doplňuje odstavec 7, který zní:</w:t>
      </w:r>
    </w:p>
    <w:p w:rsidR="00E0158E" w:rsidRPr="00A311A3" w:rsidRDefault="00E0158E" w:rsidP="00E0158E">
      <w:pPr>
        <w:spacing w:line="276" w:lineRule="auto"/>
        <w:jc w:val="both"/>
        <w:rPr>
          <w:szCs w:val="24"/>
        </w:rPr>
      </w:pPr>
    </w:p>
    <w:p w:rsidR="00E0158E" w:rsidRPr="00A311A3" w:rsidRDefault="00E0158E" w:rsidP="00E0158E">
      <w:pPr>
        <w:spacing w:line="276" w:lineRule="auto"/>
        <w:ind w:left="928"/>
        <w:jc w:val="both"/>
        <w:rPr>
          <w:szCs w:val="24"/>
        </w:rPr>
      </w:pPr>
      <w:r w:rsidRPr="00A311A3">
        <w:rPr>
          <w:szCs w:val="24"/>
        </w:rPr>
        <w:t xml:space="preserve">„(7) Představený se jmenuje se svým souhlasem na jiné služební místo představeného na stejný nebo nižší stupeň řízení v témže služebním úřadě ve stejném oboru služby, zařazené ve stejné nebo nižší platové třídě, jako je dosavadní služební místo představeného, splňuje-li předpoklady a požadavky stanovené pro jiné služební místo </w:t>
      </w:r>
      <w:r w:rsidRPr="00A311A3">
        <w:rPr>
          <w:szCs w:val="24"/>
        </w:rPr>
        <w:lastRenderedPageBreak/>
        <w:t>představeného a dohodne-li se na jmenování písemně služební orgán s novým bezprostředně nadřízeným představeným.“.“</w:t>
      </w:r>
    </w:p>
    <w:p w:rsidR="00E0158E" w:rsidRDefault="00E0158E" w:rsidP="00E0158E">
      <w:pPr>
        <w:spacing w:line="276" w:lineRule="auto"/>
        <w:ind w:left="850"/>
        <w:jc w:val="both"/>
        <w:rPr>
          <w:szCs w:val="24"/>
        </w:rPr>
      </w:pPr>
    </w:p>
    <w:p w:rsidR="00E0158E" w:rsidRPr="000F068C" w:rsidRDefault="00E0158E" w:rsidP="00E0158E">
      <w:pPr>
        <w:numPr>
          <w:ilvl w:val="0"/>
          <w:numId w:val="15"/>
        </w:numPr>
        <w:suppressAutoHyphens w:val="0"/>
        <w:spacing w:line="276" w:lineRule="auto"/>
        <w:ind w:left="927"/>
        <w:jc w:val="both"/>
        <w:rPr>
          <w:szCs w:val="24"/>
        </w:rPr>
      </w:pPr>
      <w:r>
        <w:rPr>
          <w:szCs w:val="24"/>
        </w:rPr>
        <w:t>V § 52 odst. 3 písm. a) se slova „nebo státního tajemníka“ nahrazují slovy „, státního tajemníka nebo personálního ředitele sekce pro státní službu“.</w:t>
      </w:r>
      <w:r w:rsidRPr="000F068C">
        <w:t xml:space="preserve"> </w:t>
      </w:r>
    </w:p>
    <w:p w:rsidR="00E0158E" w:rsidRDefault="00E0158E" w:rsidP="00E0158E">
      <w:pPr>
        <w:spacing w:line="276" w:lineRule="auto"/>
        <w:ind w:left="928"/>
        <w:jc w:val="both"/>
        <w:rPr>
          <w:szCs w:val="24"/>
        </w:rPr>
      </w:pPr>
    </w:p>
    <w:p w:rsidR="00E0158E" w:rsidRPr="000F068C" w:rsidRDefault="00E0158E" w:rsidP="00E0158E">
      <w:pPr>
        <w:numPr>
          <w:ilvl w:val="0"/>
          <w:numId w:val="15"/>
        </w:numPr>
        <w:suppressAutoHyphens w:val="0"/>
        <w:spacing w:line="276" w:lineRule="auto"/>
        <w:ind w:left="927"/>
        <w:jc w:val="both"/>
        <w:rPr>
          <w:szCs w:val="24"/>
        </w:rPr>
      </w:pPr>
      <w:r w:rsidRPr="000F068C">
        <w:rPr>
          <w:szCs w:val="24"/>
        </w:rPr>
        <w:t xml:space="preserve">V § 52 odst. 3 závěrečné části ustanovení se za slova „mezinárodní </w:t>
      </w:r>
      <w:proofErr w:type="gramStart"/>
      <w:r w:rsidRPr="000F068C">
        <w:rPr>
          <w:szCs w:val="24"/>
        </w:rPr>
        <w:t>organizaci“  vkládají</w:t>
      </w:r>
      <w:proofErr w:type="gramEnd"/>
      <w:r w:rsidRPr="000F068C">
        <w:rPr>
          <w:szCs w:val="24"/>
        </w:rPr>
        <w:t xml:space="preserve"> slova „, Kanceláři prezidenta republiky, Kanceláři Poslanecké sněmovny, Kanceláři Senátu“.</w:t>
      </w:r>
      <w:r w:rsidRPr="000F068C">
        <w:t xml:space="preserve"> </w:t>
      </w:r>
    </w:p>
    <w:p w:rsidR="00E0158E" w:rsidRDefault="00E0158E" w:rsidP="00E0158E">
      <w:pPr>
        <w:pStyle w:val="Odstavecseseznamem"/>
        <w:rPr>
          <w:szCs w:val="24"/>
        </w:rPr>
      </w:pPr>
    </w:p>
    <w:p w:rsidR="00E0158E" w:rsidRDefault="00E0158E" w:rsidP="00E0158E">
      <w:pPr>
        <w:numPr>
          <w:ilvl w:val="0"/>
          <w:numId w:val="15"/>
        </w:numPr>
        <w:suppressAutoHyphens w:val="0"/>
        <w:spacing w:line="276" w:lineRule="auto"/>
        <w:ind w:left="927"/>
        <w:jc w:val="both"/>
        <w:rPr>
          <w:szCs w:val="24"/>
        </w:rPr>
      </w:pPr>
      <w:r w:rsidRPr="000F068C">
        <w:rPr>
          <w:szCs w:val="24"/>
        </w:rPr>
        <w:t xml:space="preserve">V § 53 odst. 3 závěrečné části ustanovení se za slova „mezinárodní </w:t>
      </w:r>
      <w:proofErr w:type="gramStart"/>
      <w:r w:rsidRPr="000F068C">
        <w:rPr>
          <w:szCs w:val="24"/>
        </w:rPr>
        <w:t>organizaci“  vkládají</w:t>
      </w:r>
      <w:proofErr w:type="gramEnd"/>
      <w:r w:rsidRPr="000F068C">
        <w:rPr>
          <w:szCs w:val="24"/>
        </w:rPr>
        <w:t xml:space="preserve"> slova „, Kanceláři prezidenta republiky, Kanceláři Poslanecké sněmovny, Kanceláři Senátu“.</w:t>
      </w:r>
    </w:p>
    <w:p w:rsidR="00E0158E" w:rsidRDefault="00E0158E" w:rsidP="00E0158E">
      <w:pPr>
        <w:pStyle w:val="Odstavecseseznamem"/>
        <w:rPr>
          <w:szCs w:val="24"/>
        </w:rPr>
      </w:pPr>
    </w:p>
    <w:p w:rsidR="00E0158E" w:rsidRPr="00633BD1" w:rsidRDefault="00E0158E" w:rsidP="00E0158E">
      <w:pPr>
        <w:numPr>
          <w:ilvl w:val="0"/>
          <w:numId w:val="15"/>
        </w:numPr>
        <w:suppressAutoHyphens w:val="0"/>
        <w:spacing w:line="276" w:lineRule="auto"/>
        <w:ind w:left="927"/>
        <w:jc w:val="both"/>
        <w:rPr>
          <w:szCs w:val="24"/>
        </w:rPr>
      </w:pPr>
      <w:r w:rsidRPr="000F068C">
        <w:rPr>
          <w:szCs w:val="24"/>
        </w:rPr>
        <w:t xml:space="preserve">V § 53 odst. 5 závěrečné části ustanovení se za slova „mezinárodní </w:t>
      </w:r>
      <w:proofErr w:type="gramStart"/>
      <w:r w:rsidRPr="000F068C">
        <w:rPr>
          <w:szCs w:val="24"/>
        </w:rPr>
        <w:t>organizaci“  vkládají</w:t>
      </w:r>
      <w:proofErr w:type="gramEnd"/>
      <w:r w:rsidRPr="000F068C">
        <w:rPr>
          <w:szCs w:val="24"/>
        </w:rPr>
        <w:t xml:space="preserve"> slova „, Kanceláři prezidenta republiky, Kanceláři Poslanecké sněmovny, Kanceláři Senátu“.</w:t>
      </w:r>
      <w:r w:rsidRPr="00633BD1">
        <w:t xml:space="preserve"> </w:t>
      </w:r>
    </w:p>
    <w:p w:rsidR="00E0158E" w:rsidRDefault="00E0158E" w:rsidP="00E0158E">
      <w:pPr>
        <w:pStyle w:val="Odstavecseseznamem"/>
        <w:rPr>
          <w:szCs w:val="24"/>
        </w:rPr>
      </w:pPr>
    </w:p>
    <w:p w:rsidR="00E0158E" w:rsidRDefault="00E0158E" w:rsidP="00E0158E">
      <w:pPr>
        <w:numPr>
          <w:ilvl w:val="0"/>
          <w:numId w:val="15"/>
        </w:numPr>
        <w:suppressAutoHyphens w:val="0"/>
        <w:spacing w:line="276" w:lineRule="auto"/>
        <w:ind w:left="927"/>
        <w:jc w:val="both"/>
        <w:rPr>
          <w:szCs w:val="24"/>
        </w:rPr>
      </w:pPr>
      <w:r w:rsidRPr="00633BD1">
        <w:rPr>
          <w:szCs w:val="24"/>
        </w:rPr>
        <w:t>V § 54 odst. 3 se za slova „regionální radě“ vkládají slova „, Kanceláři prezidenta republiky, Kanceláři Poslanecké sněmovny, Kanceláři Senátu“.</w:t>
      </w:r>
    </w:p>
    <w:p w:rsidR="00E0158E" w:rsidRDefault="00E0158E" w:rsidP="00E0158E">
      <w:pPr>
        <w:pStyle w:val="Odstavecseseznamem"/>
        <w:rPr>
          <w:szCs w:val="24"/>
        </w:rPr>
      </w:pPr>
    </w:p>
    <w:p w:rsidR="00E0158E" w:rsidRPr="00633BD1" w:rsidRDefault="00E0158E" w:rsidP="00E0158E">
      <w:pPr>
        <w:numPr>
          <w:ilvl w:val="0"/>
          <w:numId w:val="15"/>
        </w:numPr>
        <w:suppressAutoHyphens w:val="0"/>
        <w:spacing w:line="276" w:lineRule="auto"/>
        <w:ind w:left="927"/>
        <w:jc w:val="both"/>
        <w:rPr>
          <w:szCs w:val="24"/>
        </w:rPr>
      </w:pPr>
      <w:r w:rsidRPr="00633BD1">
        <w:rPr>
          <w:szCs w:val="24"/>
        </w:rPr>
        <w:t>V § 54 odst. 5 se za slova „regionální radě“ vkládají slova „, Kanceláři prezidenta republiky, Kanceláři Poslanecké sněmovny, Kanceláři Senátu“.</w:t>
      </w:r>
      <w:r w:rsidRPr="00633BD1">
        <w:t xml:space="preserve"> </w:t>
      </w:r>
    </w:p>
    <w:p w:rsidR="00E0158E" w:rsidRDefault="00E0158E" w:rsidP="00E0158E">
      <w:pPr>
        <w:pStyle w:val="Odstavecseseznamem"/>
        <w:rPr>
          <w:szCs w:val="24"/>
        </w:rPr>
      </w:pPr>
    </w:p>
    <w:p w:rsidR="00E0158E" w:rsidRDefault="00E0158E" w:rsidP="00E0158E">
      <w:pPr>
        <w:numPr>
          <w:ilvl w:val="0"/>
          <w:numId w:val="15"/>
        </w:numPr>
        <w:suppressAutoHyphens w:val="0"/>
        <w:spacing w:line="276" w:lineRule="auto"/>
        <w:ind w:left="927"/>
        <w:jc w:val="both"/>
        <w:rPr>
          <w:szCs w:val="24"/>
        </w:rPr>
      </w:pPr>
      <w:r w:rsidRPr="00633BD1">
        <w:rPr>
          <w:szCs w:val="24"/>
        </w:rPr>
        <w:t>V § 55 odst. 3 písm. c) se slovo „nebo“ zrušuje.“.</w:t>
      </w:r>
    </w:p>
    <w:p w:rsidR="00E0158E" w:rsidRPr="000F068C" w:rsidRDefault="00E0158E" w:rsidP="00E0158E">
      <w:pPr>
        <w:spacing w:line="276" w:lineRule="auto"/>
        <w:jc w:val="both"/>
        <w:rPr>
          <w:szCs w:val="24"/>
        </w:rPr>
      </w:pPr>
    </w:p>
    <w:p w:rsidR="00E0158E" w:rsidRDefault="00E0158E" w:rsidP="00E0158E">
      <w:pPr>
        <w:pStyle w:val="Odstavecseseznamem"/>
        <w:jc w:val="both"/>
        <w:rPr>
          <w:szCs w:val="24"/>
        </w:rPr>
      </w:pPr>
    </w:p>
    <w:p w:rsidR="00E0158E" w:rsidRPr="00633BD1" w:rsidRDefault="00E0158E" w:rsidP="00E0158E">
      <w:pPr>
        <w:numPr>
          <w:ilvl w:val="0"/>
          <w:numId w:val="15"/>
        </w:numPr>
        <w:suppressAutoHyphens w:val="0"/>
        <w:spacing w:line="276" w:lineRule="auto"/>
        <w:ind w:left="927"/>
        <w:jc w:val="both"/>
        <w:rPr>
          <w:szCs w:val="24"/>
        </w:rPr>
      </w:pPr>
      <w:r>
        <w:rPr>
          <w:szCs w:val="24"/>
        </w:rPr>
        <w:t xml:space="preserve"> </w:t>
      </w:r>
      <w:r w:rsidRPr="00633BD1">
        <w:rPr>
          <w:szCs w:val="24"/>
        </w:rPr>
        <w:t>V § 55 odst. 3 se vkládají písmena e) až g), která znějí:</w:t>
      </w:r>
    </w:p>
    <w:p w:rsidR="00E0158E" w:rsidRPr="00633BD1" w:rsidRDefault="00E0158E" w:rsidP="00E0158E">
      <w:pPr>
        <w:spacing w:line="276" w:lineRule="auto"/>
        <w:ind w:left="928"/>
        <w:jc w:val="both"/>
        <w:rPr>
          <w:szCs w:val="24"/>
        </w:rPr>
      </w:pPr>
    </w:p>
    <w:p w:rsidR="00E0158E" w:rsidRPr="00633BD1" w:rsidRDefault="00E0158E" w:rsidP="00E0158E">
      <w:pPr>
        <w:spacing w:line="276" w:lineRule="auto"/>
        <w:ind w:left="928"/>
        <w:jc w:val="both"/>
        <w:rPr>
          <w:szCs w:val="24"/>
        </w:rPr>
      </w:pPr>
      <w:r w:rsidRPr="00633BD1">
        <w:rPr>
          <w:szCs w:val="24"/>
        </w:rPr>
        <w:t>„e) vedoucí zaměstnanec mezinárodní organizace, který působí v oboru, jehož obsah odpovídá oboru služby, a který řídí vedoucí zaměstnance,</w:t>
      </w:r>
    </w:p>
    <w:p w:rsidR="00E0158E" w:rsidRPr="00633BD1" w:rsidRDefault="00E0158E" w:rsidP="00E0158E">
      <w:pPr>
        <w:spacing w:line="276" w:lineRule="auto"/>
        <w:ind w:left="928"/>
        <w:jc w:val="both"/>
        <w:rPr>
          <w:szCs w:val="24"/>
        </w:rPr>
      </w:pPr>
    </w:p>
    <w:p w:rsidR="00E0158E" w:rsidRPr="00633BD1" w:rsidRDefault="00E0158E" w:rsidP="00E0158E">
      <w:pPr>
        <w:spacing w:line="276" w:lineRule="auto"/>
        <w:ind w:left="928"/>
        <w:jc w:val="both"/>
        <w:rPr>
          <w:szCs w:val="24"/>
        </w:rPr>
      </w:pPr>
      <w:r w:rsidRPr="00633BD1">
        <w:rPr>
          <w:szCs w:val="24"/>
        </w:rPr>
        <w:t>f) vedoucí úředník Evropské unie, který působí v oboru, jehož obsah odpovídá oboru služby, a který řídí jiné vedoucí úředníky Evropské unie, nebo</w:t>
      </w:r>
    </w:p>
    <w:p w:rsidR="00E0158E" w:rsidRPr="00633BD1" w:rsidRDefault="00E0158E" w:rsidP="00E0158E">
      <w:pPr>
        <w:spacing w:line="276" w:lineRule="auto"/>
        <w:ind w:left="928"/>
        <w:jc w:val="both"/>
        <w:rPr>
          <w:szCs w:val="24"/>
        </w:rPr>
      </w:pPr>
    </w:p>
    <w:p w:rsidR="00E0158E" w:rsidRDefault="00E0158E" w:rsidP="00E0158E">
      <w:pPr>
        <w:spacing w:line="276" w:lineRule="auto"/>
        <w:ind w:left="928"/>
        <w:jc w:val="both"/>
      </w:pPr>
      <w:r w:rsidRPr="00633BD1">
        <w:rPr>
          <w:szCs w:val="24"/>
        </w:rPr>
        <w:t>g) vedoucí Kanceláře prezidenta republiky, vedoucí Kanceláře Poslanecké sněmovny nebo vedoucí Kanceláře Senát</w:t>
      </w:r>
      <w:r>
        <w:rPr>
          <w:szCs w:val="24"/>
        </w:rPr>
        <w:t>u,“.</w:t>
      </w:r>
      <w:r w:rsidRPr="00633BD1">
        <w:t xml:space="preserve"> </w:t>
      </w:r>
    </w:p>
    <w:p w:rsidR="00E0158E" w:rsidRDefault="00E0158E" w:rsidP="00E0158E">
      <w:pPr>
        <w:spacing w:line="276" w:lineRule="auto"/>
        <w:ind w:left="928"/>
        <w:jc w:val="both"/>
      </w:pPr>
    </w:p>
    <w:p w:rsidR="00E0158E" w:rsidRPr="00AB5AA4" w:rsidRDefault="00E0158E" w:rsidP="00E0158E">
      <w:pPr>
        <w:pStyle w:val="Odstavecseseznamem"/>
        <w:numPr>
          <w:ilvl w:val="0"/>
          <w:numId w:val="15"/>
        </w:numPr>
        <w:suppressAutoHyphens w:val="0"/>
        <w:spacing w:line="276" w:lineRule="auto"/>
        <w:ind w:left="927"/>
        <w:jc w:val="both"/>
      </w:pPr>
      <w:r w:rsidRPr="00633BD1">
        <w:rPr>
          <w:szCs w:val="24"/>
        </w:rPr>
        <w:t>V § 55 odst. 3 závěrečné části ustanovení se za slova „vysoké škole“ vkládají slova „, v Kanceláři prezidenta republiky, Kanceláři Poslanecké sněmovny, Kanceláři Senátu“.</w:t>
      </w:r>
    </w:p>
    <w:p w:rsidR="00E0158E" w:rsidRPr="00AB5AA4" w:rsidRDefault="00E0158E" w:rsidP="00E0158E">
      <w:pPr>
        <w:spacing w:line="276" w:lineRule="auto"/>
        <w:ind w:left="928"/>
        <w:jc w:val="both"/>
      </w:pPr>
    </w:p>
    <w:p w:rsidR="00E0158E" w:rsidRDefault="00E0158E" w:rsidP="00E0158E">
      <w:pPr>
        <w:pStyle w:val="Odstavecseseznamem"/>
        <w:numPr>
          <w:ilvl w:val="0"/>
          <w:numId w:val="15"/>
        </w:numPr>
        <w:suppressAutoHyphens w:val="0"/>
        <w:spacing w:line="276" w:lineRule="auto"/>
        <w:ind w:left="927"/>
        <w:jc w:val="both"/>
      </w:pPr>
      <w:r>
        <w:t xml:space="preserve"> V § 55 odst. 5 písm. g) se slovo „nebo“ zrušuje.</w:t>
      </w:r>
    </w:p>
    <w:p w:rsidR="00E0158E" w:rsidRDefault="00E0158E" w:rsidP="00E0158E">
      <w:pPr>
        <w:pStyle w:val="Odstavecseseznamem"/>
        <w:spacing w:line="276" w:lineRule="auto"/>
        <w:ind w:left="928"/>
        <w:jc w:val="both"/>
      </w:pPr>
    </w:p>
    <w:p w:rsidR="00E0158E" w:rsidRDefault="00E0158E" w:rsidP="00E0158E">
      <w:pPr>
        <w:pStyle w:val="Odstavecseseznamem"/>
        <w:numPr>
          <w:ilvl w:val="0"/>
          <w:numId w:val="15"/>
        </w:numPr>
        <w:suppressAutoHyphens w:val="0"/>
        <w:spacing w:line="276" w:lineRule="auto"/>
        <w:ind w:left="927"/>
        <w:jc w:val="both"/>
      </w:pPr>
      <w:r>
        <w:t xml:space="preserve"> V § 55 odst. 5 písm. h) se za slovo „zaměstnance,“ doplňuje slovo „nebo“.</w:t>
      </w:r>
    </w:p>
    <w:p w:rsidR="00E0158E" w:rsidRDefault="00E0158E" w:rsidP="00E0158E">
      <w:pPr>
        <w:pStyle w:val="Odstavecseseznamem"/>
        <w:spacing w:line="276" w:lineRule="auto"/>
        <w:ind w:left="928"/>
        <w:jc w:val="both"/>
      </w:pPr>
    </w:p>
    <w:p w:rsidR="00E0158E" w:rsidRDefault="00E0158E" w:rsidP="00E0158E">
      <w:pPr>
        <w:pStyle w:val="Odstavecseseznamem"/>
        <w:numPr>
          <w:ilvl w:val="0"/>
          <w:numId w:val="15"/>
        </w:numPr>
        <w:suppressAutoHyphens w:val="0"/>
        <w:spacing w:line="276" w:lineRule="auto"/>
        <w:ind w:left="927"/>
        <w:jc w:val="both"/>
      </w:pPr>
      <w:r>
        <w:t>V § 55 odst. 5 se vkládá písmeno i), které zní:</w:t>
      </w:r>
    </w:p>
    <w:p w:rsidR="00E0158E" w:rsidRDefault="00E0158E" w:rsidP="00E0158E">
      <w:pPr>
        <w:spacing w:line="276" w:lineRule="auto"/>
        <w:ind w:left="928"/>
        <w:jc w:val="both"/>
      </w:pPr>
      <w:r>
        <w:t>„i) vedoucí zaměstnanec zařazený v Kanceláři prezidenta republiky, Kanceláři Poslanecké sněmovny nebo Kanceláři Senátu, který řídí jiné vedoucí zaměstnance,“.</w:t>
      </w:r>
    </w:p>
    <w:p w:rsidR="00E0158E" w:rsidRDefault="00E0158E" w:rsidP="00E0158E">
      <w:pPr>
        <w:pStyle w:val="Odstavecseseznamem"/>
        <w:spacing w:line="276" w:lineRule="auto"/>
        <w:ind w:left="928"/>
        <w:jc w:val="both"/>
      </w:pPr>
    </w:p>
    <w:p w:rsidR="00E0158E" w:rsidRDefault="00E0158E" w:rsidP="00E0158E">
      <w:pPr>
        <w:pStyle w:val="Odstavecseseznamem"/>
        <w:numPr>
          <w:ilvl w:val="0"/>
          <w:numId w:val="15"/>
        </w:numPr>
        <w:suppressAutoHyphens w:val="0"/>
        <w:spacing w:line="276" w:lineRule="auto"/>
        <w:ind w:left="927"/>
        <w:jc w:val="both"/>
      </w:pPr>
      <w:r>
        <w:t>V § 55 odst. 5 závěrečné části ustanovení se za slova „vysoké škole“ vkládají slova „, v Kanceláři prezidenta republiky, Kanceláři Poslanecké sněmovny, Kanceláři Senátu“.</w:t>
      </w:r>
    </w:p>
    <w:p w:rsidR="00E0158E" w:rsidRDefault="00E0158E" w:rsidP="00E0158E">
      <w:pPr>
        <w:pStyle w:val="Odstavecseseznamem"/>
        <w:spacing w:line="276" w:lineRule="auto"/>
        <w:ind w:left="928"/>
        <w:jc w:val="both"/>
      </w:pPr>
    </w:p>
    <w:p w:rsidR="00E0158E" w:rsidRDefault="00E0158E" w:rsidP="00E0158E">
      <w:pPr>
        <w:pStyle w:val="Odstavecseseznamem"/>
        <w:numPr>
          <w:ilvl w:val="0"/>
          <w:numId w:val="15"/>
        </w:numPr>
        <w:suppressAutoHyphens w:val="0"/>
        <w:spacing w:line="276" w:lineRule="auto"/>
        <w:ind w:left="927"/>
        <w:jc w:val="both"/>
      </w:pPr>
      <w:r w:rsidRPr="00AB5AA4">
        <w:t xml:space="preserve">V § 57 odst. 3 písm. c) se slovo „nebo“ zrušuje.“. </w:t>
      </w:r>
    </w:p>
    <w:p w:rsidR="00E0158E" w:rsidRDefault="00E0158E" w:rsidP="00E0158E">
      <w:pPr>
        <w:pStyle w:val="Odstavecseseznamem"/>
      </w:pPr>
    </w:p>
    <w:p w:rsidR="00E0158E" w:rsidRDefault="00E0158E" w:rsidP="00E0158E">
      <w:pPr>
        <w:pStyle w:val="Odstavecseseznamem"/>
        <w:numPr>
          <w:ilvl w:val="0"/>
          <w:numId w:val="15"/>
        </w:numPr>
        <w:suppressAutoHyphens w:val="0"/>
        <w:spacing w:line="276" w:lineRule="auto"/>
        <w:ind w:left="927"/>
        <w:jc w:val="both"/>
      </w:pPr>
      <w:r>
        <w:t>V § 57 odst. 3 se se vkládají písmena e) až g), která znějí:</w:t>
      </w:r>
    </w:p>
    <w:p w:rsidR="00E0158E" w:rsidRDefault="00E0158E" w:rsidP="00E0158E">
      <w:pPr>
        <w:pStyle w:val="Odstavecseseznamem"/>
        <w:spacing w:line="276" w:lineRule="auto"/>
        <w:ind w:left="928"/>
        <w:jc w:val="both"/>
      </w:pPr>
    </w:p>
    <w:p w:rsidR="00E0158E" w:rsidRDefault="00E0158E" w:rsidP="00E0158E">
      <w:pPr>
        <w:spacing w:line="276" w:lineRule="auto"/>
        <w:ind w:firstLine="708"/>
        <w:jc w:val="both"/>
      </w:pPr>
      <w:r>
        <w:t>„e) vedoucí zaměstnanec mezinárodní organizace, který řídí vedoucí zaměstnance,</w:t>
      </w:r>
    </w:p>
    <w:p w:rsidR="00E0158E" w:rsidRDefault="00E0158E" w:rsidP="00E0158E">
      <w:pPr>
        <w:pStyle w:val="Odstavecseseznamem"/>
        <w:spacing w:line="276" w:lineRule="auto"/>
        <w:ind w:left="928"/>
        <w:jc w:val="both"/>
      </w:pPr>
    </w:p>
    <w:p w:rsidR="00E0158E" w:rsidRDefault="00E0158E" w:rsidP="00E0158E">
      <w:pPr>
        <w:spacing w:line="276" w:lineRule="auto"/>
        <w:ind w:left="788"/>
        <w:jc w:val="both"/>
      </w:pPr>
      <w:r>
        <w:t>f) vedoucí úředník Evropské unie, který řídí jiné vedoucí úředníky Evropské unie, nebo</w:t>
      </w:r>
    </w:p>
    <w:p w:rsidR="00E0158E" w:rsidRDefault="00E0158E" w:rsidP="00E0158E">
      <w:pPr>
        <w:spacing w:line="276" w:lineRule="auto"/>
        <w:ind w:left="568"/>
        <w:jc w:val="both"/>
      </w:pPr>
    </w:p>
    <w:p w:rsidR="00E0158E" w:rsidRPr="00633BD1" w:rsidRDefault="00E0158E" w:rsidP="00E0158E">
      <w:pPr>
        <w:spacing w:line="276" w:lineRule="auto"/>
        <w:ind w:left="708" w:firstLine="140"/>
        <w:jc w:val="both"/>
      </w:pPr>
      <w:r>
        <w:t>g) vedoucí zaměstnanec zařazený v Kanceláři prezidenta republiky, Kanceláři Poslanecké sněmovny nebo Kanceláři Senátu, který řídí jiné vedoucí zaměstnance, vykonává-li správní činnost obdobnou oboru služby, jehož se obsazované služební místo týká,“.</w:t>
      </w:r>
    </w:p>
    <w:p w:rsidR="00E0158E" w:rsidRDefault="00E0158E" w:rsidP="00E0158E">
      <w:pPr>
        <w:spacing w:line="276" w:lineRule="auto"/>
        <w:jc w:val="both"/>
        <w:rPr>
          <w:szCs w:val="24"/>
        </w:rPr>
      </w:pPr>
    </w:p>
    <w:p w:rsidR="00E0158E" w:rsidRDefault="00E0158E" w:rsidP="00E0158E">
      <w:pPr>
        <w:numPr>
          <w:ilvl w:val="0"/>
          <w:numId w:val="15"/>
        </w:numPr>
        <w:suppressAutoHyphens w:val="0"/>
        <w:spacing w:line="276" w:lineRule="auto"/>
        <w:ind w:left="850" w:hanging="425"/>
        <w:jc w:val="both"/>
        <w:rPr>
          <w:szCs w:val="24"/>
        </w:rPr>
      </w:pPr>
      <w:r w:rsidRPr="00AB5AA4">
        <w:rPr>
          <w:szCs w:val="24"/>
        </w:rPr>
        <w:t>V § 57 odst. 3 závěrečné části ustanovení se za slova „vysoké škole“ vkládají slova „, v Kanceláři prezidenta republiky, Kanceláři Poslanecké sněmovny, Kanceláři Senátu“.</w:t>
      </w:r>
    </w:p>
    <w:p w:rsidR="00E0158E" w:rsidRDefault="00E0158E" w:rsidP="00E0158E">
      <w:pPr>
        <w:spacing w:line="276" w:lineRule="auto"/>
        <w:ind w:left="850"/>
        <w:jc w:val="both"/>
        <w:rPr>
          <w:szCs w:val="24"/>
        </w:rPr>
      </w:pPr>
    </w:p>
    <w:p w:rsidR="00E0158E" w:rsidRDefault="00E0158E" w:rsidP="00E0158E">
      <w:pPr>
        <w:numPr>
          <w:ilvl w:val="0"/>
          <w:numId w:val="15"/>
        </w:numPr>
        <w:suppressAutoHyphens w:val="0"/>
        <w:spacing w:line="276" w:lineRule="auto"/>
        <w:ind w:left="850" w:hanging="425"/>
        <w:jc w:val="both"/>
        <w:rPr>
          <w:szCs w:val="24"/>
        </w:rPr>
      </w:pPr>
      <w:r w:rsidRPr="00AB5AA4">
        <w:rPr>
          <w:szCs w:val="24"/>
        </w:rPr>
        <w:t>V § 57 odst. 5 písm. g) se slovo „nebo“ zrušuje.</w:t>
      </w:r>
    </w:p>
    <w:p w:rsidR="00E0158E" w:rsidRDefault="00E0158E" w:rsidP="00E0158E">
      <w:pPr>
        <w:pStyle w:val="Odstavecseseznamem"/>
        <w:rPr>
          <w:szCs w:val="24"/>
        </w:rPr>
      </w:pPr>
    </w:p>
    <w:p w:rsidR="00E0158E" w:rsidRDefault="00E0158E" w:rsidP="00E0158E">
      <w:pPr>
        <w:numPr>
          <w:ilvl w:val="0"/>
          <w:numId w:val="15"/>
        </w:numPr>
        <w:suppressAutoHyphens w:val="0"/>
        <w:spacing w:line="276" w:lineRule="auto"/>
        <w:ind w:left="850" w:hanging="425"/>
        <w:jc w:val="both"/>
        <w:rPr>
          <w:szCs w:val="24"/>
        </w:rPr>
      </w:pPr>
      <w:r w:rsidRPr="00511E04">
        <w:rPr>
          <w:szCs w:val="24"/>
        </w:rPr>
        <w:t>V § 57 odst. 5 písm. h) se za slovo „asistentem,“ doplňuje slovo „nebo“.</w:t>
      </w:r>
    </w:p>
    <w:p w:rsidR="00E0158E" w:rsidRDefault="00E0158E" w:rsidP="00E0158E">
      <w:pPr>
        <w:pStyle w:val="Odstavecseseznamem"/>
        <w:rPr>
          <w:szCs w:val="24"/>
        </w:rPr>
      </w:pPr>
    </w:p>
    <w:p w:rsidR="00E0158E" w:rsidRPr="00511E04" w:rsidRDefault="00E0158E" w:rsidP="00E0158E">
      <w:pPr>
        <w:numPr>
          <w:ilvl w:val="0"/>
          <w:numId w:val="15"/>
        </w:numPr>
        <w:suppressAutoHyphens w:val="0"/>
        <w:spacing w:line="276" w:lineRule="auto"/>
        <w:ind w:left="850" w:hanging="425"/>
        <w:jc w:val="both"/>
        <w:rPr>
          <w:szCs w:val="24"/>
        </w:rPr>
      </w:pPr>
      <w:r w:rsidRPr="00511E04">
        <w:rPr>
          <w:szCs w:val="24"/>
        </w:rPr>
        <w:t xml:space="preserve">V § 57 odst. 5 se vkládá písmeno i), které zní: </w:t>
      </w:r>
    </w:p>
    <w:p w:rsidR="00E0158E" w:rsidRPr="00AB5AA4" w:rsidRDefault="00E0158E" w:rsidP="00E0158E">
      <w:pPr>
        <w:spacing w:line="276" w:lineRule="auto"/>
        <w:ind w:left="850"/>
        <w:jc w:val="both"/>
        <w:rPr>
          <w:szCs w:val="24"/>
        </w:rPr>
      </w:pPr>
    </w:p>
    <w:p w:rsidR="00E0158E" w:rsidRDefault="00E0158E" w:rsidP="00E0158E">
      <w:pPr>
        <w:spacing w:line="276" w:lineRule="auto"/>
        <w:ind w:left="850"/>
        <w:jc w:val="both"/>
        <w:rPr>
          <w:szCs w:val="24"/>
        </w:rPr>
      </w:pPr>
      <w:r w:rsidRPr="00AB5AA4">
        <w:rPr>
          <w:szCs w:val="24"/>
        </w:rPr>
        <w:t>„i) vedoucí zaměstnanec zařazený v Kanceláři prezidenta republiky, Kanceláři Poslanecké sněmovny nebo Kanceláři Senátu,“.</w:t>
      </w:r>
    </w:p>
    <w:p w:rsidR="00E0158E" w:rsidRDefault="00E0158E" w:rsidP="00E0158E">
      <w:pPr>
        <w:pStyle w:val="Odstavecseseznamem"/>
        <w:numPr>
          <w:ilvl w:val="0"/>
          <w:numId w:val="15"/>
        </w:numPr>
        <w:suppressAutoHyphens w:val="0"/>
        <w:spacing w:after="160" w:line="276" w:lineRule="auto"/>
        <w:ind w:left="927"/>
        <w:jc w:val="both"/>
        <w:rPr>
          <w:szCs w:val="24"/>
        </w:rPr>
      </w:pPr>
      <w:r w:rsidRPr="00511E04">
        <w:rPr>
          <w:szCs w:val="24"/>
        </w:rPr>
        <w:t>V § 57 odst. 5 závěrečné části ustanovení se za slova „vysoké škole“ doplňují slova „, v Kanceláři prezidenta republiky, Kanceláři Poslanecké sněmovny, Kanceláři Senátu“.“.</w:t>
      </w:r>
    </w:p>
    <w:p w:rsidR="00E0158E" w:rsidRDefault="00E0158E" w:rsidP="00E0158E">
      <w:pPr>
        <w:pStyle w:val="Odstavecseseznamem"/>
        <w:spacing w:line="276" w:lineRule="auto"/>
        <w:ind w:left="927"/>
        <w:jc w:val="both"/>
        <w:rPr>
          <w:szCs w:val="24"/>
        </w:rPr>
      </w:pPr>
    </w:p>
    <w:p w:rsidR="00E0158E" w:rsidRPr="00511E04" w:rsidRDefault="00E0158E" w:rsidP="00E0158E">
      <w:pPr>
        <w:pStyle w:val="Odstavecseseznamem"/>
        <w:numPr>
          <w:ilvl w:val="0"/>
          <w:numId w:val="15"/>
        </w:numPr>
        <w:suppressAutoHyphens w:val="0"/>
        <w:spacing w:after="160" w:line="276" w:lineRule="auto"/>
        <w:ind w:left="927"/>
        <w:jc w:val="both"/>
        <w:rPr>
          <w:szCs w:val="24"/>
        </w:rPr>
      </w:pPr>
      <w:r w:rsidRPr="00511E04">
        <w:rPr>
          <w:szCs w:val="24"/>
        </w:rPr>
        <w:t>V § 57 odstavec 6 zní:</w:t>
      </w:r>
    </w:p>
    <w:p w:rsidR="00E0158E" w:rsidRDefault="00E0158E" w:rsidP="00E0158E">
      <w:pPr>
        <w:spacing w:line="276" w:lineRule="auto"/>
        <w:ind w:left="850"/>
        <w:jc w:val="both"/>
        <w:rPr>
          <w:szCs w:val="24"/>
        </w:rPr>
      </w:pPr>
      <w:r w:rsidRPr="00AB5AA4">
        <w:rPr>
          <w:szCs w:val="24"/>
        </w:rPr>
        <w:tab/>
        <w:t>„(6) V případě, že žádný z účastníků výběrového řízení neuspěl ani ve druhém kole výběrového řízení, vyhlásí se třetí kolo výběrového řízení, kterého se může dále zúčastnit osoba, která v uplynulých 4 letech vykonávala nejméně po dobu 2 let činnosti podle §5 nebo činnosti obdobné a která má složenou úřednickou zkoušku nebo zaměstnanec zařazený v Kanceláři prezidenta republiky, Kanceláři Poslanecké sněmovny nebo Kanceláři Senátu.“.</w:t>
      </w:r>
    </w:p>
    <w:p w:rsidR="00E0158E" w:rsidRPr="00511E04" w:rsidRDefault="00E0158E" w:rsidP="00E0158E">
      <w:pPr>
        <w:numPr>
          <w:ilvl w:val="0"/>
          <w:numId w:val="15"/>
        </w:numPr>
        <w:suppressAutoHyphens w:val="0"/>
        <w:spacing w:line="276" w:lineRule="auto"/>
        <w:ind w:left="927"/>
        <w:jc w:val="both"/>
        <w:rPr>
          <w:szCs w:val="24"/>
        </w:rPr>
      </w:pPr>
      <w:r>
        <w:rPr>
          <w:szCs w:val="24"/>
        </w:rPr>
        <w:lastRenderedPageBreak/>
        <w:t>V § 58 odst. 3 písm. a) se slova „</w:t>
      </w:r>
      <w:r w:rsidRPr="003A3227">
        <w:t>vykonávající službu ve služebním poměru na dobu neurčitou“ nahrazují slovy „, který má složenou úřednickou zkoušku“.</w:t>
      </w:r>
      <w:r w:rsidRPr="00511E04">
        <w:t xml:space="preserve"> </w:t>
      </w:r>
    </w:p>
    <w:p w:rsidR="00E0158E" w:rsidRPr="00511E04" w:rsidRDefault="00E0158E" w:rsidP="00E0158E">
      <w:pPr>
        <w:spacing w:line="276" w:lineRule="auto"/>
        <w:ind w:left="927"/>
        <w:jc w:val="both"/>
        <w:rPr>
          <w:szCs w:val="24"/>
        </w:rPr>
      </w:pPr>
    </w:p>
    <w:p w:rsidR="00E0158E" w:rsidRPr="00511E04" w:rsidRDefault="00E0158E" w:rsidP="00E0158E">
      <w:pPr>
        <w:numPr>
          <w:ilvl w:val="0"/>
          <w:numId w:val="15"/>
        </w:numPr>
        <w:suppressAutoHyphens w:val="0"/>
        <w:spacing w:line="276" w:lineRule="auto"/>
        <w:ind w:left="927"/>
        <w:jc w:val="both"/>
        <w:rPr>
          <w:szCs w:val="24"/>
        </w:rPr>
      </w:pPr>
      <w:r w:rsidRPr="00511E04">
        <w:t>V § 58 odst. 3 písm. f) se slovo „nebo“ zrušuje.</w:t>
      </w:r>
    </w:p>
    <w:p w:rsidR="00E0158E" w:rsidRDefault="00E0158E" w:rsidP="00E0158E">
      <w:pPr>
        <w:pStyle w:val="Odstavecseseznamem"/>
        <w:rPr>
          <w:szCs w:val="24"/>
        </w:rPr>
      </w:pPr>
    </w:p>
    <w:p w:rsidR="00E0158E" w:rsidRDefault="00E0158E" w:rsidP="00E0158E">
      <w:pPr>
        <w:numPr>
          <w:ilvl w:val="0"/>
          <w:numId w:val="15"/>
        </w:numPr>
        <w:suppressAutoHyphens w:val="0"/>
        <w:spacing w:line="276" w:lineRule="auto"/>
        <w:ind w:left="927"/>
        <w:jc w:val="both"/>
        <w:rPr>
          <w:szCs w:val="24"/>
        </w:rPr>
      </w:pPr>
      <w:r w:rsidRPr="00511E04">
        <w:rPr>
          <w:szCs w:val="24"/>
        </w:rPr>
        <w:t>V § 58 odst. 3 písm. g) se za slova „3 roky,“ doplňuje slovo „nebo“.</w:t>
      </w:r>
    </w:p>
    <w:p w:rsidR="00E0158E" w:rsidRDefault="00E0158E" w:rsidP="00E0158E">
      <w:pPr>
        <w:pStyle w:val="Odstavecseseznamem"/>
        <w:rPr>
          <w:szCs w:val="24"/>
        </w:rPr>
      </w:pPr>
    </w:p>
    <w:p w:rsidR="00E0158E" w:rsidRDefault="00E0158E" w:rsidP="00E0158E">
      <w:pPr>
        <w:numPr>
          <w:ilvl w:val="0"/>
          <w:numId w:val="15"/>
        </w:numPr>
        <w:suppressAutoHyphens w:val="0"/>
        <w:spacing w:line="276" w:lineRule="auto"/>
        <w:ind w:left="927"/>
        <w:jc w:val="both"/>
        <w:rPr>
          <w:szCs w:val="24"/>
        </w:rPr>
      </w:pPr>
      <w:r w:rsidRPr="00511E04">
        <w:rPr>
          <w:szCs w:val="24"/>
        </w:rPr>
        <w:t>V § 58 odst. 3 se vkládá písmeno h), které zní:</w:t>
      </w:r>
    </w:p>
    <w:p w:rsidR="00E0158E" w:rsidRPr="00511E04" w:rsidRDefault="00E0158E" w:rsidP="00E0158E">
      <w:pPr>
        <w:spacing w:line="276" w:lineRule="auto"/>
        <w:jc w:val="both"/>
        <w:rPr>
          <w:szCs w:val="24"/>
        </w:rPr>
      </w:pPr>
    </w:p>
    <w:p w:rsidR="00E0158E" w:rsidRPr="00511E04" w:rsidRDefault="00E0158E" w:rsidP="00E0158E">
      <w:pPr>
        <w:spacing w:line="276" w:lineRule="auto"/>
        <w:ind w:left="927"/>
        <w:jc w:val="both"/>
        <w:rPr>
          <w:szCs w:val="24"/>
        </w:rPr>
      </w:pPr>
      <w:r w:rsidRPr="00511E04">
        <w:rPr>
          <w:szCs w:val="24"/>
        </w:rPr>
        <w:t>h) zaměstnanec zařazený v Kanceláři prezidenta republiky, Kanceláři Poslanecké sněmovny nebo Kanceláři Senátu,“.</w:t>
      </w:r>
    </w:p>
    <w:p w:rsidR="00E0158E" w:rsidRPr="003A3227" w:rsidRDefault="00E0158E" w:rsidP="00E0158E">
      <w:pPr>
        <w:spacing w:line="276" w:lineRule="auto"/>
        <w:jc w:val="both"/>
        <w:rPr>
          <w:szCs w:val="24"/>
        </w:rPr>
      </w:pPr>
    </w:p>
    <w:p w:rsidR="00E0158E" w:rsidRDefault="00E0158E" w:rsidP="00E0158E">
      <w:pPr>
        <w:widowControl w:val="0"/>
        <w:numPr>
          <w:ilvl w:val="0"/>
          <w:numId w:val="15"/>
        </w:numPr>
        <w:suppressAutoHyphens w:val="0"/>
        <w:autoSpaceDE w:val="0"/>
        <w:autoSpaceDN w:val="0"/>
        <w:adjustRightInd w:val="0"/>
        <w:ind w:left="850" w:hanging="425"/>
        <w:jc w:val="both"/>
        <w:rPr>
          <w:szCs w:val="24"/>
        </w:rPr>
      </w:pPr>
      <w:r>
        <w:rPr>
          <w:szCs w:val="24"/>
        </w:rPr>
        <w:t>§ 59 se zrušuje.</w:t>
      </w:r>
    </w:p>
    <w:p w:rsidR="00E0158E" w:rsidRDefault="00E0158E" w:rsidP="00E0158E">
      <w:pPr>
        <w:widowControl w:val="0"/>
        <w:autoSpaceDE w:val="0"/>
        <w:autoSpaceDN w:val="0"/>
        <w:adjustRightInd w:val="0"/>
        <w:ind w:left="850" w:hanging="425"/>
        <w:jc w:val="both"/>
        <w:rPr>
          <w:szCs w:val="24"/>
        </w:rPr>
      </w:pPr>
    </w:p>
    <w:p w:rsidR="00E0158E" w:rsidRDefault="00E0158E" w:rsidP="00E0158E">
      <w:pPr>
        <w:pStyle w:val="Odstavecseseznamem"/>
        <w:numPr>
          <w:ilvl w:val="0"/>
          <w:numId w:val="15"/>
        </w:numPr>
        <w:suppressAutoHyphens w:val="0"/>
        <w:ind w:left="851" w:hanging="426"/>
        <w:jc w:val="both"/>
        <w:rPr>
          <w:szCs w:val="24"/>
          <w:lang w:eastAsia="cs-CZ"/>
        </w:rPr>
      </w:pPr>
      <w:r>
        <w:rPr>
          <w:szCs w:val="24"/>
          <w:lang w:eastAsia="cs-CZ"/>
        </w:rPr>
        <w:t>V § 66 odst. 1 větě první se za slovo „byl“ vkládají slova „zařazen nebo“.</w:t>
      </w:r>
    </w:p>
    <w:p w:rsidR="00E0158E" w:rsidRDefault="00E0158E" w:rsidP="00E0158E">
      <w:pPr>
        <w:pStyle w:val="Odstavecseseznamem"/>
        <w:jc w:val="both"/>
        <w:rPr>
          <w:szCs w:val="24"/>
          <w:lang w:eastAsia="cs-CZ"/>
        </w:rPr>
      </w:pPr>
    </w:p>
    <w:p w:rsidR="00E0158E" w:rsidRPr="00B72506" w:rsidRDefault="00E0158E" w:rsidP="00E0158E">
      <w:pPr>
        <w:pStyle w:val="Odstavecseseznamem"/>
        <w:numPr>
          <w:ilvl w:val="0"/>
          <w:numId w:val="15"/>
        </w:numPr>
        <w:suppressAutoHyphens w:val="0"/>
        <w:ind w:left="851" w:hanging="426"/>
        <w:jc w:val="both"/>
        <w:rPr>
          <w:szCs w:val="24"/>
          <w:lang w:eastAsia="cs-CZ"/>
        </w:rPr>
      </w:pPr>
      <w:r w:rsidRPr="00B72506">
        <w:rPr>
          <w:szCs w:val="24"/>
        </w:rPr>
        <w:t>V § 66 odst. 1 se věta druhá nahrazuje větou „</w:t>
      </w:r>
      <w:r w:rsidRPr="00B72506">
        <w:rPr>
          <w:szCs w:val="24"/>
          <w:lang w:eastAsia="cs-CZ"/>
        </w:rPr>
        <w:t>Je-li doba zastupování delší než 4 týdny, přísluší státnímu zaměstnanci plat, který by mu příslušel, pokud by byl zařazen nebo jmenován na služebním místě státního zaměstnance nebo představeného, kterého zastupuje; tento plat přísluší od prvého dne zastupování“.</w:t>
      </w:r>
    </w:p>
    <w:p w:rsidR="00E0158E" w:rsidRDefault="00E0158E" w:rsidP="00E0158E">
      <w:pPr>
        <w:pStyle w:val="Odstavecseseznamem"/>
        <w:jc w:val="both"/>
        <w:rPr>
          <w:szCs w:val="24"/>
          <w:lang w:eastAsia="cs-CZ"/>
        </w:rPr>
      </w:pPr>
    </w:p>
    <w:p w:rsidR="00E0158E" w:rsidRDefault="00E0158E" w:rsidP="00E0158E">
      <w:pPr>
        <w:pStyle w:val="Odstavecseseznamem"/>
        <w:numPr>
          <w:ilvl w:val="0"/>
          <w:numId w:val="15"/>
        </w:numPr>
        <w:suppressAutoHyphens w:val="0"/>
        <w:ind w:left="851" w:hanging="426"/>
        <w:jc w:val="both"/>
        <w:rPr>
          <w:szCs w:val="24"/>
          <w:lang w:eastAsia="cs-CZ"/>
        </w:rPr>
      </w:pPr>
      <w:r>
        <w:rPr>
          <w:szCs w:val="24"/>
          <w:lang w:eastAsia="cs-CZ"/>
        </w:rPr>
        <w:t xml:space="preserve">Za § 67 se vkládá nový </w:t>
      </w:r>
      <w:r w:rsidRPr="00D8384B">
        <w:rPr>
          <w:szCs w:val="24"/>
          <w:lang w:eastAsia="cs-CZ"/>
        </w:rPr>
        <w:t>§ 67a</w:t>
      </w:r>
      <w:r>
        <w:rPr>
          <w:szCs w:val="24"/>
          <w:lang w:eastAsia="cs-CZ"/>
        </w:rPr>
        <w:t>, který</w:t>
      </w:r>
      <w:r w:rsidRPr="00D8384B">
        <w:rPr>
          <w:szCs w:val="24"/>
          <w:lang w:eastAsia="cs-CZ"/>
        </w:rPr>
        <w:t xml:space="preserve"> zní:</w:t>
      </w:r>
    </w:p>
    <w:p w:rsidR="00E0158E" w:rsidRDefault="00E0158E" w:rsidP="00E0158E">
      <w:pPr>
        <w:pStyle w:val="Odstavecseseznamem"/>
        <w:ind w:left="851" w:hanging="426"/>
        <w:jc w:val="both"/>
        <w:rPr>
          <w:szCs w:val="24"/>
          <w:lang w:eastAsia="cs-CZ"/>
        </w:rPr>
      </w:pPr>
    </w:p>
    <w:p w:rsidR="00E0158E" w:rsidRPr="00DF0FA8" w:rsidRDefault="00E0158E" w:rsidP="00E0158E">
      <w:pPr>
        <w:ind w:left="851"/>
        <w:jc w:val="both"/>
        <w:rPr>
          <w:szCs w:val="24"/>
        </w:rPr>
      </w:pPr>
      <w:r w:rsidRPr="00DF0FA8">
        <w:rPr>
          <w:szCs w:val="24"/>
        </w:rPr>
        <w:t>„67a</w:t>
      </w:r>
    </w:p>
    <w:p w:rsidR="00E0158E" w:rsidRPr="00DF0FA8" w:rsidRDefault="00E0158E" w:rsidP="00E0158E">
      <w:pPr>
        <w:ind w:left="851"/>
        <w:jc w:val="both"/>
        <w:rPr>
          <w:szCs w:val="24"/>
        </w:rPr>
      </w:pPr>
      <w:r w:rsidRPr="00DF0FA8">
        <w:rPr>
          <w:szCs w:val="24"/>
        </w:rPr>
        <w:t>Vyslání národního experta</w:t>
      </w:r>
    </w:p>
    <w:p w:rsidR="00E0158E" w:rsidRPr="00387DD9" w:rsidRDefault="00E0158E" w:rsidP="00E0158E">
      <w:pPr>
        <w:ind w:left="851" w:firstLine="567"/>
        <w:jc w:val="both"/>
        <w:rPr>
          <w:szCs w:val="24"/>
        </w:rPr>
      </w:pPr>
      <w:r w:rsidRPr="00DF0FA8">
        <w:rPr>
          <w:szCs w:val="24"/>
        </w:rPr>
        <w:t>(1) Státní zaměstnanec může být s jeho písemným souhlasem vyslán na předem určenou dobu k výkonu služby jako národní expert do orgánu nebo instituce Evropské unie, mezinárodní organizace, mírové nebo záchranné operace anebo za účelem humanitární pomoci v zahraničí.</w:t>
      </w:r>
    </w:p>
    <w:p w:rsidR="00E0158E" w:rsidRPr="00387DD9" w:rsidRDefault="00E0158E" w:rsidP="00E0158E">
      <w:pPr>
        <w:autoSpaceDE w:val="0"/>
        <w:autoSpaceDN w:val="0"/>
        <w:adjustRightInd w:val="0"/>
        <w:ind w:left="851" w:firstLine="567"/>
        <w:jc w:val="both"/>
        <w:rPr>
          <w:rFonts w:ascii="TimesNewRomanPS-BoldMT" w:hAnsi="TimesNewRomanPS-BoldMT" w:cs="TimesNewRomanPS-BoldMT"/>
          <w:bCs/>
          <w:szCs w:val="24"/>
        </w:rPr>
      </w:pPr>
      <w:r w:rsidRPr="00DF0FA8">
        <w:rPr>
          <w:rFonts w:ascii="TimesNewRomanPS-BoldMT" w:hAnsi="TimesNewRomanPS-BoldMT" w:cs="TimesNewRomanPS-BoldMT"/>
          <w:bCs/>
          <w:szCs w:val="24"/>
        </w:rPr>
        <w:t xml:space="preserve">(2) Služební orgán může se státním zaměstnancem v souvislosti s jeho vysláním </w:t>
      </w:r>
      <w:r w:rsidRPr="00DF0FA8">
        <w:rPr>
          <w:szCs w:val="24"/>
        </w:rPr>
        <w:t xml:space="preserve">k výkonu služby jako národního experta </w:t>
      </w:r>
      <w:r w:rsidRPr="00DF0FA8">
        <w:rPr>
          <w:rFonts w:ascii="TimesNewRomanPS-BoldMT" w:hAnsi="TimesNewRomanPS-BoldMT" w:cs="TimesNewRomanPS-BoldMT"/>
          <w:bCs/>
          <w:szCs w:val="24"/>
        </w:rPr>
        <w:t>uzavřít dohodu o výkonu služby; pro obsah této dohody platí § 67 odst. 2 obdobně.</w:t>
      </w:r>
    </w:p>
    <w:p w:rsidR="00E0158E" w:rsidRPr="00DF0FA8" w:rsidRDefault="00E0158E" w:rsidP="00E0158E">
      <w:pPr>
        <w:widowControl w:val="0"/>
        <w:autoSpaceDE w:val="0"/>
        <w:autoSpaceDN w:val="0"/>
        <w:adjustRightInd w:val="0"/>
        <w:ind w:left="851" w:firstLine="567"/>
        <w:jc w:val="both"/>
        <w:rPr>
          <w:szCs w:val="24"/>
        </w:rPr>
      </w:pPr>
      <w:r w:rsidRPr="00DF0FA8">
        <w:rPr>
          <w:szCs w:val="24"/>
        </w:rPr>
        <w:t xml:space="preserve">(3) Služební orgán může výkon služby jako národního experta ukončit i před uplynutím určené doby. Se souhlasem státního zaměstnance lze dobu výkonu služby jako národního experta prodloužit. </w:t>
      </w:r>
    </w:p>
    <w:p w:rsidR="00E0158E" w:rsidRPr="00DF0FA8" w:rsidRDefault="00E0158E" w:rsidP="00E0158E">
      <w:pPr>
        <w:ind w:left="851" w:firstLine="567"/>
        <w:jc w:val="both"/>
        <w:rPr>
          <w:szCs w:val="24"/>
        </w:rPr>
      </w:pPr>
      <w:r w:rsidRPr="00DF0FA8">
        <w:rPr>
          <w:szCs w:val="24"/>
        </w:rPr>
        <w:t>(4) Po dobu vyslání státního zaměstnance k výkonu služby jako národního experta přísluší státnímu zaměstnanci plat a náhrady výdajů tehdy, nejsou-li hrazeny orgánem nebo institucí Evropské unie, mezinárodní organizací nebo organizátorem mírové nebo záchranné operace anebo humanitární pomoci v zahraničí.“.</w:t>
      </w:r>
    </w:p>
    <w:p w:rsidR="00E0158E" w:rsidRDefault="00E0158E" w:rsidP="00E0158E">
      <w:pPr>
        <w:pStyle w:val="Odstavecseseznamem"/>
        <w:ind w:left="851" w:hanging="426"/>
        <w:jc w:val="both"/>
        <w:rPr>
          <w:szCs w:val="24"/>
        </w:rPr>
      </w:pPr>
    </w:p>
    <w:p w:rsidR="00E0158E" w:rsidRDefault="00E0158E" w:rsidP="00E0158E">
      <w:pPr>
        <w:pStyle w:val="Odstavecseseznamem"/>
        <w:numPr>
          <w:ilvl w:val="0"/>
          <w:numId w:val="15"/>
        </w:numPr>
        <w:suppressAutoHyphens w:val="0"/>
        <w:ind w:left="851" w:hanging="426"/>
        <w:jc w:val="both"/>
        <w:rPr>
          <w:szCs w:val="24"/>
          <w:lang w:eastAsia="cs-CZ"/>
        </w:rPr>
      </w:pPr>
      <w:r w:rsidRPr="00FB568D">
        <w:rPr>
          <w:szCs w:val="24"/>
          <w:lang w:eastAsia="cs-CZ"/>
        </w:rPr>
        <w:t xml:space="preserve">V § 70 </w:t>
      </w:r>
      <w:r>
        <w:rPr>
          <w:szCs w:val="24"/>
          <w:lang w:eastAsia="cs-CZ"/>
        </w:rPr>
        <w:t xml:space="preserve">odst. 1 </w:t>
      </w:r>
      <w:r w:rsidRPr="00FB568D">
        <w:rPr>
          <w:szCs w:val="24"/>
          <w:lang w:eastAsia="cs-CZ"/>
        </w:rPr>
        <w:t>se za číslo „64“ vkládá text „, 67a</w:t>
      </w:r>
      <w:r>
        <w:rPr>
          <w:szCs w:val="24"/>
          <w:lang w:eastAsia="cs-CZ"/>
        </w:rPr>
        <w:t>“.</w:t>
      </w:r>
    </w:p>
    <w:p w:rsidR="00E0158E" w:rsidRDefault="00E0158E" w:rsidP="00E0158E">
      <w:pPr>
        <w:pStyle w:val="Odstavecseseznamem"/>
        <w:ind w:left="851" w:hanging="426"/>
        <w:jc w:val="both"/>
        <w:rPr>
          <w:szCs w:val="24"/>
          <w:lang w:eastAsia="cs-CZ"/>
        </w:rPr>
      </w:pPr>
    </w:p>
    <w:p w:rsidR="00E0158E" w:rsidRDefault="00E0158E" w:rsidP="00E0158E">
      <w:pPr>
        <w:widowControl w:val="0"/>
        <w:numPr>
          <w:ilvl w:val="0"/>
          <w:numId w:val="15"/>
        </w:numPr>
        <w:suppressAutoHyphens w:val="0"/>
        <w:autoSpaceDE w:val="0"/>
        <w:autoSpaceDN w:val="0"/>
        <w:adjustRightInd w:val="0"/>
        <w:ind w:left="851" w:hanging="426"/>
        <w:jc w:val="both"/>
        <w:rPr>
          <w:szCs w:val="24"/>
          <w:lang w:eastAsia="cs-CZ"/>
        </w:rPr>
      </w:pPr>
      <w:r>
        <w:rPr>
          <w:szCs w:val="24"/>
          <w:lang w:eastAsia="cs-CZ"/>
        </w:rPr>
        <w:t>V § 72 odstavec 4 zní:</w:t>
      </w:r>
    </w:p>
    <w:p w:rsidR="00E0158E" w:rsidRDefault="00E0158E" w:rsidP="00E0158E">
      <w:pPr>
        <w:widowControl w:val="0"/>
        <w:autoSpaceDE w:val="0"/>
        <w:autoSpaceDN w:val="0"/>
        <w:adjustRightInd w:val="0"/>
        <w:ind w:left="851" w:hanging="426"/>
        <w:jc w:val="both"/>
        <w:rPr>
          <w:szCs w:val="24"/>
          <w:lang w:eastAsia="cs-CZ"/>
        </w:rPr>
      </w:pPr>
    </w:p>
    <w:p w:rsidR="00E0158E" w:rsidRDefault="00E0158E" w:rsidP="00E0158E">
      <w:pPr>
        <w:widowControl w:val="0"/>
        <w:autoSpaceDE w:val="0"/>
        <w:autoSpaceDN w:val="0"/>
        <w:adjustRightInd w:val="0"/>
        <w:ind w:left="851" w:firstLine="567"/>
        <w:jc w:val="both"/>
        <w:rPr>
          <w:szCs w:val="24"/>
          <w:lang w:eastAsia="cs-CZ"/>
        </w:rPr>
      </w:pPr>
      <w:r>
        <w:rPr>
          <w:szCs w:val="24"/>
          <w:lang w:eastAsia="cs-CZ"/>
        </w:rPr>
        <w:t>„(4) Služební poměr skončí uplynutím 10 dnů následujících po dni doručení rozhodnutí, jde-li o případy podle odstavce 1 písm. a) a d), nebo uplynutím 60 dnů následujících po dni doručení rozhodnutí, jde-li o případy podle odstavce 1 písm. b) a c).“.</w:t>
      </w:r>
    </w:p>
    <w:p w:rsidR="00E0158E" w:rsidRDefault="00E0158E" w:rsidP="00E0158E">
      <w:pPr>
        <w:widowControl w:val="0"/>
        <w:autoSpaceDE w:val="0"/>
        <w:autoSpaceDN w:val="0"/>
        <w:adjustRightInd w:val="0"/>
        <w:ind w:left="851" w:hanging="426"/>
        <w:jc w:val="both"/>
        <w:rPr>
          <w:szCs w:val="24"/>
          <w:lang w:eastAsia="cs-CZ"/>
        </w:rPr>
      </w:pPr>
    </w:p>
    <w:p w:rsidR="00E0158E" w:rsidRDefault="00E0158E" w:rsidP="00E0158E">
      <w:pPr>
        <w:pStyle w:val="Odstavecseseznamem"/>
        <w:numPr>
          <w:ilvl w:val="0"/>
          <w:numId w:val="15"/>
        </w:numPr>
        <w:suppressAutoHyphens w:val="0"/>
        <w:ind w:left="851" w:hanging="426"/>
        <w:jc w:val="both"/>
        <w:rPr>
          <w:szCs w:val="24"/>
          <w:lang w:eastAsia="cs-CZ"/>
        </w:rPr>
      </w:pPr>
      <w:r>
        <w:rPr>
          <w:szCs w:val="24"/>
          <w:lang w:eastAsia="cs-CZ"/>
        </w:rPr>
        <w:lastRenderedPageBreak/>
        <w:t>V § 104 odst. 1</w:t>
      </w:r>
      <w:r w:rsidRPr="006B6025">
        <w:rPr>
          <w:szCs w:val="24"/>
          <w:lang w:eastAsia="cs-CZ"/>
        </w:rPr>
        <w:t xml:space="preserve"> se </w:t>
      </w:r>
      <w:r>
        <w:rPr>
          <w:szCs w:val="24"/>
          <w:lang w:eastAsia="cs-CZ"/>
        </w:rPr>
        <w:t>číslo „199“ nahrazuje textem „§ 199 odst. 1 a 2, § 200“.</w:t>
      </w:r>
    </w:p>
    <w:p w:rsidR="00E0158E" w:rsidRDefault="00E0158E" w:rsidP="00E0158E">
      <w:pPr>
        <w:pStyle w:val="Odstavecseseznamem"/>
        <w:ind w:left="851" w:hanging="426"/>
        <w:jc w:val="both"/>
        <w:rPr>
          <w:szCs w:val="24"/>
          <w:lang w:eastAsia="cs-CZ"/>
        </w:rPr>
      </w:pPr>
    </w:p>
    <w:p w:rsidR="00E0158E" w:rsidRDefault="00E0158E" w:rsidP="00E0158E">
      <w:pPr>
        <w:pStyle w:val="Odstavecseseznamem"/>
        <w:numPr>
          <w:ilvl w:val="0"/>
          <w:numId w:val="15"/>
        </w:numPr>
        <w:suppressAutoHyphens w:val="0"/>
        <w:ind w:left="851" w:hanging="426"/>
        <w:jc w:val="both"/>
        <w:rPr>
          <w:szCs w:val="24"/>
          <w:lang w:eastAsia="cs-CZ"/>
        </w:rPr>
      </w:pPr>
      <w:r w:rsidRPr="000D318F">
        <w:rPr>
          <w:szCs w:val="24"/>
          <w:lang w:eastAsia="cs-CZ"/>
        </w:rPr>
        <w:t>V § 109</w:t>
      </w:r>
      <w:r>
        <w:rPr>
          <w:szCs w:val="24"/>
          <w:lang w:eastAsia="cs-CZ"/>
        </w:rPr>
        <w:t xml:space="preserve"> odst. 2 se věta druhá zrušuje.</w:t>
      </w:r>
    </w:p>
    <w:p w:rsidR="00E0158E" w:rsidRDefault="00E0158E" w:rsidP="00E0158E">
      <w:pPr>
        <w:pStyle w:val="Odstavecseseznamem"/>
        <w:ind w:left="851" w:hanging="426"/>
        <w:jc w:val="both"/>
        <w:rPr>
          <w:szCs w:val="24"/>
          <w:lang w:eastAsia="cs-CZ"/>
        </w:rPr>
      </w:pPr>
    </w:p>
    <w:p w:rsidR="00E0158E" w:rsidRDefault="00E0158E" w:rsidP="00E0158E">
      <w:pPr>
        <w:pStyle w:val="Odstavecseseznamem"/>
        <w:numPr>
          <w:ilvl w:val="0"/>
          <w:numId w:val="15"/>
        </w:numPr>
        <w:suppressAutoHyphens w:val="0"/>
        <w:ind w:left="851" w:hanging="426"/>
        <w:jc w:val="both"/>
        <w:rPr>
          <w:szCs w:val="24"/>
          <w:lang w:eastAsia="cs-CZ"/>
        </w:rPr>
      </w:pPr>
      <w:r>
        <w:rPr>
          <w:szCs w:val="24"/>
          <w:lang w:eastAsia="cs-CZ"/>
        </w:rPr>
        <w:t>V § 110 odstavci 4 se slova „plat poskytnutý“ nahrazují slovy „náhradu platu poskytnutou“ a slova „náhradu cestovních výdajů“ se zrušují.</w:t>
      </w:r>
    </w:p>
    <w:p w:rsidR="00E0158E" w:rsidRDefault="00E0158E" w:rsidP="00E0158E">
      <w:pPr>
        <w:pStyle w:val="Odstavecseseznamem"/>
        <w:jc w:val="both"/>
        <w:rPr>
          <w:szCs w:val="24"/>
          <w:lang w:eastAsia="cs-CZ"/>
        </w:rPr>
      </w:pPr>
    </w:p>
    <w:p w:rsidR="00E0158E" w:rsidRDefault="00E0158E" w:rsidP="00E0158E">
      <w:pPr>
        <w:pStyle w:val="Odstavecseseznamem"/>
        <w:numPr>
          <w:ilvl w:val="0"/>
          <w:numId w:val="15"/>
        </w:numPr>
        <w:suppressAutoHyphens w:val="0"/>
        <w:ind w:left="851" w:hanging="426"/>
        <w:jc w:val="both"/>
        <w:rPr>
          <w:szCs w:val="24"/>
          <w:lang w:eastAsia="cs-CZ"/>
        </w:rPr>
      </w:pPr>
      <w:r>
        <w:rPr>
          <w:szCs w:val="24"/>
          <w:lang w:eastAsia="cs-CZ"/>
        </w:rPr>
        <w:t>V § 150 odst. 1 se slova „dobrovolné převzetí“ nahrazují slovem „úspěšné“ a za slovo „vedení“ se doplňují slova „nebo plat při zastupování podle § 66“.</w:t>
      </w:r>
    </w:p>
    <w:p w:rsidR="00E0158E" w:rsidRDefault="00E0158E" w:rsidP="00E0158E">
      <w:pPr>
        <w:pStyle w:val="Odstavecseseznamem"/>
        <w:jc w:val="both"/>
        <w:rPr>
          <w:szCs w:val="24"/>
          <w:lang w:eastAsia="cs-CZ"/>
        </w:rPr>
      </w:pPr>
    </w:p>
    <w:p w:rsidR="00E0158E" w:rsidRDefault="00E0158E" w:rsidP="00E0158E">
      <w:pPr>
        <w:pStyle w:val="Odstavecseseznamem"/>
        <w:numPr>
          <w:ilvl w:val="0"/>
          <w:numId w:val="15"/>
        </w:numPr>
        <w:suppressAutoHyphens w:val="0"/>
        <w:ind w:left="927"/>
        <w:jc w:val="both"/>
        <w:rPr>
          <w:szCs w:val="24"/>
          <w:lang w:eastAsia="cs-CZ"/>
        </w:rPr>
      </w:pPr>
      <w:r>
        <w:rPr>
          <w:szCs w:val="24"/>
          <w:lang w:eastAsia="cs-CZ"/>
        </w:rPr>
        <w:t xml:space="preserve">V § 150 se na konci textu odstavce 2 doplňují </w:t>
      </w:r>
      <w:proofErr w:type="gramStart"/>
      <w:r>
        <w:rPr>
          <w:szCs w:val="24"/>
          <w:lang w:eastAsia="cs-CZ"/>
        </w:rPr>
        <w:t>slova „,</w:t>
      </w:r>
      <w:r w:rsidRPr="009E2103">
        <w:rPr>
          <w:szCs w:val="24"/>
          <w:lang w:eastAsia="cs-CZ"/>
        </w:rPr>
        <w:t>a to</w:t>
      </w:r>
      <w:proofErr w:type="gramEnd"/>
      <w:r w:rsidRPr="009E2103">
        <w:rPr>
          <w:szCs w:val="24"/>
          <w:lang w:eastAsia="cs-CZ"/>
        </w:rPr>
        <w:t xml:space="preserve"> podle služebního místa, na</w:t>
      </w:r>
      <w:r>
        <w:rPr>
          <w:szCs w:val="24"/>
          <w:lang w:eastAsia="cs-CZ"/>
        </w:rPr>
        <w:t> </w:t>
      </w:r>
      <w:r w:rsidRPr="009E2103">
        <w:rPr>
          <w:szCs w:val="24"/>
          <w:lang w:eastAsia="cs-CZ"/>
        </w:rPr>
        <w:t>kterém státní zaměstnanec v příslušném kalendářním roce naposledy vykonával službu</w:t>
      </w:r>
      <w:r>
        <w:rPr>
          <w:szCs w:val="24"/>
          <w:lang w:eastAsia="cs-CZ"/>
        </w:rPr>
        <w:t>“.</w:t>
      </w:r>
    </w:p>
    <w:p w:rsidR="00E0158E" w:rsidRDefault="00E0158E" w:rsidP="00E0158E">
      <w:pPr>
        <w:pStyle w:val="Odstavecseseznamem"/>
        <w:ind w:left="851" w:hanging="426"/>
        <w:jc w:val="both"/>
        <w:rPr>
          <w:szCs w:val="24"/>
          <w:lang w:eastAsia="cs-CZ"/>
        </w:rPr>
      </w:pPr>
    </w:p>
    <w:p w:rsidR="00E0158E" w:rsidRPr="00C74868" w:rsidRDefault="00E0158E" w:rsidP="00E0158E">
      <w:pPr>
        <w:pStyle w:val="Odstavecseseznamem"/>
        <w:numPr>
          <w:ilvl w:val="0"/>
          <w:numId w:val="15"/>
        </w:numPr>
        <w:tabs>
          <w:tab w:val="left" w:pos="993"/>
        </w:tabs>
        <w:suppressAutoHyphens w:val="0"/>
        <w:ind w:left="993" w:hanging="426"/>
        <w:jc w:val="both"/>
        <w:rPr>
          <w:szCs w:val="24"/>
          <w:lang w:eastAsia="cs-CZ"/>
        </w:rPr>
      </w:pPr>
      <w:r w:rsidRPr="00C74868">
        <w:rPr>
          <w:szCs w:val="24"/>
          <w:lang w:eastAsia="cs-CZ"/>
        </w:rPr>
        <w:t xml:space="preserve">V § 154 </w:t>
      </w:r>
      <w:r>
        <w:rPr>
          <w:szCs w:val="24"/>
          <w:lang w:eastAsia="cs-CZ"/>
        </w:rPr>
        <w:t xml:space="preserve">se na konci </w:t>
      </w:r>
      <w:r w:rsidRPr="00C74868">
        <w:rPr>
          <w:szCs w:val="24"/>
          <w:lang w:eastAsia="cs-CZ"/>
        </w:rPr>
        <w:t>odst</w:t>
      </w:r>
      <w:r>
        <w:rPr>
          <w:szCs w:val="24"/>
          <w:lang w:eastAsia="cs-CZ"/>
        </w:rPr>
        <w:t>avce</w:t>
      </w:r>
      <w:r w:rsidRPr="00C74868">
        <w:rPr>
          <w:szCs w:val="24"/>
          <w:lang w:eastAsia="cs-CZ"/>
        </w:rPr>
        <w:t xml:space="preserve"> 1 tečka nahrazuje čárkou a doplňuje se nové písmeno g), které zní:</w:t>
      </w:r>
    </w:p>
    <w:p w:rsidR="00E0158E" w:rsidRDefault="00E0158E" w:rsidP="00E0158E">
      <w:pPr>
        <w:pStyle w:val="Odstavecseseznamem"/>
        <w:ind w:left="851" w:hanging="426"/>
        <w:jc w:val="both"/>
        <w:rPr>
          <w:szCs w:val="24"/>
          <w:lang w:eastAsia="cs-CZ"/>
        </w:rPr>
      </w:pPr>
    </w:p>
    <w:p w:rsidR="00E0158E" w:rsidRDefault="00E0158E" w:rsidP="00E0158E">
      <w:pPr>
        <w:pStyle w:val="Odstavecseseznamem"/>
        <w:ind w:left="851"/>
        <w:jc w:val="both"/>
        <w:rPr>
          <w:szCs w:val="24"/>
          <w:lang w:eastAsia="cs-CZ"/>
        </w:rPr>
      </w:pPr>
      <w:r>
        <w:rPr>
          <w:szCs w:val="24"/>
          <w:lang w:eastAsia="cs-CZ"/>
        </w:rPr>
        <w:t>„g) jiné údaje, stanoví-li tak jiný právní předpis.“.</w:t>
      </w:r>
    </w:p>
    <w:p w:rsidR="00E0158E" w:rsidRDefault="00E0158E" w:rsidP="00E0158E">
      <w:pPr>
        <w:widowControl w:val="0"/>
        <w:tabs>
          <w:tab w:val="left" w:pos="284"/>
        </w:tabs>
        <w:autoSpaceDE w:val="0"/>
        <w:autoSpaceDN w:val="0"/>
        <w:adjustRightInd w:val="0"/>
        <w:ind w:left="851" w:hanging="426"/>
        <w:jc w:val="both"/>
        <w:rPr>
          <w:szCs w:val="24"/>
          <w:lang w:eastAsia="cs-CZ"/>
        </w:rPr>
      </w:pPr>
    </w:p>
    <w:p w:rsidR="00E0158E" w:rsidRDefault="00E0158E" w:rsidP="00E0158E">
      <w:pPr>
        <w:widowControl w:val="0"/>
        <w:numPr>
          <w:ilvl w:val="0"/>
          <w:numId w:val="15"/>
        </w:numPr>
        <w:tabs>
          <w:tab w:val="left" w:pos="284"/>
          <w:tab w:val="left" w:pos="993"/>
        </w:tabs>
        <w:suppressAutoHyphens w:val="0"/>
        <w:autoSpaceDE w:val="0"/>
        <w:autoSpaceDN w:val="0"/>
        <w:adjustRightInd w:val="0"/>
        <w:ind w:left="851" w:hanging="284"/>
        <w:jc w:val="both"/>
        <w:rPr>
          <w:szCs w:val="24"/>
          <w:lang w:eastAsia="cs-CZ"/>
        </w:rPr>
      </w:pPr>
      <w:r>
        <w:rPr>
          <w:szCs w:val="24"/>
          <w:lang w:eastAsia="cs-CZ"/>
        </w:rPr>
        <w:t>V § 154 se za odstavec 1 vkládá nový odstavec 2, který zní:</w:t>
      </w: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r>
        <w:rPr>
          <w:szCs w:val="24"/>
          <w:lang w:eastAsia="cs-CZ"/>
        </w:rPr>
        <w:t>„(2) Služební průkaz může dále obsahovat kontaktní elektronický čip nebo jiný nosič informací. Do kontaktního elektronického čipu nebo jiného nosiče informací lze nahrát pouze elektronické prostředky využívané při výkonu služby nebo v souvislosti s ním.“.</w:t>
      </w: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p>
    <w:p w:rsidR="00E0158E" w:rsidRDefault="00E0158E" w:rsidP="00E0158E">
      <w:pPr>
        <w:widowControl w:val="0"/>
        <w:tabs>
          <w:tab w:val="left" w:pos="993"/>
        </w:tabs>
        <w:autoSpaceDE w:val="0"/>
        <w:autoSpaceDN w:val="0"/>
        <w:adjustRightInd w:val="0"/>
        <w:ind w:left="851" w:hanging="284"/>
        <w:jc w:val="both"/>
        <w:rPr>
          <w:szCs w:val="24"/>
          <w:lang w:eastAsia="cs-CZ"/>
        </w:rPr>
      </w:pPr>
      <w:r>
        <w:rPr>
          <w:szCs w:val="24"/>
          <w:lang w:eastAsia="cs-CZ"/>
        </w:rPr>
        <w:t>Dosavadní odstavec 2 se označuje jako odstavec 3.</w:t>
      </w:r>
    </w:p>
    <w:p w:rsidR="00E0158E" w:rsidRDefault="00E0158E" w:rsidP="00E0158E">
      <w:pPr>
        <w:widowControl w:val="0"/>
        <w:tabs>
          <w:tab w:val="left" w:pos="993"/>
        </w:tabs>
        <w:autoSpaceDE w:val="0"/>
        <w:autoSpaceDN w:val="0"/>
        <w:adjustRightInd w:val="0"/>
        <w:jc w:val="both"/>
        <w:rPr>
          <w:szCs w:val="24"/>
          <w:lang w:eastAsia="cs-CZ"/>
        </w:rPr>
      </w:pPr>
    </w:p>
    <w:p w:rsidR="00E0158E" w:rsidRPr="009D5B76" w:rsidRDefault="00E0158E" w:rsidP="00E0158E">
      <w:pPr>
        <w:pStyle w:val="Odstavecseseznamem"/>
        <w:numPr>
          <w:ilvl w:val="0"/>
          <w:numId w:val="15"/>
        </w:numPr>
        <w:tabs>
          <w:tab w:val="left" w:pos="993"/>
        </w:tabs>
        <w:suppressAutoHyphens w:val="0"/>
        <w:ind w:left="851" w:hanging="284"/>
        <w:jc w:val="both"/>
        <w:rPr>
          <w:szCs w:val="24"/>
          <w:lang w:eastAsia="cs-CZ"/>
        </w:rPr>
      </w:pPr>
      <w:r>
        <w:rPr>
          <w:szCs w:val="24"/>
          <w:lang w:eastAsia="cs-CZ"/>
        </w:rPr>
        <w:t>V § 159 odst. 1 písm. k) se bod 2 zrušuje.</w:t>
      </w:r>
    </w:p>
    <w:p w:rsidR="00E0158E" w:rsidRDefault="00E0158E" w:rsidP="00E0158E">
      <w:pPr>
        <w:widowControl w:val="0"/>
        <w:tabs>
          <w:tab w:val="left" w:pos="993"/>
        </w:tabs>
        <w:autoSpaceDE w:val="0"/>
        <w:autoSpaceDN w:val="0"/>
        <w:adjustRightInd w:val="0"/>
        <w:ind w:left="851" w:hanging="284"/>
        <w:jc w:val="both"/>
        <w:rPr>
          <w:szCs w:val="24"/>
        </w:rPr>
      </w:pPr>
    </w:p>
    <w:p w:rsidR="00E0158E" w:rsidRDefault="00E0158E" w:rsidP="00E0158E">
      <w:pPr>
        <w:widowControl w:val="0"/>
        <w:tabs>
          <w:tab w:val="left" w:pos="284"/>
          <w:tab w:val="left" w:pos="993"/>
          <w:tab w:val="right" w:pos="9070"/>
        </w:tabs>
        <w:autoSpaceDE w:val="0"/>
        <w:autoSpaceDN w:val="0"/>
        <w:adjustRightInd w:val="0"/>
        <w:ind w:left="851" w:hanging="284"/>
        <w:jc w:val="both"/>
        <w:rPr>
          <w:szCs w:val="24"/>
        </w:rPr>
      </w:pPr>
      <w:r w:rsidRPr="00957DE7">
        <w:rPr>
          <w:szCs w:val="24"/>
        </w:rPr>
        <w:t>Dosavadn</w:t>
      </w:r>
      <w:r>
        <w:rPr>
          <w:szCs w:val="24"/>
        </w:rPr>
        <w:t>í body 3 a 4 se označují jako body 2 a 3.</w:t>
      </w:r>
      <w:r>
        <w:rPr>
          <w:szCs w:val="24"/>
        </w:rPr>
        <w:tab/>
      </w:r>
    </w:p>
    <w:p w:rsidR="00E0158E" w:rsidRDefault="00E0158E" w:rsidP="00E0158E">
      <w:pPr>
        <w:widowControl w:val="0"/>
        <w:tabs>
          <w:tab w:val="left" w:pos="993"/>
        </w:tabs>
        <w:autoSpaceDE w:val="0"/>
        <w:autoSpaceDN w:val="0"/>
        <w:adjustRightInd w:val="0"/>
        <w:ind w:left="851" w:hanging="284"/>
        <w:jc w:val="both"/>
        <w:rPr>
          <w:szCs w:val="24"/>
        </w:rPr>
      </w:pPr>
    </w:p>
    <w:p w:rsidR="00E0158E" w:rsidRDefault="00E0158E" w:rsidP="00E0158E">
      <w:pPr>
        <w:widowControl w:val="0"/>
        <w:numPr>
          <w:ilvl w:val="0"/>
          <w:numId w:val="15"/>
        </w:numPr>
        <w:tabs>
          <w:tab w:val="left" w:pos="284"/>
          <w:tab w:val="left" w:pos="993"/>
        </w:tabs>
        <w:suppressAutoHyphens w:val="0"/>
        <w:autoSpaceDE w:val="0"/>
        <w:autoSpaceDN w:val="0"/>
        <w:adjustRightInd w:val="0"/>
        <w:ind w:left="851" w:hanging="284"/>
        <w:jc w:val="both"/>
        <w:rPr>
          <w:szCs w:val="24"/>
        </w:rPr>
      </w:pPr>
      <w:r>
        <w:rPr>
          <w:szCs w:val="24"/>
        </w:rPr>
        <w:t>V § 159 odst. 2 písm. g) se slovo „neplaceného“ zrušuje.</w:t>
      </w:r>
    </w:p>
    <w:p w:rsidR="00E0158E" w:rsidRDefault="00E0158E" w:rsidP="00E0158E">
      <w:pPr>
        <w:widowControl w:val="0"/>
        <w:tabs>
          <w:tab w:val="left" w:pos="284"/>
          <w:tab w:val="left" w:pos="993"/>
        </w:tabs>
        <w:autoSpaceDE w:val="0"/>
        <w:autoSpaceDN w:val="0"/>
        <w:adjustRightInd w:val="0"/>
        <w:ind w:left="851" w:hanging="284"/>
        <w:jc w:val="both"/>
        <w:rPr>
          <w:szCs w:val="24"/>
        </w:rPr>
      </w:pPr>
    </w:p>
    <w:p w:rsidR="00E0158E" w:rsidRPr="00007C50" w:rsidRDefault="00E0158E" w:rsidP="00E0158E">
      <w:pPr>
        <w:widowControl w:val="0"/>
        <w:numPr>
          <w:ilvl w:val="0"/>
          <w:numId w:val="15"/>
        </w:numPr>
        <w:tabs>
          <w:tab w:val="left" w:pos="284"/>
          <w:tab w:val="left" w:pos="993"/>
        </w:tabs>
        <w:suppressAutoHyphens w:val="0"/>
        <w:autoSpaceDE w:val="0"/>
        <w:autoSpaceDN w:val="0"/>
        <w:adjustRightInd w:val="0"/>
        <w:ind w:left="851" w:hanging="284"/>
        <w:jc w:val="both"/>
        <w:rPr>
          <w:szCs w:val="24"/>
        </w:rPr>
      </w:pPr>
      <w:r w:rsidRPr="00007C50">
        <w:rPr>
          <w:szCs w:val="24"/>
        </w:rPr>
        <w:t>§ 164 odstavec 1 zní:</w:t>
      </w:r>
    </w:p>
    <w:p w:rsidR="00E0158E" w:rsidRPr="00007C50" w:rsidRDefault="00E0158E" w:rsidP="00E0158E">
      <w:pPr>
        <w:widowControl w:val="0"/>
        <w:tabs>
          <w:tab w:val="left" w:pos="284"/>
          <w:tab w:val="left" w:pos="993"/>
        </w:tabs>
        <w:autoSpaceDE w:val="0"/>
        <w:autoSpaceDN w:val="0"/>
        <w:adjustRightInd w:val="0"/>
        <w:ind w:left="851" w:hanging="284"/>
        <w:jc w:val="both"/>
        <w:rPr>
          <w:szCs w:val="24"/>
        </w:rPr>
      </w:pPr>
      <w:r w:rsidRPr="00007C50">
        <w:rPr>
          <w:szCs w:val="24"/>
        </w:rPr>
        <w:t xml:space="preserve"> </w:t>
      </w:r>
    </w:p>
    <w:p w:rsidR="00E0158E" w:rsidRDefault="00E0158E" w:rsidP="00E0158E">
      <w:pPr>
        <w:widowControl w:val="0"/>
        <w:tabs>
          <w:tab w:val="left" w:pos="993"/>
        </w:tabs>
        <w:autoSpaceDE w:val="0"/>
        <w:autoSpaceDN w:val="0"/>
        <w:adjustRightInd w:val="0"/>
        <w:ind w:left="851" w:hanging="284"/>
        <w:jc w:val="both"/>
        <w:rPr>
          <w:szCs w:val="24"/>
        </w:rPr>
      </w:pPr>
      <w:r w:rsidRPr="00007C50">
        <w:rPr>
          <w:szCs w:val="24"/>
        </w:rPr>
        <w:t xml:space="preserve">„(1) Pro výběrové řízení podle tohoto zákona se § </w:t>
      </w:r>
      <w:hyperlink r:id="rId90" w:history="1">
        <w:r w:rsidRPr="00007C50">
          <w:rPr>
            <w:szCs w:val="24"/>
          </w:rPr>
          <w:t>146 správního řádu</w:t>
        </w:r>
      </w:hyperlink>
      <w:r w:rsidRPr="00007C50">
        <w:rPr>
          <w:szCs w:val="24"/>
        </w:rPr>
        <w:t xml:space="preserve"> nepoužije.</w:t>
      </w:r>
      <w:r w:rsidRPr="00AF7ED4">
        <w:rPr>
          <w:szCs w:val="24"/>
        </w:rPr>
        <w:t xml:space="preserve"> </w:t>
      </w:r>
      <w:r w:rsidRPr="00007C50">
        <w:rPr>
          <w:szCs w:val="24"/>
        </w:rPr>
        <w:t>Lhůta pro podávání žádostí podle § 24 odst. 3 a 4 nesmí být kratší než 10 dnů, zmeškání lhůty pro podávání žádostí nelze pr</w:t>
      </w:r>
      <w:r>
        <w:rPr>
          <w:szCs w:val="24"/>
        </w:rPr>
        <w:t>ominout a po uplynutí lhůty pro </w:t>
      </w:r>
      <w:r w:rsidRPr="00007C50">
        <w:rPr>
          <w:szCs w:val="24"/>
        </w:rPr>
        <w:t>podávání žádostí se nepřipouští změna žádosti. Výběrové řízení se zpravidla dokončí do 90 dnů ode</w:t>
      </w:r>
      <w:r>
        <w:rPr>
          <w:szCs w:val="24"/>
        </w:rPr>
        <w:t> </w:t>
      </w:r>
      <w:r w:rsidRPr="00007C50">
        <w:rPr>
          <w:szCs w:val="24"/>
        </w:rPr>
        <w:t>dne uplynutí lhůty pro podávání žádostí. Nahlížet do spisu lze až po uplynutí lhůty pro podávání žádostí.“</w:t>
      </w:r>
      <w:r>
        <w:rPr>
          <w:szCs w:val="24"/>
        </w:rPr>
        <w:t>.</w:t>
      </w:r>
    </w:p>
    <w:p w:rsidR="00E0158E" w:rsidRPr="00AF7ED4" w:rsidRDefault="00E0158E" w:rsidP="00E0158E">
      <w:pPr>
        <w:widowControl w:val="0"/>
        <w:tabs>
          <w:tab w:val="left" w:pos="993"/>
        </w:tabs>
        <w:autoSpaceDE w:val="0"/>
        <w:autoSpaceDN w:val="0"/>
        <w:adjustRightInd w:val="0"/>
        <w:ind w:left="851" w:hanging="284"/>
        <w:jc w:val="both"/>
        <w:rPr>
          <w:szCs w:val="24"/>
        </w:rPr>
      </w:pPr>
    </w:p>
    <w:p w:rsidR="00E0158E" w:rsidRDefault="00E0158E" w:rsidP="00E0158E">
      <w:pPr>
        <w:widowControl w:val="0"/>
        <w:numPr>
          <w:ilvl w:val="0"/>
          <w:numId w:val="15"/>
        </w:numPr>
        <w:tabs>
          <w:tab w:val="left" w:pos="284"/>
          <w:tab w:val="left" w:pos="993"/>
        </w:tabs>
        <w:suppressAutoHyphens w:val="0"/>
        <w:autoSpaceDE w:val="0"/>
        <w:autoSpaceDN w:val="0"/>
        <w:adjustRightInd w:val="0"/>
        <w:ind w:left="851" w:hanging="284"/>
        <w:jc w:val="both"/>
        <w:rPr>
          <w:szCs w:val="24"/>
        </w:rPr>
      </w:pPr>
      <w:r>
        <w:rPr>
          <w:szCs w:val="24"/>
        </w:rPr>
        <w:t>V § 164 odstavci 4 větě druhé se za slova „ve výběrovém řízení neuspěli,“ vkládají slova „a žadatelé, kteří ve výběrovém řízení uspěli, ale nebyli vybráni jako nejvhodnější,“.</w:t>
      </w:r>
    </w:p>
    <w:p w:rsidR="00E0158E" w:rsidRDefault="00E0158E" w:rsidP="00E0158E">
      <w:pPr>
        <w:widowControl w:val="0"/>
        <w:tabs>
          <w:tab w:val="left" w:pos="284"/>
          <w:tab w:val="left" w:pos="993"/>
        </w:tabs>
        <w:autoSpaceDE w:val="0"/>
        <w:autoSpaceDN w:val="0"/>
        <w:adjustRightInd w:val="0"/>
        <w:ind w:left="851" w:hanging="284"/>
        <w:jc w:val="both"/>
        <w:rPr>
          <w:szCs w:val="24"/>
        </w:rPr>
      </w:pPr>
    </w:p>
    <w:p w:rsidR="00E0158E" w:rsidRDefault="00E0158E" w:rsidP="00E0158E">
      <w:pPr>
        <w:widowControl w:val="0"/>
        <w:numPr>
          <w:ilvl w:val="0"/>
          <w:numId w:val="15"/>
        </w:numPr>
        <w:tabs>
          <w:tab w:val="left" w:pos="284"/>
          <w:tab w:val="left" w:pos="993"/>
        </w:tabs>
        <w:suppressAutoHyphens w:val="0"/>
        <w:autoSpaceDE w:val="0"/>
        <w:autoSpaceDN w:val="0"/>
        <w:adjustRightInd w:val="0"/>
        <w:ind w:left="851" w:hanging="284"/>
        <w:jc w:val="both"/>
        <w:rPr>
          <w:szCs w:val="24"/>
        </w:rPr>
      </w:pPr>
      <w:r>
        <w:rPr>
          <w:szCs w:val="24"/>
        </w:rPr>
        <w:t>V § 164 se na konci odstavce 5 doplňuje věta „Služební orgán výběrové řízení dále zruší, pokud nikdo nepodá žádost nebo všichni žadatelé z výběrového řízení odstoupí.“.</w:t>
      </w:r>
    </w:p>
    <w:p w:rsidR="00E0158E" w:rsidRDefault="00E0158E" w:rsidP="00E0158E">
      <w:pPr>
        <w:widowControl w:val="0"/>
        <w:tabs>
          <w:tab w:val="left" w:pos="284"/>
          <w:tab w:val="left" w:pos="993"/>
        </w:tabs>
        <w:autoSpaceDE w:val="0"/>
        <w:autoSpaceDN w:val="0"/>
        <w:adjustRightInd w:val="0"/>
        <w:ind w:left="851" w:hanging="284"/>
        <w:jc w:val="both"/>
        <w:rPr>
          <w:szCs w:val="24"/>
        </w:rPr>
      </w:pPr>
    </w:p>
    <w:p w:rsidR="00E0158E" w:rsidRDefault="00E0158E" w:rsidP="00E0158E">
      <w:pPr>
        <w:widowControl w:val="0"/>
        <w:numPr>
          <w:ilvl w:val="0"/>
          <w:numId w:val="15"/>
        </w:numPr>
        <w:tabs>
          <w:tab w:val="left" w:pos="284"/>
          <w:tab w:val="left" w:pos="993"/>
        </w:tabs>
        <w:suppressAutoHyphens w:val="0"/>
        <w:autoSpaceDE w:val="0"/>
        <w:autoSpaceDN w:val="0"/>
        <w:adjustRightInd w:val="0"/>
        <w:ind w:left="851" w:hanging="284"/>
        <w:jc w:val="both"/>
        <w:rPr>
          <w:szCs w:val="24"/>
          <w:lang w:eastAsia="cs-CZ"/>
        </w:rPr>
      </w:pPr>
      <w:r>
        <w:rPr>
          <w:szCs w:val="24"/>
          <w:lang w:eastAsia="cs-CZ"/>
        </w:rPr>
        <w:lastRenderedPageBreak/>
        <w:t xml:space="preserve">V § 164 se doplňují </w:t>
      </w:r>
      <w:r>
        <w:rPr>
          <w:szCs w:val="24"/>
        </w:rPr>
        <w:t xml:space="preserve">odstavce </w:t>
      </w:r>
      <w:r w:rsidRPr="00F0471A">
        <w:rPr>
          <w:szCs w:val="24"/>
        </w:rPr>
        <w:t>6 a</w:t>
      </w:r>
      <w:r>
        <w:rPr>
          <w:szCs w:val="24"/>
        </w:rPr>
        <w:t>ž 8</w:t>
      </w:r>
      <w:r w:rsidRPr="00F0471A">
        <w:rPr>
          <w:szCs w:val="24"/>
        </w:rPr>
        <w:t>, které znějí:</w:t>
      </w:r>
    </w:p>
    <w:p w:rsidR="00E0158E" w:rsidRDefault="00E0158E" w:rsidP="00E0158E">
      <w:pPr>
        <w:widowControl w:val="0"/>
        <w:tabs>
          <w:tab w:val="left" w:pos="284"/>
          <w:tab w:val="left" w:pos="993"/>
        </w:tabs>
        <w:autoSpaceDE w:val="0"/>
        <w:autoSpaceDN w:val="0"/>
        <w:adjustRightInd w:val="0"/>
        <w:ind w:left="851" w:hanging="284"/>
        <w:jc w:val="both"/>
        <w:rPr>
          <w:szCs w:val="24"/>
        </w:rPr>
      </w:pPr>
    </w:p>
    <w:p w:rsidR="00E0158E" w:rsidRPr="006261CC" w:rsidRDefault="00E0158E" w:rsidP="00E0158E">
      <w:pPr>
        <w:widowControl w:val="0"/>
        <w:tabs>
          <w:tab w:val="left" w:pos="993"/>
        </w:tabs>
        <w:autoSpaceDE w:val="0"/>
        <w:autoSpaceDN w:val="0"/>
        <w:adjustRightInd w:val="0"/>
        <w:ind w:left="851" w:hanging="284"/>
        <w:jc w:val="both"/>
        <w:rPr>
          <w:szCs w:val="24"/>
        </w:rPr>
      </w:pPr>
      <w:r>
        <w:rPr>
          <w:szCs w:val="24"/>
        </w:rPr>
        <w:t>„</w:t>
      </w:r>
      <w:r w:rsidRPr="006261CC">
        <w:rPr>
          <w:szCs w:val="24"/>
        </w:rPr>
        <w:t>(6) Nevyrozumí-li žadatel služebn</w:t>
      </w:r>
      <w:r>
        <w:rPr>
          <w:szCs w:val="24"/>
        </w:rPr>
        <w:t>í orgán nebo výběrovou komisi o </w:t>
      </w:r>
      <w:r w:rsidRPr="006261CC">
        <w:rPr>
          <w:szCs w:val="24"/>
        </w:rPr>
        <w:t>odstoupení z výběrového řízení písemně, o odstoupení žadatele z výběrového řízení se učiní záznam do spisu.</w:t>
      </w:r>
    </w:p>
    <w:p w:rsidR="00E0158E" w:rsidRPr="006261CC" w:rsidRDefault="00E0158E" w:rsidP="00E0158E">
      <w:pPr>
        <w:widowControl w:val="0"/>
        <w:tabs>
          <w:tab w:val="left" w:pos="993"/>
        </w:tabs>
        <w:autoSpaceDE w:val="0"/>
        <w:autoSpaceDN w:val="0"/>
        <w:adjustRightInd w:val="0"/>
        <w:ind w:left="851" w:hanging="284"/>
        <w:jc w:val="both"/>
        <w:rPr>
          <w:szCs w:val="24"/>
        </w:rPr>
      </w:pPr>
    </w:p>
    <w:p w:rsidR="00E0158E" w:rsidRPr="006261CC" w:rsidRDefault="00E0158E" w:rsidP="00E0158E">
      <w:pPr>
        <w:widowControl w:val="0"/>
        <w:tabs>
          <w:tab w:val="left" w:pos="993"/>
        </w:tabs>
        <w:autoSpaceDE w:val="0"/>
        <w:autoSpaceDN w:val="0"/>
        <w:adjustRightInd w:val="0"/>
        <w:ind w:left="851" w:hanging="284"/>
        <w:jc w:val="both"/>
        <w:rPr>
          <w:szCs w:val="24"/>
        </w:rPr>
      </w:pPr>
      <w:r w:rsidRPr="006261CC">
        <w:rPr>
          <w:szCs w:val="24"/>
        </w:rPr>
        <w:t>(7) Služební orgán nebo výběrová komise vydá o zrušení výběrového řízení usnesení, které se pouze poznamená do spisu.</w:t>
      </w:r>
    </w:p>
    <w:p w:rsidR="00E0158E" w:rsidRPr="006261CC" w:rsidRDefault="00E0158E" w:rsidP="00E0158E">
      <w:pPr>
        <w:widowControl w:val="0"/>
        <w:tabs>
          <w:tab w:val="left" w:pos="993"/>
        </w:tabs>
        <w:autoSpaceDE w:val="0"/>
        <w:autoSpaceDN w:val="0"/>
        <w:adjustRightInd w:val="0"/>
        <w:ind w:left="851" w:hanging="284"/>
        <w:jc w:val="both"/>
        <w:rPr>
          <w:szCs w:val="24"/>
        </w:rPr>
      </w:pPr>
    </w:p>
    <w:p w:rsidR="00E0158E" w:rsidRPr="00F0471A" w:rsidRDefault="00E0158E" w:rsidP="00E0158E">
      <w:pPr>
        <w:widowControl w:val="0"/>
        <w:tabs>
          <w:tab w:val="left" w:pos="993"/>
        </w:tabs>
        <w:autoSpaceDE w:val="0"/>
        <w:autoSpaceDN w:val="0"/>
        <w:adjustRightInd w:val="0"/>
        <w:ind w:left="851" w:hanging="284"/>
        <w:jc w:val="both"/>
        <w:rPr>
          <w:szCs w:val="24"/>
        </w:rPr>
      </w:pPr>
      <w:r w:rsidRPr="006261CC">
        <w:rPr>
          <w:szCs w:val="24"/>
        </w:rPr>
        <w:t>(8) Služební orgán vyrozumí úspěšné žadatele vybrané jako nejvhodnější podle § 28 odst. 2 nebo úspěšné žadatele podle § 28 odst. 3, o jejichž přijetí do služebního poměru a zařazení na služební místo nebo jmenování na služební místo představeného anebo o zařazení na služební místo nebo jmenování na služební místo představeného služební orgán nerozhodl, o tom, že rozhodl o přijetí do služebního poměru a zařazení na služební místo nebo jmenování na služební místo představeného anebo o zařazení na služební místo nebo jmenování na služební místo představeného jiného žadatele.</w:t>
      </w:r>
      <w:r>
        <w:rPr>
          <w:szCs w:val="24"/>
        </w:rPr>
        <w:t>“.</w:t>
      </w: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p>
    <w:p w:rsidR="00E0158E" w:rsidRDefault="00E0158E" w:rsidP="00E0158E">
      <w:pPr>
        <w:widowControl w:val="0"/>
        <w:numPr>
          <w:ilvl w:val="0"/>
          <w:numId w:val="15"/>
        </w:numPr>
        <w:tabs>
          <w:tab w:val="left" w:pos="284"/>
          <w:tab w:val="left" w:pos="993"/>
        </w:tabs>
        <w:suppressAutoHyphens w:val="0"/>
        <w:autoSpaceDE w:val="0"/>
        <w:autoSpaceDN w:val="0"/>
        <w:adjustRightInd w:val="0"/>
        <w:ind w:left="851" w:hanging="284"/>
        <w:jc w:val="both"/>
        <w:rPr>
          <w:szCs w:val="24"/>
        </w:rPr>
      </w:pPr>
      <w:r>
        <w:rPr>
          <w:szCs w:val="24"/>
        </w:rPr>
        <w:t>V § 175 písmeno c) zní:</w:t>
      </w:r>
    </w:p>
    <w:p w:rsidR="00E0158E" w:rsidRDefault="00E0158E" w:rsidP="00E0158E">
      <w:pPr>
        <w:widowControl w:val="0"/>
        <w:tabs>
          <w:tab w:val="left" w:pos="284"/>
          <w:tab w:val="left" w:pos="993"/>
        </w:tabs>
        <w:autoSpaceDE w:val="0"/>
        <w:autoSpaceDN w:val="0"/>
        <w:adjustRightInd w:val="0"/>
        <w:ind w:left="851" w:hanging="284"/>
        <w:jc w:val="both"/>
        <w:rPr>
          <w:szCs w:val="24"/>
        </w:rPr>
      </w:pPr>
    </w:p>
    <w:p w:rsidR="00E0158E" w:rsidRDefault="00E0158E" w:rsidP="00E0158E">
      <w:pPr>
        <w:widowControl w:val="0"/>
        <w:tabs>
          <w:tab w:val="left" w:pos="284"/>
          <w:tab w:val="left" w:pos="993"/>
        </w:tabs>
        <w:autoSpaceDE w:val="0"/>
        <w:autoSpaceDN w:val="0"/>
        <w:adjustRightInd w:val="0"/>
        <w:ind w:left="851" w:hanging="284"/>
        <w:jc w:val="both"/>
        <w:rPr>
          <w:szCs w:val="24"/>
        </w:rPr>
      </w:pPr>
      <w:r>
        <w:rPr>
          <w:szCs w:val="24"/>
        </w:rPr>
        <w:t xml:space="preserve">„c) </w:t>
      </w:r>
      <w:r w:rsidRPr="00F37846">
        <w:rPr>
          <w:szCs w:val="24"/>
        </w:rPr>
        <w:t>dočasné neschopnosti k výkonu služby,</w:t>
      </w:r>
      <w:r>
        <w:rPr>
          <w:szCs w:val="24"/>
        </w:rPr>
        <w:t>“.</w:t>
      </w:r>
    </w:p>
    <w:p w:rsidR="00E0158E" w:rsidRDefault="00E0158E" w:rsidP="00E0158E">
      <w:pPr>
        <w:widowControl w:val="0"/>
        <w:tabs>
          <w:tab w:val="left" w:pos="284"/>
          <w:tab w:val="left" w:pos="993"/>
        </w:tabs>
        <w:autoSpaceDE w:val="0"/>
        <w:autoSpaceDN w:val="0"/>
        <w:adjustRightInd w:val="0"/>
        <w:ind w:left="851" w:hanging="284"/>
        <w:jc w:val="both"/>
        <w:rPr>
          <w:szCs w:val="24"/>
        </w:rPr>
      </w:pPr>
    </w:p>
    <w:p w:rsidR="00E0158E" w:rsidRDefault="00E0158E" w:rsidP="00E0158E">
      <w:pPr>
        <w:widowControl w:val="0"/>
        <w:numPr>
          <w:ilvl w:val="0"/>
          <w:numId w:val="15"/>
        </w:numPr>
        <w:tabs>
          <w:tab w:val="left" w:pos="284"/>
          <w:tab w:val="left" w:pos="993"/>
        </w:tabs>
        <w:suppressAutoHyphens w:val="0"/>
        <w:autoSpaceDE w:val="0"/>
        <w:autoSpaceDN w:val="0"/>
        <w:adjustRightInd w:val="0"/>
        <w:ind w:left="851" w:hanging="284"/>
        <w:jc w:val="both"/>
        <w:rPr>
          <w:szCs w:val="24"/>
        </w:rPr>
      </w:pPr>
      <w:r>
        <w:rPr>
          <w:szCs w:val="24"/>
        </w:rPr>
        <w:t>V § 175 se písmeno d) zrušuje.</w:t>
      </w:r>
    </w:p>
    <w:p w:rsidR="00E0158E" w:rsidRDefault="00E0158E" w:rsidP="00E0158E">
      <w:pPr>
        <w:widowControl w:val="0"/>
        <w:tabs>
          <w:tab w:val="left" w:pos="284"/>
          <w:tab w:val="left" w:pos="993"/>
        </w:tabs>
        <w:autoSpaceDE w:val="0"/>
        <w:autoSpaceDN w:val="0"/>
        <w:adjustRightInd w:val="0"/>
        <w:ind w:left="851" w:hanging="284"/>
        <w:jc w:val="both"/>
        <w:rPr>
          <w:szCs w:val="24"/>
        </w:rPr>
      </w:pPr>
    </w:p>
    <w:p w:rsidR="00E0158E" w:rsidRDefault="00E0158E" w:rsidP="00E0158E">
      <w:pPr>
        <w:widowControl w:val="0"/>
        <w:tabs>
          <w:tab w:val="left" w:pos="284"/>
          <w:tab w:val="left" w:pos="993"/>
        </w:tabs>
        <w:autoSpaceDE w:val="0"/>
        <w:autoSpaceDN w:val="0"/>
        <w:adjustRightInd w:val="0"/>
        <w:ind w:left="851" w:hanging="284"/>
        <w:jc w:val="both"/>
        <w:rPr>
          <w:szCs w:val="24"/>
        </w:rPr>
      </w:pPr>
      <w:r>
        <w:rPr>
          <w:szCs w:val="24"/>
        </w:rPr>
        <w:t>Dosavadní písmeno e) se označuje jako písmeno d).</w:t>
      </w:r>
    </w:p>
    <w:p w:rsidR="00E0158E" w:rsidRDefault="00E0158E" w:rsidP="00E0158E">
      <w:pPr>
        <w:widowControl w:val="0"/>
        <w:tabs>
          <w:tab w:val="left" w:pos="284"/>
          <w:tab w:val="left" w:pos="993"/>
        </w:tabs>
        <w:autoSpaceDE w:val="0"/>
        <w:autoSpaceDN w:val="0"/>
        <w:adjustRightInd w:val="0"/>
        <w:ind w:left="851" w:hanging="284"/>
        <w:jc w:val="both"/>
        <w:rPr>
          <w:szCs w:val="24"/>
        </w:rPr>
      </w:pPr>
    </w:p>
    <w:p w:rsidR="00E0158E" w:rsidRDefault="00E0158E" w:rsidP="00E0158E">
      <w:pPr>
        <w:widowControl w:val="0"/>
        <w:numPr>
          <w:ilvl w:val="0"/>
          <w:numId w:val="15"/>
        </w:numPr>
        <w:tabs>
          <w:tab w:val="left" w:pos="284"/>
          <w:tab w:val="left" w:pos="993"/>
        </w:tabs>
        <w:suppressAutoHyphens w:val="0"/>
        <w:autoSpaceDE w:val="0"/>
        <w:autoSpaceDN w:val="0"/>
        <w:adjustRightInd w:val="0"/>
        <w:ind w:left="851" w:hanging="284"/>
        <w:jc w:val="both"/>
        <w:rPr>
          <w:szCs w:val="24"/>
        </w:rPr>
      </w:pPr>
      <w:r>
        <w:rPr>
          <w:szCs w:val="24"/>
        </w:rPr>
        <w:t>V § 176 se písmena g) a h) zrušují.</w:t>
      </w:r>
    </w:p>
    <w:p w:rsidR="00E0158E" w:rsidRDefault="00E0158E" w:rsidP="00E0158E">
      <w:pPr>
        <w:widowControl w:val="0"/>
        <w:tabs>
          <w:tab w:val="left" w:pos="284"/>
          <w:tab w:val="left" w:pos="993"/>
        </w:tabs>
        <w:autoSpaceDE w:val="0"/>
        <w:autoSpaceDN w:val="0"/>
        <w:adjustRightInd w:val="0"/>
        <w:ind w:left="851" w:hanging="284"/>
        <w:jc w:val="both"/>
        <w:rPr>
          <w:szCs w:val="24"/>
        </w:rPr>
      </w:pPr>
    </w:p>
    <w:p w:rsidR="00E0158E" w:rsidRDefault="00E0158E" w:rsidP="00E0158E">
      <w:pPr>
        <w:widowControl w:val="0"/>
        <w:tabs>
          <w:tab w:val="left" w:pos="284"/>
          <w:tab w:val="left" w:pos="993"/>
        </w:tabs>
        <w:autoSpaceDE w:val="0"/>
        <w:autoSpaceDN w:val="0"/>
        <w:adjustRightInd w:val="0"/>
        <w:ind w:left="851" w:hanging="284"/>
        <w:jc w:val="both"/>
        <w:rPr>
          <w:szCs w:val="24"/>
        </w:rPr>
      </w:pPr>
      <w:r>
        <w:rPr>
          <w:szCs w:val="24"/>
        </w:rPr>
        <w:t>Dosavadní písmena i) až k) se označují jako písmena g) až i).</w:t>
      </w:r>
    </w:p>
    <w:p w:rsidR="00E0158E" w:rsidRDefault="00E0158E" w:rsidP="00E0158E">
      <w:pPr>
        <w:widowControl w:val="0"/>
        <w:tabs>
          <w:tab w:val="left" w:pos="284"/>
          <w:tab w:val="left" w:pos="993"/>
        </w:tabs>
        <w:autoSpaceDE w:val="0"/>
        <w:autoSpaceDN w:val="0"/>
        <w:adjustRightInd w:val="0"/>
        <w:ind w:left="851" w:hanging="284"/>
        <w:jc w:val="both"/>
        <w:rPr>
          <w:szCs w:val="24"/>
        </w:rPr>
      </w:pPr>
    </w:p>
    <w:p w:rsidR="00E0158E" w:rsidRDefault="00E0158E" w:rsidP="00E0158E">
      <w:pPr>
        <w:widowControl w:val="0"/>
        <w:numPr>
          <w:ilvl w:val="0"/>
          <w:numId w:val="15"/>
        </w:numPr>
        <w:tabs>
          <w:tab w:val="left" w:pos="284"/>
          <w:tab w:val="left" w:pos="993"/>
        </w:tabs>
        <w:suppressAutoHyphens w:val="0"/>
        <w:autoSpaceDE w:val="0"/>
        <w:autoSpaceDN w:val="0"/>
        <w:adjustRightInd w:val="0"/>
        <w:ind w:left="851" w:hanging="284"/>
        <w:jc w:val="both"/>
        <w:rPr>
          <w:szCs w:val="24"/>
        </w:rPr>
      </w:pPr>
      <w:r>
        <w:rPr>
          <w:szCs w:val="24"/>
        </w:rPr>
        <w:t xml:space="preserve">V § 176 písm. h) se </w:t>
      </w:r>
      <w:proofErr w:type="gramStart"/>
      <w:r>
        <w:rPr>
          <w:szCs w:val="24"/>
        </w:rPr>
        <w:t>slovo „,nebo</w:t>
      </w:r>
      <w:proofErr w:type="gramEnd"/>
      <w:r>
        <w:rPr>
          <w:szCs w:val="24"/>
        </w:rPr>
        <w:t>“ zrušuje.</w:t>
      </w:r>
    </w:p>
    <w:p w:rsidR="00E0158E" w:rsidRDefault="00E0158E" w:rsidP="00E0158E">
      <w:pPr>
        <w:widowControl w:val="0"/>
        <w:tabs>
          <w:tab w:val="left" w:pos="284"/>
          <w:tab w:val="left" w:pos="993"/>
        </w:tabs>
        <w:autoSpaceDE w:val="0"/>
        <w:autoSpaceDN w:val="0"/>
        <w:adjustRightInd w:val="0"/>
        <w:ind w:left="851" w:hanging="284"/>
        <w:jc w:val="both"/>
        <w:rPr>
          <w:szCs w:val="24"/>
        </w:rPr>
      </w:pPr>
    </w:p>
    <w:p w:rsidR="00E0158E" w:rsidRDefault="00E0158E" w:rsidP="00E0158E">
      <w:pPr>
        <w:widowControl w:val="0"/>
        <w:numPr>
          <w:ilvl w:val="0"/>
          <w:numId w:val="15"/>
        </w:numPr>
        <w:tabs>
          <w:tab w:val="left" w:pos="284"/>
          <w:tab w:val="left" w:pos="993"/>
        </w:tabs>
        <w:suppressAutoHyphens w:val="0"/>
        <w:autoSpaceDE w:val="0"/>
        <w:autoSpaceDN w:val="0"/>
        <w:adjustRightInd w:val="0"/>
        <w:ind w:left="851" w:hanging="284"/>
        <w:jc w:val="both"/>
        <w:rPr>
          <w:szCs w:val="24"/>
        </w:rPr>
      </w:pPr>
      <w:r>
        <w:rPr>
          <w:szCs w:val="24"/>
        </w:rPr>
        <w:t>V § 176 se písmeno i) zrušuje.</w:t>
      </w:r>
    </w:p>
    <w:p w:rsidR="00E0158E" w:rsidRDefault="00E0158E" w:rsidP="00E0158E">
      <w:pPr>
        <w:pStyle w:val="Odstavecseseznamem"/>
        <w:tabs>
          <w:tab w:val="left" w:pos="993"/>
        </w:tabs>
        <w:ind w:hanging="284"/>
        <w:jc w:val="both"/>
        <w:rPr>
          <w:szCs w:val="24"/>
        </w:rPr>
      </w:pPr>
    </w:p>
    <w:p w:rsidR="00E0158E" w:rsidRDefault="00E0158E" w:rsidP="00E0158E">
      <w:pPr>
        <w:widowControl w:val="0"/>
        <w:numPr>
          <w:ilvl w:val="0"/>
          <w:numId w:val="15"/>
        </w:numPr>
        <w:tabs>
          <w:tab w:val="left" w:pos="284"/>
          <w:tab w:val="left" w:pos="993"/>
        </w:tabs>
        <w:suppressAutoHyphens w:val="0"/>
        <w:autoSpaceDE w:val="0"/>
        <w:autoSpaceDN w:val="0"/>
        <w:adjustRightInd w:val="0"/>
        <w:ind w:left="851" w:hanging="284"/>
        <w:jc w:val="both"/>
        <w:rPr>
          <w:szCs w:val="24"/>
        </w:rPr>
      </w:pPr>
      <w:r>
        <w:rPr>
          <w:szCs w:val="24"/>
        </w:rPr>
        <w:t>V § 176 závěrečné části ustanovení se slova „osobního příplatku,“ nahrazují slovy „osobního příplatku a“ a slova „a příplatku za rozdělenou směnu“ se zrušují.</w:t>
      </w:r>
    </w:p>
    <w:p w:rsidR="00E0158E" w:rsidRDefault="00E0158E" w:rsidP="00E0158E">
      <w:pPr>
        <w:widowControl w:val="0"/>
        <w:tabs>
          <w:tab w:val="left" w:pos="284"/>
          <w:tab w:val="left" w:pos="993"/>
        </w:tabs>
        <w:autoSpaceDE w:val="0"/>
        <w:autoSpaceDN w:val="0"/>
        <w:adjustRightInd w:val="0"/>
        <w:ind w:hanging="284"/>
        <w:jc w:val="both"/>
        <w:rPr>
          <w:szCs w:val="24"/>
        </w:rPr>
      </w:pPr>
    </w:p>
    <w:p w:rsidR="00E0158E" w:rsidRPr="00180900" w:rsidRDefault="00E0158E" w:rsidP="00E0158E">
      <w:pPr>
        <w:widowControl w:val="0"/>
        <w:numPr>
          <w:ilvl w:val="0"/>
          <w:numId w:val="15"/>
        </w:numPr>
        <w:tabs>
          <w:tab w:val="left" w:pos="284"/>
          <w:tab w:val="left" w:pos="993"/>
        </w:tabs>
        <w:suppressAutoHyphens w:val="0"/>
        <w:autoSpaceDE w:val="0"/>
        <w:autoSpaceDN w:val="0"/>
        <w:adjustRightInd w:val="0"/>
        <w:ind w:left="851" w:hanging="284"/>
        <w:jc w:val="both"/>
        <w:rPr>
          <w:szCs w:val="24"/>
        </w:rPr>
      </w:pPr>
      <w:r>
        <w:rPr>
          <w:szCs w:val="24"/>
          <w:lang w:eastAsia="cs-CZ"/>
        </w:rPr>
        <w:t>V § 178 odstavec 1 zní</w:t>
      </w:r>
      <w:r w:rsidRPr="00180900">
        <w:rPr>
          <w:szCs w:val="24"/>
          <w:lang w:eastAsia="cs-CZ"/>
        </w:rPr>
        <w:t>:</w:t>
      </w:r>
    </w:p>
    <w:p w:rsidR="00E0158E" w:rsidRPr="004621BF" w:rsidRDefault="00E0158E" w:rsidP="00E0158E">
      <w:pPr>
        <w:widowControl w:val="0"/>
        <w:tabs>
          <w:tab w:val="left" w:pos="993"/>
        </w:tabs>
        <w:autoSpaceDE w:val="0"/>
        <w:autoSpaceDN w:val="0"/>
        <w:adjustRightInd w:val="0"/>
        <w:ind w:left="851" w:hanging="284"/>
        <w:jc w:val="both"/>
        <w:rPr>
          <w:szCs w:val="24"/>
        </w:rPr>
      </w:pPr>
    </w:p>
    <w:p w:rsidR="00E0158E" w:rsidRPr="00C83DBB" w:rsidRDefault="00E0158E" w:rsidP="00E0158E">
      <w:pPr>
        <w:widowControl w:val="0"/>
        <w:tabs>
          <w:tab w:val="left" w:pos="993"/>
        </w:tabs>
        <w:autoSpaceDE w:val="0"/>
        <w:autoSpaceDN w:val="0"/>
        <w:adjustRightInd w:val="0"/>
        <w:ind w:left="927" w:hanging="284"/>
        <w:jc w:val="both"/>
      </w:pPr>
      <w:r>
        <w:rPr>
          <w:szCs w:val="24"/>
        </w:rPr>
        <w:tab/>
      </w:r>
      <w:r>
        <w:rPr>
          <w:szCs w:val="24"/>
        </w:rPr>
        <w:tab/>
        <w:t>„</w:t>
      </w:r>
      <w:r w:rsidRPr="006261CC">
        <w:rPr>
          <w:szCs w:val="24"/>
        </w:rPr>
        <w:t>(1) Služební orgán může obsadit služební místo osobou v pracovním poměru na dobu určitou podle pracovněprávních předpisů, jestliže státní zaměstnanec dočasně nevykonává službu na služebním místě po dobu delší než 1 kalendářní měsíc.</w:t>
      </w:r>
      <w:r>
        <w:rPr>
          <w:szCs w:val="24"/>
        </w:rPr>
        <w:t>“.</w:t>
      </w:r>
      <w:r w:rsidRPr="00511E04">
        <w:t xml:space="preserve"> </w:t>
      </w: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p>
    <w:p w:rsidR="00E0158E" w:rsidRDefault="00E0158E" w:rsidP="00E0158E">
      <w:pPr>
        <w:widowControl w:val="0"/>
        <w:numPr>
          <w:ilvl w:val="0"/>
          <w:numId w:val="15"/>
        </w:numPr>
        <w:tabs>
          <w:tab w:val="left" w:pos="284"/>
          <w:tab w:val="left" w:pos="993"/>
        </w:tabs>
        <w:suppressAutoHyphens w:val="0"/>
        <w:autoSpaceDE w:val="0"/>
        <w:autoSpaceDN w:val="0"/>
        <w:adjustRightInd w:val="0"/>
        <w:ind w:left="851" w:hanging="284"/>
        <w:jc w:val="both"/>
        <w:rPr>
          <w:szCs w:val="24"/>
          <w:lang w:eastAsia="cs-CZ"/>
        </w:rPr>
      </w:pPr>
      <w:r>
        <w:rPr>
          <w:szCs w:val="24"/>
          <w:lang w:eastAsia="cs-CZ"/>
        </w:rPr>
        <w:t>V § 181 odst. 1 se za písmeno a) vkládají nová písmena b) a c), která znějí:</w:t>
      </w: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p>
    <w:p w:rsidR="00E0158E" w:rsidRPr="00306E76" w:rsidRDefault="00E0158E" w:rsidP="00E0158E">
      <w:pPr>
        <w:widowControl w:val="0"/>
        <w:tabs>
          <w:tab w:val="left" w:pos="993"/>
        </w:tabs>
        <w:autoSpaceDE w:val="0"/>
        <w:autoSpaceDN w:val="0"/>
        <w:adjustRightInd w:val="0"/>
        <w:ind w:left="851" w:hanging="284"/>
        <w:jc w:val="both"/>
        <w:rPr>
          <w:szCs w:val="24"/>
          <w:lang w:eastAsia="cs-CZ"/>
        </w:rPr>
      </w:pPr>
      <w:r>
        <w:rPr>
          <w:szCs w:val="24"/>
          <w:lang w:eastAsia="cs-CZ"/>
        </w:rPr>
        <w:t>„</w:t>
      </w:r>
      <w:r w:rsidRPr="00306E76">
        <w:rPr>
          <w:szCs w:val="24"/>
          <w:lang w:eastAsia="cs-CZ"/>
        </w:rPr>
        <w:t>b) datum narození,</w:t>
      </w:r>
    </w:p>
    <w:p w:rsidR="00E0158E" w:rsidRPr="00306E76" w:rsidRDefault="00E0158E" w:rsidP="00E0158E">
      <w:pPr>
        <w:widowControl w:val="0"/>
        <w:tabs>
          <w:tab w:val="left" w:pos="993"/>
        </w:tabs>
        <w:autoSpaceDE w:val="0"/>
        <w:autoSpaceDN w:val="0"/>
        <w:adjustRightInd w:val="0"/>
        <w:ind w:left="851" w:hanging="284"/>
        <w:jc w:val="both"/>
        <w:rPr>
          <w:szCs w:val="24"/>
          <w:lang w:eastAsia="cs-CZ"/>
        </w:rPr>
      </w:pPr>
      <w:r w:rsidRPr="00306E76">
        <w:rPr>
          <w:szCs w:val="24"/>
          <w:lang w:eastAsia="cs-CZ"/>
        </w:rPr>
        <w:t xml:space="preserve">c) státní občanství, </w:t>
      </w:r>
      <w:r>
        <w:rPr>
          <w:szCs w:val="24"/>
          <w:lang w:eastAsia="cs-CZ"/>
        </w:rPr>
        <w:t>“.</w:t>
      </w: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p>
    <w:p w:rsidR="00E0158E" w:rsidRPr="00306E76" w:rsidRDefault="00E0158E" w:rsidP="00E0158E">
      <w:pPr>
        <w:widowControl w:val="0"/>
        <w:tabs>
          <w:tab w:val="left" w:pos="284"/>
          <w:tab w:val="left" w:pos="993"/>
        </w:tabs>
        <w:autoSpaceDE w:val="0"/>
        <w:autoSpaceDN w:val="0"/>
        <w:adjustRightInd w:val="0"/>
        <w:ind w:left="851" w:hanging="284"/>
        <w:jc w:val="both"/>
        <w:rPr>
          <w:szCs w:val="24"/>
          <w:lang w:eastAsia="cs-CZ"/>
        </w:rPr>
      </w:pPr>
      <w:r w:rsidRPr="00306E76">
        <w:rPr>
          <w:szCs w:val="24"/>
          <w:lang w:eastAsia="cs-CZ"/>
        </w:rPr>
        <w:tab/>
        <w:t>Dosavadní písmena b) až r) se označují jako písmena d) až t).</w:t>
      </w:r>
    </w:p>
    <w:p w:rsidR="00E0158E" w:rsidRPr="00C9285B" w:rsidRDefault="00E0158E" w:rsidP="00E0158E">
      <w:pPr>
        <w:widowControl w:val="0"/>
        <w:tabs>
          <w:tab w:val="left" w:pos="284"/>
          <w:tab w:val="left" w:pos="993"/>
        </w:tabs>
        <w:autoSpaceDE w:val="0"/>
        <w:autoSpaceDN w:val="0"/>
        <w:adjustRightInd w:val="0"/>
        <w:ind w:left="851" w:hanging="284"/>
        <w:jc w:val="both"/>
        <w:rPr>
          <w:b/>
          <w:szCs w:val="24"/>
          <w:lang w:eastAsia="cs-CZ"/>
        </w:rPr>
      </w:pPr>
    </w:p>
    <w:p w:rsidR="00E0158E" w:rsidRPr="00C9285B" w:rsidRDefault="00E0158E" w:rsidP="00E0158E">
      <w:pPr>
        <w:widowControl w:val="0"/>
        <w:numPr>
          <w:ilvl w:val="0"/>
          <w:numId w:val="15"/>
        </w:numPr>
        <w:tabs>
          <w:tab w:val="left" w:pos="284"/>
          <w:tab w:val="left" w:pos="993"/>
        </w:tabs>
        <w:suppressAutoHyphens w:val="0"/>
        <w:autoSpaceDE w:val="0"/>
        <w:autoSpaceDN w:val="0"/>
        <w:adjustRightInd w:val="0"/>
        <w:ind w:left="851" w:hanging="284"/>
        <w:jc w:val="both"/>
        <w:rPr>
          <w:szCs w:val="24"/>
          <w:lang w:eastAsia="cs-CZ"/>
        </w:rPr>
      </w:pPr>
      <w:r>
        <w:rPr>
          <w:szCs w:val="24"/>
          <w:lang w:eastAsia="cs-CZ"/>
        </w:rPr>
        <w:t xml:space="preserve">V § 181 odst. 1 se za písmeno d) vkládá nové </w:t>
      </w:r>
      <w:r w:rsidRPr="00306E76">
        <w:rPr>
          <w:szCs w:val="24"/>
          <w:lang w:eastAsia="cs-CZ"/>
        </w:rPr>
        <w:t>písmeno e), které zní:</w:t>
      </w: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r>
        <w:rPr>
          <w:szCs w:val="24"/>
          <w:lang w:eastAsia="cs-CZ"/>
        </w:rPr>
        <w:t>„e) evidenční číslo státního zaměstnance, “.</w:t>
      </w: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r w:rsidRPr="00306E76">
        <w:rPr>
          <w:szCs w:val="24"/>
          <w:lang w:eastAsia="cs-CZ"/>
        </w:rPr>
        <w:t xml:space="preserve">Dosavadní písmena </w:t>
      </w:r>
      <w:r>
        <w:rPr>
          <w:szCs w:val="24"/>
          <w:lang w:eastAsia="cs-CZ"/>
        </w:rPr>
        <w:t>e</w:t>
      </w:r>
      <w:r w:rsidRPr="00306E76">
        <w:rPr>
          <w:szCs w:val="24"/>
          <w:lang w:eastAsia="cs-CZ"/>
        </w:rPr>
        <w:t xml:space="preserve">) až </w:t>
      </w:r>
      <w:r>
        <w:rPr>
          <w:szCs w:val="24"/>
          <w:lang w:eastAsia="cs-CZ"/>
        </w:rPr>
        <w:t>t) se označují jako písmena f) až u</w:t>
      </w:r>
      <w:r w:rsidRPr="00306E76">
        <w:rPr>
          <w:szCs w:val="24"/>
          <w:lang w:eastAsia="cs-CZ"/>
        </w:rPr>
        <w:t>).</w:t>
      </w:r>
    </w:p>
    <w:p w:rsidR="00E0158E" w:rsidRPr="00306E76" w:rsidRDefault="00E0158E" w:rsidP="00E0158E">
      <w:pPr>
        <w:widowControl w:val="0"/>
        <w:tabs>
          <w:tab w:val="left" w:pos="284"/>
          <w:tab w:val="left" w:pos="993"/>
        </w:tabs>
        <w:autoSpaceDE w:val="0"/>
        <w:autoSpaceDN w:val="0"/>
        <w:adjustRightInd w:val="0"/>
        <w:ind w:left="851" w:hanging="284"/>
        <w:jc w:val="both"/>
        <w:rPr>
          <w:szCs w:val="24"/>
          <w:lang w:eastAsia="cs-CZ"/>
        </w:rPr>
      </w:pPr>
    </w:p>
    <w:p w:rsidR="00E0158E" w:rsidRPr="00C9285B" w:rsidRDefault="00E0158E" w:rsidP="00E0158E">
      <w:pPr>
        <w:widowControl w:val="0"/>
        <w:numPr>
          <w:ilvl w:val="0"/>
          <w:numId w:val="15"/>
        </w:numPr>
        <w:tabs>
          <w:tab w:val="left" w:pos="284"/>
          <w:tab w:val="left" w:pos="993"/>
        </w:tabs>
        <w:suppressAutoHyphens w:val="0"/>
        <w:autoSpaceDE w:val="0"/>
        <w:autoSpaceDN w:val="0"/>
        <w:adjustRightInd w:val="0"/>
        <w:ind w:left="851" w:hanging="284"/>
        <w:jc w:val="both"/>
        <w:rPr>
          <w:szCs w:val="24"/>
          <w:lang w:eastAsia="cs-CZ"/>
        </w:rPr>
      </w:pPr>
      <w:r w:rsidRPr="006B6025">
        <w:rPr>
          <w:szCs w:val="24"/>
          <w:lang w:eastAsia="cs-CZ"/>
        </w:rPr>
        <w:t xml:space="preserve">V § </w:t>
      </w:r>
      <w:r>
        <w:rPr>
          <w:szCs w:val="24"/>
          <w:lang w:eastAsia="cs-CZ"/>
        </w:rPr>
        <w:t>181 odst. 1 se za písmeno j) vkládá nové písmeno k</w:t>
      </w:r>
      <w:r w:rsidRPr="00306E76">
        <w:rPr>
          <w:szCs w:val="24"/>
          <w:lang w:eastAsia="cs-CZ"/>
        </w:rPr>
        <w:t>), které zní:</w:t>
      </w: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r>
        <w:rPr>
          <w:szCs w:val="24"/>
          <w:lang w:eastAsia="cs-CZ"/>
        </w:rPr>
        <w:t xml:space="preserve"> </w:t>
      </w: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r>
        <w:rPr>
          <w:szCs w:val="24"/>
          <w:lang w:eastAsia="cs-CZ"/>
        </w:rPr>
        <w:t xml:space="preserve">„k) </w:t>
      </w:r>
      <w:r w:rsidRPr="00550D9D">
        <w:rPr>
          <w:szCs w:val="24"/>
        </w:rPr>
        <w:t>služební působiště</w:t>
      </w:r>
      <w:r w:rsidRPr="00550D9D">
        <w:rPr>
          <w:szCs w:val="24"/>
          <w:lang w:eastAsia="cs-CZ"/>
        </w:rPr>
        <w:t>, “.</w:t>
      </w: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p>
    <w:p w:rsidR="00E0158E" w:rsidRPr="00306E76" w:rsidRDefault="00E0158E" w:rsidP="00E0158E">
      <w:pPr>
        <w:widowControl w:val="0"/>
        <w:tabs>
          <w:tab w:val="left" w:pos="284"/>
          <w:tab w:val="left" w:pos="993"/>
        </w:tabs>
        <w:autoSpaceDE w:val="0"/>
        <w:autoSpaceDN w:val="0"/>
        <w:adjustRightInd w:val="0"/>
        <w:ind w:left="851" w:hanging="284"/>
        <w:jc w:val="both"/>
        <w:rPr>
          <w:szCs w:val="24"/>
          <w:lang w:eastAsia="cs-CZ"/>
        </w:rPr>
      </w:pPr>
      <w:r w:rsidRPr="00306E76">
        <w:rPr>
          <w:szCs w:val="24"/>
          <w:lang w:eastAsia="cs-CZ"/>
        </w:rPr>
        <w:t xml:space="preserve">Dosavadní písmena </w:t>
      </w:r>
      <w:r>
        <w:rPr>
          <w:szCs w:val="24"/>
          <w:lang w:eastAsia="cs-CZ"/>
        </w:rPr>
        <w:t>k</w:t>
      </w:r>
      <w:r w:rsidRPr="00306E76">
        <w:rPr>
          <w:szCs w:val="24"/>
          <w:lang w:eastAsia="cs-CZ"/>
        </w:rPr>
        <w:t xml:space="preserve">) až </w:t>
      </w:r>
      <w:r>
        <w:rPr>
          <w:szCs w:val="24"/>
          <w:lang w:eastAsia="cs-CZ"/>
        </w:rPr>
        <w:t>u) se označují jako písmena l) až v</w:t>
      </w:r>
      <w:r w:rsidRPr="00306E76">
        <w:rPr>
          <w:szCs w:val="24"/>
          <w:lang w:eastAsia="cs-CZ"/>
        </w:rPr>
        <w:t>).</w:t>
      </w: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p>
    <w:p w:rsidR="00E0158E" w:rsidRPr="00C9285B" w:rsidRDefault="00E0158E" w:rsidP="00E0158E">
      <w:pPr>
        <w:widowControl w:val="0"/>
        <w:numPr>
          <w:ilvl w:val="0"/>
          <w:numId w:val="15"/>
        </w:numPr>
        <w:tabs>
          <w:tab w:val="left" w:pos="284"/>
          <w:tab w:val="left" w:pos="993"/>
        </w:tabs>
        <w:suppressAutoHyphens w:val="0"/>
        <w:autoSpaceDE w:val="0"/>
        <w:autoSpaceDN w:val="0"/>
        <w:adjustRightInd w:val="0"/>
        <w:ind w:left="851" w:hanging="284"/>
        <w:jc w:val="both"/>
        <w:rPr>
          <w:szCs w:val="24"/>
          <w:lang w:eastAsia="cs-CZ"/>
        </w:rPr>
      </w:pPr>
      <w:r w:rsidRPr="006B6025">
        <w:rPr>
          <w:szCs w:val="24"/>
          <w:lang w:eastAsia="cs-CZ"/>
        </w:rPr>
        <w:t xml:space="preserve">V § </w:t>
      </w:r>
      <w:r>
        <w:rPr>
          <w:szCs w:val="24"/>
          <w:lang w:eastAsia="cs-CZ"/>
        </w:rPr>
        <w:t xml:space="preserve">181 odst. 1 se za písmeno n) vkládá nové </w:t>
      </w:r>
      <w:r w:rsidRPr="00306E76">
        <w:rPr>
          <w:szCs w:val="24"/>
          <w:lang w:eastAsia="cs-CZ"/>
        </w:rPr>
        <w:t xml:space="preserve">písmeno </w:t>
      </w:r>
      <w:r>
        <w:rPr>
          <w:szCs w:val="24"/>
          <w:lang w:eastAsia="cs-CZ"/>
        </w:rPr>
        <w:t>o</w:t>
      </w:r>
      <w:r w:rsidRPr="00306E76">
        <w:rPr>
          <w:szCs w:val="24"/>
          <w:lang w:eastAsia="cs-CZ"/>
        </w:rPr>
        <w:t>), které zní:</w:t>
      </w: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r>
        <w:rPr>
          <w:szCs w:val="24"/>
          <w:lang w:eastAsia="cs-CZ"/>
        </w:rPr>
        <w:t xml:space="preserve"> </w:t>
      </w: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r>
        <w:rPr>
          <w:szCs w:val="24"/>
          <w:lang w:eastAsia="cs-CZ"/>
        </w:rPr>
        <w:t>„o) údaj o poskytnutí náborového příspěvku, “</w:t>
      </w: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r w:rsidRPr="00306E76">
        <w:rPr>
          <w:szCs w:val="24"/>
          <w:lang w:eastAsia="cs-CZ"/>
        </w:rPr>
        <w:t xml:space="preserve">Dosavadní písmena </w:t>
      </w:r>
      <w:r>
        <w:rPr>
          <w:szCs w:val="24"/>
          <w:lang w:eastAsia="cs-CZ"/>
        </w:rPr>
        <w:t>o</w:t>
      </w:r>
      <w:r w:rsidRPr="00306E76">
        <w:rPr>
          <w:szCs w:val="24"/>
          <w:lang w:eastAsia="cs-CZ"/>
        </w:rPr>
        <w:t xml:space="preserve">) až </w:t>
      </w:r>
      <w:r>
        <w:rPr>
          <w:szCs w:val="24"/>
          <w:lang w:eastAsia="cs-CZ"/>
        </w:rPr>
        <w:t>v) se označují jako písmena p) až w</w:t>
      </w:r>
      <w:r w:rsidRPr="00306E76">
        <w:rPr>
          <w:szCs w:val="24"/>
          <w:lang w:eastAsia="cs-CZ"/>
        </w:rPr>
        <w:t>).</w:t>
      </w:r>
    </w:p>
    <w:p w:rsidR="00E0158E" w:rsidRPr="00306E76" w:rsidRDefault="00E0158E" w:rsidP="00E0158E">
      <w:pPr>
        <w:widowControl w:val="0"/>
        <w:tabs>
          <w:tab w:val="left" w:pos="284"/>
          <w:tab w:val="left" w:pos="993"/>
        </w:tabs>
        <w:autoSpaceDE w:val="0"/>
        <w:autoSpaceDN w:val="0"/>
        <w:adjustRightInd w:val="0"/>
        <w:ind w:left="851" w:hanging="284"/>
        <w:jc w:val="both"/>
        <w:rPr>
          <w:szCs w:val="24"/>
          <w:lang w:eastAsia="cs-CZ"/>
        </w:rPr>
      </w:pPr>
    </w:p>
    <w:p w:rsidR="00E0158E" w:rsidRPr="00C9285B" w:rsidRDefault="00E0158E" w:rsidP="00E0158E">
      <w:pPr>
        <w:widowControl w:val="0"/>
        <w:numPr>
          <w:ilvl w:val="0"/>
          <w:numId w:val="15"/>
        </w:numPr>
        <w:tabs>
          <w:tab w:val="left" w:pos="284"/>
          <w:tab w:val="left" w:pos="993"/>
        </w:tabs>
        <w:suppressAutoHyphens w:val="0"/>
        <w:autoSpaceDE w:val="0"/>
        <w:autoSpaceDN w:val="0"/>
        <w:adjustRightInd w:val="0"/>
        <w:ind w:left="851" w:hanging="284"/>
        <w:jc w:val="both"/>
        <w:rPr>
          <w:szCs w:val="24"/>
          <w:lang w:eastAsia="cs-CZ"/>
        </w:rPr>
      </w:pPr>
      <w:r w:rsidRPr="006B6025">
        <w:rPr>
          <w:szCs w:val="24"/>
          <w:lang w:eastAsia="cs-CZ"/>
        </w:rPr>
        <w:t xml:space="preserve">V § </w:t>
      </w:r>
      <w:r>
        <w:rPr>
          <w:szCs w:val="24"/>
          <w:lang w:eastAsia="cs-CZ"/>
        </w:rPr>
        <w:t xml:space="preserve">181 odst. 1 se za písmeno t) vkládá nové </w:t>
      </w:r>
      <w:r w:rsidRPr="00306E76">
        <w:rPr>
          <w:szCs w:val="24"/>
          <w:lang w:eastAsia="cs-CZ"/>
        </w:rPr>
        <w:t xml:space="preserve">písmeno </w:t>
      </w:r>
      <w:r>
        <w:rPr>
          <w:szCs w:val="24"/>
          <w:lang w:eastAsia="cs-CZ"/>
        </w:rPr>
        <w:t>u</w:t>
      </w:r>
      <w:r w:rsidRPr="00306E76">
        <w:rPr>
          <w:szCs w:val="24"/>
          <w:lang w:eastAsia="cs-CZ"/>
        </w:rPr>
        <w:t>), které zní:</w:t>
      </w: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r>
        <w:rPr>
          <w:szCs w:val="24"/>
          <w:lang w:eastAsia="cs-CZ"/>
        </w:rPr>
        <w:t xml:space="preserve"> </w:t>
      </w: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r>
        <w:rPr>
          <w:szCs w:val="24"/>
          <w:lang w:eastAsia="cs-CZ"/>
        </w:rPr>
        <w:t xml:space="preserve">„u) </w:t>
      </w:r>
      <w:r w:rsidRPr="00550D9D">
        <w:rPr>
          <w:szCs w:val="24"/>
          <w:lang w:eastAsia="cs-CZ"/>
        </w:rPr>
        <w:t>údaj o vyslání k výkonu služby jako národního experta a zařazení po jeho ukončení</w:t>
      </w:r>
      <w:r>
        <w:rPr>
          <w:szCs w:val="24"/>
          <w:lang w:eastAsia="cs-CZ"/>
        </w:rPr>
        <w:t>,“.</w:t>
      </w: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p>
    <w:p w:rsidR="00E0158E" w:rsidRDefault="00E0158E" w:rsidP="00E0158E">
      <w:pPr>
        <w:widowControl w:val="0"/>
        <w:tabs>
          <w:tab w:val="left" w:pos="284"/>
          <w:tab w:val="left" w:pos="993"/>
        </w:tabs>
        <w:autoSpaceDE w:val="0"/>
        <w:autoSpaceDN w:val="0"/>
        <w:adjustRightInd w:val="0"/>
        <w:ind w:left="851" w:hanging="284"/>
        <w:jc w:val="both"/>
        <w:rPr>
          <w:szCs w:val="24"/>
          <w:lang w:eastAsia="cs-CZ"/>
        </w:rPr>
      </w:pPr>
      <w:r w:rsidRPr="00306E76">
        <w:rPr>
          <w:szCs w:val="24"/>
          <w:lang w:eastAsia="cs-CZ"/>
        </w:rPr>
        <w:t xml:space="preserve">Dosavadní písmena </w:t>
      </w:r>
      <w:r>
        <w:rPr>
          <w:szCs w:val="24"/>
          <w:lang w:eastAsia="cs-CZ"/>
        </w:rPr>
        <w:t>u</w:t>
      </w:r>
      <w:r w:rsidRPr="00306E76">
        <w:rPr>
          <w:szCs w:val="24"/>
          <w:lang w:eastAsia="cs-CZ"/>
        </w:rPr>
        <w:t xml:space="preserve">) až </w:t>
      </w:r>
      <w:r>
        <w:rPr>
          <w:szCs w:val="24"/>
          <w:lang w:eastAsia="cs-CZ"/>
        </w:rPr>
        <w:t>w) se označují jako písmena v) až x</w:t>
      </w:r>
      <w:r w:rsidRPr="00306E76">
        <w:rPr>
          <w:szCs w:val="24"/>
          <w:lang w:eastAsia="cs-CZ"/>
        </w:rPr>
        <w:t>).</w:t>
      </w:r>
    </w:p>
    <w:p w:rsidR="00E0158E" w:rsidRDefault="00E0158E" w:rsidP="00E0158E">
      <w:pPr>
        <w:widowControl w:val="0"/>
        <w:tabs>
          <w:tab w:val="left" w:pos="284"/>
          <w:tab w:val="left" w:pos="993"/>
        </w:tabs>
        <w:autoSpaceDE w:val="0"/>
        <w:autoSpaceDN w:val="0"/>
        <w:adjustRightInd w:val="0"/>
        <w:ind w:left="851" w:hanging="284"/>
        <w:jc w:val="both"/>
        <w:rPr>
          <w:b/>
          <w:szCs w:val="24"/>
          <w:lang w:eastAsia="cs-CZ"/>
        </w:rPr>
      </w:pPr>
    </w:p>
    <w:p w:rsidR="00E0158E" w:rsidRDefault="00E0158E" w:rsidP="00E0158E">
      <w:pPr>
        <w:pStyle w:val="Odstavecseseznamem"/>
        <w:numPr>
          <w:ilvl w:val="0"/>
          <w:numId w:val="15"/>
        </w:numPr>
        <w:tabs>
          <w:tab w:val="left" w:pos="993"/>
        </w:tabs>
        <w:suppressAutoHyphens w:val="0"/>
        <w:ind w:left="851" w:hanging="284"/>
        <w:jc w:val="both"/>
        <w:rPr>
          <w:szCs w:val="24"/>
          <w:lang w:eastAsia="cs-CZ"/>
        </w:rPr>
      </w:pPr>
      <w:r>
        <w:rPr>
          <w:szCs w:val="24"/>
          <w:lang w:eastAsia="cs-CZ"/>
        </w:rPr>
        <w:t>V § 181 se na konci odstavce 4 tečka nahrazuje čárkou a doplňuje se písmeno e), které zní:</w:t>
      </w:r>
    </w:p>
    <w:p w:rsidR="00E0158E" w:rsidRDefault="00E0158E" w:rsidP="00E0158E">
      <w:pPr>
        <w:pStyle w:val="Odstavecseseznamem"/>
        <w:tabs>
          <w:tab w:val="left" w:pos="993"/>
        </w:tabs>
        <w:ind w:left="851" w:hanging="284"/>
        <w:jc w:val="both"/>
        <w:rPr>
          <w:szCs w:val="24"/>
          <w:lang w:eastAsia="cs-CZ"/>
        </w:rPr>
      </w:pPr>
    </w:p>
    <w:p w:rsidR="00E0158E" w:rsidRDefault="00E0158E" w:rsidP="00E0158E">
      <w:pPr>
        <w:tabs>
          <w:tab w:val="left" w:pos="993"/>
        </w:tabs>
        <w:ind w:left="851" w:hanging="284"/>
        <w:jc w:val="both"/>
        <w:rPr>
          <w:szCs w:val="24"/>
          <w:lang w:eastAsia="cs-CZ"/>
        </w:rPr>
      </w:pPr>
      <w:r>
        <w:rPr>
          <w:szCs w:val="24"/>
          <w:lang w:eastAsia="cs-CZ"/>
        </w:rPr>
        <w:t xml:space="preserve">„e) </w:t>
      </w:r>
      <w:r w:rsidRPr="00830E84">
        <w:rPr>
          <w:szCs w:val="24"/>
          <w:lang w:eastAsia="cs-CZ"/>
        </w:rPr>
        <w:t>jméno, popřípadě jména, příjmení, datum a místo narození, státní občanství a</w:t>
      </w:r>
      <w:r>
        <w:rPr>
          <w:szCs w:val="24"/>
          <w:lang w:eastAsia="cs-CZ"/>
        </w:rPr>
        <w:t> </w:t>
      </w:r>
      <w:r w:rsidRPr="00830E84">
        <w:rPr>
          <w:szCs w:val="24"/>
          <w:lang w:eastAsia="cs-CZ"/>
        </w:rPr>
        <w:t>evidenční číslo osoby, které bylo umožněno vykonání úřednické zkoušky</w:t>
      </w:r>
      <w:r>
        <w:rPr>
          <w:szCs w:val="24"/>
          <w:lang w:eastAsia="cs-CZ"/>
        </w:rPr>
        <w:t>.“.</w:t>
      </w:r>
    </w:p>
    <w:p w:rsidR="00E0158E" w:rsidRPr="00C9285B" w:rsidRDefault="00E0158E" w:rsidP="00E0158E">
      <w:pPr>
        <w:tabs>
          <w:tab w:val="left" w:pos="993"/>
        </w:tabs>
        <w:ind w:left="851" w:hanging="284"/>
        <w:jc w:val="both"/>
        <w:rPr>
          <w:b/>
        </w:rPr>
      </w:pPr>
    </w:p>
    <w:p w:rsidR="00E0158E" w:rsidRDefault="00E0158E" w:rsidP="00E0158E">
      <w:pPr>
        <w:widowControl w:val="0"/>
        <w:numPr>
          <w:ilvl w:val="0"/>
          <w:numId w:val="15"/>
        </w:numPr>
        <w:tabs>
          <w:tab w:val="left" w:pos="993"/>
        </w:tabs>
        <w:suppressAutoHyphens w:val="0"/>
        <w:autoSpaceDE w:val="0"/>
        <w:autoSpaceDN w:val="0"/>
        <w:adjustRightInd w:val="0"/>
        <w:ind w:left="851" w:hanging="284"/>
        <w:jc w:val="both"/>
        <w:rPr>
          <w:szCs w:val="24"/>
          <w:lang w:eastAsia="cs-CZ"/>
        </w:rPr>
      </w:pPr>
      <w:r>
        <w:rPr>
          <w:szCs w:val="24"/>
          <w:lang w:eastAsia="cs-CZ"/>
        </w:rPr>
        <w:t>V § 182 odst. 1</w:t>
      </w:r>
      <w:r w:rsidRPr="006B6025">
        <w:rPr>
          <w:szCs w:val="24"/>
          <w:lang w:eastAsia="cs-CZ"/>
        </w:rPr>
        <w:t xml:space="preserve"> </w:t>
      </w:r>
      <w:r>
        <w:rPr>
          <w:szCs w:val="24"/>
          <w:lang w:eastAsia="cs-CZ"/>
        </w:rPr>
        <w:t>větě čtvrté se za text</w:t>
      </w:r>
      <w:r w:rsidRPr="006B6025">
        <w:rPr>
          <w:szCs w:val="24"/>
          <w:lang w:eastAsia="cs-CZ"/>
        </w:rPr>
        <w:t xml:space="preserve"> „</w:t>
      </w:r>
      <w:r>
        <w:rPr>
          <w:szCs w:val="24"/>
          <w:lang w:eastAsia="cs-CZ"/>
        </w:rPr>
        <w:t>§ 181 odst. 4 písm. d)“ doplňuje text „a e)“.</w:t>
      </w:r>
    </w:p>
    <w:p w:rsidR="00E0158E" w:rsidRDefault="00E0158E" w:rsidP="00E0158E">
      <w:pPr>
        <w:widowControl w:val="0"/>
        <w:tabs>
          <w:tab w:val="left" w:pos="993"/>
        </w:tabs>
        <w:autoSpaceDE w:val="0"/>
        <w:autoSpaceDN w:val="0"/>
        <w:adjustRightInd w:val="0"/>
        <w:ind w:left="851" w:hanging="284"/>
        <w:jc w:val="both"/>
        <w:rPr>
          <w:szCs w:val="24"/>
          <w:lang w:eastAsia="cs-CZ"/>
        </w:rPr>
      </w:pPr>
    </w:p>
    <w:p w:rsidR="00E0158E" w:rsidRDefault="00E0158E" w:rsidP="00E0158E">
      <w:pPr>
        <w:widowControl w:val="0"/>
        <w:numPr>
          <w:ilvl w:val="0"/>
          <w:numId w:val="15"/>
        </w:numPr>
        <w:tabs>
          <w:tab w:val="left" w:pos="284"/>
          <w:tab w:val="left" w:pos="993"/>
        </w:tabs>
        <w:suppressAutoHyphens w:val="0"/>
        <w:autoSpaceDE w:val="0"/>
        <w:autoSpaceDN w:val="0"/>
        <w:adjustRightInd w:val="0"/>
        <w:ind w:left="851" w:hanging="284"/>
        <w:jc w:val="both"/>
        <w:rPr>
          <w:szCs w:val="24"/>
        </w:rPr>
      </w:pPr>
      <w:r>
        <w:rPr>
          <w:szCs w:val="24"/>
        </w:rPr>
        <w:t>V § 190 odst. 4 větě první se za slova „30. června 2017“ vkládají slova „a v případě zaměstnance, který vykonává činnosti jako lékař orgánu sociálního zabezpečení, uplynutím 31. prosince 2021“.“.</w:t>
      </w:r>
    </w:p>
    <w:p w:rsidR="00E0158E" w:rsidRDefault="00E0158E" w:rsidP="00E0158E">
      <w:pPr>
        <w:widowControl w:val="0"/>
        <w:tabs>
          <w:tab w:val="left" w:pos="284"/>
          <w:tab w:val="left" w:pos="993"/>
        </w:tabs>
        <w:autoSpaceDE w:val="0"/>
        <w:autoSpaceDN w:val="0"/>
        <w:adjustRightInd w:val="0"/>
        <w:jc w:val="both"/>
        <w:rPr>
          <w:szCs w:val="24"/>
        </w:rPr>
      </w:pPr>
    </w:p>
    <w:p w:rsidR="00E0158E" w:rsidRPr="00C75720" w:rsidRDefault="00E0158E" w:rsidP="00E0158E">
      <w:pPr>
        <w:widowControl w:val="0"/>
        <w:tabs>
          <w:tab w:val="left" w:pos="284"/>
          <w:tab w:val="left" w:pos="993"/>
        </w:tabs>
        <w:autoSpaceDE w:val="0"/>
        <w:autoSpaceDN w:val="0"/>
        <w:adjustRightInd w:val="0"/>
        <w:jc w:val="both"/>
        <w:rPr>
          <w:szCs w:val="24"/>
        </w:rPr>
      </w:pPr>
      <w:r w:rsidRPr="00C807A8">
        <w:rPr>
          <w:b/>
          <w:szCs w:val="24"/>
        </w:rPr>
        <w:t>3</w:t>
      </w:r>
      <w:r w:rsidRPr="00C75720">
        <w:rPr>
          <w:szCs w:val="24"/>
        </w:rPr>
        <w:t>.</w:t>
      </w:r>
      <w:r>
        <w:rPr>
          <w:szCs w:val="24"/>
        </w:rPr>
        <w:tab/>
        <w:t xml:space="preserve"> Za bod 77 se vkládají body 78 až 79, které znějí:</w:t>
      </w:r>
    </w:p>
    <w:p w:rsidR="00E0158E" w:rsidRDefault="00E0158E" w:rsidP="00E0158E">
      <w:pPr>
        <w:widowControl w:val="0"/>
        <w:autoSpaceDE w:val="0"/>
        <w:autoSpaceDN w:val="0"/>
        <w:adjustRightInd w:val="0"/>
        <w:jc w:val="both"/>
        <w:rPr>
          <w:szCs w:val="24"/>
          <w:lang w:eastAsia="cs-CZ"/>
        </w:rPr>
      </w:pPr>
    </w:p>
    <w:p w:rsidR="00E0158E" w:rsidRPr="00C83DBB" w:rsidRDefault="00E0158E" w:rsidP="00E0158E">
      <w:pPr>
        <w:widowControl w:val="0"/>
        <w:tabs>
          <w:tab w:val="left" w:pos="284"/>
        </w:tabs>
        <w:autoSpaceDE w:val="0"/>
        <w:autoSpaceDN w:val="0"/>
        <w:adjustRightInd w:val="0"/>
        <w:ind w:left="851" w:hanging="425"/>
        <w:jc w:val="both"/>
      </w:pPr>
      <w:r>
        <w:rPr>
          <w:szCs w:val="24"/>
        </w:rPr>
        <w:t>78. V § 192 se na konci odstavce 4 doplňuje věta „</w:t>
      </w:r>
      <w:r w:rsidRPr="00AE2F6A">
        <w:rPr>
          <w:szCs w:val="24"/>
        </w:rPr>
        <w:t>Nepožádá-li o přijetí do služebního poměru dosavadní zaměstnanec uvedený v odstavci 1, který vykonává činnosti jako lékař orgánu sociálního zabezpečení, zaniká jeho pracovní poměr nejpozději uplynutím 31.</w:t>
      </w:r>
      <w:r>
        <w:rPr>
          <w:szCs w:val="24"/>
        </w:rPr>
        <w:t> </w:t>
      </w:r>
      <w:r w:rsidRPr="00AE2F6A">
        <w:rPr>
          <w:szCs w:val="24"/>
        </w:rPr>
        <w:t>prosince 20</w:t>
      </w:r>
      <w:r>
        <w:rPr>
          <w:szCs w:val="24"/>
        </w:rPr>
        <w:t>21</w:t>
      </w:r>
      <w:r w:rsidRPr="00AE2F6A">
        <w:rPr>
          <w:szCs w:val="24"/>
        </w:rPr>
        <w:t>“.</w:t>
      </w:r>
      <w:r w:rsidRPr="009A062A">
        <w:t xml:space="preserve"> </w:t>
      </w:r>
    </w:p>
    <w:p w:rsidR="00E0158E" w:rsidRDefault="00E0158E" w:rsidP="00E0158E">
      <w:pPr>
        <w:widowControl w:val="0"/>
        <w:tabs>
          <w:tab w:val="left" w:pos="284"/>
        </w:tabs>
        <w:autoSpaceDE w:val="0"/>
        <w:autoSpaceDN w:val="0"/>
        <w:adjustRightInd w:val="0"/>
        <w:ind w:left="851" w:hanging="425"/>
        <w:jc w:val="both"/>
        <w:rPr>
          <w:szCs w:val="24"/>
        </w:rPr>
      </w:pPr>
    </w:p>
    <w:p w:rsidR="00E0158E" w:rsidRDefault="00E0158E" w:rsidP="00E0158E">
      <w:pPr>
        <w:widowControl w:val="0"/>
        <w:tabs>
          <w:tab w:val="left" w:pos="284"/>
        </w:tabs>
        <w:autoSpaceDE w:val="0"/>
        <w:autoSpaceDN w:val="0"/>
        <w:adjustRightInd w:val="0"/>
        <w:ind w:left="851" w:hanging="425"/>
        <w:jc w:val="both"/>
        <w:rPr>
          <w:szCs w:val="24"/>
        </w:rPr>
      </w:pPr>
      <w:r>
        <w:rPr>
          <w:szCs w:val="24"/>
        </w:rPr>
        <w:t>79.</w:t>
      </w:r>
      <w:r>
        <w:rPr>
          <w:szCs w:val="24"/>
        </w:rPr>
        <w:tab/>
      </w:r>
      <w:r>
        <w:rPr>
          <w:szCs w:val="24"/>
          <w:lang w:eastAsia="cs-CZ"/>
        </w:rPr>
        <w:t>Za § 195 se vkládá nový § 195a, který zní:</w:t>
      </w:r>
    </w:p>
    <w:p w:rsidR="00E0158E" w:rsidRDefault="00E0158E" w:rsidP="00E0158E">
      <w:pPr>
        <w:ind w:left="851"/>
        <w:jc w:val="both"/>
        <w:rPr>
          <w:szCs w:val="24"/>
        </w:rPr>
      </w:pPr>
      <w:r w:rsidRPr="007C483A">
        <w:rPr>
          <w:szCs w:val="24"/>
        </w:rPr>
        <w:t>„§ 195a</w:t>
      </w:r>
    </w:p>
    <w:p w:rsidR="00E0158E" w:rsidRPr="00AE2F6A" w:rsidRDefault="00E0158E" w:rsidP="00E0158E">
      <w:pPr>
        <w:ind w:left="708"/>
        <w:jc w:val="both"/>
        <w:rPr>
          <w:szCs w:val="24"/>
        </w:rPr>
      </w:pPr>
      <w:r w:rsidRPr="00AE2F6A">
        <w:rPr>
          <w:szCs w:val="24"/>
        </w:rPr>
        <w:t>Na státního zaměstnance, který je zařazen nebo jmenován na služební místo lékaře orgánu sociálního zabezpečení</w:t>
      </w:r>
      <w:r>
        <w:rPr>
          <w:szCs w:val="24"/>
        </w:rPr>
        <w:t>, se v období do 31. prosince 2020</w:t>
      </w:r>
      <w:r w:rsidRPr="00AE2F6A">
        <w:rPr>
          <w:szCs w:val="24"/>
        </w:rPr>
        <w:t xml:space="preserve"> ustanovení § 74 odst. 1 písm. h) nepoužije. Státnímu zaměstnanci, který je zařazen nebo jmenován na služební místo lékaře orgánu sociálního zabezpečení a který dosáhl věku 70 let přede dnem 1.</w:t>
      </w:r>
      <w:r>
        <w:rPr>
          <w:szCs w:val="24"/>
        </w:rPr>
        <w:t> </w:t>
      </w:r>
      <w:r w:rsidRPr="00AE2F6A">
        <w:rPr>
          <w:szCs w:val="24"/>
        </w:rPr>
        <w:t>ledna 20</w:t>
      </w:r>
      <w:r>
        <w:rPr>
          <w:szCs w:val="24"/>
        </w:rPr>
        <w:t>21</w:t>
      </w:r>
      <w:r w:rsidRPr="00AE2F6A">
        <w:rPr>
          <w:szCs w:val="24"/>
        </w:rPr>
        <w:t>, skončí služební p</w:t>
      </w:r>
      <w:r>
        <w:rPr>
          <w:szCs w:val="24"/>
        </w:rPr>
        <w:t>oměr dnem 31. prosince 2021.“.“.</w:t>
      </w:r>
    </w:p>
    <w:p w:rsidR="00E0158E" w:rsidRDefault="00E0158E" w:rsidP="00E0158E">
      <w:pPr>
        <w:widowControl w:val="0"/>
        <w:autoSpaceDE w:val="0"/>
        <w:autoSpaceDN w:val="0"/>
        <w:adjustRightInd w:val="0"/>
        <w:ind w:left="426"/>
        <w:jc w:val="both"/>
        <w:rPr>
          <w:szCs w:val="24"/>
          <w:lang w:eastAsia="cs-CZ"/>
        </w:rPr>
      </w:pPr>
    </w:p>
    <w:p w:rsidR="00E0158E" w:rsidRDefault="00E0158E" w:rsidP="00E0158E">
      <w:pPr>
        <w:jc w:val="both"/>
        <w:rPr>
          <w:color w:val="000000"/>
          <w:szCs w:val="24"/>
          <w:lang w:eastAsia="cs-CZ"/>
        </w:rPr>
      </w:pPr>
    </w:p>
    <w:p w:rsidR="00E0158E" w:rsidRDefault="00E0158E" w:rsidP="00E0158E">
      <w:pPr>
        <w:jc w:val="both"/>
        <w:rPr>
          <w:color w:val="000000"/>
          <w:szCs w:val="24"/>
          <w:lang w:eastAsia="cs-CZ"/>
        </w:rPr>
      </w:pPr>
    </w:p>
    <w:p w:rsidR="00E0158E" w:rsidRDefault="00E0158E" w:rsidP="00E0158E">
      <w:pPr>
        <w:jc w:val="both"/>
        <w:rPr>
          <w:color w:val="000000"/>
          <w:szCs w:val="24"/>
          <w:lang w:eastAsia="cs-CZ"/>
        </w:rPr>
      </w:pPr>
    </w:p>
    <w:p w:rsidR="00E0158E" w:rsidRDefault="00E0158E" w:rsidP="00E0158E">
      <w:pPr>
        <w:jc w:val="both"/>
        <w:rPr>
          <w:color w:val="000000"/>
          <w:szCs w:val="24"/>
          <w:lang w:eastAsia="cs-CZ"/>
        </w:rPr>
      </w:pPr>
    </w:p>
    <w:p w:rsidR="00E0158E" w:rsidRDefault="00E0158E" w:rsidP="00E0158E">
      <w:pPr>
        <w:jc w:val="both"/>
        <w:rPr>
          <w:color w:val="000000"/>
          <w:szCs w:val="24"/>
          <w:lang w:eastAsia="cs-CZ"/>
        </w:rPr>
      </w:pPr>
    </w:p>
    <w:p w:rsidR="00E0158E" w:rsidRDefault="00E0158E" w:rsidP="00E0158E">
      <w:pPr>
        <w:widowControl w:val="0"/>
        <w:autoSpaceDE w:val="0"/>
        <w:autoSpaceDN w:val="0"/>
        <w:adjustRightInd w:val="0"/>
        <w:ind w:left="426" w:hanging="426"/>
        <w:jc w:val="both"/>
        <w:rPr>
          <w:szCs w:val="24"/>
        </w:rPr>
      </w:pPr>
      <w:r w:rsidRPr="00C807A8">
        <w:rPr>
          <w:b/>
          <w:szCs w:val="24"/>
        </w:rPr>
        <w:t>4.</w:t>
      </w:r>
      <w:r>
        <w:rPr>
          <w:szCs w:val="24"/>
        </w:rPr>
        <w:tab/>
        <w:t>Za článek I se vkládá článek II, který zní:</w:t>
      </w:r>
    </w:p>
    <w:p w:rsidR="00E0158E" w:rsidRDefault="00E0158E" w:rsidP="00E0158E">
      <w:pPr>
        <w:widowControl w:val="0"/>
        <w:autoSpaceDE w:val="0"/>
        <w:autoSpaceDN w:val="0"/>
        <w:adjustRightInd w:val="0"/>
        <w:ind w:left="426" w:hanging="426"/>
        <w:jc w:val="both"/>
        <w:rPr>
          <w:szCs w:val="24"/>
        </w:rPr>
      </w:pPr>
    </w:p>
    <w:p w:rsidR="00E0158E" w:rsidRPr="0084724E" w:rsidRDefault="00E0158E" w:rsidP="00E0158E">
      <w:pPr>
        <w:widowControl w:val="0"/>
        <w:autoSpaceDE w:val="0"/>
        <w:autoSpaceDN w:val="0"/>
        <w:adjustRightInd w:val="0"/>
        <w:jc w:val="both"/>
        <w:rPr>
          <w:szCs w:val="24"/>
        </w:rPr>
      </w:pPr>
      <w:r>
        <w:rPr>
          <w:szCs w:val="24"/>
        </w:rPr>
        <w:t>„</w:t>
      </w:r>
      <w:r w:rsidRPr="0084724E">
        <w:rPr>
          <w:szCs w:val="24"/>
        </w:rPr>
        <w:t>Čl. II</w:t>
      </w:r>
    </w:p>
    <w:p w:rsidR="00E0158E" w:rsidRDefault="00E0158E" w:rsidP="00E0158E">
      <w:pPr>
        <w:widowControl w:val="0"/>
        <w:autoSpaceDE w:val="0"/>
        <w:autoSpaceDN w:val="0"/>
        <w:adjustRightInd w:val="0"/>
        <w:jc w:val="both"/>
        <w:rPr>
          <w:b/>
          <w:szCs w:val="24"/>
        </w:rPr>
      </w:pPr>
    </w:p>
    <w:p w:rsidR="00E0158E" w:rsidRPr="0084724E" w:rsidRDefault="00E0158E" w:rsidP="00E0158E">
      <w:pPr>
        <w:widowControl w:val="0"/>
        <w:autoSpaceDE w:val="0"/>
        <w:autoSpaceDN w:val="0"/>
        <w:adjustRightInd w:val="0"/>
        <w:jc w:val="both"/>
        <w:rPr>
          <w:b/>
          <w:szCs w:val="24"/>
        </w:rPr>
      </w:pPr>
      <w:r>
        <w:rPr>
          <w:b/>
          <w:szCs w:val="24"/>
        </w:rPr>
        <w:t>Přechodná ustanovení</w:t>
      </w:r>
    </w:p>
    <w:p w:rsidR="00E0158E" w:rsidRDefault="00E0158E" w:rsidP="00E0158E">
      <w:pPr>
        <w:widowControl w:val="0"/>
        <w:autoSpaceDE w:val="0"/>
        <w:autoSpaceDN w:val="0"/>
        <w:adjustRightInd w:val="0"/>
        <w:jc w:val="both"/>
        <w:rPr>
          <w:szCs w:val="24"/>
        </w:rPr>
      </w:pPr>
    </w:p>
    <w:p w:rsidR="00E0158E" w:rsidRDefault="00E0158E" w:rsidP="00E0158E">
      <w:pPr>
        <w:numPr>
          <w:ilvl w:val="0"/>
          <w:numId w:val="17"/>
        </w:numPr>
        <w:ind w:left="426" w:hanging="426"/>
        <w:jc w:val="both"/>
        <w:rPr>
          <w:szCs w:val="24"/>
        </w:rPr>
      </w:pPr>
      <w:r w:rsidRPr="00C110DB">
        <w:rPr>
          <w:szCs w:val="24"/>
        </w:rPr>
        <w:t>Státnímu zaměstnanci, kterému podle § 29 odst. 3 zákona č. 234/2014 Sb., ve znění účinném přede dnem nabytí účinnosti tohoto zákona, přísluší nejnižší platový tarif v platové třídě stanovené pro služební místo, na něž je zařazen nebo jmenován, protože dosud úspěšně nevykonal úřednickou zkoušku, přísluší od prvého dne kalendářního měsíce, v němž nabyl tento zákon účinnosti, platový tarif v platové třídě stanovené pro služební místo, na které je zařazen, nebo pro služební místo představeného, na které je jmenován, a v platovém stupni podle právního předpisu upravujícího platové poměry státních zaměstnanců účinného ke dni nabytí účinnosti tohoto zákona.</w:t>
      </w:r>
    </w:p>
    <w:p w:rsidR="00E0158E" w:rsidRDefault="00E0158E" w:rsidP="00E0158E">
      <w:pPr>
        <w:ind w:left="426"/>
        <w:jc w:val="both"/>
        <w:rPr>
          <w:szCs w:val="24"/>
        </w:rPr>
      </w:pPr>
    </w:p>
    <w:p w:rsidR="00E0158E" w:rsidRDefault="00E0158E" w:rsidP="00E0158E">
      <w:pPr>
        <w:widowControl w:val="0"/>
        <w:numPr>
          <w:ilvl w:val="0"/>
          <w:numId w:val="17"/>
        </w:numPr>
        <w:autoSpaceDE w:val="0"/>
        <w:autoSpaceDN w:val="0"/>
        <w:adjustRightInd w:val="0"/>
        <w:ind w:left="426" w:hanging="426"/>
        <w:jc w:val="both"/>
        <w:rPr>
          <w:szCs w:val="24"/>
        </w:rPr>
      </w:pPr>
      <w:r w:rsidRPr="00C110DB">
        <w:rPr>
          <w:szCs w:val="24"/>
        </w:rPr>
        <w:t>Státnímu zaměstnanci, který byl na základě výsledku výběrového řízení jmenován na volné služební místo představeného a podle § 59 odst. 1 zákona č. 234/2014 Sb., ve</w:t>
      </w:r>
      <w:r>
        <w:rPr>
          <w:szCs w:val="24"/>
        </w:rPr>
        <w:t> </w:t>
      </w:r>
      <w:r w:rsidRPr="00C110DB">
        <w:rPr>
          <w:szCs w:val="24"/>
        </w:rPr>
        <w:t>znění účinném přede dnem nabytí účinnosti tohoto zákona, byl přijat do služebního poměru na dobu určitou s trváním 2 měsíců, protože dosud úspěšně nevykonal úřednickou zkoušku, se dnem nabytí účinnosti tohoto zákona mění doba trvání služebního poměru na dobu určitou s trváním 12 měsíců ode dne vzniku služebního poměru, nebyla-li v oznámení o vyhlášení výběrového řízení uvedena doba kratší; příplatek za vedení se státnímu zaměstnanci stanoví ke dni nabytí účinnosti tohoto zákona.</w:t>
      </w:r>
    </w:p>
    <w:p w:rsidR="00E0158E" w:rsidRPr="00C110DB" w:rsidRDefault="00E0158E" w:rsidP="00E0158E">
      <w:pPr>
        <w:widowControl w:val="0"/>
        <w:autoSpaceDE w:val="0"/>
        <w:autoSpaceDN w:val="0"/>
        <w:adjustRightInd w:val="0"/>
        <w:ind w:left="426"/>
        <w:jc w:val="both"/>
        <w:rPr>
          <w:szCs w:val="24"/>
        </w:rPr>
      </w:pPr>
    </w:p>
    <w:p w:rsidR="00E0158E" w:rsidRDefault="00E0158E" w:rsidP="00E0158E">
      <w:pPr>
        <w:pStyle w:val="Odstavecseseznamem"/>
        <w:numPr>
          <w:ilvl w:val="0"/>
          <w:numId w:val="17"/>
        </w:numPr>
        <w:ind w:left="426" w:hanging="426"/>
        <w:jc w:val="both"/>
        <w:rPr>
          <w:szCs w:val="24"/>
        </w:rPr>
      </w:pPr>
      <w:r w:rsidRPr="00C110DB">
        <w:rPr>
          <w:szCs w:val="24"/>
        </w:rPr>
        <w:t>Státnímu zaměstnanci, který byl jako národní expert vyslán do orgánu nebo instituce Evropské unie, mezinárodní organizace, mírové nebo záchranné operace anebo za účelem humanitární pomoci v zahraničí podle § 109 odst. 2 zákona č. 234/2014 Sb., ve znění účinném přede dnem nabytí účinnosti tohoto zákona, se do 1 měsíce ode dne nabytí účinnosti tohoto zákona vydá rozhodnutí o změně služebního poměru podle § 67a zákona č. 234/2014 Sb., ve znění účinném ode dne nabytí účinnosti tohoto zákona.</w:t>
      </w:r>
    </w:p>
    <w:p w:rsidR="00E0158E" w:rsidRPr="00C110DB" w:rsidRDefault="00E0158E" w:rsidP="00E0158E">
      <w:pPr>
        <w:pStyle w:val="Odstavecseseznamem"/>
        <w:ind w:left="426"/>
        <w:jc w:val="both"/>
        <w:rPr>
          <w:szCs w:val="24"/>
        </w:rPr>
      </w:pPr>
    </w:p>
    <w:p w:rsidR="00E0158E" w:rsidRDefault="00E0158E" w:rsidP="00E0158E">
      <w:pPr>
        <w:pStyle w:val="Odstavecseseznamem"/>
        <w:numPr>
          <w:ilvl w:val="0"/>
          <w:numId w:val="17"/>
        </w:numPr>
        <w:ind w:left="426" w:hanging="426"/>
        <w:jc w:val="both"/>
        <w:rPr>
          <w:szCs w:val="24"/>
        </w:rPr>
      </w:pPr>
      <w:r w:rsidRPr="00C110DB">
        <w:rPr>
          <w:szCs w:val="24"/>
        </w:rPr>
        <w:t>Nabytím právní moci rozhodnutí vydaného podle § 67a zákona č. 234/2014 Sb., ve znění účinném ode dne nabytí účinnosti tohoto zákona, pozbývá rozhodnutí vydané podle § 109 odst. 2 zákona č. 234/2014 Sb., ve znění účinném přede dnem nabytí účinnost</w:t>
      </w:r>
      <w:r>
        <w:rPr>
          <w:szCs w:val="24"/>
        </w:rPr>
        <w:t>i</w:t>
      </w:r>
      <w:r w:rsidRPr="00C110DB">
        <w:rPr>
          <w:szCs w:val="24"/>
        </w:rPr>
        <w:t xml:space="preserve"> tohoto zákona, právních účinků. Obdobně pozbývá právních účinků i rozhodnutí vydané podle</w:t>
      </w:r>
      <w:r>
        <w:rPr>
          <w:szCs w:val="24"/>
        </w:rPr>
        <w:t> </w:t>
      </w:r>
      <w:r w:rsidRPr="00C110DB">
        <w:rPr>
          <w:szCs w:val="24"/>
        </w:rPr>
        <w:t>§</w:t>
      </w:r>
      <w:r>
        <w:rPr>
          <w:szCs w:val="24"/>
        </w:rPr>
        <w:t> </w:t>
      </w:r>
      <w:r w:rsidRPr="00C110DB">
        <w:rPr>
          <w:szCs w:val="24"/>
        </w:rPr>
        <w:t>109 odst. 2 zákona č. 234/2014 Sb., ve znění účinném přede dnem nabytí účinnost</w:t>
      </w:r>
      <w:r>
        <w:rPr>
          <w:szCs w:val="24"/>
        </w:rPr>
        <w:t>i</w:t>
      </w:r>
      <w:r w:rsidRPr="00C110DB">
        <w:rPr>
          <w:szCs w:val="24"/>
        </w:rPr>
        <w:t xml:space="preserve"> tohoto zákona, u státního zaměstnance, jehož vyslání jako národního experta skončilo přede dnem nabytí účinnosti tohoto zákona.</w:t>
      </w:r>
      <w:r>
        <w:rPr>
          <w:szCs w:val="24"/>
        </w:rPr>
        <w:t>“.</w:t>
      </w:r>
    </w:p>
    <w:p w:rsidR="00E0158E" w:rsidRDefault="00E0158E" w:rsidP="00E0158E">
      <w:pPr>
        <w:pStyle w:val="Odstavecseseznamem"/>
        <w:ind w:left="426"/>
        <w:jc w:val="both"/>
        <w:rPr>
          <w:szCs w:val="24"/>
        </w:rPr>
      </w:pPr>
    </w:p>
    <w:p w:rsidR="00E0158E" w:rsidRPr="00C110DB" w:rsidRDefault="00E0158E" w:rsidP="00E0158E">
      <w:pPr>
        <w:pStyle w:val="Odstavecseseznamem"/>
        <w:ind w:left="0"/>
        <w:jc w:val="both"/>
        <w:rPr>
          <w:szCs w:val="24"/>
        </w:rPr>
      </w:pPr>
      <w:r>
        <w:rPr>
          <w:szCs w:val="24"/>
        </w:rPr>
        <w:t>Dosavadní článek II se označuje jako článek III.</w:t>
      </w:r>
    </w:p>
    <w:p w:rsidR="00E0158E" w:rsidRDefault="00E0158E" w:rsidP="00E0158E">
      <w:pPr>
        <w:widowControl w:val="0"/>
        <w:autoSpaceDE w:val="0"/>
        <w:autoSpaceDN w:val="0"/>
        <w:adjustRightInd w:val="0"/>
        <w:jc w:val="both"/>
        <w:rPr>
          <w:szCs w:val="24"/>
        </w:rPr>
      </w:pPr>
      <w:r>
        <w:rPr>
          <w:szCs w:val="24"/>
        </w:rPr>
        <w:br/>
      </w:r>
      <w:r>
        <w:rPr>
          <w:szCs w:val="24"/>
        </w:rPr>
        <w:br/>
      </w:r>
      <w:r>
        <w:rPr>
          <w:szCs w:val="24"/>
        </w:rPr>
        <w:br/>
      </w:r>
    </w:p>
    <w:p w:rsidR="00E0158E" w:rsidRDefault="00E0158E" w:rsidP="00E0158E">
      <w:pPr>
        <w:widowControl w:val="0"/>
        <w:autoSpaceDE w:val="0"/>
        <w:autoSpaceDN w:val="0"/>
        <w:adjustRightInd w:val="0"/>
        <w:jc w:val="both"/>
        <w:rPr>
          <w:b/>
          <w:sz w:val="28"/>
          <w:szCs w:val="28"/>
          <w:u w:val="single"/>
        </w:rPr>
      </w:pPr>
      <w:r w:rsidRPr="00523B09">
        <w:rPr>
          <w:b/>
          <w:sz w:val="28"/>
          <w:szCs w:val="28"/>
          <w:u w:val="single"/>
        </w:rPr>
        <w:t>AB</w:t>
      </w:r>
    </w:p>
    <w:p w:rsidR="00E0158E" w:rsidRPr="00523B09" w:rsidRDefault="00E0158E" w:rsidP="00E0158E">
      <w:pPr>
        <w:widowControl w:val="0"/>
        <w:autoSpaceDE w:val="0"/>
        <w:autoSpaceDN w:val="0"/>
        <w:adjustRightInd w:val="0"/>
        <w:jc w:val="both"/>
        <w:rPr>
          <w:b/>
          <w:sz w:val="28"/>
          <w:szCs w:val="28"/>
          <w:u w:val="single"/>
        </w:rPr>
      </w:pPr>
    </w:p>
    <w:p w:rsidR="00E0158E" w:rsidRPr="00CF71EA" w:rsidRDefault="00E0158E" w:rsidP="00E0158E">
      <w:pPr>
        <w:pStyle w:val="Default"/>
        <w:numPr>
          <w:ilvl w:val="0"/>
          <w:numId w:val="19"/>
        </w:numPr>
        <w:spacing w:line="20" w:lineRule="atLeast"/>
        <w:ind w:left="426" w:hanging="426"/>
        <w:jc w:val="both"/>
      </w:pPr>
      <w:r w:rsidRPr="00CF71EA">
        <w:rPr>
          <w:bCs/>
        </w:rPr>
        <w:t>V čl. I</w:t>
      </w:r>
      <w:r>
        <w:rPr>
          <w:bCs/>
        </w:rPr>
        <w:t xml:space="preserve"> se v </w:t>
      </w:r>
      <w:r w:rsidRPr="00CF71EA">
        <w:rPr>
          <w:bCs/>
        </w:rPr>
        <w:t xml:space="preserve">§ 190a </w:t>
      </w:r>
      <w:r>
        <w:rPr>
          <w:bCs/>
        </w:rPr>
        <w:t>za odstavec 1 vkládá nový odstavec 2,</w:t>
      </w:r>
      <w:r w:rsidRPr="00CF71EA">
        <w:rPr>
          <w:bCs/>
        </w:rPr>
        <w:t xml:space="preserve"> </w:t>
      </w:r>
      <w:r>
        <w:rPr>
          <w:bCs/>
        </w:rPr>
        <w:t>který zní</w:t>
      </w:r>
      <w:r w:rsidRPr="00CF71EA">
        <w:rPr>
          <w:bCs/>
        </w:rPr>
        <w:t>:</w:t>
      </w:r>
    </w:p>
    <w:p w:rsidR="00E0158E" w:rsidRDefault="00E0158E" w:rsidP="00E0158E">
      <w:pPr>
        <w:pStyle w:val="Odstavecseseznamem"/>
        <w:spacing w:line="20" w:lineRule="atLeast"/>
        <w:ind w:left="426"/>
        <w:contextualSpacing w:val="0"/>
        <w:jc w:val="both"/>
        <w:rPr>
          <w:szCs w:val="24"/>
        </w:rPr>
      </w:pPr>
    </w:p>
    <w:p w:rsidR="00E0158E" w:rsidRDefault="00E0158E" w:rsidP="00E0158E">
      <w:pPr>
        <w:pStyle w:val="Odstavecseseznamem"/>
        <w:spacing w:line="20" w:lineRule="atLeast"/>
        <w:ind w:left="426"/>
        <w:jc w:val="both"/>
        <w:rPr>
          <w:szCs w:val="24"/>
        </w:rPr>
      </w:pPr>
      <w:r w:rsidRPr="00837A63">
        <w:rPr>
          <w:szCs w:val="24"/>
        </w:rPr>
        <w:t xml:space="preserve">(2) Dosavadní zaměstnanec uvedený v odstavci 1 má nárok být přijat do služebního poměru na dobu neurčitou, požádá-li o přijetí do služebního poměru správní úřad písemně do 31. srpna 2017, v den podání žádosti o přijetí do služebního poměru splňuje předpoklady </w:t>
      </w:r>
      <w:r>
        <w:rPr>
          <w:szCs w:val="24"/>
        </w:rPr>
        <w:t>podle</w:t>
      </w:r>
      <w:r w:rsidRPr="00837A63">
        <w:rPr>
          <w:szCs w:val="24"/>
        </w:rPr>
        <w:t xml:space="preserve"> § 25 odst. 1 písm. a), c), d) a f) a podmínku uvedenou v § 190 odst. 1 písm. b), dosáhl věku </w:t>
      </w:r>
      <w:r w:rsidRPr="00940333">
        <w:rPr>
          <w:szCs w:val="24"/>
        </w:rPr>
        <w:t>50 let</w:t>
      </w:r>
      <w:r w:rsidRPr="00837A63">
        <w:rPr>
          <w:szCs w:val="24"/>
        </w:rPr>
        <w:t xml:space="preserve"> a vykonával ve správním úřadu, v obecním úřadu obce s</w:t>
      </w:r>
      <w:r>
        <w:rPr>
          <w:szCs w:val="24"/>
        </w:rPr>
        <w:t> </w:t>
      </w:r>
      <w:r w:rsidRPr="00837A63">
        <w:rPr>
          <w:szCs w:val="24"/>
        </w:rPr>
        <w:t xml:space="preserve">rozšířenou působností, krajském úřadu, instituci Evropské unie nebo mezinárodní organizaci činnosti podle § 5 nebo činnosti obdobné nejméně po dobu </w:t>
      </w:r>
      <w:r w:rsidRPr="00940333">
        <w:rPr>
          <w:szCs w:val="24"/>
        </w:rPr>
        <w:t>20 let</w:t>
      </w:r>
      <w:r w:rsidRPr="00837A63">
        <w:rPr>
          <w:szCs w:val="24"/>
        </w:rPr>
        <w:t>.</w:t>
      </w:r>
    </w:p>
    <w:p w:rsidR="00E0158E" w:rsidRDefault="00E0158E" w:rsidP="00E0158E">
      <w:pPr>
        <w:pStyle w:val="Odstavecseseznamem"/>
        <w:spacing w:line="20" w:lineRule="atLeast"/>
        <w:ind w:left="426"/>
        <w:contextualSpacing w:val="0"/>
        <w:jc w:val="both"/>
        <w:rPr>
          <w:szCs w:val="24"/>
        </w:rPr>
      </w:pPr>
      <w:r>
        <w:rPr>
          <w:szCs w:val="24"/>
        </w:rPr>
        <w:t xml:space="preserve"> </w:t>
      </w:r>
    </w:p>
    <w:p w:rsidR="00E0158E" w:rsidRDefault="00E0158E" w:rsidP="00E0158E">
      <w:pPr>
        <w:pStyle w:val="Odstavecseseznamem"/>
        <w:spacing w:line="20" w:lineRule="atLeast"/>
        <w:ind w:left="426"/>
        <w:contextualSpacing w:val="0"/>
        <w:jc w:val="both"/>
        <w:rPr>
          <w:szCs w:val="24"/>
        </w:rPr>
      </w:pPr>
      <w:r>
        <w:rPr>
          <w:szCs w:val="24"/>
        </w:rPr>
        <w:t>Dosavadní odstavce 2 až 5 označit jako odstavce 3 až 6.</w:t>
      </w:r>
    </w:p>
    <w:p w:rsidR="00E0158E" w:rsidRPr="00CF71EA" w:rsidRDefault="00E0158E" w:rsidP="00E0158E">
      <w:pPr>
        <w:pStyle w:val="Odstavecseseznamem"/>
        <w:spacing w:line="20" w:lineRule="atLeast"/>
        <w:ind w:left="426"/>
        <w:contextualSpacing w:val="0"/>
        <w:jc w:val="both"/>
        <w:rPr>
          <w:szCs w:val="24"/>
        </w:rPr>
      </w:pPr>
    </w:p>
    <w:p w:rsidR="00E0158E" w:rsidRPr="00CF71EA" w:rsidRDefault="00E0158E" w:rsidP="00E0158E">
      <w:pPr>
        <w:pStyle w:val="Default"/>
        <w:numPr>
          <w:ilvl w:val="0"/>
          <w:numId w:val="19"/>
        </w:numPr>
        <w:spacing w:line="20" w:lineRule="atLeast"/>
        <w:ind w:left="426" w:hanging="426"/>
        <w:jc w:val="both"/>
      </w:pPr>
      <w:r>
        <w:t>V čl. I se v § 190a na konci textu odstavce 4 doplňují slova „nebo 3“.</w:t>
      </w:r>
    </w:p>
    <w:p w:rsidR="00E0158E" w:rsidRDefault="00E0158E" w:rsidP="00E0158E">
      <w:pPr>
        <w:pStyle w:val="Default"/>
        <w:spacing w:line="20" w:lineRule="atLeast"/>
        <w:ind w:left="426"/>
        <w:jc w:val="both"/>
      </w:pPr>
    </w:p>
    <w:p w:rsidR="00E0158E" w:rsidRDefault="00E0158E" w:rsidP="00E0158E">
      <w:pPr>
        <w:pStyle w:val="Default"/>
        <w:numPr>
          <w:ilvl w:val="0"/>
          <w:numId w:val="19"/>
        </w:numPr>
        <w:spacing w:line="20" w:lineRule="atLeast"/>
        <w:ind w:left="426" w:hanging="426"/>
        <w:jc w:val="both"/>
      </w:pPr>
      <w:r>
        <w:t>V čl. I se v § 190a odst. 6 číslo „3“ nahrazuje číslem „4“.</w:t>
      </w:r>
    </w:p>
    <w:p w:rsidR="00E0158E" w:rsidRDefault="00E0158E" w:rsidP="00E0158E">
      <w:pPr>
        <w:pStyle w:val="Odstavecseseznamem"/>
      </w:pPr>
      <w:r>
        <w:br/>
      </w:r>
    </w:p>
    <w:p w:rsidR="00E0158E" w:rsidRPr="00523B09" w:rsidRDefault="00E0158E" w:rsidP="00E0158E">
      <w:pPr>
        <w:pStyle w:val="Default"/>
        <w:spacing w:line="20" w:lineRule="atLeast"/>
        <w:jc w:val="both"/>
        <w:rPr>
          <w:u w:val="single"/>
        </w:rPr>
      </w:pPr>
      <w:r w:rsidRPr="00523B09">
        <w:rPr>
          <w:b/>
          <w:sz w:val="28"/>
          <w:szCs w:val="28"/>
          <w:u w:val="single"/>
        </w:rPr>
        <w:t>AC</w:t>
      </w:r>
    </w:p>
    <w:p w:rsidR="00E0158E" w:rsidRDefault="00E0158E" w:rsidP="00E0158E">
      <w:pPr>
        <w:pStyle w:val="Default"/>
        <w:spacing w:line="20" w:lineRule="atLeast"/>
        <w:jc w:val="both"/>
      </w:pPr>
    </w:p>
    <w:p w:rsidR="00E0158E" w:rsidRDefault="00E0158E" w:rsidP="00E0158E">
      <w:pPr>
        <w:pStyle w:val="Default"/>
        <w:spacing w:line="20" w:lineRule="atLeast"/>
        <w:jc w:val="both"/>
      </w:pPr>
    </w:p>
    <w:p w:rsidR="00E0158E" w:rsidRDefault="00E0158E" w:rsidP="00E0158E">
      <w:pPr>
        <w:pStyle w:val="Default"/>
        <w:spacing w:line="20" w:lineRule="atLeast"/>
        <w:jc w:val="both"/>
      </w:pPr>
      <w:r>
        <w:t>V čl. I úvodní větu uvést ve znění:</w:t>
      </w:r>
    </w:p>
    <w:p w:rsidR="00E0158E" w:rsidRDefault="00E0158E" w:rsidP="00E0158E">
      <w:pPr>
        <w:pStyle w:val="Default"/>
        <w:spacing w:line="20" w:lineRule="atLeast"/>
        <w:jc w:val="both"/>
      </w:pPr>
    </w:p>
    <w:p w:rsidR="00E0158E" w:rsidRDefault="00E0158E" w:rsidP="00E0158E">
      <w:pPr>
        <w:pStyle w:val="Default"/>
        <w:spacing w:line="20" w:lineRule="atLeast"/>
        <w:jc w:val="both"/>
      </w:pPr>
      <w:r>
        <w:t>„Zákon č. 234/2014 Sb., o státní službě, ve znění zákona č. 131/2015 Sb., nálezu Ústavního soudu, vyhlášeného pod č. 199/2015 Sb., zákona č. 298/2015 Sb., zákona č. 26/2016 Sb., zákona č. 47/2016 Sb., zákona č. 137/2016 Sb., zákona č. 190/2016 Sb., zákona č. 195/2016 Sb., zákona č. 298/2016 Sb., zákona č. 302/2016 Sb., zákona č. 319/2016 Sb. a zákona č. …/2016 Sb., se mění takto:“.</w:t>
      </w:r>
    </w:p>
    <w:p w:rsidR="00E0158E" w:rsidRDefault="00E0158E" w:rsidP="00E0158E">
      <w:pPr>
        <w:pStyle w:val="Default"/>
        <w:spacing w:line="20" w:lineRule="atLeast"/>
        <w:jc w:val="both"/>
      </w:pPr>
    </w:p>
    <w:p w:rsidR="00E0158E" w:rsidRDefault="00E0158E" w:rsidP="00E0158E">
      <w:pPr>
        <w:pStyle w:val="Default"/>
        <w:spacing w:line="20" w:lineRule="atLeast"/>
        <w:jc w:val="both"/>
      </w:pPr>
      <w:r>
        <w:t xml:space="preserve">V čl. I navrhované vložení § 190a označit jako bod 3 a před tento bod vložit body 1 a 2 a uvést je v tomto znění: </w:t>
      </w:r>
    </w:p>
    <w:p w:rsidR="00E0158E" w:rsidRDefault="00E0158E" w:rsidP="00E0158E">
      <w:pPr>
        <w:pStyle w:val="Default"/>
        <w:spacing w:line="20" w:lineRule="atLeast"/>
        <w:jc w:val="both"/>
      </w:pPr>
    </w:p>
    <w:p w:rsidR="00E0158E" w:rsidRDefault="00E0158E" w:rsidP="00E0158E">
      <w:pPr>
        <w:pStyle w:val="Default"/>
        <w:spacing w:line="20" w:lineRule="atLeast"/>
        <w:jc w:val="both"/>
      </w:pPr>
      <w:r>
        <w:t>„1.</w:t>
      </w:r>
      <w:r>
        <w:tab/>
        <w:t>V § 178 se za odstavec 1 vkládá nový odstavec 2, který zní:</w:t>
      </w:r>
    </w:p>
    <w:p w:rsidR="00E0158E" w:rsidRDefault="00E0158E" w:rsidP="00E0158E">
      <w:pPr>
        <w:pStyle w:val="Default"/>
        <w:spacing w:line="20" w:lineRule="atLeast"/>
        <w:jc w:val="both"/>
      </w:pPr>
    </w:p>
    <w:p w:rsidR="00E0158E" w:rsidRDefault="00E0158E" w:rsidP="00E0158E">
      <w:pPr>
        <w:pStyle w:val="Default"/>
        <w:spacing w:line="20" w:lineRule="atLeast"/>
        <w:ind w:left="708"/>
        <w:jc w:val="both"/>
      </w:pPr>
      <w:r>
        <w:t>„(2) Je-li vážně ohrožen řádný výkon působnosti služebního úřadu, může služební orgán obsadit služební místo, s výjimkou služebního místa představeného, osobou v pracovním poměru na dobu určitou podle pracovněprávních předpisů, a to s trváním do doby, než bude toto místo obsazeno státním zaměstnancem postupem podle § 24 odst. 1 nebo 5, nejdéle však na 6 měsíců.“.</w:t>
      </w:r>
    </w:p>
    <w:p w:rsidR="00E0158E" w:rsidRDefault="00E0158E" w:rsidP="00E0158E">
      <w:pPr>
        <w:pStyle w:val="Default"/>
        <w:spacing w:line="20" w:lineRule="atLeast"/>
        <w:jc w:val="both"/>
      </w:pPr>
    </w:p>
    <w:p w:rsidR="00E0158E" w:rsidRDefault="00E0158E" w:rsidP="00E0158E">
      <w:pPr>
        <w:pStyle w:val="Default"/>
        <w:spacing w:line="20" w:lineRule="atLeast"/>
        <w:ind w:firstLine="708"/>
        <w:jc w:val="both"/>
      </w:pPr>
      <w:r>
        <w:t>Dosavadní odstavce 2 až 5 se označují jako odstavce 3 až 6.</w:t>
      </w:r>
    </w:p>
    <w:p w:rsidR="00E0158E" w:rsidRDefault="00E0158E" w:rsidP="00E0158E">
      <w:pPr>
        <w:pStyle w:val="Default"/>
        <w:spacing w:line="20" w:lineRule="atLeast"/>
        <w:jc w:val="both"/>
      </w:pPr>
    </w:p>
    <w:p w:rsidR="00E0158E" w:rsidRDefault="00E0158E" w:rsidP="00E0158E">
      <w:pPr>
        <w:pStyle w:val="Default"/>
        <w:spacing w:line="20" w:lineRule="atLeast"/>
        <w:ind w:left="708" w:hanging="708"/>
        <w:jc w:val="both"/>
      </w:pPr>
      <w:r>
        <w:t xml:space="preserve">2. </w:t>
      </w:r>
      <w:r>
        <w:tab/>
        <w:t xml:space="preserve">V § 178 odst. 5 a 6 se slova „v odstavcích 1 až 3“ nahrazují slovy </w:t>
      </w:r>
      <w:r>
        <w:br/>
        <w:t>„v odstavcích 1 až 4“.“.</w:t>
      </w:r>
    </w:p>
    <w:p w:rsidR="00E0158E" w:rsidRDefault="00E0158E" w:rsidP="00E0158E">
      <w:pPr>
        <w:pStyle w:val="Default"/>
        <w:spacing w:line="20" w:lineRule="atLeast"/>
        <w:jc w:val="both"/>
      </w:pPr>
    </w:p>
    <w:p w:rsidR="00E0158E" w:rsidRDefault="00E0158E" w:rsidP="00E0158E">
      <w:pPr>
        <w:pStyle w:val="Default"/>
        <w:spacing w:line="20" w:lineRule="atLeast"/>
        <w:jc w:val="both"/>
      </w:pPr>
      <w:r>
        <w:t>3.</w:t>
      </w:r>
      <w:r>
        <w:tab/>
        <w:t>V čl. I za bod 3 doplnit bod 4 a uvést jej v tomto znění:</w:t>
      </w:r>
    </w:p>
    <w:p w:rsidR="00E0158E" w:rsidRDefault="00E0158E" w:rsidP="00E0158E">
      <w:pPr>
        <w:pStyle w:val="Default"/>
        <w:spacing w:line="20" w:lineRule="atLeast"/>
        <w:jc w:val="both"/>
      </w:pPr>
    </w:p>
    <w:p w:rsidR="00E0158E" w:rsidRDefault="00E0158E" w:rsidP="00E0158E">
      <w:pPr>
        <w:pStyle w:val="Default"/>
        <w:spacing w:line="20" w:lineRule="atLeast"/>
        <w:ind w:firstLine="708"/>
        <w:jc w:val="both"/>
      </w:pPr>
      <w:r>
        <w:t>„4.</w:t>
      </w:r>
      <w:r>
        <w:tab/>
        <w:t>V § 193 odst. 3 se slova „§ 178 odst. 4“ nahrazují slovy „§ 178 odst. 5“.</w:t>
      </w:r>
    </w:p>
    <w:p w:rsidR="00E0158E" w:rsidRDefault="00E0158E" w:rsidP="00E0158E">
      <w:pPr>
        <w:pStyle w:val="Default"/>
        <w:spacing w:line="20" w:lineRule="atLeast"/>
        <w:jc w:val="both"/>
      </w:pPr>
    </w:p>
    <w:p w:rsidR="00E0158E" w:rsidRPr="00FC2A3C" w:rsidRDefault="00E0158E" w:rsidP="00E0158E">
      <w:pPr>
        <w:pStyle w:val="PS-slovanseznam"/>
        <w:ind w:left="426"/>
      </w:pPr>
      <w:r w:rsidRPr="00577830">
        <w:rPr>
          <w:rStyle w:val="proloenChar"/>
        </w:rPr>
        <w:lastRenderedPageBreak/>
        <w:t>pověřuj</w:t>
      </w:r>
      <w:r w:rsidRPr="00FC2A3C">
        <w:rPr>
          <w:rStyle w:val="proloenChar"/>
        </w:rPr>
        <w:t>e</w:t>
      </w:r>
      <w:r w:rsidRPr="00FC2A3C">
        <w:t xml:space="preserve"> předsedu výboru, aby toto usnesení předložil</w:t>
      </w:r>
      <w:r>
        <w:t xml:space="preserve"> předsedovi Poslanecké </w:t>
      </w:r>
      <w:r w:rsidRPr="00FC2A3C">
        <w:t>sněmovny Parlamentu,</w:t>
      </w:r>
    </w:p>
    <w:p w:rsidR="00E0158E" w:rsidRPr="00FC2A3C" w:rsidRDefault="00E0158E" w:rsidP="00E0158E">
      <w:pPr>
        <w:pStyle w:val="PS-slovanseznam"/>
        <w:ind w:left="426"/>
      </w:pPr>
      <w:r w:rsidRPr="00FC2A3C">
        <w:rPr>
          <w:rStyle w:val="proloenChar"/>
        </w:rPr>
        <w:t>zmocňuje</w:t>
      </w:r>
      <w:r w:rsidRPr="00FC2A3C">
        <w:t xml:space="preserve"> zpravodaje výboru, aby na schůzi Poslanecké sněmovny podal zprávu o</w:t>
      </w:r>
      <w:r>
        <w:t> </w:t>
      </w:r>
      <w:r w:rsidRPr="00FC2A3C">
        <w:t>výsledcích projednávání tohoto návrhu zákona na schůzi ústavně právního výboru,</w:t>
      </w:r>
    </w:p>
    <w:p w:rsidR="00E0158E" w:rsidRDefault="00E0158E" w:rsidP="00E0158E">
      <w:pPr>
        <w:pStyle w:val="PS-slovanseznam"/>
        <w:spacing w:after="0" w:line="240" w:lineRule="auto"/>
        <w:ind w:left="426"/>
      </w:pPr>
      <w:r w:rsidRPr="00FC2A3C">
        <w:rPr>
          <w:rStyle w:val="proloenChar"/>
        </w:rPr>
        <w:t>zmocňuje</w:t>
      </w:r>
      <w:r w:rsidRPr="00FC2A3C">
        <w:t xml:space="preserve"> zpravodaje výboru, aby ve spolupráci s legislativním odborem Kanceláře Poslanecké sněmovny provedl příslušné legislativně technické úpravy.</w:t>
      </w:r>
    </w:p>
    <w:p w:rsidR="00E0158E" w:rsidRDefault="00E0158E" w:rsidP="00E0158E">
      <w:pPr>
        <w:pStyle w:val="PS-slovanseznam"/>
        <w:numPr>
          <w:ilvl w:val="0"/>
          <w:numId w:val="0"/>
        </w:numPr>
        <w:spacing w:after="0" w:line="240" w:lineRule="auto"/>
        <w:ind w:left="357" w:hanging="357"/>
      </w:pPr>
    </w:p>
    <w:p w:rsidR="00E0158E" w:rsidRDefault="00E0158E" w:rsidP="00E0158E">
      <w:pPr>
        <w:pStyle w:val="PS-slovanseznam"/>
        <w:numPr>
          <w:ilvl w:val="0"/>
          <w:numId w:val="0"/>
        </w:numPr>
        <w:spacing w:after="0" w:line="240" w:lineRule="auto"/>
        <w:ind w:left="357" w:hanging="357"/>
      </w:pPr>
    </w:p>
    <w:p w:rsidR="00E0158E" w:rsidRDefault="00E0158E" w:rsidP="00E0158E">
      <w:pPr>
        <w:pStyle w:val="PS-slovanseznam"/>
        <w:numPr>
          <w:ilvl w:val="0"/>
          <w:numId w:val="0"/>
        </w:numPr>
        <w:spacing w:after="0" w:line="240" w:lineRule="auto"/>
        <w:ind w:left="357" w:hanging="357"/>
      </w:pPr>
    </w:p>
    <w:p w:rsidR="00E0158E" w:rsidRDefault="00E0158E" w:rsidP="00E0158E">
      <w:pPr>
        <w:pStyle w:val="PS-slovanseznam"/>
        <w:numPr>
          <w:ilvl w:val="0"/>
          <w:numId w:val="0"/>
        </w:numPr>
        <w:spacing w:after="0" w:line="240" w:lineRule="auto"/>
        <w:ind w:left="357" w:hanging="357"/>
      </w:pPr>
    </w:p>
    <w:p w:rsidR="00E0158E" w:rsidRDefault="00E0158E" w:rsidP="00E0158E">
      <w:pPr>
        <w:pStyle w:val="PS-slovanseznam"/>
        <w:numPr>
          <w:ilvl w:val="0"/>
          <w:numId w:val="0"/>
        </w:numPr>
        <w:spacing w:after="0" w:line="240" w:lineRule="auto"/>
        <w:ind w:left="357" w:hanging="357"/>
      </w:pPr>
    </w:p>
    <w:p w:rsidR="00E0158E" w:rsidRDefault="00E0158E" w:rsidP="00E0158E">
      <w:pPr>
        <w:pStyle w:val="PS-slovanseznam"/>
        <w:numPr>
          <w:ilvl w:val="0"/>
          <w:numId w:val="0"/>
        </w:numPr>
        <w:spacing w:after="0" w:line="240" w:lineRule="auto"/>
        <w:ind w:left="357" w:hanging="357"/>
      </w:pPr>
    </w:p>
    <w:p w:rsidR="00E0158E" w:rsidRDefault="00E0158E" w:rsidP="00E0158E">
      <w:pPr>
        <w:pStyle w:val="PS-slovanseznam"/>
        <w:numPr>
          <w:ilvl w:val="0"/>
          <w:numId w:val="0"/>
        </w:numPr>
        <w:spacing w:after="0" w:line="240" w:lineRule="auto"/>
        <w:ind w:left="357" w:hanging="357"/>
      </w:pPr>
    </w:p>
    <w:p w:rsidR="00E0158E" w:rsidRDefault="00E0158E" w:rsidP="00E0158E">
      <w:pPr>
        <w:pStyle w:val="PS-slovanseznam"/>
        <w:numPr>
          <w:ilvl w:val="0"/>
          <w:numId w:val="0"/>
        </w:numPr>
        <w:spacing w:after="0" w:line="240" w:lineRule="auto"/>
        <w:ind w:left="357" w:hanging="357"/>
      </w:pPr>
    </w:p>
    <w:p w:rsidR="00E0158E" w:rsidRDefault="00E0158E" w:rsidP="00E0158E">
      <w:pPr>
        <w:pStyle w:val="PS-slovanseznam"/>
        <w:numPr>
          <w:ilvl w:val="0"/>
          <w:numId w:val="0"/>
        </w:numPr>
        <w:spacing w:after="0" w:line="240" w:lineRule="auto"/>
        <w:ind w:left="357" w:hanging="357"/>
      </w:pPr>
    </w:p>
    <w:p w:rsidR="00E0158E" w:rsidRDefault="00E0158E" w:rsidP="00E0158E">
      <w:pPr>
        <w:pStyle w:val="PS-slovanseznam"/>
        <w:numPr>
          <w:ilvl w:val="0"/>
          <w:numId w:val="0"/>
        </w:numPr>
        <w:spacing w:after="0" w:line="240" w:lineRule="auto"/>
        <w:ind w:left="357" w:hanging="357"/>
      </w:pPr>
    </w:p>
    <w:p w:rsidR="00E0158E" w:rsidRDefault="00E0158E" w:rsidP="00E0158E">
      <w:pPr>
        <w:pStyle w:val="PS-slovanseznam"/>
        <w:numPr>
          <w:ilvl w:val="0"/>
          <w:numId w:val="0"/>
        </w:numPr>
        <w:spacing w:after="0" w:line="240" w:lineRule="auto"/>
        <w:ind w:left="357" w:hanging="357"/>
      </w:pPr>
    </w:p>
    <w:p w:rsidR="00E0158E" w:rsidRDefault="00E0158E" w:rsidP="00E0158E">
      <w:pPr>
        <w:pStyle w:val="PS-slovanseznam"/>
        <w:numPr>
          <w:ilvl w:val="0"/>
          <w:numId w:val="0"/>
        </w:numPr>
        <w:spacing w:after="0" w:line="240" w:lineRule="auto"/>
        <w:ind w:left="357" w:hanging="357"/>
      </w:pPr>
    </w:p>
    <w:p w:rsidR="00E0158E" w:rsidRDefault="00E0158E" w:rsidP="00E0158E">
      <w:pPr>
        <w:pStyle w:val="PS-slovanseznam"/>
        <w:numPr>
          <w:ilvl w:val="0"/>
          <w:numId w:val="0"/>
        </w:numPr>
        <w:spacing w:after="0" w:line="240" w:lineRule="auto"/>
        <w:ind w:left="357" w:hanging="357"/>
      </w:pPr>
    </w:p>
    <w:p w:rsidR="00E0158E" w:rsidRDefault="00E0158E" w:rsidP="00E0158E">
      <w:pPr>
        <w:pStyle w:val="PS-slovanseznam"/>
        <w:numPr>
          <w:ilvl w:val="0"/>
          <w:numId w:val="0"/>
        </w:numPr>
        <w:spacing w:after="0" w:line="240" w:lineRule="auto"/>
      </w:pPr>
    </w:p>
    <w:p w:rsidR="00E0158E" w:rsidRPr="00106842" w:rsidRDefault="00E0158E" w:rsidP="00E0158E">
      <w:pPr>
        <w:keepNext/>
        <w:tabs>
          <w:tab w:val="center" w:pos="1985"/>
          <w:tab w:val="center" w:pos="6804"/>
        </w:tabs>
        <w:ind w:left="993" w:hanging="142"/>
      </w:pPr>
      <w:r>
        <w:t>JUDr. Jeroným  TEJC v. r.</w:t>
      </w:r>
      <w:r>
        <w:tab/>
      </w:r>
      <w:proofErr w:type="gramStart"/>
      <w:r>
        <w:t>Marek  BENDA</w:t>
      </w:r>
      <w:proofErr w:type="gramEnd"/>
      <w:r>
        <w:t xml:space="preserve"> v. r.</w:t>
      </w:r>
    </w:p>
    <w:p w:rsidR="00E0158E" w:rsidRDefault="00E0158E" w:rsidP="00E0158E">
      <w:pPr>
        <w:keepNext/>
        <w:tabs>
          <w:tab w:val="center" w:pos="1843"/>
          <w:tab w:val="center" w:pos="6804"/>
        </w:tabs>
        <w:ind w:left="1134"/>
      </w:pPr>
      <w:r w:rsidRPr="00106842">
        <w:tab/>
      </w:r>
      <w:r>
        <w:t>zpravodaj výboru</w:t>
      </w:r>
      <w:r>
        <w:tab/>
        <w:t>ověřovatel výboru</w:t>
      </w:r>
    </w:p>
    <w:p w:rsidR="00E0158E" w:rsidRDefault="00E0158E" w:rsidP="00E0158E">
      <w:pPr>
        <w:keepNext/>
        <w:tabs>
          <w:tab w:val="center" w:pos="1843"/>
          <w:tab w:val="center" w:pos="6804"/>
        </w:tabs>
      </w:pPr>
    </w:p>
    <w:p w:rsidR="00E0158E" w:rsidRDefault="00E0158E" w:rsidP="00E0158E">
      <w:pPr>
        <w:keepNext/>
        <w:tabs>
          <w:tab w:val="center" w:pos="1843"/>
          <w:tab w:val="center" w:pos="6804"/>
        </w:tabs>
      </w:pPr>
    </w:p>
    <w:p w:rsidR="00E0158E" w:rsidRDefault="00E0158E" w:rsidP="00E0158E">
      <w:pPr>
        <w:keepNext/>
        <w:tabs>
          <w:tab w:val="center" w:pos="1843"/>
          <w:tab w:val="center" w:pos="6804"/>
        </w:tabs>
      </w:pPr>
    </w:p>
    <w:p w:rsidR="00E0158E" w:rsidRDefault="00E0158E" w:rsidP="00E0158E">
      <w:pPr>
        <w:keepNext/>
        <w:tabs>
          <w:tab w:val="center" w:pos="1843"/>
          <w:tab w:val="center" w:pos="6804"/>
        </w:tabs>
      </w:pPr>
    </w:p>
    <w:p w:rsidR="00E0158E" w:rsidRDefault="00E0158E" w:rsidP="00E0158E">
      <w:pPr>
        <w:keepNext/>
        <w:tabs>
          <w:tab w:val="center" w:pos="1843"/>
          <w:tab w:val="center" w:pos="6804"/>
        </w:tabs>
      </w:pPr>
    </w:p>
    <w:p w:rsidR="00E0158E" w:rsidRPr="00106842" w:rsidRDefault="00E0158E" w:rsidP="00E0158E">
      <w:pPr>
        <w:keepNext/>
        <w:tabs>
          <w:tab w:val="center" w:pos="1701"/>
          <w:tab w:val="center" w:pos="6804"/>
        </w:tabs>
      </w:pPr>
    </w:p>
    <w:p w:rsidR="00E0158E" w:rsidRPr="00254049" w:rsidRDefault="00E0158E" w:rsidP="00E0158E">
      <w:pPr>
        <w:tabs>
          <w:tab w:val="center" w:pos="1701"/>
          <w:tab w:val="center" w:pos="4253"/>
          <w:tab w:val="center" w:pos="7371"/>
        </w:tabs>
        <w:rPr>
          <w:caps/>
        </w:rPr>
      </w:pPr>
      <w:r>
        <w:tab/>
      </w:r>
      <w:r>
        <w:tab/>
        <w:t>JUDr. Jeroným</w:t>
      </w:r>
      <w:r w:rsidRPr="00106842">
        <w:t xml:space="preserve"> </w:t>
      </w:r>
      <w:r>
        <w:t xml:space="preserve"> TEJC v. r.</w:t>
      </w:r>
    </w:p>
    <w:p w:rsidR="00E0158E" w:rsidRDefault="00E0158E" w:rsidP="00E0158E">
      <w:pPr>
        <w:tabs>
          <w:tab w:val="center" w:pos="1701"/>
          <w:tab w:val="center" w:pos="4253"/>
          <w:tab w:val="center" w:pos="7371"/>
        </w:tabs>
      </w:pPr>
      <w:r w:rsidRPr="00106842">
        <w:tab/>
      </w:r>
      <w:r w:rsidRPr="00106842">
        <w:tab/>
      </w:r>
      <w:r>
        <w:t>p</w:t>
      </w:r>
      <w:r w:rsidRPr="00106842">
        <w:t>ředseda</w:t>
      </w:r>
      <w:r>
        <w:t xml:space="preserve"> výboru</w:t>
      </w:r>
    </w:p>
    <w:p w:rsidR="00026CCC" w:rsidRDefault="00026CCC" w:rsidP="00785455"/>
    <w:sectPr w:rsidR="00026C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BoldMT">
    <w:altName w:val="Times New Roman"/>
    <w:panose1 w:val="00000000000000000000"/>
    <w:charset w:val="00"/>
    <w:family w:val="roman"/>
    <w:notTrueType/>
    <w:pitch w:val="default"/>
    <w:sig w:usb0="00000001" w:usb1="00000000" w:usb2="00000000" w:usb3="00000000" w:csb0="00000003" w:csb1="00000000"/>
  </w:font>
  <w:font w:name="Liberation Serif">
    <w:panose1 w:val="02020603050405020304"/>
    <w:charset w:val="EE"/>
    <w:family w:val="roman"/>
    <w:pitch w:val="variable"/>
    <w:sig w:usb0="E0000AFF" w:usb1="500078FF" w:usb2="00000021" w:usb3="00000000" w:csb0="000001B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FE4D25C"/>
    <w:lvl w:ilvl="0">
      <w:start w:val="1"/>
      <w:numFmt w:val="decimal"/>
      <w:lvlText w:val="%1."/>
      <w:lvlJc w:val="left"/>
      <w:pPr>
        <w:tabs>
          <w:tab w:val="num" w:pos="1492"/>
        </w:tabs>
        <w:ind w:left="1492" w:hanging="360"/>
      </w:pPr>
    </w:lvl>
  </w:abstractNum>
  <w:abstractNum w:abstractNumId="1">
    <w:nsid w:val="FFFFFF7D"/>
    <w:multiLevelType w:val="singleLevel"/>
    <w:tmpl w:val="546AE6F0"/>
    <w:lvl w:ilvl="0">
      <w:start w:val="1"/>
      <w:numFmt w:val="decimal"/>
      <w:lvlText w:val="%1."/>
      <w:lvlJc w:val="left"/>
      <w:pPr>
        <w:tabs>
          <w:tab w:val="num" w:pos="1209"/>
        </w:tabs>
        <w:ind w:left="1209" w:hanging="360"/>
      </w:pPr>
    </w:lvl>
  </w:abstractNum>
  <w:abstractNum w:abstractNumId="2">
    <w:nsid w:val="FFFFFF7E"/>
    <w:multiLevelType w:val="singleLevel"/>
    <w:tmpl w:val="0BFC366C"/>
    <w:lvl w:ilvl="0">
      <w:start w:val="1"/>
      <w:numFmt w:val="decimal"/>
      <w:lvlText w:val="%1."/>
      <w:lvlJc w:val="left"/>
      <w:pPr>
        <w:tabs>
          <w:tab w:val="num" w:pos="926"/>
        </w:tabs>
        <w:ind w:left="926" w:hanging="360"/>
      </w:pPr>
    </w:lvl>
  </w:abstractNum>
  <w:abstractNum w:abstractNumId="3">
    <w:nsid w:val="FFFFFF7F"/>
    <w:multiLevelType w:val="singleLevel"/>
    <w:tmpl w:val="C0866820"/>
    <w:lvl w:ilvl="0">
      <w:start w:val="1"/>
      <w:numFmt w:val="decimal"/>
      <w:lvlText w:val="%1."/>
      <w:lvlJc w:val="left"/>
      <w:pPr>
        <w:tabs>
          <w:tab w:val="num" w:pos="643"/>
        </w:tabs>
        <w:ind w:left="643" w:hanging="360"/>
      </w:pPr>
    </w:lvl>
  </w:abstractNum>
  <w:abstractNum w:abstractNumId="4">
    <w:nsid w:val="FFFFFF80"/>
    <w:multiLevelType w:val="singleLevel"/>
    <w:tmpl w:val="6BDC4F8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E6ABFB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1CA59C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F4C965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2F46DB8"/>
    <w:lvl w:ilvl="0">
      <w:start w:val="1"/>
      <w:numFmt w:val="decimal"/>
      <w:lvlText w:val="%1."/>
      <w:lvlJc w:val="left"/>
      <w:pPr>
        <w:tabs>
          <w:tab w:val="num" w:pos="360"/>
        </w:tabs>
        <w:ind w:left="360" w:hanging="360"/>
      </w:pPr>
    </w:lvl>
  </w:abstractNum>
  <w:abstractNum w:abstractNumId="9">
    <w:nsid w:val="FFFFFF89"/>
    <w:multiLevelType w:val="singleLevel"/>
    <w:tmpl w:val="DCECEF40"/>
    <w:lvl w:ilvl="0">
      <w:start w:val="1"/>
      <w:numFmt w:val="bullet"/>
      <w:lvlText w:val=""/>
      <w:lvlJc w:val="left"/>
      <w:pPr>
        <w:tabs>
          <w:tab w:val="num" w:pos="360"/>
        </w:tabs>
        <w:ind w:left="360" w:hanging="360"/>
      </w:pPr>
      <w:rPr>
        <w:rFonts w:ascii="Symbol" w:hAnsi="Symbol" w:hint="default"/>
      </w:rPr>
    </w:lvl>
  </w:abstractNum>
  <w:abstractNum w:abstractNumId="10">
    <w:nsid w:val="03575F40"/>
    <w:multiLevelType w:val="hybridMultilevel"/>
    <w:tmpl w:val="D23CFB7E"/>
    <w:lvl w:ilvl="0" w:tplc="C6369E6C">
      <w:start w:val="2"/>
      <w:numFmt w:val="decimal"/>
      <w:lvlText w:val="%1."/>
      <w:lvlJc w:val="left"/>
      <w:pPr>
        <w:ind w:left="928"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05AE02F0"/>
    <w:multiLevelType w:val="hybridMultilevel"/>
    <w:tmpl w:val="400A195E"/>
    <w:lvl w:ilvl="0" w:tplc="7418435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1A31221"/>
    <w:multiLevelType w:val="hybridMultilevel"/>
    <w:tmpl w:val="89F8688E"/>
    <w:lvl w:ilvl="0" w:tplc="61822090">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6E14BD7"/>
    <w:multiLevelType w:val="hybridMultilevel"/>
    <w:tmpl w:val="558413BA"/>
    <w:lvl w:ilvl="0" w:tplc="0405000F">
      <w:start w:val="1"/>
      <w:numFmt w:val="decimal"/>
      <w:lvlText w:val="%1."/>
      <w:lvlJc w:val="left"/>
      <w:pPr>
        <w:ind w:left="6900" w:hanging="360"/>
      </w:pPr>
    </w:lvl>
    <w:lvl w:ilvl="1" w:tplc="04050019" w:tentative="1">
      <w:start w:val="1"/>
      <w:numFmt w:val="lowerLetter"/>
      <w:lvlText w:val="%2."/>
      <w:lvlJc w:val="left"/>
      <w:pPr>
        <w:ind w:left="7620" w:hanging="360"/>
      </w:pPr>
    </w:lvl>
    <w:lvl w:ilvl="2" w:tplc="0405001B" w:tentative="1">
      <w:start w:val="1"/>
      <w:numFmt w:val="lowerRoman"/>
      <w:lvlText w:val="%3."/>
      <w:lvlJc w:val="right"/>
      <w:pPr>
        <w:ind w:left="8340" w:hanging="180"/>
      </w:pPr>
    </w:lvl>
    <w:lvl w:ilvl="3" w:tplc="0405000F" w:tentative="1">
      <w:start w:val="1"/>
      <w:numFmt w:val="decimal"/>
      <w:lvlText w:val="%4."/>
      <w:lvlJc w:val="left"/>
      <w:pPr>
        <w:ind w:left="9060" w:hanging="360"/>
      </w:pPr>
    </w:lvl>
    <w:lvl w:ilvl="4" w:tplc="04050019" w:tentative="1">
      <w:start w:val="1"/>
      <w:numFmt w:val="lowerLetter"/>
      <w:lvlText w:val="%5."/>
      <w:lvlJc w:val="left"/>
      <w:pPr>
        <w:ind w:left="9780" w:hanging="360"/>
      </w:pPr>
    </w:lvl>
    <w:lvl w:ilvl="5" w:tplc="0405001B" w:tentative="1">
      <w:start w:val="1"/>
      <w:numFmt w:val="lowerRoman"/>
      <w:lvlText w:val="%6."/>
      <w:lvlJc w:val="right"/>
      <w:pPr>
        <w:ind w:left="10500" w:hanging="180"/>
      </w:pPr>
    </w:lvl>
    <w:lvl w:ilvl="6" w:tplc="0405000F" w:tentative="1">
      <w:start w:val="1"/>
      <w:numFmt w:val="decimal"/>
      <w:lvlText w:val="%7."/>
      <w:lvlJc w:val="left"/>
      <w:pPr>
        <w:ind w:left="11220" w:hanging="360"/>
      </w:pPr>
    </w:lvl>
    <w:lvl w:ilvl="7" w:tplc="04050019" w:tentative="1">
      <w:start w:val="1"/>
      <w:numFmt w:val="lowerLetter"/>
      <w:lvlText w:val="%8."/>
      <w:lvlJc w:val="left"/>
      <w:pPr>
        <w:ind w:left="11940" w:hanging="360"/>
      </w:pPr>
    </w:lvl>
    <w:lvl w:ilvl="8" w:tplc="0405001B" w:tentative="1">
      <w:start w:val="1"/>
      <w:numFmt w:val="lowerRoman"/>
      <w:lvlText w:val="%9."/>
      <w:lvlJc w:val="right"/>
      <w:pPr>
        <w:ind w:left="12660" w:hanging="180"/>
      </w:pPr>
    </w:lvl>
  </w:abstractNum>
  <w:abstractNum w:abstractNumId="14">
    <w:nsid w:val="29BF444E"/>
    <w:multiLevelType w:val="multilevel"/>
    <w:tmpl w:val="4356B4F8"/>
    <w:lvl w:ilvl="0">
      <w:start w:val="1"/>
      <w:numFmt w:val="decimal"/>
      <w:lvlText w:val="%1."/>
      <w:lvlJc w:val="left"/>
      <w:pPr>
        <w:ind w:left="928"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6">
    <w:nsid w:val="654A12EB"/>
    <w:multiLevelType w:val="hybridMultilevel"/>
    <w:tmpl w:val="E416B706"/>
    <w:lvl w:ilvl="0" w:tplc="0405000F">
      <w:start w:val="1"/>
      <w:numFmt w:val="decimal"/>
      <w:lvlText w:val="%1."/>
      <w:lvlJc w:val="left"/>
      <w:pPr>
        <w:ind w:left="1428" w:hanging="360"/>
      </w:pPr>
    </w:lvl>
    <w:lvl w:ilvl="1" w:tplc="04050019">
      <w:start w:val="1"/>
      <w:numFmt w:val="lowerLetter"/>
      <w:lvlText w:val="%2."/>
      <w:lvlJc w:val="left"/>
      <w:pPr>
        <w:ind w:left="2148" w:hanging="360"/>
      </w:pPr>
    </w:lvl>
    <w:lvl w:ilvl="2" w:tplc="0405001B">
      <w:start w:val="1"/>
      <w:numFmt w:val="lowerRoman"/>
      <w:lvlText w:val="%3."/>
      <w:lvlJc w:val="right"/>
      <w:pPr>
        <w:ind w:left="2868" w:hanging="180"/>
      </w:pPr>
    </w:lvl>
    <w:lvl w:ilvl="3" w:tplc="0405000F">
      <w:start w:val="1"/>
      <w:numFmt w:val="decimal"/>
      <w:lvlText w:val="%4."/>
      <w:lvlJc w:val="left"/>
      <w:pPr>
        <w:ind w:left="3588" w:hanging="360"/>
      </w:pPr>
    </w:lvl>
    <w:lvl w:ilvl="4" w:tplc="04050019">
      <w:start w:val="1"/>
      <w:numFmt w:val="lowerLetter"/>
      <w:lvlText w:val="%5."/>
      <w:lvlJc w:val="left"/>
      <w:pPr>
        <w:ind w:left="4308" w:hanging="360"/>
      </w:pPr>
    </w:lvl>
    <w:lvl w:ilvl="5" w:tplc="0405001B">
      <w:start w:val="1"/>
      <w:numFmt w:val="lowerRoman"/>
      <w:lvlText w:val="%6."/>
      <w:lvlJc w:val="right"/>
      <w:pPr>
        <w:ind w:left="5028" w:hanging="180"/>
      </w:pPr>
    </w:lvl>
    <w:lvl w:ilvl="6" w:tplc="0405000F">
      <w:start w:val="1"/>
      <w:numFmt w:val="decimal"/>
      <w:lvlText w:val="%7."/>
      <w:lvlJc w:val="left"/>
      <w:pPr>
        <w:ind w:left="5748" w:hanging="360"/>
      </w:pPr>
    </w:lvl>
    <w:lvl w:ilvl="7" w:tplc="04050019">
      <w:start w:val="1"/>
      <w:numFmt w:val="lowerLetter"/>
      <w:lvlText w:val="%8."/>
      <w:lvlJc w:val="left"/>
      <w:pPr>
        <w:ind w:left="6468" w:hanging="360"/>
      </w:pPr>
    </w:lvl>
    <w:lvl w:ilvl="8" w:tplc="0405001B">
      <w:start w:val="1"/>
      <w:numFmt w:val="lowerRoman"/>
      <w:lvlText w:val="%9."/>
      <w:lvlJc w:val="right"/>
      <w:pPr>
        <w:ind w:left="7188" w:hanging="180"/>
      </w:pPr>
    </w:lvl>
  </w:abstractNum>
  <w:abstractNum w:abstractNumId="17">
    <w:nsid w:val="65A065CA"/>
    <w:multiLevelType w:val="hybridMultilevel"/>
    <w:tmpl w:val="96CE08B8"/>
    <w:lvl w:ilvl="0" w:tplc="0405000F">
      <w:start w:val="1"/>
      <w:numFmt w:val="decimal"/>
      <w:lvlText w:val="%1."/>
      <w:lvlJc w:val="left"/>
      <w:pPr>
        <w:ind w:left="928"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74040FFD"/>
    <w:multiLevelType w:val="multilevel"/>
    <w:tmpl w:val="3BCEC692"/>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C9237CF"/>
    <w:multiLevelType w:val="hybridMultilevel"/>
    <w:tmpl w:val="400A195E"/>
    <w:lvl w:ilvl="0" w:tplc="74184350">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9"/>
  </w:num>
  <w:num w:numId="21">
    <w:abstractNumId w:val="18"/>
  </w:num>
  <w:num w:numId="22">
    <w:abstractNumId w:val="14"/>
  </w:num>
  <w:num w:numId="23">
    <w:abstractNumId w:val="13"/>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6CF"/>
    <w:rsid w:val="00026CCC"/>
    <w:rsid w:val="000833B2"/>
    <w:rsid w:val="00120450"/>
    <w:rsid w:val="00165BCE"/>
    <w:rsid w:val="00520ED4"/>
    <w:rsid w:val="006B3F3E"/>
    <w:rsid w:val="00785455"/>
    <w:rsid w:val="00841258"/>
    <w:rsid w:val="009716CF"/>
    <w:rsid w:val="00AE2851"/>
    <w:rsid w:val="00C872BC"/>
    <w:rsid w:val="00CB2C73"/>
    <w:rsid w:val="00E015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C3A152-1686-4798-9A62-3A1FC7B6A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716CF"/>
    <w:pPr>
      <w:suppressAutoHyphens/>
      <w:spacing w:after="0" w:line="240" w:lineRule="auto"/>
    </w:pPr>
    <w:rPr>
      <w:rFonts w:ascii="Times New Roman" w:eastAsia="Times New Roman" w:hAnsi="Times New Roman" w:cs="Times New Roman"/>
      <w:sz w:val="24"/>
      <w:szCs w:val="20"/>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semiHidden/>
    <w:unhideWhenUsed/>
    <w:rsid w:val="006B3F3E"/>
    <w:pPr>
      <w:spacing w:after="120"/>
    </w:pPr>
  </w:style>
  <w:style w:type="character" w:customStyle="1" w:styleId="ZkladntextChar">
    <w:name w:val="Základní text Char"/>
    <w:basedOn w:val="Standardnpsmoodstavce"/>
    <w:link w:val="Zkladntext"/>
    <w:uiPriority w:val="99"/>
    <w:semiHidden/>
    <w:rsid w:val="006B3F3E"/>
    <w:rPr>
      <w:rFonts w:ascii="Times New Roman" w:hAnsi="Times New Roman"/>
      <w:sz w:val="24"/>
    </w:rPr>
  </w:style>
  <w:style w:type="paragraph" w:styleId="Normlnweb">
    <w:name w:val="Normal (Web)"/>
    <w:basedOn w:val="Normln"/>
    <w:uiPriority w:val="99"/>
    <w:unhideWhenUsed/>
    <w:qFormat/>
    <w:rsid w:val="009716CF"/>
    <w:pPr>
      <w:suppressAutoHyphens w:val="0"/>
      <w:spacing w:before="100" w:beforeAutospacing="1" w:after="100" w:afterAutospacing="1"/>
    </w:pPr>
    <w:rPr>
      <w:szCs w:val="24"/>
      <w:lang w:eastAsia="cs-CZ"/>
    </w:rPr>
  </w:style>
  <w:style w:type="paragraph" w:styleId="Textpoznpodarou">
    <w:name w:val="footnote text"/>
    <w:basedOn w:val="Normln"/>
    <w:link w:val="TextpoznpodarouChar"/>
    <w:uiPriority w:val="99"/>
    <w:semiHidden/>
    <w:unhideWhenUsed/>
    <w:rsid w:val="009716CF"/>
    <w:pPr>
      <w:suppressAutoHyphens w:val="0"/>
      <w:spacing w:after="200" w:line="276" w:lineRule="auto"/>
    </w:pPr>
    <w:rPr>
      <w:rFonts w:ascii="Calibri" w:hAnsi="Calibri"/>
      <w:sz w:val="20"/>
      <w:lang w:eastAsia="cs-CZ"/>
    </w:rPr>
  </w:style>
  <w:style w:type="character" w:customStyle="1" w:styleId="TextpoznpodarouChar">
    <w:name w:val="Text pozn. pod čarou Char"/>
    <w:basedOn w:val="Standardnpsmoodstavce"/>
    <w:link w:val="Textpoznpodarou"/>
    <w:uiPriority w:val="99"/>
    <w:semiHidden/>
    <w:rsid w:val="009716CF"/>
    <w:rPr>
      <w:rFonts w:ascii="Calibri" w:eastAsia="Times New Roman" w:hAnsi="Calibri" w:cs="Times New Roman"/>
      <w:sz w:val="20"/>
      <w:szCs w:val="20"/>
      <w:lang w:eastAsia="cs-CZ"/>
    </w:rPr>
  </w:style>
  <w:style w:type="paragraph" w:styleId="Textkomente">
    <w:name w:val="annotation text"/>
    <w:basedOn w:val="Normln"/>
    <w:link w:val="TextkomenteChar"/>
    <w:uiPriority w:val="99"/>
    <w:semiHidden/>
    <w:unhideWhenUsed/>
    <w:rsid w:val="009716CF"/>
    <w:pPr>
      <w:suppressAutoHyphens w:val="0"/>
      <w:spacing w:after="200" w:line="276" w:lineRule="auto"/>
    </w:pPr>
    <w:rPr>
      <w:rFonts w:ascii="Calibri" w:hAnsi="Calibri"/>
      <w:sz w:val="20"/>
      <w:lang w:val="x-none" w:eastAsia="x-none"/>
    </w:rPr>
  </w:style>
  <w:style w:type="character" w:customStyle="1" w:styleId="TextkomenteChar">
    <w:name w:val="Text komentáře Char"/>
    <w:basedOn w:val="Standardnpsmoodstavce"/>
    <w:link w:val="Textkomente"/>
    <w:uiPriority w:val="99"/>
    <w:semiHidden/>
    <w:rsid w:val="009716CF"/>
    <w:rPr>
      <w:rFonts w:ascii="Calibri" w:eastAsia="Times New Roman" w:hAnsi="Calibri" w:cs="Times New Roman"/>
      <w:sz w:val="20"/>
      <w:szCs w:val="20"/>
      <w:lang w:val="x-none" w:eastAsia="x-none"/>
    </w:rPr>
  </w:style>
  <w:style w:type="paragraph" w:styleId="Zhlav">
    <w:name w:val="header"/>
    <w:basedOn w:val="Normln"/>
    <w:link w:val="ZhlavChar"/>
    <w:uiPriority w:val="99"/>
    <w:semiHidden/>
    <w:unhideWhenUsed/>
    <w:rsid w:val="009716CF"/>
    <w:pPr>
      <w:tabs>
        <w:tab w:val="center" w:pos="4536"/>
        <w:tab w:val="right" w:pos="9072"/>
      </w:tabs>
    </w:pPr>
  </w:style>
  <w:style w:type="character" w:customStyle="1" w:styleId="ZhlavChar">
    <w:name w:val="Záhlaví Char"/>
    <w:basedOn w:val="Standardnpsmoodstavce"/>
    <w:link w:val="Zhlav"/>
    <w:uiPriority w:val="99"/>
    <w:semiHidden/>
    <w:rsid w:val="009716CF"/>
    <w:rPr>
      <w:rFonts w:ascii="Times New Roman" w:eastAsia="Times New Roman" w:hAnsi="Times New Roman" w:cs="Times New Roman"/>
      <w:sz w:val="24"/>
      <w:szCs w:val="20"/>
      <w:lang w:eastAsia="zh-CN"/>
    </w:rPr>
  </w:style>
  <w:style w:type="paragraph" w:styleId="Zpat">
    <w:name w:val="footer"/>
    <w:basedOn w:val="Normln"/>
    <w:link w:val="ZpatChar"/>
    <w:uiPriority w:val="99"/>
    <w:semiHidden/>
    <w:unhideWhenUsed/>
    <w:rsid w:val="009716CF"/>
    <w:pPr>
      <w:tabs>
        <w:tab w:val="center" w:pos="4536"/>
        <w:tab w:val="right" w:pos="9072"/>
      </w:tabs>
    </w:pPr>
  </w:style>
  <w:style w:type="character" w:customStyle="1" w:styleId="ZpatChar">
    <w:name w:val="Zápatí Char"/>
    <w:basedOn w:val="Standardnpsmoodstavce"/>
    <w:link w:val="Zpat"/>
    <w:uiPriority w:val="99"/>
    <w:semiHidden/>
    <w:rsid w:val="009716CF"/>
    <w:rPr>
      <w:rFonts w:ascii="Times New Roman" w:eastAsia="Times New Roman" w:hAnsi="Times New Roman" w:cs="Times New Roman"/>
      <w:sz w:val="24"/>
      <w:szCs w:val="20"/>
      <w:lang w:eastAsia="zh-CN"/>
    </w:rPr>
  </w:style>
  <w:style w:type="paragraph" w:styleId="Nzev">
    <w:name w:val="Title"/>
    <w:basedOn w:val="Normln"/>
    <w:link w:val="NzevChar"/>
    <w:uiPriority w:val="99"/>
    <w:qFormat/>
    <w:rsid w:val="009716CF"/>
    <w:pPr>
      <w:suppressAutoHyphens w:val="0"/>
      <w:jc w:val="center"/>
    </w:pPr>
    <w:rPr>
      <w:b/>
      <w:bCs/>
      <w:szCs w:val="24"/>
      <w:lang w:val="x-none" w:eastAsia="x-none"/>
    </w:rPr>
  </w:style>
  <w:style w:type="character" w:customStyle="1" w:styleId="NzevChar">
    <w:name w:val="Název Char"/>
    <w:basedOn w:val="Standardnpsmoodstavce"/>
    <w:link w:val="Nzev"/>
    <w:uiPriority w:val="99"/>
    <w:rsid w:val="009716CF"/>
    <w:rPr>
      <w:rFonts w:ascii="Times New Roman" w:eastAsia="Times New Roman" w:hAnsi="Times New Roman" w:cs="Times New Roman"/>
      <w:b/>
      <w:bCs/>
      <w:sz w:val="24"/>
      <w:szCs w:val="24"/>
      <w:lang w:val="x-none" w:eastAsia="x-none"/>
    </w:rPr>
  </w:style>
  <w:style w:type="paragraph" w:styleId="Pedmtkomente">
    <w:name w:val="annotation subject"/>
    <w:basedOn w:val="Textkomente"/>
    <w:next w:val="Textkomente"/>
    <w:link w:val="PedmtkomenteChar"/>
    <w:uiPriority w:val="99"/>
    <w:semiHidden/>
    <w:unhideWhenUsed/>
    <w:rsid w:val="009716CF"/>
    <w:rPr>
      <w:b/>
      <w:bCs/>
    </w:rPr>
  </w:style>
  <w:style w:type="character" w:customStyle="1" w:styleId="PedmtkomenteChar">
    <w:name w:val="Předmět komentáře Char"/>
    <w:basedOn w:val="TextkomenteChar"/>
    <w:link w:val="Pedmtkomente"/>
    <w:uiPriority w:val="99"/>
    <w:semiHidden/>
    <w:rsid w:val="009716CF"/>
    <w:rPr>
      <w:rFonts w:ascii="Calibri" w:eastAsia="Times New Roman" w:hAnsi="Calibri" w:cs="Times New Roman"/>
      <w:b/>
      <w:bCs/>
      <w:sz w:val="20"/>
      <w:szCs w:val="20"/>
      <w:lang w:val="x-none" w:eastAsia="x-none"/>
    </w:rPr>
  </w:style>
  <w:style w:type="paragraph" w:styleId="Textbubliny">
    <w:name w:val="Balloon Text"/>
    <w:basedOn w:val="Normln"/>
    <w:link w:val="TextbublinyChar"/>
    <w:uiPriority w:val="99"/>
    <w:semiHidden/>
    <w:unhideWhenUsed/>
    <w:rsid w:val="009716CF"/>
    <w:rPr>
      <w:rFonts w:ascii="Tahoma" w:hAnsi="Tahoma" w:cs="Tahoma"/>
      <w:sz w:val="16"/>
      <w:szCs w:val="16"/>
    </w:rPr>
  </w:style>
  <w:style w:type="character" w:customStyle="1" w:styleId="TextbublinyChar">
    <w:name w:val="Text bubliny Char"/>
    <w:basedOn w:val="Standardnpsmoodstavce"/>
    <w:link w:val="Textbubliny"/>
    <w:uiPriority w:val="99"/>
    <w:semiHidden/>
    <w:rsid w:val="009716CF"/>
    <w:rPr>
      <w:rFonts w:ascii="Tahoma" w:eastAsia="Times New Roman" w:hAnsi="Tahoma" w:cs="Tahoma"/>
      <w:sz w:val="16"/>
      <w:szCs w:val="16"/>
      <w:lang w:eastAsia="zh-CN"/>
    </w:rPr>
  </w:style>
  <w:style w:type="paragraph" w:styleId="Bezmezer">
    <w:name w:val="No Spacing"/>
    <w:uiPriority w:val="1"/>
    <w:qFormat/>
    <w:rsid w:val="009716CF"/>
    <w:pPr>
      <w:spacing w:after="0" w:line="240" w:lineRule="auto"/>
    </w:pPr>
    <w:rPr>
      <w:rFonts w:ascii="Calibri" w:eastAsia="Calibri" w:hAnsi="Calibri" w:cs="Times New Roman"/>
    </w:rPr>
  </w:style>
  <w:style w:type="paragraph" w:styleId="Revize">
    <w:name w:val="Revision"/>
    <w:uiPriority w:val="99"/>
    <w:semiHidden/>
    <w:rsid w:val="009716CF"/>
    <w:pPr>
      <w:spacing w:after="0" w:line="240" w:lineRule="auto"/>
    </w:pPr>
    <w:rPr>
      <w:rFonts w:ascii="Calibri" w:eastAsia="Times New Roman" w:hAnsi="Calibri" w:cs="Times New Roman"/>
      <w:lang w:eastAsia="cs-CZ"/>
    </w:rPr>
  </w:style>
  <w:style w:type="paragraph" w:styleId="Odstavecseseznamem">
    <w:name w:val="List Paragraph"/>
    <w:basedOn w:val="Normln"/>
    <w:uiPriority w:val="34"/>
    <w:qFormat/>
    <w:rsid w:val="009716CF"/>
    <w:pPr>
      <w:ind w:left="720"/>
      <w:contextualSpacing/>
    </w:pPr>
  </w:style>
  <w:style w:type="paragraph" w:customStyle="1" w:styleId="Nadpis">
    <w:name w:val="Nadpis"/>
    <w:basedOn w:val="Normln"/>
    <w:next w:val="Zkladntext"/>
    <w:uiPriority w:val="99"/>
    <w:semiHidden/>
    <w:rsid w:val="009716CF"/>
    <w:pPr>
      <w:jc w:val="center"/>
    </w:pPr>
    <w:rPr>
      <w:b/>
      <w:sz w:val="28"/>
    </w:rPr>
  </w:style>
  <w:style w:type="paragraph" w:customStyle="1" w:styleId="Vchoz">
    <w:name w:val="Výchozí"/>
    <w:uiPriority w:val="99"/>
    <w:semiHidden/>
    <w:rsid w:val="009716CF"/>
    <w:pPr>
      <w:suppressAutoHyphens/>
      <w:spacing w:before="120" w:after="120" w:line="264" w:lineRule="auto"/>
      <w:jc w:val="both"/>
    </w:pPr>
    <w:rPr>
      <w:rFonts w:ascii="Arial" w:eastAsia="MS Mincho" w:hAnsi="Arial" w:cs="Times New Roman"/>
      <w:sz w:val="24"/>
      <w:szCs w:val="24"/>
    </w:rPr>
  </w:style>
  <w:style w:type="paragraph" w:customStyle="1" w:styleId="bukatabulky">
    <w:name w:val="buňka tabulky"/>
    <w:basedOn w:val="Normln"/>
    <w:uiPriority w:val="99"/>
    <w:semiHidden/>
    <w:qFormat/>
    <w:rsid w:val="009716CF"/>
    <w:pPr>
      <w:suppressAutoHyphens w:val="0"/>
      <w:spacing w:before="120" w:after="120"/>
      <w:jc w:val="both"/>
    </w:pPr>
    <w:rPr>
      <w:szCs w:val="24"/>
      <w:lang w:eastAsia="cs-CZ"/>
    </w:rPr>
  </w:style>
  <w:style w:type="character" w:customStyle="1" w:styleId="1odstavecbezodsazenChar">
    <w:name w:val="1. odstavec (bez odsazení) Char"/>
    <w:link w:val="1odstavecbezodsazen"/>
    <w:semiHidden/>
    <w:locked/>
    <w:rsid w:val="009716CF"/>
    <w:rPr>
      <w:rFonts w:ascii="Times New Roman" w:eastAsia="Times New Roman" w:hAnsi="Times New Roman" w:cs="Times New Roman"/>
      <w:sz w:val="24"/>
      <w:szCs w:val="24"/>
      <w:lang w:val="x-none" w:eastAsia="x-none"/>
    </w:rPr>
  </w:style>
  <w:style w:type="paragraph" w:customStyle="1" w:styleId="1odstavecbezodsazen">
    <w:name w:val="1. odstavec (bez odsazení)"/>
    <w:basedOn w:val="Normln"/>
    <w:link w:val="1odstavecbezodsazenChar"/>
    <w:semiHidden/>
    <w:rsid w:val="009716CF"/>
    <w:pPr>
      <w:tabs>
        <w:tab w:val="left" w:pos="454"/>
        <w:tab w:val="left" w:pos="907"/>
        <w:tab w:val="left" w:pos="1361"/>
      </w:tabs>
      <w:suppressAutoHyphens w:val="0"/>
      <w:spacing w:after="120"/>
      <w:jc w:val="both"/>
    </w:pPr>
    <w:rPr>
      <w:szCs w:val="24"/>
      <w:lang w:val="x-none" w:eastAsia="x-none"/>
    </w:rPr>
  </w:style>
  <w:style w:type="character" w:styleId="Znakapoznpodarou">
    <w:name w:val="footnote reference"/>
    <w:uiPriority w:val="99"/>
    <w:semiHidden/>
    <w:unhideWhenUsed/>
    <w:rsid w:val="009716CF"/>
    <w:rPr>
      <w:vertAlign w:val="superscript"/>
    </w:rPr>
  </w:style>
  <w:style w:type="character" w:styleId="Odkaznakoment">
    <w:name w:val="annotation reference"/>
    <w:uiPriority w:val="99"/>
    <w:semiHidden/>
    <w:unhideWhenUsed/>
    <w:rsid w:val="009716CF"/>
    <w:rPr>
      <w:rFonts w:ascii="Times New Roman" w:hAnsi="Times New Roman" w:cs="Times New Roman" w:hint="default"/>
      <w:sz w:val="16"/>
      <w:szCs w:val="16"/>
    </w:rPr>
  </w:style>
  <w:style w:type="character" w:styleId="Hypertextovodkaz">
    <w:name w:val="Hyperlink"/>
    <w:basedOn w:val="Standardnpsmoodstavce"/>
    <w:uiPriority w:val="99"/>
    <w:semiHidden/>
    <w:unhideWhenUsed/>
    <w:rsid w:val="009716CF"/>
    <w:rPr>
      <w:color w:val="0000FF"/>
      <w:u w:val="single"/>
    </w:rPr>
  </w:style>
  <w:style w:type="character" w:styleId="Sledovanodkaz">
    <w:name w:val="FollowedHyperlink"/>
    <w:basedOn w:val="Standardnpsmoodstavce"/>
    <w:uiPriority w:val="99"/>
    <w:semiHidden/>
    <w:unhideWhenUsed/>
    <w:rsid w:val="009716CF"/>
    <w:rPr>
      <w:color w:val="800080"/>
      <w:u w:val="single"/>
    </w:rPr>
  </w:style>
  <w:style w:type="paragraph" w:customStyle="1" w:styleId="Default">
    <w:name w:val="Default"/>
    <w:qFormat/>
    <w:rsid w:val="00520ED4"/>
    <w:pPr>
      <w:autoSpaceDE w:val="0"/>
      <w:autoSpaceDN w:val="0"/>
      <w:adjustRightInd w:val="0"/>
      <w:spacing w:after="0" w:line="240" w:lineRule="auto"/>
    </w:pPr>
    <w:rPr>
      <w:rFonts w:ascii="Times New Roman" w:eastAsiaTheme="minorEastAsia" w:hAnsi="Times New Roman" w:cs="Times New Roman"/>
      <w:color w:val="000000"/>
      <w:sz w:val="24"/>
      <w:szCs w:val="24"/>
      <w:lang w:eastAsia="cs-CZ"/>
    </w:rPr>
  </w:style>
  <w:style w:type="paragraph" w:customStyle="1" w:styleId="PS-hlavika1">
    <w:name w:val="PS-hlavička 1"/>
    <w:basedOn w:val="Normln"/>
    <w:next w:val="Bezmezer"/>
    <w:qFormat/>
    <w:rsid w:val="00E0158E"/>
    <w:pPr>
      <w:suppressAutoHyphens w:val="0"/>
      <w:jc w:val="center"/>
    </w:pPr>
    <w:rPr>
      <w:rFonts w:eastAsia="Calibri"/>
      <w:b/>
      <w:i/>
      <w:szCs w:val="22"/>
      <w:lang w:eastAsia="en-US"/>
    </w:rPr>
  </w:style>
  <w:style w:type="paragraph" w:customStyle="1" w:styleId="PS-hlavika2">
    <w:name w:val="PS-hlavička 2"/>
    <w:basedOn w:val="Normln"/>
    <w:next w:val="PS-hlavika1"/>
    <w:qFormat/>
    <w:rsid w:val="00E0158E"/>
    <w:pPr>
      <w:suppressAutoHyphens w:val="0"/>
      <w:jc w:val="center"/>
    </w:pPr>
    <w:rPr>
      <w:rFonts w:eastAsia="Calibri"/>
      <w:b/>
      <w:i/>
      <w:caps/>
      <w:sz w:val="36"/>
      <w:szCs w:val="22"/>
      <w:lang w:eastAsia="en-US"/>
    </w:rPr>
  </w:style>
  <w:style w:type="paragraph" w:customStyle="1" w:styleId="PS-slousnesen">
    <w:name w:val="PS-číslo usnesení"/>
    <w:basedOn w:val="Normln"/>
    <w:next w:val="Bezmezer"/>
    <w:qFormat/>
    <w:rsid w:val="00E0158E"/>
    <w:pPr>
      <w:suppressAutoHyphens w:val="0"/>
      <w:spacing w:before="360" w:after="360"/>
      <w:jc w:val="center"/>
    </w:pPr>
    <w:rPr>
      <w:rFonts w:eastAsia="Calibri"/>
      <w:b/>
      <w:i/>
      <w:szCs w:val="22"/>
      <w:lang w:eastAsia="en-US"/>
    </w:rPr>
  </w:style>
  <w:style w:type="paragraph" w:customStyle="1" w:styleId="PS-hlavika3">
    <w:name w:val="PS-hlavička 3"/>
    <w:basedOn w:val="Normln"/>
    <w:next w:val="PS-hlavika1"/>
    <w:qFormat/>
    <w:rsid w:val="00E0158E"/>
    <w:pPr>
      <w:suppressAutoHyphens w:val="0"/>
      <w:jc w:val="center"/>
    </w:pPr>
    <w:rPr>
      <w:rFonts w:eastAsia="Calibri"/>
      <w:b/>
      <w:i/>
      <w:caps/>
      <w:sz w:val="32"/>
      <w:szCs w:val="22"/>
      <w:lang w:eastAsia="en-US"/>
    </w:rPr>
  </w:style>
  <w:style w:type="paragraph" w:customStyle="1" w:styleId="PS-pedmtusnesen">
    <w:name w:val="PS-předmět usnesení"/>
    <w:basedOn w:val="Normln"/>
    <w:next w:val="PS-uvodnodstavec"/>
    <w:qFormat/>
    <w:rsid w:val="00E0158E"/>
    <w:pPr>
      <w:pBdr>
        <w:bottom w:val="single" w:sz="4" w:space="12" w:color="auto"/>
      </w:pBdr>
      <w:suppressAutoHyphens w:val="0"/>
      <w:spacing w:before="240" w:after="400"/>
      <w:jc w:val="center"/>
    </w:pPr>
    <w:rPr>
      <w:rFonts w:eastAsia="Calibri"/>
      <w:szCs w:val="22"/>
      <w:lang w:eastAsia="en-US"/>
    </w:rPr>
  </w:style>
  <w:style w:type="paragraph" w:customStyle="1" w:styleId="PS-rovkd">
    <w:name w:val="PS-čárový kód"/>
    <w:basedOn w:val="Normlnweb"/>
    <w:qFormat/>
    <w:rsid w:val="00E0158E"/>
    <w:pPr>
      <w:spacing w:before="120" w:beforeAutospacing="0" w:after="400" w:afterAutospacing="0"/>
      <w:jc w:val="right"/>
    </w:pPr>
  </w:style>
  <w:style w:type="paragraph" w:customStyle="1" w:styleId="PS-uvodnodstavec">
    <w:name w:val="PS-uvodní odstavec"/>
    <w:basedOn w:val="Normln"/>
    <w:next w:val="Normln"/>
    <w:qFormat/>
    <w:rsid w:val="00E0158E"/>
    <w:pPr>
      <w:suppressAutoHyphens w:val="0"/>
      <w:spacing w:after="360" w:line="259" w:lineRule="auto"/>
      <w:ind w:firstLine="709"/>
      <w:jc w:val="both"/>
    </w:pPr>
    <w:rPr>
      <w:rFonts w:eastAsia="Calibri"/>
      <w:szCs w:val="22"/>
      <w:lang w:eastAsia="en-US"/>
    </w:rPr>
  </w:style>
  <w:style w:type="paragraph" w:customStyle="1" w:styleId="PS-slovanseznam">
    <w:name w:val="PS-číslovaný seznam"/>
    <w:basedOn w:val="Normln"/>
    <w:link w:val="PS-slovanseznamChar"/>
    <w:qFormat/>
    <w:rsid w:val="00E0158E"/>
    <w:pPr>
      <w:numPr>
        <w:numId w:val="24"/>
      </w:numPr>
      <w:tabs>
        <w:tab w:val="left" w:pos="0"/>
      </w:tabs>
      <w:suppressAutoHyphens w:val="0"/>
      <w:spacing w:after="400" w:line="259" w:lineRule="auto"/>
      <w:ind w:left="357" w:hanging="357"/>
      <w:jc w:val="both"/>
    </w:pPr>
    <w:rPr>
      <w:rFonts w:eastAsia="Calibri"/>
      <w:szCs w:val="22"/>
      <w:lang w:eastAsia="en-US"/>
    </w:rPr>
  </w:style>
  <w:style w:type="character" w:customStyle="1" w:styleId="PS-slovanseznamChar">
    <w:name w:val="PS-číslovaný seznam Char"/>
    <w:basedOn w:val="Standardnpsmoodstavce"/>
    <w:link w:val="PS-slovanseznam"/>
    <w:rsid w:val="00E0158E"/>
    <w:rPr>
      <w:rFonts w:ascii="Times New Roman" w:eastAsia="Calibri" w:hAnsi="Times New Roman" w:cs="Times New Roman"/>
      <w:sz w:val="24"/>
    </w:rPr>
  </w:style>
  <w:style w:type="paragraph" w:customStyle="1" w:styleId="proloen">
    <w:name w:val="proložení"/>
    <w:basedOn w:val="Normln"/>
    <w:link w:val="proloenChar"/>
    <w:qFormat/>
    <w:rsid w:val="00E0158E"/>
    <w:pPr>
      <w:tabs>
        <w:tab w:val="center" w:pos="1701"/>
        <w:tab w:val="center" w:pos="4536"/>
        <w:tab w:val="center" w:pos="7371"/>
      </w:tabs>
      <w:suppressAutoHyphens w:val="0"/>
    </w:pPr>
    <w:rPr>
      <w:rFonts w:eastAsia="Calibri"/>
      <w:spacing w:val="60"/>
      <w:szCs w:val="22"/>
      <w:lang w:eastAsia="en-US"/>
    </w:rPr>
  </w:style>
  <w:style w:type="character" w:customStyle="1" w:styleId="proloenChar">
    <w:name w:val="proložení Char"/>
    <w:basedOn w:val="Standardnpsmoodstavce"/>
    <w:link w:val="proloen"/>
    <w:rsid w:val="00E0158E"/>
    <w:rPr>
      <w:rFonts w:ascii="Times New Roman" w:eastAsia="Calibri" w:hAnsi="Times New Roman" w:cs="Times New Roman"/>
      <w:spacing w:val="6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019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spi://module='ASPI'&amp;link='234/2014%20Sb.%252325'&amp;ucin-k-dni='30.12.9999'" TargetMode="External"/><Relationship Id="rId18" Type="http://schemas.openxmlformats.org/officeDocument/2006/relationships/hyperlink" Target="aspi://module='ASPI'&amp;link='234/2014%20Sb.%252325'&amp;ucin-k-dni='30.12.9999'" TargetMode="External"/><Relationship Id="rId26" Type="http://schemas.openxmlformats.org/officeDocument/2006/relationships/hyperlink" Target="aspi://module='ASPI'&amp;link='234/2014%20Sb.%252324'&amp;ucin-k-dni='30.12.9999'" TargetMode="External"/><Relationship Id="rId39" Type="http://schemas.openxmlformats.org/officeDocument/2006/relationships/hyperlink" Target="aspi://module='ASPI'&amp;link='262/2006%20Sb.%2523232'&amp;ucin-k-dni='30.12.9999'" TargetMode="External"/><Relationship Id="rId21" Type="http://schemas.openxmlformats.org/officeDocument/2006/relationships/hyperlink" Target="aspi://module='ASPI'&amp;link='234/2014%20Sb.%252325'&amp;ucin-k-dni='30.12.9999'" TargetMode="External"/><Relationship Id="rId34" Type="http://schemas.openxmlformats.org/officeDocument/2006/relationships/hyperlink" Target="aspi://module='KO'&amp;link='KO234_2014CZ%2523104'&amp;ucin-k-dni='30.12.9999'/" TargetMode="External"/><Relationship Id="rId42" Type="http://schemas.openxmlformats.org/officeDocument/2006/relationships/hyperlink" Target="aspi://module='KO'&amp;link='KO234_2014CZ%2523159'&amp;ucin-k-dni='30.12.9999'/" TargetMode="External"/><Relationship Id="rId47" Type="http://schemas.openxmlformats.org/officeDocument/2006/relationships/hyperlink" Target="aspi://module='ASPI'&amp;link='500/2004%20Sb.%2523146'&amp;ucin-k-dni='30.12.9999'" TargetMode="External"/><Relationship Id="rId50" Type="http://schemas.openxmlformats.org/officeDocument/2006/relationships/hyperlink" Target="aspi://module='ASPI'&amp;link='234/2014%20Sb.%2523181'&amp;ucin-k-dni='30.12.9999'" TargetMode="External"/><Relationship Id="rId55" Type="http://schemas.openxmlformats.org/officeDocument/2006/relationships/hyperlink" Target="aspi://module='ASPI'&amp;link='234/2014%20Sb.%25235'&amp;ucin-k-dni='30.12.9999'" TargetMode="External"/><Relationship Id="rId63" Type="http://schemas.openxmlformats.org/officeDocument/2006/relationships/hyperlink" Target="aspi://module='ASPI'&amp;link='234/2014%20Sb.%252325'&amp;ucin-k-dni='30.12.9999'" TargetMode="External"/><Relationship Id="rId68" Type="http://schemas.openxmlformats.org/officeDocument/2006/relationships/hyperlink" Target="aspi://module='ASPI'&amp;link='234/2014%20Sb.%25235'&amp;ucin-k-dni='30.12.9999'" TargetMode="External"/><Relationship Id="rId76" Type="http://schemas.openxmlformats.org/officeDocument/2006/relationships/hyperlink" Target="aspi://module='ASPI'&amp;link='234/2014%20Sb.%25235'&amp;ucin-k-dni='30.12.9999'" TargetMode="External"/><Relationship Id="rId84" Type="http://schemas.openxmlformats.org/officeDocument/2006/relationships/hyperlink" Target="aspi://module='ASPI'&amp;link='234/2014%20Sb.%2523184'&amp;ucin-k-dni='30.12.9999'" TargetMode="External"/><Relationship Id="rId89" Type="http://schemas.openxmlformats.org/officeDocument/2006/relationships/hyperlink" Target="aspi://module='ASPI'&amp;link='234/2014%20Sb.%252330-32'&amp;ucin-k-dni='30.12.9999'" TargetMode="External"/><Relationship Id="rId7" Type="http://schemas.openxmlformats.org/officeDocument/2006/relationships/hyperlink" Target="aspi://module='ASPI'&amp;link='234/2014%20Sb.%252347'&amp;ucin-k-dni='30.12.9999'" TargetMode="External"/><Relationship Id="rId71" Type="http://schemas.openxmlformats.org/officeDocument/2006/relationships/hyperlink" Target="aspi://module='ASPI'&amp;link='234/2014%20Sb.%252330-32'&amp;ucin-k-dni='30.12.9999'"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aspi://module='ASPI'&amp;link='234/2014%20Sb.%252325'&amp;ucin-k-dni='30.12.9999'" TargetMode="External"/><Relationship Id="rId29" Type="http://schemas.openxmlformats.org/officeDocument/2006/relationships/hyperlink" Target="aspi://module='ASPI'&amp;link='234/2014%20Sb.%252342'&amp;ucin-k-dni='30.12.9999'" TargetMode="External"/><Relationship Id="rId11" Type="http://schemas.openxmlformats.org/officeDocument/2006/relationships/hyperlink" Target="aspi://module='ASPI'&amp;link='234/2014%20Sb.%252325'&amp;ucin-k-dni='30.12.9999'" TargetMode="External"/><Relationship Id="rId24" Type="http://schemas.openxmlformats.org/officeDocument/2006/relationships/hyperlink" Target="aspi://module='ASPI'&amp;link='234/2014%20Sb.%252325'&amp;ucin-k-dni='30.12.9999'" TargetMode="External"/><Relationship Id="rId32" Type="http://schemas.openxmlformats.org/officeDocument/2006/relationships/hyperlink" Target="aspi://module='ASPI'&amp;link='234/2014%20Sb.%252329'&amp;ucin-k-dni='30.12.9999'" TargetMode="External"/><Relationship Id="rId37" Type="http://schemas.openxmlformats.org/officeDocument/2006/relationships/hyperlink" Target="aspi://module='ASPI'&amp;link='262/2006%20Sb.%2523203'&amp;ucin-k-dni='30.12.9999'" TargetMode="External"/><Relationship Id="rId40" Type="http://schemas.openxmlformats.org/officeDocument/2006/relationships/hyperlink" Target="aspi://module='KO'&amp;link='KO234_2014CZ%2523110'&amp;ucin-k-dni='30.12.9999'/" TargetMode="External"/><Relationship Id="rId45" Type="http://schemas.openxmlformats.org/officeDocument/2006/relationships/hyperlink" Target="aspi://module='ASPI'&amp;link='500/2004%20Sb.%2523146'&amp;ucin-k-dni='30.12.9999'" TargetMode="External"/><Relationship Id="rId53" Type="http://schemas.openxmlformats.org/officeDocument/2006/relationships/hyperlink" Target="aspi://module='ASPI'&amp;link='234/2014%20Sb.%2523181'&amp;ucin-k-dni='30.12.9999'" TargetMode="External"/><Relationship Id="rId58" Type="http://schemas.openxmlformats.org/officeDocument/2006/relationships/hyperlink" Target="aspi://module='ASPI'&amp;link='234/2014%20Sb.%25235'&amp;ucin-k-dni='30.12.9999'" TargetMode="External"/><Relationship Id="rId66" Type="http://schemas.openxmlformats.org/officeDocument/2006/relationships/hyperlink" Target="aspi://module='ASPI'&amp;link='234/2014%20Sb.%2523184'&amp;ucin-k-dni='30.12.9999'" TargetMode="External"/><Relationship Id="rId74" Type="http://schemas.openxmlformats.org/officeDocument/2006/relationships/hyperlink" Target="aspi://module='ASPI'&amp;link='234/2014%20Sb.%2523184'&amp;ucin-k-dni='30.12.9999'" TargetMode="External"/><Relationship Id="rId79" Type="http://schemas.openxmlformats.org/officeDocument/2006/relationships/hyperlink" Target="aspi://module='ASPI'&amp;link='234/2014%20Sb.%252330-32'&amp;ucin-k-dni='30.12.9999'" TargetMode="External"/><Relationship Id="rId87" Type="http://schemas.openxmlformats.org/officeDocument/2006/relationships/hyperlink" Target="aspi://module='ASPI'&amp;link='234/2014%20Sb.%25235'&amp;ucin-k-dni='30.12.9999'" TargetMode="External"/><Relationship Id="rId5" Type="http://schemas.openxmlformats.org/officeDocument/2006/relationships/hyperlink" Target="aspi://module='ASPI'&amp;link='500/2004%20Sb.%2523146'&amp;ucin-k-dni='30.12.9999'" TargetMode="External"/><Relationship Id="rId61" Type="http://schemas.openxmlformats.org/officeDocument/2006/relationships/hyperlink" Target="aspi://module='ASPI'&amp;link='234/2014%20Sb.%252330-32'&amp;ucin-k-dni='30.12.9999'" TargetMode="External"/><Relationship Id="rId82" Type="http://schemas.openxmlformats.org/officeDocument/2006/relationships/hyperlink" Target="aspi://module='KO'&amp;link='KO234_2014CZ%2523192'&amp;ucin-k-dni='30.12.9999'" TargetMode="External"/><Relationship Id="rId90" Type="http://schemas.openxmlformats.org/officeDocument/2006/relationships/hyperlink" Target="aspi://module='ASPI'&amp;link='500/2004%20Sb.%2523146'&amp;ucin-k-dni='30.12.9999'" TargetMode="External"/><Relationship Id="rId19" Type="http://schemas.openxmlformats.org/officeDocument/2006/relationships/hyperlink" Target="aspi://module='ASPI'&amp;link='234/2014%20Sb.%252327'&amp;ucin-k-dni='30.12.9999'" TargetMode="External"/><Relationship Id="rId14" Type="http://schemas.openxmlformats.org/officeDocument/2006/relationships/hyperlink" Target="aspi://module='ASPI'&amp;link='234/2014%20Sb.%252325'&amp;ucin-k-dni='30.12.9999'" TargetMode="External"/><Relationship Id="rId22" Type="http://schemas.openxmlformats.org/officeDocument/2006/relationships/hyperlink" Target="aspi://module='ASPI'&amp;link='234/2014%20Sb.%252325'&amp;ucin-k-dni='30.12.9999'" TargetMode="External"/><Relationship Id="rId27" Type="http://schemas.openxmlformats.org/officeDocument/2006/relationships/hyperlink" Target="aspi://module='KO'&amp;link='KO234_2014CZ%252342'&amp;ucin-k-dni='30.12.9999'/" TargetMode="External"/><Relationship Id="rId30" Type="http://schemas.openxmlformats.org/officeDocument/2006/relationships/hyperlink" Target="aspi://module='ASPI'&amp;link='234/2014%20Sb.%252359'&amp;ucin-k-dni='30.12.9999'" TargetMode="External"/><Relationship Id="rId35" Type="http://schemas.openxmlformats.org/officeDocument/2006/relationships/hyperlink" Target="aspi://module='ASPI'&amp;link='262/2006%20Sb.%2523191'&amp;ucin-k-dni='30.12.9999'" TargetMode="External"/><Relationship Id="rId43" Type="http://schemas.openxmlformats.org/officeDocument/2006/relationships/hyperlink" Target="aspi://module='ASPI'&amp;link='234/2014%20Sb.%2523110'&amp;ucin-k-dni='30.12.9999'" TargetMode="External"/><Relationship Id="rId48" Type="http://schemas.openxmlformats.org/officeDocument/2006/relationships/hyperlink" Target="aspi://module='ASPI'&amp;link='234/2014%20Sb.%2523181'&amp;ucin-k-dni='30.12.9999'" TargetMode="External"/><Relationship Id="rId56" Type="http://schemas.openxmlformats.org/officeDocument/2006/relationships/hyperlink" Target="aspi://module='ASPI'&amp;link='234/2014%20Sb.%2523184'&amp;ucin-k-dni='30.12.9999'" TargetMode="External"/><Relationship Id="rId64" Type="http://schemas.openxmlformats.org/officeDocument/2006/relationships/hyperlink" Target="aspi://module='KO'&amp;link='KO234_2014CZ%2523192'&amp;ucin-k-dni='30.12.9999'/" TargetMode="External"/><Relationship Id="rId69" Type="http://schemas.openxmlformats.org/officeDocument/2006/relationships/hyperlink" Target="aspi://module='ASPI'&amp;link='234/2014%20Sb.%25235'&amp;ucin-k-dni='30.12.9999'" TargetMode="External"/><Relationship Id="rId77" Type="http://schemas.openxmlformats.org/officeDocument/2006/relationships/hyperlink" Target="aspi://module='ASPI'&amp;link='234/2014%20Sb.%25235'&amp;ucin-k-dni='30.12.9999'" TargetMode="External"/><Relationship Id="rId8" Type="http://schemas.openxmlformats.org/officeDocument/2006/relationships/hyperlink" Target="aspi://module='ASPI'&amp;link='234/2014%20Sb.%252361'&amp;ucin-k-dni='30.12.9999'" TargetMode="External"/><Relationship Id="rId51" Type="http://schemas.openxmlformats.org/officeDocument/2006/relationships/hyperlink" Target="aspi://module='ASPI'&amp;link='234/2014%20Sb.%2523181'&amp;ucin-k-dni='30.12.9999'" TargetMode="External"/><Relationship Id="rId72" Type="http://schemas.openxmlformats.org/officeDocument/2006/relationships/hyperlink" Target="aspi://module='KO'&amp;link='KO234_2014CZ%2523190'&amp;ucin-k-dni='30.12.9999'" TargetMode="External"/><Relationship Id="rId80" Type="http://schemas.openxmlformats.org/officeDocument/2006/relationships/hyperlink" Target="aspi://module='ASPI'&amp;link='234/2014%20Sb.%25235'&amp;ucin-k-dni='30.12.9999'" TargetMode="External"/><Relationship Id="rId85" Type="http://schemas.openxmlformats.org/officeDocument/2006/relationships/hyperlink" Target="aspi://module='ASPI'&amp;link='234/2014%20Sb.%252325'&amp;ucin-k-dni='30.12.9999'" TargetMode="External"/><Relationship Id="rId3" Type="http://schemas.openxmlformats.org/officeDocument/2006/relationships/settings" Target="settings.xml"/><Relationship Id="rId12" Type="http://schemas.openxmlformats.org/officeDocument/2006/relationships/hyperlink" Target="aspi://module='ASPI'&amp;link='234/2014%20Sb.%252325'&amp;ucin-k-dni='30.12.9999'" TargetMode="External"/><Relationship Id="rId17" Type="http://schemas.openxmlformats.org/officeDocument/2006/relationships/hyperlink" Target="aspi://module='ASPI'&amp;link='234/2014%20Sb.%252325'&amp;ucin-k-dni='30.12.9999'" TargetMode="External"/><Relationship Id="rId25" Type="http://schemas.openxmlformats.org/officeDocument/2006/relationships/hyperlink" Target="aspi://module='ASPI'&amp;link='234/2014%20Sb.%252325'&amp;ucin-k-dni='30.12.9999'" TargetMode="External"/><Relationship Id="rId33" Type="http://schemas.openxmlformats.org/officeDocument/2006/relationships/hyperlink" Target="aspi://module='ASPI'&amp;link='234/2014%20Sb.%252345'&amp;ucin-k-dni='30.12.9999'" TargetMode="External"/><Relationship Id="rId38" Type="http://schemas.openxmlformats.org/officeDocument/2006/relationships/hyperlink" Target="aspi://module='ASPI'&amp;link='262/2006%20Sb.%2523204'&amp;ucin-k-dni='30.12.9999'" TargetMode="External"/><Relationship Id="rId46" Type="http://schemas.openxmlformats.org/officeDocument/2006/relationships/hyperlink" Target="aspi://module='ASPI'&amp;link='500/2004%20Sb.%2523146'&amp;ucin-k-dni='30.12.9999'" TargetMode="External"/><Relationship Id="rId59" Type="http://schemas.openxmlformats.org/officeDocument/2006/relationships/hyperlink" Target="aspi://module='ASPI'&amp;link='234/2014%20Sb.%25235'&amp;ucin-k-dni='30.12.9999'" TargetMode="External"/><Relationship Id="rId67" Type="http://schemas.openxmlformats.org/officeDocument/2006/relationships/hyperlink" Target="aspi://module='ASPI'&amp;link='234/2014%20Sb.%252325'&amp;ucin-k-dni='30.12.9999'" TargetMode="External"/><Relationship Id="rId20" Type="http://schemas.openxmlformats.org/officeDocument/2006/relationships/hyperlink" Target="aspi://module='KO'&amp;link='KO234_2014CZ%252327'&amp;ucin-k-dni='30.12.9999'" TargetMode="External"/><Relationship Id="rId41" Type="http://schemas.openxmlformats.org/officeDocument/2006/relationships/hyperlink" Target="aspi://module='KO'&amp;link='KO234_2014CZ%2523154'&amp;ucin-k-dni='30.12.9999'/" TargetMode="External"/><Relationship Id="rId54" Type="http://schemas.openxmlformats.org/officeDocument/2006/relationships/hyperlink" Target="aspi://module='KO'&amp;link='KO234_2014CZ%2523190'&amp;ucin-k-dni='30.12.9999'/" TargetMode="External"/><Relationship Id="rId62" Type="http://schemas.openxmlformats.org/officeDocument/2006/relationships/hyperlink" Target="aspi://module='ASPI'&amp;link='234/2014%20Sb.%25235'&amp;ucin-k-dni='30.12.9999'" TargetMode="External"/><Relationship Id="rId70" Type="http://schemas.openxmlformats.org/officeDocument/2006/relationships/hyperlink" Target="aspi://module='ASPI'&amp;link='234/2014%20Sb.%252323'&amp;ucin-k-dni='30.12.9999'" TargetMode="External"/><Relationship Id="rId75" Type="http://schemas.openxmlformats.org/officeDocument/2006/relationships/hyperlink" Target="aspi://module='ASPI'&amp;link='234/2014%20Sb.%252325'&amp;ucin-k-dni='30.12.9999'" TargetMode="External"/><Relationship Id="rId83" Type="http://schemas.openxmlformats.org/officeDocument/2006/relationships/hyperlink" Target="aspi://module='ASPI'&amp;link='234/2014%20Sb.%25235'&amp;ucin-k-dni='30.12.9999'" TargetMode="External"/><Relationship Id="rId88" Type="http://schemas.openxmlformats.org/officeDocument/2006/relationships/hyperlink" Target="aspi://module='ASPI'&amp;link='234/2014%20Sb.%252323'&amp;ucin-k-dni='30.12.9999'"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aspi://module='KO'&amp;link='KO234_2014CZ%252324'&amp;ucin-k-dni='30.12.9999'/" TargetMode="External"/><Relationship Id="rId15" Type="http://schemas.openxmlformats.org/officeDocument/2006/relationships/hyperlink" Target="aspi://module='ASPI'&amp;link='234/2014%20Sb.%252325'&amp;ucin-k-dni='30.12.9999'" TargetMode="External"/><Relationship Id="rId23" Type="http://schemas.openxmlformats.org/officeDocument/2006/relationships/hyperlink" Target="aspi://module='ASPI'&amp;link='234/2014%20Sb.%252324'&amp;ucin-k-dni='30.12.9999'" TargetMode="External"/><Relationship Id="rId28" Type="http://schemas.openxmlformats.org/officeDocument/2006/relationships/hyperlink" Target="aspi://module='ASPI'&amp;link='234/2014%20Sb.%252329'&amp;ucin-k-dni='30.12.9999'" TargetMode="External"/><Relationship Id="rId36" Type="http://schemas.openxmlformats.org/officeDocument/2006/relationships/hyperlink" Target="aspi://module='ASPI'&amp;link='262/2006%20Sb.%2523199'&amp;ucin-k-dni='30.12.9999'" TargetMode="External"/><Relationship Id="rId49" Type="http://schemas.openxmlformats.org/officeDocument/2006/relationships/hyperlink" Target="aspi://module='ASPI'&amp;link='234/2014%20Sb.%2523181'&amp;ucin-k-dni='30.12.9999'" TargetMode="External"/><Relationship Id="rId57" Type="http://schemas.openxmlformats.org/officeDocument/2006/relationships/hyperlink" Target="aspi://module='ASPI'&amp;link='234/2014%20Sb.%252325'&amp;ucin-k-dni='30.12.9999'" TargetMode="External"/><Relationship Id="rId10" Type="http://schemas.openxmlformats.org/officeDocument/2006/relationships/hyperlink" Target="aspi://module='ASPI'&amp;link='234/2014%20Sb.%252370'&amp;ucin-k-dni='30.12.9999'" TargetMode="External"/><Relationship Id="rId31" Type="http://schemas.openxmlformats.org/officeDocument/2006/relationships/hyperlink" Target="aspi://module='ASPI'&amp;link='234/2014%20Sb.%252329'&amp;ucin-k-dni='30.12.9999'" TargetMode="External"/><Relationship Id="rId44" Type="http://schemas.openxmlformats.org/officeDocument/2006/relationships/hyperlink" Target="aspi://module='ASPI'&amp;link='234/2014%20Sb.%2523111'&amp;ucin-k-dni='30.12.9999'" TargetMode="External"/><Relationship Id="rId52" Type="http://schemas.openxmlformats.org/officeDocument/2006/relationships/hyperlink" Target="aspi://module='ASPI'&amp;link='234/2014%20Sb.%2523181'&amp;ucin-k-dni='30.12.9999'" TargetMode="External"/><Relationship Id="rId60" Type="http://schemas.openxmlformats.org/officeDocument/2006/relationships/hyperlink" Target="aspi://module='ASPI'&amp;link='234/2014%20Sb.%252323'&amp;ucin-k-dni='30.12.9999'" TargetMode="External"/><Relationship Id="rId65" Type="http://schemas.openxmlformats.org/officeDocument/2006/relationships/hyperlink" Target="aspi://module='ASPI'&amp;link='234/2014%20Sb.%25235'&amp;ucin-k-dni='30.12.9999'" TargetMode="External"/><Relationship Id="rId73" Type="http://schemas.openxmlformats.org/officeDocument/2006/relationships/hyperlink" Target="aspi://module='ASPI'&amp;link='234/2014%20Sb.%25235'&amp;ucin-k-dni='30.12.9999'" TargetMode="External"/><Relationship Id="rId78" Type="http://schemas.openxmlformats.org/officeDocument/2006/relationships/hyperlink" Target="aspi://module='ASPI'&amp;link='234/2014%20Sb.%252323'&amp;ucin-k-dni='30.12.9999'" TargetMode="External"/><Relationship Id="rId81" Type="http://schemas.openxmlformats.org/officeDocument/2006/relationships/hyperlink" Target="aspi://module='ASPI'&amp;link='234/2014%20Sb.%252325'&amp;ucin-k-dni='30.12.9999'" TargetMode="External"/><Relationship Id="rId86" Type="http://schemas.openxmlformats.org/officeDocument/2006/relationships/hyperlink" Target="aspi://module='ASPI'&amp;link='234/2014%20Sb.%25235'&amp;ucin-k-dni='30.12.9999'" TargetMode="External"/><Relationship Id="rId4" Type="http://schemas.openxmlformats.org/officeDocument/2006/relationships/webSettings" Target="webSettings.xml"/><Relationship Id="rId9" Type="http://schemas.openxmlformats.org/officeDocument/2006/relationships/hyperlink" Target="aspi://module='ASPI'&amp;link='234/2014%20Sb.%252367'&amp;ucin-k-dni='30.12.9999'"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85</Pages>
  <Words>29678</Words>
  <Characters>175105</Characters>
  <Application>Microsoft Office Word</Application>
  <DocSecurity>0</DocSecurity>
  <Lines>1459</Lines>
  <Paragraphs>408</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204375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Palmai Irena</cp:lastModifiedBy>
  <cp:revision>10</cp:revision>
  <cp:lastPrinted>2017-01-16T14:17:00Z</cp:lastPrinted>
  <dcterms:created xsi:type="dcterms:W3CDTF">2017-01-16T14:04:00Z</dcterms:created>
  <dcterms:modified xsi:type="dcterms:W3CDTF">2017-02-22T08:42:00Z</dcterms:modified>
</cp:coreProperties>
</file>