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129DE" w14:textId="77777777" w:rsidR="0025450B" w:rsidRDefault="0025450B"/>
    <w:p w14:paraId="33CFF6E7" w14:textId="77777777" w:rsidR="00F223DD" w:rsidRDefault="00F223DD"/>
    <w:p w14:paraId="4C3FB9CF" w14:textId="77777777" w:rsidR="00F223DD" w:rsidRDefault="00F223DD"/>
    <w:p w14:paraId="43C81563" w14:textId="77777777" w:rsidR="00F223DD" w:rsidRDefault="00F223DD"/>
    <w:p w14:paraId="6DE952F9" w14:textId="77777777" w:rsidR="00F223DD" w:rsidRDefault="00F223DD"/>
    <w:p w14:paraId="2B211CC2" w14:textId="77777777" w:rsidR="00F223DD" w:rsidRDefault="00F223DD"/>
    <w:p w14:paraId="30591385" w14:textId="77777777" w:rsidR="00F223DD" w:rsidRDefault="00F223DD"/>
    <w:p w14:paraId="644EB55F" w14:textId="77777777" w:rsidR="00F223DD" w:rsidRDefault="00F223DD"/>
    <w:p w14:paraId="3A90F878" w14:textId="77777777" w:rsidR="00F223DD" w:rsidRDefault="00F223DD"/>
    <w:p w14:paraId="6698F034" w14:textId="77777777" w:rsidR="00F223DD" w:rsidRDefault="00F223DD"/>
    <w:p w14:paraId="1443E837" w14:textId="77777777" w:rsidR="00F223DD" w:rsidRDefault="00F223DD"/>
    <w:p w14:paraId="0C3039FC" w14:textId="77777777" w:rsidR="00F223DD" w:rsidRDefault="00F223DD"/>
    <w:p w14:paraId="312D2E46" w14:textId="77777777" w:rsidR="00F223DD" w:rsidRDefault="00F223DD"/>
    <w:p w14:paraId="2D54EFF9" w14:textId="77777777" w:rsidR="00F223DD" w:rsidRDefault="00F223DD"/>
    <w:p w14:paraId="2E86F44E" w14:textId="77777777" w:rsidR="00F223DD" w:rsidRDefault="00F223DD"/>
    <w:p w14:paraId="0A572DCE" w14:textId="77777777" w:rsidR="00F223DD" w:rsidRDefault="00F223DD"/>
    <w:p w14:paraId="4D84E6AA" w14:textId="77777777" w:rsidR="00F223DD" w:rsidRDefault="00F223DD"/>
    <w:p w14:paraId="7E91F5C0" w14:textId="77777777" w:rsidR="00F223DD" w:rsidRDefault="00F223DD"/>
    <w:p w14:paraId="408DB977" w14:textId="77777777" w:rsidR="00F223DD" w:rsidRDefault="00F223DD"/>
    <w:p w14:paraId="1810E7AB" w14:textId="77777777" w:rsidR="00F223DD" w:rsidRDefault="00F223DD"/>
    <w:p w14:paraId="5B945200" w14:textId="77777777" w:rsidR="00F223DD" w:rsidRDefault="00F223DD"/>
    <w:p w14:paraId="641AC3C2" w14:textId="77777777" w:rsidR="00F223DD" w:rsidRDefault="00F223DD"/>
    <w:p w14:paraId="71D4C9AF" w14:textId="77777777" w:rsidR="00F223DD" w:rsidRDefault="00F223DD"/>
    <w:p w14:paraId="0B4A211C" w14:textId="77777777" w:rsidR="00F223DD" w:rsidRDefault="00F223DD"/>
    <w:p w14:paraId="35E4DD41" w14:textId="77777777" w:rsidR="00F223DD" w:rsidRDefault="00F223DD"/>
    <w:p w14:paraId="2808D54A" w14:textId="77777777" w:rsidR="00F223DD" w:rsidRDefault="00F223DD"/>
    <w:p w14:paraId="75EB4714" w14:textId="77777777" w:rsidR="00F223DD" w:rsidRDefault="00F223DD"/>
    <w:p w14:paraId="5E12CA3E" w14:textId="77777777" w:rsidR="00F223DD" w:rsidRDefault="00F223D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7B1F2CA" wp14:editId="50BBF72A">
            <wp:simplePos x="0" y="0"/>
            <wp:positionH relativeFrom="margin">
              <wp:posOffset>9963490</wp:posOffset>
            </wp:positionH>
            <wp:positionV relativeFrom="margin">
              <wp:posOffset>-107950</wp:posOffset>
            </wp:positionV>
            <wp:extent cx="598805" cy="725170"/>
            <wp:effectExtent l="0" t="0" r="0" b="0"/>
            <wp:wrapNone/>
            <wp:docPr id="2" name="Obrázek 1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el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58FA8" w14:textId="77777777" w:rsidR="00F223DD" w:rsidRPr="00F223DD" w:rsidRDefault="00F223DD" w:rsidP="00BF2EFB">
      <w:pPr>
        <w:tabs>
          <w:tab w:val="left" w:pos="5940"/>
        </w:tabs>
        <w:spacing w:before="760" w:after="480" w:line="300" w:lineRule="exact"/>
        <w:jc w:val="center"/>
        <w:rPr>
          <w:rFonts w:ascii="Arial" w:hAnsi="Arial" w:cs="Arial"/>
          <w:bCs/>
        </w:rPr>
      </w:pPr>
      <w:r w:rsidRPr="00F223DD">
        <w:rPr>
          <w:rFonts w:ascii="Arial" w:hAnsi="Arial" w:cs="Arial"/>
          <w:bCs/>
        </w:rPr>
        <w:t>Vláda České republiky</w:t>
      </w:r>
    </w:p>
    <w:p w14:paraId="2EC4DF6C" w14:textId="77777777" w:rsidR="00F223DD" w:rsidRPr="00F223DD" w:rsidRDefault="00F223DD" w:rsidP="00F223DD">
      <w:pPr>
        <w:spacing w:after="0" w:line="300" w:lineRule="exact"/>
        <w:rPr>
          <w:rFonts w:ascii="Arial" w:hAnsi="Arial" w:cs="Arial"/>
          <w:b/>
          <w:bCs/>
        </w:rPr>
      </w:pPr>
      <w:r w:rsidRPr="00F223DD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statusText w:type="text" w:val="Předkladatel"/>
            <w:textInput>
              <w:default w:val="Předkladatel"/>
            </w:textInput>
          </w:ffData>
        </w:fldChar>
      </w:r>
      <w:bookmarkStart w:id="0" w:name="Text9"/>
      <w:r w:rsidRPr="00F223DD">
        <w:rPr>
          <w:rFonts w:ascii="Arial" w:hAnsi="Arial" w:cs="Arial"/>
          <w:b/>
          <w:bCs/>
        </w:rPr>
        <w:instrText xml:space="preserve"> FORMTEXT </w:instrText>
      </w:r>
      <w:r w:rsidRPr="00F223DD">
        <w:rPr>
          <w:rFonts w:ascii="Arial" w:hAnsi="Arial" w:cs="Arial"/>
          <w:b/>
          <w:bCs/>
        </w:rPr>
      </w:r>
      <w:r w:rsidRPr="00F223DD">
        <w:rPr>
          <w:rFonts w:ascii="Arial" w:hAnsi="Arial" w:cs="Arial"/>
          <w:b/>
          <w:bCs/>
        </w:rPr>
        <w:fldChar w:fldCharType="separate"/>
      </w:r>
      <w:r w:rsidRPr="00F223DD">
        <w:rPr>
          <w:rFonts w:ascii="Arial" w:hAnsi="Arial" w:cs="Arial"/>
          <w:b/>
          <w:bCs/>
        </w:rPr>
        <w:t>Ministerstvo pro místní rozvoj</w:t>
      </w:r>
      <w:r w:rsidRPr="00F223DD">
        <w:rPr>
          <w:rFonts w:ascii="Arial" w:hAnsi="Arial" w:cs="Arial"/>
          <w:b/>
          <w:bCs/>
        </w:rPr>
        <w:fldChar w:fldCharType="end"/>
      </w:r>
      <w:bookmarkEnd w:id="0"/>
    </w:p>
    <w:p w14:paraId="51BBFF56" w14:textId="30A37FEC" w:rsidR="00F223DD" w:rsidRPr="00F223DD" w:rsidRDefault="00A25917" w:rsidP="00F223DD">
      <w:pPr>
        <w:tabs>
          <w:tab w:val="left" w:pos="5940"/>
        </w:tabs>
        <w:spacing w:after="0" w:line="300" w:lineRule="exact"/>
        <w:ind w:left="-540" w:firstLine="540"/>
        <w:rPr>
          <w:rFonts w:ascii="Arial" w:hAnsi="Arial" w:cs="Arial"/>
          <w:bCs/>
        </w:rPr>
      </w:pPr>
      <w:r>
        <w:rPr>
          <w:rFonts w:ascii="Arial" w:hAnsi="Arial" w:cs="Arial"/>
        </w:rPr>
        <w:t>Čj.:</w:t>
      </w:r>
      <w:r w:rsidR="007E4013">
        <w:rPr>
          <w:rFonts w:ascii="Arial" w:hAnsi="Arial" w:cs="Arial"/>
        </w:rPr>
        <w:t xml:space="preserve"> </w:t>
      </w:r>
      <w:r w:rsidR="009E642C">
        <w:rPr>
          <w:rFonts w:ascii="Arial" w:hAnsi="Arial" w:cs="Arial"/>
        </w:rPr>
        <w:t>MMR-27792</w:t>
      </w:r>
      <w:r w:rsidR="00AF6D53">
        <w:rPr>
          <w:rFonts w:ascii="Arial" w:hAnsi="Arial" w:cs="Arial"/>
        </w:rPr>
        <w:t>/2019</w:t>
      </w:r>
      <w:r w:rsidR="00AA2EE9" w:rsidRPr="00AA2EE9">
        <w:rPr>
          <w:rFonts w:ascii="Arial" w:hAnsi="Arial" w:cs="Arial"/>
        </w:rPr>
        <w:t>-22</w:t>
      </w:r>
      <w:r w:rsidR="00F223DD" w:rsidRPr="00F223DD">
        <w:rPr>
          <w:rFonts w:ascii="Arial" w:hAnsi="Arial" w:cs="Arial"/>
        </w:rPr>
        <w:tab/>
        <w:t xml:space="preserve">V Praze dne     </w:t>
      </w:r>
    </w:p>
    <w:p w14:paraId="343F5C90" w14:textId="77777777" w:rsidR="00F223DD" w:rsidRPr="00F223DD" w:rsidRDefault="00F223DD" w:rsidP="00F223DD">
      <w:pPr>
        <w:tabs>
          <w:tab w:val="left" w:pos="5940"/>
        </w:tabs>
        <w:spacing w:after="600" w:line="300" w:lineRule="exact"/>
        <w:ind w:left="-539" w:firstLine="539"/>
        <w:rPr>
          <w:rFonts w:ascii="Arial" w:hAnsi="Arial" w:cs="Arial"/>
        </w:rPr>
      </w:pPr>
      <w:r w:rsidRPr="00F223DD">
        <w:rPr>
          <w:rFonts w:ascii="Arial" w:hAnsi="Arial" w:cs="Arial"/>
          <w:b/>
        </w:rPr>
        <w:tab/>
      </w:r>
      <w:r w:rsidRPr="00F223DD">
        <w:rPr>
          <w:rFonts w:ascii="Arial" w:hAnsi="Arial" w:cs="Arial"/>
        </w:rPr>
        <w:t xml:space="preserve">Výtisk č.: </w:t>
      </w:r>
      <w:r w:rsidRPr="00F223DD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3DD">
        <w:rPr>
          <w:rFonts w:ascii="Arial" w:hAnsi="Arial" w:cs="Arial"/>
          <w:bCs/>
        </w:rPr>
        <w:instrText xml:space="preserve"> FORMTEXT </w:instrText>
      </w:r>
      <w:r w:rsidRPr="00F223DD">
        <w:rPr>
          <w:rFonts w:ascii="Arial" w:hAnsi="Arial" w:cs="Arial"/>
          <w:bCs/>
        </w:rPr>
      </w:r>
      <w:r w:rsidRPr="00F223DD">
        <w:rPr>
          <w:rFonts w:ascii="Arial" w:hAnsi="Arial" w:cs="Arial"/>
          <w:bCs/>
        </w:rPr>
        <w:fldChar w:fldCharType="separate"/>
      </w:r>
      <w:r w:rsidRPr="00F223DD">
        <w:rPr>
          <w:rFonts w:ascii="Arial" w:hAnsi="Arial" w:cs="Arial"/>
          <w:bCs/>
        </w:rPr>
        <w:t> </w:t>
      </w:r>
      <w:r w:rsidRPr="00F223DD">
        <w:rPr>
          <w:rFonts w:ascii="Arial" w:hAnsi="Arial" w:cs="Arial"/>
          <w:bCs/>
        </w:rPr>
        <w:t> </w:t>
      </w:r>
      <w:r w:rsidRPr="00F223DD">
        <w:rPr>
          <w:rFonts w:ascii="Arial" w:hAnsi="Arial" w:cs="Arial"/>
          <w:bCs/>
        </w:rPr>
        <w:t> </w:t>
      </w:r>
      <w:r w:rsidRPr="00F223DD">
        <w:rPr>
          <w:rFonts w:ascii="Arial" w:hAnsi="Arial" w:cs="Arial"/>
          <w:bCs/>
        </w:rPr>
        <w:t> </w:t>
      </w:r>
      <w:r w:rsidRPr="00F223DD">
        <w:rPr>
          <w:rFonts w:ascii="Arial" w:hAnsi="Arial" w:cs="Arial"/>
          <w:bCs/>
        </w:rPr>
        <w:t> </w:t>
      </w:r>
      <w:r w:rsidRPr="00F223DD">
        <w:rPr>
          <w:rFonts w:ascii="Arial" w:hAnsi="Arial" w:cs="Arial"/>
          <w:bCs/>
        </w:rPr>
        <w:fldChar w:fldCharType="end"/>
      </w:r>
    </w:p>
    <w:p w14:paraId="7DCEBD60" w14:textId="2CC17025" w:rsidR="00F223DD" w:rsidRDefault="006D21A7" w:rsidP="00A25917">
      <w:pPr>
        <w:spacing w:afterLines="120" w:after="288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 </w:t>
      </w:r>
      <w:r w:rsidR="008B4EF1">
        <w:rPr>
          <w:rFonts w:ascii="Arial" w:hAnsi="Arial" w:cs="Arial"/>
          <w:b/>
          <w:bCs/>
          <w:sz w:val="28"/>
          <w:szCs w:val="28"/>
        </w:rPr>
        <w:t>SCHŮZI</w:t>
      </w:r>
      <w:r w:rsidR="001F1EA3">
        <w:rPr>
          <w:rFonts w:ascii="Arial" w:hAnsi="Arial" w:cs="Arial"/>
          <w:b/>
          <w:bCs/>
          <w:sz w:val="28"/>
          <w:szCs w:val="28"/>
        </w:rPr>
        <w:t xml:space="preserve"> </w:t>
      </w:r>
      <w:r w:rsidR="00F223DD" w:rsidRPr="00F223DD">
        <w:rPr>
          <w:rFonts w:ascii="Arial" w:hAnsi="Arial" w:cs="Arial"/>
          <w:b/>
          <w:bCs/>
          <w:sz w:val="28"/>
          <w:szCs w:val="28"/>
        </w:rPr>
        <w:t>VLÁDY</w:t>
      </w:r>
    </w:p>
    <w:p w14:paraId="7F440D7F" w14:textId="77777777" w:rsidR="00A25917" w:rsidRPr="00A25917" w:rsidRDefault="00A25917" w:rsidP="00A25917">
      <w:pPr>
        <w:spacing w:afterLines="120" w:after="288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C6CAA1" w14:textId="25D15EC2" w:rsidR="00F223DD" w:rsidRPr="00E254CA" w:rsidRDefault="00C9644A" w:rsidP="00A25917">
      <w:pPr>
        <w:spacing w:afterLines="120" w:after="288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644A">
        <w:rPr>
          <w:rFonts w:ascii="Arial" w:hAnsi="Arial" w:cs="Arial"/>
          <w:b/>
          <w:sz w:val="24"/>
        </w:rPr>
        <w:t xml:space="preserve"> </w:t>
      </w:r>
      <w:r w:rsidR="00E254CA" w:rsidRPr="00E254CA">
        <w:rPr>
          <w:rFonts w:ascii="Arial" w:hAnsi="Arial" w:cs="Arial"/>
          <w:b/>
          <w:sz w:val="24"/>
          <w:szCs w:val="24"/>
        </w:rPr>
        <w:t xml:space="preserve">Národní koncepce realizace politiky soudržnosti v ČR po roce 2020 </w:t>
      </w:r>
    </w:p>
    <w:p w14:paraId="15586852" w14:textId="77777777" w:rsidR="00221E07" w:rsidRDefault="00221E07" w:rsidP="00F223DD">
      <w:pPr>
        <w:spacing w:after="0" w:line="300" w:lineRule="exact"/>
        <w:jc w:val="center"/>
        <w:rPr>
          <w:rFonts w:ascii="Arial" w:hAnsi="Arial" w:cs="Arial"/>
          <w:b/>
          <w:sz w:val="24"/>
        </w:rPr>
      </w:pPr>
    </w:p>
    <w:tbl>
      <w:tblPr>
        <w:tblW w:w="918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5004"/>
      </w:tblGrid>
      <w:tr w:rsidR="00F223DD" w:rsidRPr="00F223DD" w14:paraId="3013487A" w14:textId="77777777" w:rsidTr="006C6B85">
        <w:trPr>
          <w:trHeight w:val="4041"/>
        </w:trPr>
        <w:tc>
          <w:tcPr>
            <w:tcW w:w="4176" w:type="dxa"/>
          </w:tcPr>
          <w:p w14:paraId="7BA6BF91" w14:textId="77777777" w:rsidR="00F223DD" w:rsidRPr="00F223DD" w:rsidRDefault="00F223DD" w:rsidP="00A25917">
            <w:pPr>
              <w:tabs>
                <w:tab w:val="left" w:pos="142"/>
              </w:tabs>
              <w:spacing w:after="0" w:line="271" w:lineRule="auto"/>
              <w:rPr>
                <w:rFonts w:ascii="Arial" w:hAnsi="Arial" w:cs="Arial"/>
                <w:b/>
              </w:rPr>
            </w:pPr>
            <w:r w:rsidRPr="00F223DD">
              <w:rPr>
                <w:rFonts w:ascii="Arial" w:hAnsi="Arial" w:cs="Arial"/>
                <w:b/>
              </w:rPr>
              <w:t>Důvod předložení:</w:t>
            </w:r>
          </w:p>
          <w:p w14:paraId="47101D34" w14:textId="626FFEEE" w:rsidR="00F223DD" w:rsidRPr="00E254CA" w:rsidRDefault="008B4EF1" w:rsidP="00A20EA3">
            <w:pPr>
              <w:pStyle w:val="Zhlav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Na základě usnesení v</w:t>
            </w:r>
            <w:r w:rsidR="00E254CA" w:rsidRPr="00E254CA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lády ČR č.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 </w:t>
            </w:r>
            <w:r w:rsidR="00A20EA3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94/2019 ze dne 4. února 2019</w:t>
            </w:r>
            <w:r w:rsidR="00E254CA" w:rsidRPr="00E254CA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04" w:type="dxa"/>
          </w:tcPr>
          <w:p w14:paraId="503D33B9" w14:textId="77777777" w:rsidR="00F223DD" w:rsidRPr="00F223DD" w:rsidRDefault="00F223DD" w:rsidP="00F223DD">
            <w:pPr>
              <w:tabs>
                <w:tab w:val="left" w:pos="142"/>
              </w:tabs>
              <w:spacing w:after="0" w:line="300" w:lineRule="exact"/>
              <w:ind w:left="279"/>
              <w:outlineLvl w:val="0"/>
              <w:rPr>
                <w:rFonts w:ascii="Arial" w:hAnsi="Arial" w:cs="Arial"/>
                <w:b/>
              </w:rPr>
            </w:pPr>
            <w:r w:rsidRPr="00F223DD">
              <w:rPr>
                <w:rFonts w:ascii="Arial" w:hAnsi="Arial" w:cs="Arial"/>
                <w:b/>
              </w:rPr>
              <w:t>Obsah:</w:t>
            </w:r>
          </w:p>
          <w:p w14:paraId="6754892D" w14:textId="554F7BA7" w:rsidR="008B4EF1" w:rsidRPr="003668A2" w:rsidRDefault="008B4EF1" w:rsidP="008B4EF1">
            <w:pPr>
              <w:pStyle w:val="Odstavecseseznamem"/>
              <w:numPr>
                <w:ilvl w:val="0"/>
                <w:numId w:val="1"/>
              </w:numPr>
              <w:tabs>
                <w:tab w:val="left" w:pos="142"/>
                <w:tab w:val="left" w:pos="786"/>
              </w:tabs>
              <w:spacing w:after="0" w:line="300" w:lineRule="exact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</w:rPr>
              <w:t>Návrh u</w:t>
            </w:r>
            <w:r>
              <w:rPr>
                <w:rFonts w:ascii="Arial" w:hAnsi="Arial" w:cs="Arial"/>
                <w:bCs/>
              </w:rPr>
              <w:t xml:space="preserve">snesení </w:t>
            </w:r>
          </w:p>
          <w:p w14:paraId="235CE3A2" w14:textId="77777777" w:rsidR="001F1EA3" w:rsidRPr="001F1EA3" w:rsidRDefault="008859EB" w:rsidP="003668A2">
            <w:pPr>
              <w:pStyle w:val="Odstavecseseznamem"/>
              <w:numPr>
                <w:ilvl w:val="0"/>
                <w:numId w:val="1"/>
              </w:numPr>
              <w:tabs>
                <w:tab w:val="left" w:pos="142"/>
                <w:tab w:val="left" w:pos="786"/>
              </w:tabs>
              <w:spacing w:after="0" w:line="300" w:lineRule="exact"/>
              <w:outlineLvl w:val="0"/>
              <w:rPr>
                <w:rFonts w:ascii="Arial" w:hAnsi="Arial" w:cs="Arial"/>
                <w:sz w:val="24"/>
              </w:rPr>
            </w:pPr>
            <w:r w:rsidRPr="003668A2">
              <w:rPr>
                <w:rFonts w:ascii="Arial" w:hAnsi="Arial" w:cs="Arial"/>
                <w:bCs/>
              </w:rPr>
              <w:t>Předkládací zpráva</w:t>
            </w:r>
          </w:p>
          <w:p w14:paraId="2CC1F17A" w14:textId="77777777" w:rsidR="00F223DD" w:rsidRDefault="00E254CA" w:rsidP="00A20EA3">
            <w:pPr>
              <w:pStyle w:val="Odstavecseseznamem"/>
              <w:numPr>
                <w:ilvl w:val="0"/>
                <w:numId w:val="1"/>
              </w:numPr>
              <w:tabs>
                <w:tab w:val="left" w:pos="142"/>
                <w:tab w:val="left" w:pos="786"/>
              </w:tabs>
              <w:spacing w:after="0" w:line="300" w:lineRule="exact"/>
              <w:ind w:left="786" w:hanging="66"/>
              <w:outlineLvl w:val="0"/>
              <w:rPr>
                <w:rFonts w:ascii="Arial" w:hAnsi="Arial" w:cs="Arial"/>
              </w:rPr>
            </w:pPr>
            <w:r w:rsidRPr="00E254CA">
              <w:rPr>
                <w:rFonts w:ascii="Arial" w:hAnsi="Arial" w:cs="Arial"/>
              </w:rPr>
              <w:t xml:space="preserve">Národní koncepce realizace politiky </w:t>
            </w:r>
            <w:r w:rsidR="00A20EA3">
              <w:rPr>
                <w:rFonts w:ascii="Arial" w:hAnsi="Arial" w:cs="Arial"/>
              </w:rPr>
              <w:t>soudržnosti v ČR po roce 2020</w:t>
            </w:r>
          </w:p>
          <w:p w14:paraId="3C269AF4" w14:textId="6C805FD9" w:rsidR="00F654C1" w:rsidRPr="00E254CA" w:rsidRDefault="008B4EF1" w:rsidP="00A20EA3">
            <w:pPr>
              <w:pStyle w:val="Odstavecseseznamem"/>
              <w:numPr>
                <w:ilvl w:val="0"/>
                <w:numId w:val="1"/>
              </w:numPr>
              <w:tabs>
                <w:tab w:val="left" w:pos="142"/>
                <w:tab w:val="left" w:pos="786"/>
              </w:tabs>
              <w:spacing w:after="0" w:line="300" w:lineRule="exact"/>
              <w:ind w:left="786" w:hanging="66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Vypořádání</w:t>
            </w:r>
            <w:r w:rsidR="00F654C1">
              <w:rPr>
                <w:rFonts w:ascii="Arial" w:hAnsi="Arial" w:cs="Arial"/>
              </w:rPr>
              <w:t xml:space="preserve"> připomínkového řízení</w:t>
            </w:r>
            <w:bookmarkStart w:id="1" w:name="_GoBack"/>
            <w:bookmarkEnd w:id="1"/>
          </w:p>
        </w:tc>
      </w:tr>
    </w:tbl>
    <w:p w14:paraId="6ED02EE2" w14:textId="77777777" w:rsidR="00F223DD" w:rsidRPr="00F223DD" w:rsidRDefault="00F223DD" w:rsidP="00F223DD">
      <w:pPr>
        <w:tabs>
          <w:tab w:val="left" w:pos="142"/>
        </w:tabs>
        <w:spacing w:before="600" w:after="0" w:line="300" w:lineRule="exact"/>
        <w:outlineLvl w:val="0"/>
        <w:rPr>
          <w:rFonts w:ascii="Arial" w:hAnsi="Arial" w:cs="Arial"/>
          <w:b/>
        </w:rPr>
      </w:pPr>
      <w:r w:rsidRPr="00F223DD">
        <w:rPr>
          <w:rFonts w:ascii="Arial" w:hAnsi="Arial" w:cs="Arial"/>
          <w:b/>
        </w:rPr>
        <w:t>Předkládá:</w:t>
      </w:r>
    </w:p>
    <w:p w14:paraId="43A387A4" w14:textId="77777777" w:rsidR="00E254CA" w:rsidRDefault="00E254CA" w:rsidP="00F223DD">
      <w:pPr>
        <w:tabs>
          <w:tab w:val="left" w:pos="142"/>
        </w:tabs>
        <w:spacing w:after="0" w:line="300" w:lineRule="exact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Ing. Klára Dostálová</w:t>
      </w:r>
    </w:p>
    <w:p w14:paraId="73977C03" w14:textId="77777777" w:rsidR="00F223DD" w:rsidRPr="00F223DD" w:rsidRDefault="00F223DD" w:rsidP="00F223DD">
      <w:pPr>
        <w:tabs>
          <w:tab w:val="left" w:pos="142"/>
        </w:tabs>
        <w:spacing w:after="0" w:line="300" w:lineRule="exact"/>
        <w:outlineLvl w:val="0"/>
        <w:rPr>
          <w:rFonts w:ascii="Arial" w:hAnsi="Arial" w:cs="Arial"/>
          <w:bCs/>
        </w:rPr>
      </w:pPr>
      <w:r w:rsidRPr="00F223DD">
        <w:rPr>
          <w:rFonts w:ascii="Arial" w:hAnsi="Arial" w:cs="Arial"/>
          <w:bCs/>
        </w:rPr>
        <w:t>ministryně pro místní rozvoj</w:t>
      </w:r>
    </w:p>
    <w:p w14:paraId="157D6C57" w14:textId="77777777" w:rsidR="00F223DD" w:rsidRPr="00F223DD" w:rsidRDefault="00F223DD" w:rsidP="00F223DD">
      <w:pPr>
        <w:spacing w:after="0" w:line="300" w:lineRule="exact"/>
        <w:jc w:val="center"/>
        <w:rPr>
          <w:rFonts w:ascii="Arial" w:hAnsi="Arial" w:cs="Arial"/>
        </w:rPr>
      </w:pPr>
    </w:p>
    <w:sectPr w:rsidR="00F223DD" w:rsidRPr="00F223DD" w:rsidSect="00BF2EFB">
      <w:pgSz w:w="23814" w:h="16839" w:orient="landscape" w:code="8"/>
      <w:pgMar w:top="1417" w:right="1417" w:bottom="1417" w:left="1417" w:header="708" w:footer="708" w:gutter="0"/>
      <w:cols w:num="2" w:space="19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562F"/>
    <w:multiLevelType w:val="hybridMultilevel"/>
    <w:tmpl w:val="239449EA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DD"/>
    <w:rsid w:val="000F6F1B"/>
    <w:rsid w:val="00125245"/>
    <w:rsid w:val="00141D00"/>
    <w:rsid w:val="00145A5D"/>
    <w:rsid w:val="001540F3"/>
    <w:rsid w:val="001F1EA3"/>
    <w:rsid w:val="00221E07"/>
    <w:rsid w:val="00223FE8"/>
    <w:rsid w:val="0025450B"/>
    <w:rsid w:val="00271D93"/>
    <w:rsid w:val="003133CA"/>
    <w:rsid w:val="003668A2"/>
    <w:rsid w:val="00477DCD"/>
    <w:rsid w:val="005A3AF4"/>
    <w:rsid w:val="005E6773"/>
    <w:rsid w:val="0061216E"/>
    <w:rsid w:val="006B6A5B"/>
    <w:rsid w:val="006C6B85"/>
    <w:rsid w:val="006D21A7"/>
    <w:rsid w:val="0070598D"/>
    <w:rsid w:val="007404F2"/>
    <w:rsid w:val="007E4013"/>
    <w:rsid w:val="007F08DB"/>
    <w:rsid w:val="008859EB"/>
    <w:rsid w:val="008B4EF1"/>
    <w:rsid w:val="009476E7"/>
    <w:rsid w:val="0095698C"/>
    <w:rsid w:val="009816D4"/>
    <w:rsid w:val="009C6393"/>
    <w:rsid w:val="009E642C"/>
    <w:rsid w:val="00A20EA3"/>
    <w:rsid w:val="00A25917"/>
    <w:rsid w:val="00A3087A"/>
    <w:rsid w:val="00AA2EE9"/>
    <w:rsid w:val="00AC3AA4"/>
    <w:rsid w:val="00AF6D53"/>
    <w:rsid w:val="00B210AB"/>
    <w:rsid w:val="00B420F8"/>
    <w:rsid w:val="00B66FDE"/>
    <w:rsid w:val="00BA3917"/>
    <w:rsid w:val="00BF2EFB"/>
    <w:rsid w:val="00C77FCC"/>
    <w:rsid w:val="00C95673"/>
    <w:rsid w:val="00C9644A"/>
    <w:rsid w:val="00DA1056"/>
    <w:rsid w:val="00DF709E"/>
    <w:rsid w:val="00E17810"/>
    <w:rsid w:val="00E254CA"/>
    <w:rsid w:val="00E262FC"/>
    <w:rsid w:val="00F223DD"/>
    <w:rsid w:val="00F654C1"/>
    <w:rsid w:val="00F749CA"/>
    <w:rsid w:val="00FC0DDE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5E79"/>
  <w15:docId w15:val="{2B145386-9769-4AC0-806A-41CFEF15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23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223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68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3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3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3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oddělení předběžných podmínek</dc:creator>
  <cp:lastModifiedBy>Maroušek Jaroslav</cp:lastModifiedBy>
  <cp:revision>20</cp:revision>
  <cp:lastPrinted>2019-05-24T14:23:00Z</cp:lastPrinted>
  <dcterms:created xsi:type="dcterms:W3CDTF">2017-06-12T11:20:00Z</dcterms:created>
  <dcterms:modified xsi:type="dcterms:W3CDTF">2019-05-30T10:20:00Z</dcterms:modified>
</cp:coreProperties>
</file>