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19561" w14:textId="77777777" w:rsidR="00665F4D" w:rsidRDefault="0024715E" w:rsidP="00812564">
      <w:pPr>
        <w:pStyle w:val="dajeomstuadatu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5533E40" wp14:editId="7587EDF2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356">
        <w:fldChar w:fldCharType="begin"/>
      </w:r>
      <w:r w:rsidR="00EA4356">
        <w:instrText xml:space="preserve"> DOCPROPERTY  ROK  \* MERGEFORMAT </w:instrText>
      </w:r>
      <w:r w:rsidR="00EA4356">
        <w:fldChar w:fldCharType="separate"/>
      </w:r>
      <w:r w:rsidR="00DC2F92">
        <w:t>202</w:t>
      </w:r>
      <w:r w:rsidR="00EA4356">
        <w:fldChar w:fldCharType="end"/>
      </w:r>
      <w:r w:rsidR="001B59F7">
        <w:t>6</w:t>
      </w:r>
    </w:p>
    <w:p w14:paraId="1DBC5B3E" w14:textId="77777777"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14:paraId="5E052B6B" w14:textId="77777777" w:rsidR="001F3AA0" w:rsidRDefault="00153717" w:rsidP="001F3AA0">
      <w:pPr>
        <w:pStyle w:val="Nzev"/>
      </w:pPr>
      <w:r>
        <w:t>7</w:t>
      </w:r>
      <w:r w:rsidR="007C2EAB">
        <w:t>5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14:paraId="075F962B" w14:textId="77777777"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4-14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53717">
            <w:rPr>
              <w:b/>
            </w:rPr>
            <w:t>14. dubna 2026</w:t>
          </w:r>
        </w:sdtContent>
      </w:sdt>
    </w:p>
    <w:p w14:paraId="7910B17B" w14:textId="77777777"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členů </w:t>
      </w:r>
      <w:r w:rsidR="00CA385D">
        <w:t>vyšetřovací komise</w:t>
      </w:r>
      <w:r w:rsidR="000D5A5C">
        <w:t xml:space="preserve"> Poslanecké sněmovny k prošetření okolností, systémových souvislostí a institucionálního fungování Dopravního podniku hlavního města Prahy, akciová společnost, Krajské správy a údržby silnic Středočeského kraje, příspěvková organizace a Všeobecné zdravotní pojišťovny ve věci podezření z korupčního jednání </w:t>
      </w:r>
      <w:r w:rsidR="000D5A5C">
        <w:br/>
        <w:t>(tzv. „kauza Dozimetr“)</w:t>
      </w:r>
      <w:r w:rsidR="0023292B">
        <w:t xml:space="preserve"> </w:t>
      </w:r>
    </w:p>
    <w:p w14:paraId="1075AEED" w14:textId="77777777" w:rsidR="00917D04" w:rsidRDefault="00917D04" w:rsidP="007C150F">
      <w:pPr>
        <w:pBdr>
          <w:bottom w:val="single" w:sz="4" w:space="1" w:color="auto"/>
        </w:pBdr>
        <w:spacing w:after="360"/>
      </w:pPr>
    </w:p>
    <w:p w14:paraId="0DC47BAA" w14:textId="77777777"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14:paraId="45C8D9C3" w14:textId="77777777" w:rsidR="00221FEC" w:rsidRDefault="00221FEC" w:rsidP="00221FEC">
      <w:pPr>
        <w:spacing w:after="240"/>
      </w:pPr>
      <w:r>
        <w:t>Volební komise Poslanecké sněmovny</w:t>
      </w:r>
    </w:p>
    <w:p w14:paraId="4556DFBD" w14:textId="77777777"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14:paraId="30D21D98" w14:textId="77777777" w:rsidR="00D448F6" w:rsidRPr="0023292B" w:rsidRDefault="00221FEC" w:rsidP="0023292B">
      <w:pPr>
        <w:pStyle w:val="slovanseznam"/>
      </w:pPr>
      <w:r>
        <w:t>s</w:t>
      </w:r>
      <w:r w:rsidR="00D448F6">
        <w:t> </w:t>
      </w:r>
      <w:r w:rsidRPr="00221FEC">
        <w:t>návrhy</w:t>
      </w:r>
      <w:r w:rsidR="00D448F6" w:rsidRPr="0023292B">
        <w:rPr>
          <w:b/>
        </w:rPr>
        <w:t xml:space="preserve"> </w:t>
      </w:r>
      <w:r>
        <w:t>na volbu</w:t>
      </w:r>
      <w:r w:rsidR="00D448F6">
        <w:t xml:space="preserve"> </w:t>
      </w:r>
      <w:r w:rsidR="007237AE">
        <w:t xml:space="preserve">členů </w:t>
      </w:r>
      <w:r w:rsidR="00CA385D">
        <w:t>vyšetřovací komise</w:t>
      </w:r>
      <w:r w:rsidR="007237AE">
        <w:t xml:space="preserve"> Poslanecké sněmovny k prošetření okolností, systémových souvislostí a institucionálního fungování Dopravního podniku hlavního města Prahy, akciová společnost, Krajské správy a údržby silnic Středočeského kraje, příspěvková organizace a Všeobecné zdravotní pojišťovny ve věci podezření z korupčního jednání (tzv. „kauza Dozimetr“)</w:t>
      </w:r>
      <w:r w:rsidR="00D448F6">
        <w:t xml:space="preserve"> tak, jak byly předloženy poslaneckými kluby v počtu 13 členů v tomto složení</w:t>
      </w:r>
    </w:p>
    <w:p w14:paraId="07C61216" w14:textId="77777777" w:rsidR="00221FEC" w:rsidRPr="00E11A14" w:rsidRDefault="00221FEC" w:rsidP="0023292B">
      <w:pPr>
        <w:tabs>
          <w:tab w:val="left" w:pos="-720"/>
        </w:tabs>
        <w:suppressAutoHyphens/>
      </w:pPr>
    </w:p>
    <w:p w14:paraId="54B07C81" w14:textId="77777777" w:rsidR="00203DD8" w:rsidRPr="00EB5E4F" w:rsidRDefault="00EB5E4F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EB5E4F">
        <w:rPr>
          <w:b/>
        </w:rPr>
        <w:t>ANČINCOVÁ</w:t>
      </w:r>
      <w:r w:rsidR="00203DD8" w:rsidRPr="00EB5E4F">
        <w:rPr>
          <w:b/>
        </w:rPr>
        <w:tab/>
      </w:r>
      <w:r w:rsidRPr="00EB5E4F">
        <w:rPr>
          <w:b/>
        </w:rPr>
        <w:tab/>
        <w:t>Hana</w:t>
      </w:r>
      <w:r w:rsidR="00203DD8" w:rsidRPr="00EB5E4F">
        <w:rPr>
          <w:b/>
        </w:rPr>
        <w:tab/>
      </w:r>
      <w:r w:rsidR="00203DD8" w:rsidRPr="00EB5E4F">
        <w:rPr>
          <w:b/>
        </w:rPr>
        <w:tab/>
      </w:r>
      <w:r w:rsidRPr="00EB5E4F">
        <w:rPr>
          <w:b/>
        </w:rPr>
        <w:t>Piráti</w:t>
      </w:r>
    </w:p>
    <w:p w14:paraId="11A548A4" w14:textId="244B9785" w:rsidR="00132AD7" w:rsidRPr="00FB2A7F" w:rsidRDefault="00FB2A7F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FB2A7F">
        <w:rPr>
          <w:b/>
        </w:rPr>
        <w:t>HELEBRANT</w:t>
      </w:r>
      <w:r w:rsidRPr="00FB2A7F">
        <w:rPr>
          <w:b/>
        </w:rPr>
        <w:tab/>
      </w:r>
      <w:r w:rsidR="00132AD7" w:rsidRPr="00FB2A7F">
        <w:rPr>
          <w:b/>
        </w:rPr>
        <w:tab/>
      </w:r>
      <w:r w:rsidRPr="00FB2A7F">
        <w:rPr>
          <w:b/>
        </w:rPr>
        <w:t>Tomáš</w:t>
      </w:r>
      <w:r w:rsidRPr="00FB2A7F">
        <w:rPr>
          <w:b/>
        </w:rPr>
        <w:tab/>
      </w:r>
      <w:r w:rsidR="00132AD7" w:rsidRPr="00FB2A7F">
        <w:rPr>
          <w:b/>
        </w:rPr>
        <w:tab/>
      </w:r>
      <w:r w:rsidRPr="00FB2A7F">
        <w:rPr>
          <w:b/>
        </w:rPr>
        <w:t>ANO 2011</w:t>
      </w:r>
    </w:p>
    <w:p w14:paraId="0CE08503" w14:textId="31C59124" w:rsidR="00221FEC" w:rsidRPr="000B26F3" w:rsidRDefault="000B26F3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0B26F3">
        <w:rPr>
          <w:b/>
        </w:rPr>
        <w:t>KOTEN</w:t>
      </w:r>
      <w:r w:rsidR="00FB2A7F" w:rsidRPr="000B26F3">
        <w:rPr>
          <w:b/>
        </w:rPr>
        <w:tab/>
      </w:r>
      <w:r w:rsidR="00221FEC" w:rsidRPr="000B26F3">
        <w:rPr>
          <w:b/>
        </w:rPr>
        <w:tab/>
      </w:r>
      <w:r w:rsidR="00FB2A7F" w:rsidRPr="000B26F3">
        <w:rPr>
          <w:b/>
        </w:rPr>
        <w:tab/>
      </w:r>
      <w:r w:rsidRPr="000B26F3">
        <w:rPr>
          <w:b/>
        </w:rPr>
        <w:t>Radek</w:t>
      </w:r>
      <w:r w:rsidRPr="000B26F3">
        <w:rPr>
          <w:b/>
        </w:rPr>
        <w:tab/>
      </w:r>
      <w:r w:rsidR="00221FEC" w:rsidRPr="000B26F3">
        <w:rPr>
          <w:b/>
        </w:rPr>
        <w:tab/>
      </w:r>
      <w:r w:rsidRPr="000B26F3">
        <w:rPr>
          <w:b/>
        </w:rPr>
        <w:t>SPD</w:t>
      </w:r>
    </w:p>
    <w:p w14:paraId="64342248" w14:textId="2B183632" w:rsidR="007237AE" w:rsidRPr="00FB2A7F" w:rsidRDefault="00FB2A7F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FB2A7F">
        <w:rPr>
          <w:b/>
        </w:rPr>
        <w:t>LANG</w:t>
      </w:r>
      <w:r w:rsidRPr="00FB2A7F">
        <w:rPr>
          <w:b/>
        </w:rPr>
        <w:tab/>
      </w:r>
      <w:r w:rsidRPr="00FB2A7F">
        <w:rPr>
          <w:b/>
        </w:rPr>
        <w:tab/>
      </w:r>
      <w:r w:rsidRPr="00FB2A7F">
        <w:rPr>
          <w:b/>
        </w:rPr>
        <w:tab/>
        <w:t>Hubert</w:t>
      </w:r>
      <w:r w:rsidRPr="00FB2A7F">
        <w:rPr>
          <w:b/>
        </w:rPr>
        <w:tab/>
        <w:t>ANO 2011</w:t>
      </w:r>
    </w:p>
    <w:p w14:paraId="6F4597C2" w14:textId="7EBB5226" w:rsidR="007237AE" w:rsidRPr="00FB2A7F" w:rsidRDefault="00FB2A7F" w:rsidP="00FB2A7F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FB2A7F">
        <w:rPr>
          <w:b/>
        </w:rPr>
        <w:t>MAŠEK</w:t>
      </w:r>
      <w:r w:rsidRPr="00FB2A7F">
        <w:rPr>
          <w:b/>
        </w:rPr>
        <w:tab/>
      </w:r>
      <w:r w:rsidRPr="00FB2A7F">
        <w:rPr>
          <w:b/>
        </w:rPr>
        <w:tab/>
      </w:r>
      <w:r w:rsidRPr="00FB2A7F">
        <w:rPr>
          <w:b/>
        </w:rPr>
        <w:tab/>
        <w:t>Jiří</w:t>
      </w:r>
      <w:r w:rsidRPr="00FB2A7F">
        <w:rPr>
          <w:b/>
        </w:rPr>
        <w:tab/>
      </w:r>
      <w:r w:rsidRPr="00FB2A7F">
        <w:rPr>
          <w:b/>
        </w:rPr>
        <w:tab/>
        <w:t>ANO 2011</w:t>
      </w:r>
    </w:p>
    <w:p w14:paraId="1BB651E7" w14:textId="4F8FC720" w:rsidR="007237AE" w:rsidRPr="00EB5E4F" w:rsidRDefault="00EB5E4F" w:rsidP="007237AE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EB5E4F">
        <w:rPr>
          <w:b/>
        </w:rPr>
        <w:t xml:space="preserve">PAPAJANOVSKÝ </w:t>
      </w:r>
      <w:r w:rsidRPr="00EB5E4F">
        <w:rPr>
          <w:b/>
        </w:rPr>
        <w:tab/>
        <w:t>J</w:t>
      </w:r>
      <w:r w:rsidR="00655A49">
        <w:rPr>
          <w:b/>
        </w:rPr>
        <w:t>an</w:t>
      </w:r>
      <w:r w:rsidR="00655A49">
        <w:rPr>
          <w:b/>
        </w:rPr>
        <w:tab/>
      </w:r>
      <w:r w:rsidRPr="00EB5E4F">
        <w:rPr>
          <w:b/>
        </w:rPr>
        <w:tab/>
        <w:t>STAN</w:t>
      </w:r>
    </w:p>
    <w:p w14:paraId="3C70D4CC" w14:textId="701BF585" w:rsidR="007237AE" w:rsidRDefault="00655A49" w:rsidP="007237AE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655A49">
        <w:rPr>
          <w:b/>
        </w:rPr>
        <w:t>PLÁTENÍK</w:t>
      </w:r>
      <w:r w:rsidRPr="00655A49">
        <w:rPr>
          <w:b/>
        </w:rPr>
        <w:tab/>
      </w:r>
      <w:r w:rsidRPr="00655A49">
        <w:rPr>
          <w:b/>
        </w:rPr>
        <w:tab/>
        <w:t>Václav</w:t>
      </w:r>
      <w:r w:rsidRPr="00655A49">
        <w:rPr>
          <w:b/>
        </w:rPr>
        <w:tab/>
      </w:r>
      <w:r w:rsidRPr="00655A49">
        <w:rPr>
          <w:b/>
        </w:rPr>
        <w:tab/>
        <w:t>KDU-ČSL</w:t>
      </w:r>
    </w:p>
    <w:p w14:paraId="7BA6D2BE" w14:textId="50CA07C6" w:rsidR="000B26F3" w:rsidRDefault="000B26F3" w:rsidP="007237AE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RAJCH</w:t>
      </w:r>
      <w:r w:rsidR="00A04553">
        <w:rPr>
          <w:b/>
        </w:rPr>
        <w:t>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Jindřich</w:t>
      </w:r>
      <w:r>
        <w:rPr>
          <w:b/>
        </w:rPr>
        <w:tab/>
        <w:t>SPD</w:t>
      </w:r>
    </w:p>
    <w:p w14:paraId="4FA073B2" w14:textId="28192F33" w:rsidR="007237AE" w:rsidRPr="000B26F3" w:rsidRDefault="00FB2A7F" w:rsidP="000B26F3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RÁZGA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Barbora</w:t>
      </w:r>
      <w:r>
        <w:rPr>
          <w:b/>
        </w:rPr>
        <w:tab/>
        <w:t>ANO 2011</w:t>
      </w:r>
    </w:p>
    <w:p w14:paraId="0FE08E54" w14:textId="7A69B259" w:rsidR="00FB2A7F" w:rsidRDefault="00FB2A7F" w:rsidP="007237AE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V</w:t>
      </w:r>
      <w:r w:rsidR="0023761E">
        <w:rPr>
          <w:b/>
        </w:rPr>
        <w:t>Á</w:t>
      </w:r>
      <w:r>
        <w:rPr>
          <w:b/>
        </w:rPr>
        <w:t>LKOV</w:t>
      </w:r>
      <w:r w:rsidR="0023761E">
        <w:rPr>
          <w:b/>
        </w:rPr>
        <w:t>Á</w:t>
      </w:r>
      <w:r>
        <w:rPr>
          <w:b/>
        </w:rPr>
        <w:tab/>
      </w:r>
      <w:r>
        <w:rPr>
          <w:b/>
        </w:rPr>
        <w:tab/>
        <w:t>Helena</w:t>
      </w:r>
      <w:r>
        <w:rPr>
          <w:b/>
        </w:rPr>
        <w:tab/>
        <w:t>ANO 2011</w:t>
      </w:r>
    </w:p>
    <w:p w14:paraId="2EA2B645" w14:textId="69346F0C" w:rsidR="00EB0F31" w:rsidRDefault="00EB0F31" w:rsidP="007237AE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VESECKÁ</w:t>
      </w:r>
      <w:r>
        <w:rPr>
          <w:b/>
        </w:rPr>
        <w:tab/>
      </w:r>
      <w:r>
        <w:rPr>
          <w:b/>
        </w:rPr>
        <w:tab/>
        <w:t>Renata</w:t>
      </w:r>
      <w:r>
        <w:rPr>
          <w:b/>
        </w:rPr>
        <w:tab/>
        <w:t>Motoristé sobě</w:t>
      </w:r>
    </w:p>
    <w:p w14:paraId="1B95100E" w14:textId="77C8DEE5" w:rsidR="000B26F3" w:rsidRPr="000B26F3" w:rsidRDefault="000B26F3" w:rsidP="000B26F3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EB5E4F">
        <w:rPr>
          <w:b/>
        </w:rPr>
        <w:t>ZUNA</w:t>
      </w:r>
      <w:r w:rsidRPr="00EB5E4F">
        <w:rPr>
          <w:b/>
        </w:rPr>
        <w:tab/>
      </w:r>
      <w:r w:rsidRPr="00EB5E4F">
        <w:rPr>
          <w:b/>
        </w:rPr>
        <w:tab/>
      </w:r>
      <w:r w:rsidRPr="00EB5E4F">
        <w:rPr>
          <w:b/>
        </w:rPr>
        <w:tab/>
        <w:t>Michal</w:t>
      </w:r>
      <w:r w:rsidRPr="00EB5E4F">
        <w:rPr>
          <w:b/>
        </w:rPr>
        <w:tab/>
        <w:t>TOP 09</w:t>
      </w:r>
    </w:p>
    <w:p w14:paraId="4652D391" w14:textId="79AFEC2F" w:rsidR="000B26F3" w:rsidRPr="00EB5E4F" w:rsidRDefault="000B26F3" w:rsidP="007237AE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ŽÁČEK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Pavel</w:t>
      </w:r>
      <w:r>
        <w:rPr>
          <w:b/>
        </w:rPr>
        <w:tab/>
      </w:r>
      <w:r>
        <w:rPr>
          <w:b/>
        </w:rPr>
        <w:tab/>
        <w:t>ODS</w:t>
      </w:r>
    </w:p>
    <w:p w14:paraId="5983487B" w14:textId="77777777" w:rsidR="006431E1" w:rsidRDefault="006431E1" w:rsidP="006431E1">
      <w:pPr>
        <w:tabs>
          <w:tab w:val="left" w:pos="-720"/>
        </w:tabs>
        <w:suppressAutoHyphens/>
        <w:ind w:left="720"/>
        <w:rPr>
          <w:spacing w:val="-3"/>
        </w:rPr>
      </w:pPr>
    </w:p>
    <w:p w14:paraId="1C808834" w14:textId="7C8C19C7" w:rsidR="00D448F6" w:rsidRPr="000A5EBC" w:rsidRDefault="006431E1" w:rsidP="00D448F6">
      <w:pPr>
        <w:shd w:val="clear" w:color="auto" w:fill="FFFFFF"/>
        <w:ind w:left="705" w:hanging="705"/>
      </w:pPr>
      <w:r>
        <w:rPr>
          <w:spacing w:val="-3"/>
        </w:rPr>
        <w:lastRenderedPageBreak/>
        <w:t>II.</w:t>
      </w:r>
      <w:r>
        <w:rPr>
          <w:spacing w:val="-3"/>
        </w:rPr>
        <w:tab/>
        <w:t xml:space="preserve">s tím, že volební komise navrhuje </w:t>
      </w:r>
      <w:r w:rsidR="00F0569C">
        <w:rPr>
          <w:spacing w:val="-3"/>
        </w:rPr>
        <w:t xml:space="preserve">veřejnou </w:t>
      </w:r>
      <w:r>
        <w:rPr>
          <w:spacing w:val="-3"/>
        </w:rPr>
        <w:t>volbu pomocí hlasovacího</w:t>
      </w:r>
      <w:r w:rsidR="00D448F6">
        <w:rPr>
          <w:spacing w:val="-3"/>
        </w:rPr>
        <w:t xml:space="preserve"> </w:t>
      </w:r>
      <w:r>
        <w:rPr>
          <w:spacing w:val="-3"/>
        </w:rPr>
        <w:t>zařízení</w:t>
      </w:r>
      <w:r w:rsidR="00D448F6">
        <w:rPr>
          <w:spacing w:val="-3"/>
        </w:rPr>
        <w:t>,</w:t>
      </w:r>
      <w:r w:rsidR="00D448F6" w:rsidRPr="00D448F6">
        <w:rPr>
          <w:spacing w:val="-1"/>
        </w:rPr>
        <w:t xml:space="preserve"> </w:t>
      </w:r>
      <w:r w:rsidR="00D448F6" w:rsidRPr="000A5EBC">
        <w:rPr>
          <w:spacing w:val="-1"/>
        </w:rPr>
        <w:t xml:space="preserve">která může proběhnout nejdříve dne </w:t>
      </w:r>
      <w:r w:rsidR="00D448F6">
        <w:rPr>
          <w:spacing w:val="-1"/>
        </w:rPr>
        <w:t>15. dubna 2026.</w:t>
      </w:r>
    </w:p>
    <w:p w14:paraId="09F5ED7D" w14:textId="77777777" w:rsidR="00CD4946" w:rsidRDefault="00CD4946" w:rsidP="006431E1">
      <w:pPr>
        <w:tabs>
          <w:tab w:val="left" w:pos="-720"/>
        </w:tabs>
        <w:suppressAutoHyphens/>
        <w:ind w:left="705" w:hanging="705"/>
        <w:rPr>
          <w:spacing w:val="-3"/>
        </w:rPr>
      </w:pPr>
    </w:p>
    <w:p w14:paraId="3AA48989" w14:textId="77777777"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14:paraId="553D1E4A" w14:textId="77777777" w:rsidR="00153717" w:rsidRDefault="00153717" w:rsidP="00E25A06">
      <w:pPr>
        <w:pStyle w:val="Zkladntextodsazen"/>
        <w:ind w:left="1413" w:hanging="704"/>
        <w:jc w:val="both"/>
        <w:rPr>
          <w:b/>
        </w:rPr>
      </w:pPr>
    </w:p>
    <w:p w14:paraId="4B3542F0" w14:textId="77777777" w:rsidR="00EA4356" w:rsidRPr="00FA3C76" w:rsidRDefault="00EA4356" w:rsidP="00EA4356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58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3119"/>
      </w:tblGrid>
      <w:tr w:rsidR="00EA4356" w:rsidRPr="00FA3C76" w14:paraId="4DBE912D" w14:textId="77777777" w:rsidTr="00AB5742">
        <w:trPr>
          <w:trHeight w:val="567"/>
        </w:trPr>
        <w:tc>
          <w:tcPr>
            <w:tcW w:w="3039" w:type="dxa"/>
            <w:vAlign w:val="center"/>
          </w:tcPr>
          <w:p w14:paraId="5555DF08" w14:textId="77777777" w:rsidR="00EA4356" w:rsidRPr="00FA3C76" w:rsidRDefault="00EA4356" w:rsidP="00AB5742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14:paraId="5A5A1AAF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EA4356" w:rsidRPr="00FA3C76" w14:paraId="274BD682" w14:textId="77777777" w:rsidTr="00AB5742">
        <w:trPr>
          <w:trHeight w:val="567"/>
        </w:trPr>
        <w:tc>
          <w:tcPr>
            <w:tcW w:w="3039" w:type="dxa"/>
            <w:vAlign w:val="center"/>
          </w:tcPr>
          <w:p w14:paraId="22D450E1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David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KASAL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14:paraId="462F7FEF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EA4356" w:rsidRPr="00FA3C76" w14:paraId="53A007D9" w14:textId="77777777" w:rsidTr="00AB5742">
        <w:trPr>
          <w:trHeight w:val="567"/>
        </w:trPr>
        <w:tc>
          <w:tcPr>
            <w:tcW w:w="3039" w:type="dxa"/>
            <w:vAlign w:val="center"/>
          </w:tcPr>
          <w:p w14:paraId="2370F52C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14:paraId="3F7A5873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EA4356" w:rsidRPr="00FA3C76" w14:paraId="2636D013" w14:textId="77777777" w:rsidTr="00AB5742">
        <w:trPr>
          <w:trHeight w:val="567"/>
        </w:trPr>
        <w:tc>
          <w:tcPr>
            <w:tcW w:w="3039" w:type="dxa"/>
            <w:vAlign w:val="center"/>
          </w:tcPr>
          <w:p w14:paraId="3D59E207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19" w:type="dxa"/>
            <w:vAlign w:val="center"/>
          </w:tcPr>
          <w:p w14:paraId="3C410A59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EA4356" w:rsidRPr="00FA3C76" w14:paraId="575CF0C8" w14:textId="77777777" w:rsidTr="00AB5742">
        <w:trPr>
          <w:trHeight w:val="567"/>
        </w:trPr>
        <w:tc>
          <w:tcPr>
            <w:tcW w:w="3039" w:type="dxa"/>
            <w:vAlign w:val="center"/>
          </w:tcPr>
          <w:p w14:paraId="1FD93748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19" w:type="dxa"/>
            <w:vAlign w:val="center"/>
          </w:tcPr>
          <w:p w14:paraId="6B2A787B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EA4356" w:rsidRPr="00FA3C76" w14:paraId="3C884A38" w14:textId="77777777" w:rsidTr="00AB5742">
        <w:trPr>
          <w:trHeight w:val="567"/>
        </w:trPr>
        <w:tc>
          <w:tcPr>
            <w:tcW w:w="3039" w:type="dxa"/>
            <w:vAlign w:val="center"/>
          </w:tcPr>
          <w:p w14:paraId="238E0A4A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14:paraId="1B2D865C" w14:textId="77777777" w:rsidR="00EA4356" w:rsidRPr="00FA3C76" w:rsidRDefault="00EA4356" w:rsidP="00AB5742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C511912" w14:textId="77777777" w:rsidR="00153717" w:rsidRDefault="00153717" w:rsidP="00E25A06">
      <w:pPr>
        <w:pStyle w:val="Zkladntextodsazen"/>
        <w:ind w:left="1413" w:hanging="704"/>
        <w:jc w:val="both"/>
        <w:rPr>
          <w:b/>
        </w:rPr>
      </w:pPr>
      <w:bookmarkStart w:id="0" w:name="_GoBack"/>
      <w:bookmarkEnd w:id="0"/>
    </w:p>
    <w:p w14:paraId="4E3BB515" w14:textId="77777777"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3118"/>
      </w:tblGrid>
      <w:tr w:rsidR="003A52AF" w:rsidRPr="00FA3C76" w14:paraId="4251639B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639ED60C" w14:textId="77777777" w:rsidR="003A52AF" w:rsidRPr="00FA3C76" w:rsidRDefault="003A52AF" w:rsidP="00153717">
            <w:pPr>
              <w:spacing w:after="160" w:line="259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F866805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69478927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4766F857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45202F0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618195AA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78658072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8FD891A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5E618811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43579830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27645D4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5DAF6735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5EADDAE7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EB3AAE1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56FB929D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2D17448E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0ADCF6E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C34815B" w14:textId="77777777" w:rsidR="00B52C48" w:rsidRPr="00BE6E20" w:rsidRDefault="00B52C48" w:rsidP="00147E80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DA183" w14:textId="77777777" w:rsidR="00A76D7C" w:rsidRDefault="00A76D7C" w:rsidP="000809E0">
      <w:r>
        <w:separator/>
      </w:r>
    </w:p>
  </w:endnote>
  <w:endnote w:type="continuationSeparator" w:id="0">
    <w:p w14:paraId="2FAC71F0" w14:textId="77777777"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14:paraId="73B8CFDB" w14:textId="77777777" w:rsidTr="00CE13DE">
      <w:trPr>
        <w:jc w:val="right"/>
      </w:trPr>
      <w:tc>
        <w:tcPr>
          <w:tcW w:w="1134" w:type="dxa"/>
          <w:vAlign w:val="bottom"/>
        </w:tcPr>
        <w:p w14:paraId="5EDD880A" w14:textId="77777777"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="0023292B">
            <w:rPr>
              <w:noProof/>
              <w:sz w:val="22"/>
            </w:rPr>
            <w:t>2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="0023292B">
            <w:rPr>
              <w:noProof/>
              <w:sz w:val="22"/>
            </w:rPr>
            <w:t>2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14:paraId="140AF7CD" w14:textId="77777777"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4828E" w14:textId="77777777" w:rsidR="00A76D7C" w:rsidRDefault="00A76D7C" w:rsidP="000809E0">
      <w:r>
        <w:separator/>
      </w:r>
    </w:p>
  </w:footnote>
  <w:footnote w:type="continuationSeparator" w:id="0">
    <w:p w14:paraId="0FF5A523" w14:textId="77777777"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E2E1E" w14:textId="77777777" w:rsidR="00B23C27" w:rsidRDefault="00E65507" w:rsidP="00B23C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D04C1D" wp14:editId="3A04BC78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BF0974" wp14:editId="55DA9A61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2C32EC1"/>
    <w:multiLevelType w:val="hybridMultilevel"/>
    <w:tmpl w:val="D652B2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1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20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F92"/>
    <w:rsid w:val="000052DA"/>
    <w:rsid w:val="00051192"/>
    <w:rsid w:val="00062E49"/>
    <w:rsid w:val="0007753D"/>
    <w:rsid w:val="000809E0"/>
    <w:rsid w:val="000B26F3"/>
    <w:rsid w:val="000B479E"/>
    <w:rsid w:val="000C3F3E"/>
    <w:rsid w:val="000D5A5C"/>
    <w:rsid w:val="000E0682"/>
    <w:rsid w:val="000F31E2"/>
    <w:rsid w:val="000F612E"/>
    <w:rsid w:val="00110B75"/>
    <w:rsid w:val="00132AD7"/>
    <w:rsid w:val="00144D66"/>
    <w:rsid w:val="00147E80"/>
    <w:rsid w:val="00153717"/>
    <w:rsid w:val="00154667"/>
    <w:rsid w:val="00165AB5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3292B"/>
    <w:rsid w:val="0023761E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613EE"/>
    <w:rsid w:val="00396D6D"/>
    <w:rsid w:val="00397BF0"/>
    <w:rsid w:val="00397F0F"/>
    <w:rsid w:val="003A402C"/>
    <w:rsid w:val="003A52AF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1041D"/>
    <w:rsid w:val="00530004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431E1"/>
    <w:rsid w:val="006528C3"/>
    <w:rsid w:val="00655A49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04BFA"/>
    <w:rsid w:val="007148E5"/>
    <w:rsid w:val="007237AE"/>
    <w:rsid w:val="00734533"/>
    <w:rsid w:val="00743D72"/>
    <w:rsid w:val="00787896"/>
    <w:rsid w:val="007A0A5B"/>
    <w:rsid w:val="007A7219"/>
    <w:rsid w:val="007B015A"/>
    <w:rsid w:val="007C150F"/>
    <w:rsid w:val="007C2EAB"/>
    <w:rsid w:val="007C3D61"/>
    <w:rsid w:val="007C434C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75DA"/>
    <w:rsid w:val="00970864"/>
    <w:rsid w:val="00985EE5"/>
    <w:rsid w:val="00986B23"/>
    <w:rsid w:val="009A56FA"/>
    <w:rsid w:val="00A04553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A247E"/>
    <w:rsid w:val="00BE6E20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385D"/>
    <w:rsid w:val="00CA5A41"/>
    <w:rsid w:val="00CB13DE"/>
    <w:rsid w:val="00CB26F8"/>
    <w:rsid w:val="00CB5793"/>
    <w:rsid w:val="00CD02B9"/>
    <w:rsid w:val="00CD4446"/>
    <w:rsid w:val="00CD4946"/>
    <w:rsid w:val="00CE13DE"/>
    <w:rsid w:val="00D22413"/>
    <w:rsid w:val="00D43901"/>
    <w:rsid w:val="00D448F6"/>
    <w:rsid w:val="00D453DE"/>
    <w:rsid w:val="00D45E86"/>
    <w:rsid w:val="00D54217"/>
    <w:rsid w:val="00D56556"/>
    <w:rsid w:val="00D633FF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A4356"/>
    <w:rsid w:val="00EB0F31"/>
    <w:rsid w:val="00EB5E4F"/>
    <w:rsid w:val="00EC1960"/>
    <w:rsid w:val="00EC3786"/>
    <w:rsid w:val="00EC5665"/>
    <w:rsid w:val="00EF613D"/>
    <w:rsid w:val="00F0569C"/>
    <w:rsid w:val="00F16B42"/>
    <w:rsid w:val="00F22850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B2A7F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92059E2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50BD4-1408-4ED0-9E69-EA8CF8E85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238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97</cp:revision>
  <cp:lastPrinted>2025-06-19T08:11:00Z</cp:lastPrinted>
  <dcterms:created xsi:type="dcterms:W3CDTF">2026-01-08T13:34:00Z</dcterms:created>
  <dcterms:modified xsi:type="dcterms:W3CDTF">2026-04-14T12:42:00Z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