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5EFE" w14:textId="2B36903E" w:rsidR="00665F4D" w:rsidRDefault="0024715E" w:rsidP="00812564">
      <w:pPr>
        <w:pStyle w:val="dajeomstuadatu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060BE3B" wp14:editId="3A6EA01F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5BF">
        <w:fldChar w:fldCharType="begin"/>
      </w:r>
      <w:r w:rsidR="006F05BF">
        <w:instrText xml:space="preserve"> DOCPROPERTY  ROK  \* MERGEFORMAT </w:instrText>
      </w:r>
      <w:r w:rsidR="006F05BF">
        <w:fldChar w:fldCharType="separate"/>
      </w:r>
      <w:r w:rsidR="00714E3D">
        <w:t>202</w:t>
      </w:r>
      <w:r w:rsidR="006F05BF">
        <w:fldChar w:fldCharType="end"/>
      </w:r>
      <w:r w:rsidR="00373C16">
        <w:t>6</w:t>
      </w:r>
    </w:p>
    <w:p w14:paraId="3D041150" w14:textId="77777777"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14:paraId="6018F823" w14:textId="523EB844" w:rsidR="001F3AA0" w:rsidRDefault="003F4438" w:rsidP="001F3AA0">
      <w:pPr>
        <w:pStyle w:val="Nzev"/>
      </w:pPr>
      <w:r>
        <w:t>6</w:t>
      </w:r>
      <w:r w:rsidR="00EB2FD5">
        <w:t>6</w:t>
      </w:r>
      <w:r w:rsidR="00B0522D">
        <w:t>.</w:t>
      </w:r>
      <w:r w:rsidR="006528C3">
        <w:br/>
        <w:t>USNESENÍ</w:t>
      </w:r>
      <w:r>
        <w:t xml:space="preserve"> PER ROLLAM</w:t>
      </w:r>
    </w:p>
    <w:p w14:paraId="38F43AE5" w14:textId="7082822A" w:rsidR="001F3AA0" w:rsidRPr="006528C3" w:rsidRDefault="00714E3D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F03618FC88F54D7287BAAB621C2528CC"/>
          </w:placeholder>
          <w:date w:fullDate="2026-03-24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3F4438">
            <w:rPr>
              <w:b/>
            </w:rPr>
            <w:t>24. března 2026</w:t>
          </w:r>
        </w:sdtContent>
      </w:sdt>
    </w:p>
    <w:p w14:paraId="0C84376A" w14:textId="77777777" w:rsidR="00917D04" w:rsidRDefault="00714E3D" w:rsidP="00137BA5">
      <w:pPr>
        <w:pBdr>
          <w:bottom w:val="single" w:sz="4" w:space="1" w:color="auto"/>
        </w:pBdr>
        <w:jc w:val="center"/>
        <w:rPr>
          <w:spacing w:val="-3"/>
        </w:rPr>
      </w:pPr>
      <w:r>
        <w:t>k </w:t>
      </w:r>
      <w:r w:rsidR="00137BA5">
        <w:rPr>
          <w:spacing w:val="-3"/>
        </w:rPr>
        <w:t>návrhu na volbu předsedů stálých komisí Poslanecké sněmovny</w:t>
      </w:r>
    </w:p>
    <w:p w14:paraId="474E9747" w14:textId="77777777" w:rsidR="005B3769" w:rsidRDefault="005B3769" w:rsidP="00137BA5">
      <w:pPr>
        <w:pBdr>
          <w:bottom w:val="single" w:sz="4" w:space="1" w:color="auto"/>
        </w:pBdr>
        <w:jc w:val="center"/>
      </w:pPr>
    </w:p>
    <w:p w14:paraId="2D0E5A5B" w14:textId="77777777" w:rsidR="005B3769" w:rsidRDefault="005B3769" w:rsidP="0051041D">
      <w:pPr>
        <w:pStyle w:val="dajeomstuadatu"/>
        <w:jc w:val="both"/>
        <w:sectPr w:rsidR="005B3769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14:paraId="1AAD2D8D" w14:textId="77777777" w:rsidR="005B3769" w:rsidRDefault="005B3769" w:rsidP="00137BA5">
      <w:pPr>
        <w:tabs>
          <w:tab w:val="left" w:pos="2127"/>
        </w:tabs>
        <w:suppressAutoHyphens/>
      </w:pPr>
    </w:p>
    <w:p w14:paraId="00B9418F" w14:textId="77777777" w:rsidR="00137BA5" w:rsidRDefault="00137BA5" w:rsidP="00137BA5">
      <w:pPr>
        <w:tabs>
          <w:tab w:val="left" w:pos="2127"/>
        </w:tabs>
        <w:suppressAutoHyphens/>
      </w:pPr>
      <w:r>
        <w:t>Volební komise Poslanecké sněmovny</w:t>
      </w:r>
    </w:p>
    <w:p w14:paraId="5E14BB6D" w14:textId="77777777" w:rsidR="00137BA5" w:rsidRDefault="00137BA5" w:rsidP="00137BA5">
      <w:pPr>
        <w:tabs>
          <w:tab w:val="left" w:pos="2127"/>
        </w:tabs>
        <w:suppressAutoHyphens/>
      </w:pPr>
    </w:p>
    <w:p w14:paraId="5C673271" w14:textId="77777777" w:rsidR="00137BA5" w:rsidRDefault="005B3769" w:rsidP="005B3769">
      <w:pPr>
        <w:spacing w:after="240"/>
      </w:pPr>
      <w:bookmarkStart w:id="0" w:name="_Hlk214457836"/>
      <w:bookmarkStart w:id="1" w:name="_Hlk220340551"/>
      <w:r w:rsidRPr="00B92974">
        <w:rPr>
          <w:b/>
        </w:rPr>
        <w:t>pověřuje</w:t>
      </w:r>
      <w:r>
        <w:tab/>
      </w:r>
      <w:r>
        <w:tab/>
        <w:t>předsedu volební komise poslance Martina Kolovratníka, aby seznámil Poslaneckou sněmovnu</w:t>
      </w:r>
    </w:p>
    <w:p w14:paraId="7E07094A" w14:textId="77777777" w:rsidR="005B3769" w:rsidRDefault="005B3769" w:rsidP="005B3769">
      <w:pPr>
        <w:pStyle w:val="slovanseznam"/>
      </w:pPr>
      <w:bookmarkStart w:id="2" w:name="_Hlk214457842"/>
      <w:bookmarkEnd w:id="0"/>
      <w:r>
        <w:t>s následujícími návrhy poslaneckých klubů na volbu předsedů stálých komisí Poslanecké sněmovny na</w:t>
      </w:r>
    </w:p>
    <w:bookmarkEnd w:id="2"/>
    <w:p w14:paraId="2590EF99" w14:textId="62200D70" w:rsidR="00137BA5" w:rsidRPr="003403A9" w:rsidRDefault="00137BA5" w:rsidP="00137BA5">
      <w:pPr>
        <w:tabs>
          <w:tab w:val="left" w:pos="2127"/>
        </w:tabs>
        <w:suppressAutoHyphens/>
        <w:rPr>
          <w:b/>
          <w:spacing w:val="-3"/>
        </w:rPr>
      </w:pPr>
    </w:p>
    <w:p w14:paraId="44448AD6" w14:textId="607513C8" w:rsidR="00137BA5" w:rsidRPr="008009D8" w:rsidRDefault="00137BA5" w:rsidP="00137BA5">
      <w:pPr>
        <w:pStyle w:val="Zkladntext"/>
        <w:ind w:left="708"/>
      </w:pPr>
      <w:r w:rsidRPr="008009D8">
        <w:t xml:space="preserve">předsedu </w:t>
      </w:r>
      <w:r w:rsidR="003F4438">
        <w:t>S</w:t>
      </w:r>
      <w:r w:rsidRPr="008009D8">
        <w:t>tálé komise Poslanecké sněmovny pro kontrolu činnosti Generální inspekce bezpečnostních sborů</w:t>
      </w:r>
    </w:p>
    <w:p w14:paraId="148F0DCF" w14:textId="77777777" w:rsidR="00137BA5" w:rsidRDefault="00137BA5" w:rsidP="00137BA5">
      <w:pPr>
        <w:pStyle w:val="Zkladntext"/>
        <w:tabs>
          <w:tab w:val="left" w:pos="2780"/>
        </w:tabs>
        <w:ind w:left="708"/>
      </w:pPr>
      <w:r w:rsidRPr="008009D8">
        <w:tab/>
      </w:r>
    </w:p>
    <w:p w14:paraId="4F117E6A" w14:textId="105FD8FA" w:rsidR="00137BA5" w:rsidRPr="006E3EF1" w:rsidRDefault="00137BA5" w:rsidP="00137BA5">
      <w:pPr>
        <w:pStyle w:val="Zkladntext"/>
        <w:tabs>
          <w:tab w:val="left" w:pos="2780"/>
        </w:tabs>
        <w:ind w:left="708"/>
        <w:rPr>
          <w:b/>
        </w:rPr>
      </w:pPr>
      <w:r w:rsidRPr="00967422">
        <w:tab/>
      </w:r>
      <w:r w:rsidR="001C40B3" w:rsidRPr="003F4438">
        <w:rPr>
          <w:color w:val="FF0000"/>
        </w:rPr>
        <w:t xml:space="preserve"> </w:t>
      </w:r>
      <w:r w:rsidR="00967422" w:rsidRPr="00C14F04">
        <w:rPr>
          <w:b/>
        </w:rPr>
        <w:t>ŽÁČEK</w:t>
      </w:r>
      <w:r w:rsidRPr="00C14F04">
        <w:rPr>
          <w:b/>
        </w:rPr>
        <w:tab/>
      </w:r>
      <w:r w:rsidRPr="00C14F04">
        <w:rPr>
          <w:b/>
        </w:rPr>
        <w:tab/>
      </w:r>
      <w:r w:rsidR="001C40B3" w:rsidRPr="00C14F04">
        <w:rPr>
          <w:b/>
        </w:rPr>
        <w:t>Pavel</w:t>
      </w:r>
      <w:r w:rsidR="001C40B3" w:rsidRPr="00C14F04">
        <w:rPr>
          <w:b/>
        </w:rPr>
        <w:tab/>
      </w:r>
      <w:r w:rsidR="00967422" w:rsidRPr="00C14F04">
        <w:rPr>
          <w:b/>
        </w:rPr>
        <w:tab/>
        <w:t>ODS</w:t>
      </w:r>
    </w:p>
    <w:p w14:paraId="6D2B7588" w14:textId="77777777" w:rsidR="00137BA5" w:rsidRPr="00C63CEE" w:rsidRDefault="00137BA5" w:rsidP="00137BA5">
      <w:pPr>
        <w:pStyle w:val="Zkladntext"/>
        <w:tabs>
          <w:tab w:val="left" w:pos="2780"/>
        </w:tabs>
        <w:ind w:left="708"/>
        <w:rPr>
          <w:b/>
        </w:rPr>
      </w:pPr>
    </w:p>
    <w:p w14:paraId="74FCC717" w14:textId="61699CC4" w:rsidR="00137BA5" w:rsidRPr="00BC7B0A" w:rsidRDefault="00137BA5" w:rsidP="003F4438">
      <w:pPr>
        <w:tabs>
          <w:tab w:val="left" w:pos="0"/>
        </w:tabs>
        <w:suppressAutoHyphens/>
      </w:pPr>
      <w:r w:rsidRPr="00BC7B0A">
        <w:rPr>
          <w:b/>
          <w:color w:val="FF0000"/>
          <w:spacing w:val="-3"/>
        </w:rPr>
        <w:tab/>
      </w:r>
      <w:r w:rsidRPr="00BC7B0A">
        <w:t xml:space="preserve">předsedu </w:t>
      </w:r>
      <w:r w:rsidR="003F4438">
        <w:t>S</w:t>
      </w:r>
      <w:r w:rsidRPr="00BC7B0A">
        <w:t xml:space="preserve">tálé komise Poslanecké sněmovny pro kontrolu činnosti Finančního </w:t>
      </w:r>
      <w:r w:rsidRPr="00BC7B0A">
        <w:tab/>
        <w:t>analytického úřadu</w:t>
      </w:r>
    </w:p>
    <w:p w14:paraId="206EB05F" w14:textId="77777777" w:rsidR="00137BA5" w:rsidRDefault="00137BA5" w:rsidP="00137BA5">
      <w:pPr>
        <w:pStyle w:val="Zkladntext"/>
      </w:pPr>
      <w:r w:rsidRPr="00BC7B0A">
        <w:tab/>
      </w:r>
      <w:r w:rsidRPr="00BC7B0A">
        <w:tab/>
      </w:r>
      <w:r w:rsidRPr="00BC7B0A">
        <w:tab/>
      </w:r>
      <w:r w:rsidRPr="00BC7B0A">
        <w:tab/>
      </w:r>
    </w:p>
    <w:p w14:paraId="5170FF75" w14:textId="24B40A02" w:rsidR="00137BA5" w:rsidRDefault="00137BA5" w:rsidP="00137BA5">
      <w:pPr>
        <w:pStyle w:val="Zkladntext"/>
        <w:rPr>
          <w:b/>
        </w:rPr>
      </w:pPr>
      <w:r>
        <w:tab/>
      </w:r>
      <w:r>
        <w:tab/>
      </w:r>
      <w:r>
        <w:tab/>
      </w:r>
      <w:r>
        <w:tab/>
      </w:r>
      <w:r w:rsidR="0087044F" w:rsidRPr="00C64DB3">
        <w:rPr>
          <w:b/>
        </w:rPr>
        <w:t>HLADÍK</w:t>
      </w:r>
      <w:r w:rsidR="002E5B1B" w:rsidRPr="00C64DB3">
        <w:rPr>
          <w:b/>
        </w:rPr>
        <w:tab/>
      </w:r>
      <w:r w:rsidR="002E5B1B" w:rsidRPr="00C64DB3">
        <w:rPr>
          <w:b/>
        </w:rPr>
        <w:tab/>
      </w:r>
      <w:r w:rsidR="0087044F" w:rsidRPr="00C64DB3">
        <w:rPr>
          <w:b/>
        </w:rPr>
        <w:t>Petr</w:t>
      </w:r>
      <w:r w:rsidR="001C40B3" w:rsidRPr="00C64DB3">
        <w:rPr>
          <w:b/>
        </w:rPr>
        <w:tab/>
      </w:r>
      <w:r w:rsidR="005B3769" w:rsidRPr="00C64DB3">
        <w:rPr>
          <w:b/>
        </w:rPr>
        <w:tab/>
      </w:r>
      <w:r w:rsidR="002E5B1B" w:rsidRPr="00C64DB3">
        <w:rPr>
          <w:b/>
        </w:rPr>
        <w:t>KDU-ČSL</w:t>
      </w:r>
    </w:p>
    <w:p w14:paraId="29F0BBFB" w14:textId="6B62F672" w:rsidR="000B36FD" w:rsidRPr="0087044F" w:rsidRDefault="000B36FD" w:rsidP="00137BA5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STOJANOVÁ</w:t>
      </w:r>
      <w:r>
        <w:rPr>
          <w:b/>
        </w:rPr>
        <w:tab/>
        <w:t>Kateřina</w:t>
      </w:r>
      <w:r>
        <w:rPr>
          <w:b/>
        </w:rPr>
        <w:tab/>
        <w:t>Piráti</w:t>
      </w:r>
    </w:p>
    <w:p w14:paraId="419F0907" w14:textId="53C804E6" w:rsidR="00137BA5" w:rsidRPr="00E93F37" w:rsidRDefault="00137BA5" w:rsidP="00373C16">
      <w:pPr>
        <w:pStyle w:val="Zkladntext"/>
        <w:tabs>
          <w:tab w:val="left" w:pos="709"/>
        </w:tabs>
      </w:pPr>
      <w:r w:rsidRPr="00EF5721">
        <w:rPr>
          <w:color w:val="FF0000"/>
        </w:rPr>
        <w:tab/>
      </w:r>
    </w:p>
    <w:p w14:paraId="4058CEC6" w14:textId="5CCB0FE9" w:rsidR="003F4438" w:rsidRPr="008009D8" w:rsidRDefault="003F4438" w:rsidP="003F4438">
      <w:pPr>
        <w:pStyle w:val="Zkladntext"/>
        <w:ind w:left="708"/>
      </w:pPr>
      <w:r w:rsidRPr="008009D8">
        <w:t xml:space="preserve">předsedu </w:t>
      </w:r>
      <w:r>
        <w:t>S</w:t>
      </w:r>
      <w:r w:rsidRPr="008009D8">
        <w:t>tálé komise Poslanecké sněmovny pro kontrolu čin</w:t>
      </w:r>
      <w:r>
        <w:t>nosti Národního úřadu pro kybernetickou a informační</w:t>
      </w:r>
      <w:r w:rsidRPr="008009D8">
        <w:t xml:space="preserve"> bezpečnost</w:t>
      </w:r>
    </w:p>
    <w:p w14:paraId="132FCEF6" w14:textId="5B55ABFF" w:rsidR="003F4438" w:rsidRPr="005636EB" w:rsidRDefault="003F4438" w:rsidP="005636EB">
      <w:pPr>
        <w:pStyle w:val="Zkladntext"/>
        <w:tabs>
          <w:tab w:val="left" w:pos="2780"/>
        </w:tabs>
        <w:ind w:left="708"/>
      </w:pPr>
      <w:r w:rsidRPr="008009D8">
        <w:tab/>
      </w:r>
    </w:p>
    <w:p w14:paraId="5173C057" w14:textId="3A613217" w:rsidR="000B36FD" w:rsidRDefault="000B36FD" w:rsidP="003F4438">
      <w:pPr>
        <w:pStyle w:val="Zkladntext"/>
        <w:tabs>
          <w:tab w:val="left" w:pos="2780"/>
        </w:tabs>
        <w:ind w:left="708"/>
        <w:rPr>
          <w:b/>
        </w:rPr>
      </w:pPr>
      <w:r>
        <w:rPr>
          <w:b/>
          <w:color w:val="FF0000"/>
        </w:rPr>
        <w:tab/>
      </w:r>
      <w:r w:rsidRPr="000B36FD">
        <w:rPr>
          <w:b/>
        </w:rPr>
        <w:tab/>
        <w:t>BARTOŠ</w:t>
      </w:r>
      <w:r w:rsidRPr="000B36FD">
        <w:rPr>
          <w:b/>
        </w:rPr>
        <w:tab/>
      </w:r>
      <w:r w:rsidRPr="000B36FD">
        <w:rPr>
          <w:b/>
        </w:rPr>
        <w:tab/>
        <w:t>Ivan</w:t>
      </w:r>
      <w:r w:rsidRPr="000B36FD">
        <w:rPr>
          <w:b/>
        </w:rPr>
        <w:tab/>
      </w:r>
      <w:r w:rsidRPr="000B36FD">
        <w:rPr>
          <w:b/>
        </w:rPr>
        <w:tab/>
        <w:t>Piráti</w:t>
      </w:r>
    </w:p>
    <w:p w14:paraId="3DCB7A51" w14:textId="7818D5BA" w:rsidR="005636EB" w:rsidRPr="000B36FD" w:rsidRDefault="005636EB" w:rsidP="003F4438">
      <w:pPr>
        <w:pStyle w:val="Zkladntext"/>
        <w:tabs>
          <w:tab w:val="left" w:pos="2780"/>
        </w:tabs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 w:rsidRPr="00C64DB3">
        <w:rPr>
          <w:b/>
        </w:rPr>
        <w:t>KREJČÍ</w:t>
      </w:r>
      <w:r w:rsidRPr="00C64DB3">
        <w:rPr>
          <w:b/>
        </w:rPr>
        <w:tab/>
      </w:r>
      <w:r w:rsidRPr="00C64DB3">
        <w:rPr>
          <w:b/>
        </w:rPr>
        <w:tab/>
        <w:t>Miroslav</w:t>
      </w:r>
      <w:r w:rsidRPr="00C64DB3">
        <w:rPr>
          <w:b/>
        </w:rPr>
        <w:tab/>
        <w:t>Motoristé sobě</w:t>
      </w:r>
    </w:p>
    <w:p w14:paraId="72E3DEBF" w14:textId="77777777" w:rsidR="003F4438" w:rsidRDefault="003F4438" w:rsidP="00137BA5">
      <w:pPr>
        <w:pStyle w:val="Zkladntext"/>
        <w:ind w:left="705"/>
        <w:rPr>
          <w:b/>
        </w:rPr>
      </w:pPr>
    </w:p>
    <w:p w14:paraId="173478F8" w14:textId="30ECDA5C" w:rsidR="005B3769" w:rsidRDefault="005B3769" w:rsidP="005B3769">
      <w:pPr>
        <w:pStyle w:val="slovanseznam"/>
      </w:pPr>
      <w:bookmarkStart w:id="3" w:name="_Hlk214457931"/>
      <w:r w:rsidRPr="00B92974">
        <w:t xml:space="preserve">s tím, že </w:t>
      </w:r>
      <w:r>
        <w:t>v souladu s volebním řádem se jedná o volbu tajnou, která může proběhnout dne 2</w:t>
      </w:r>
      <w:r w:rsidR="003F4438">
        <w:t>5</w:t>
      </w:r>
      <w:r>
        <w:t xml:space="preserve">. </w:t>
      </w:r>
      <w:r w:rsidR="003F4438">
        <w:t>břez</w:t>
      </w:r>
      <w:r w:rsidR="00373C16">
        <w:t>na</w:t>
      </w:r>
      <w:r>
        <w:t xml:space="preserve"> 202</w:t>
      </w:r>
      <w:r w:rsidR="00373C16">
        <w:t>6</w:t>
      </w:r>
      <w:r>
        <w:t>.</w:t>
      </w:r>
    </w:p>
    <w:p w14:paraId="0981D33E" w14:textId="7BE862FB" w:rsidR="00882DD7" w:rsidRDefault="00882DD7" w:rsidP="00882DD7">
      <w:pPr>
        <w:pStyle w:val="slovanseznam"/>
        <w:numPr>
          <w:ilvl w:val="0"/>
          <w:numId w:val="0"/>
        </w:numPr>
        <w:ind w:left="624" w:hanging="624"/>
      </w:pPr>
    </w:p>
    <w:p w14:paraId="1D2A2AA7" w14:textId="6B77CFF4" w:rsidR="00882DD7" w:rsidRDefault="00882DD7" w:rsidP="00882DD7">
      <w:pPr>
        <w:pStyle w:val="slovanseznam"/>
        <w:numPr>
          <w:ilvl w:val="0"/>
          <w:numId w:val="0"/>
        </w:numPr>
        <w:ind w:left="624" w:hanging="624"/>
      </w:pPr>
    </w:p>
    <w:bookmarkEnd w:id="1"/>
    <w:p w14:paraId="256207AA" w14:textId="77777777" w:rsidR="006F05BF" w:rsidRPr="00FA3C76" w:rsidRDefault="006F05BF" w:rsidP="006F05BF">
      <w:pPr>
        <w:spacing w:after="240"/>
        <w:jc w:val="center"/>
        <w:rPr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lastRenderedPageBreak/>
        <w:t xml:space="preserve">Martin </w:t>
      </w:r>
      <w:r w:rsidRPr="00FA3C76">
        <w:rPr>
          <w:rFonts w:ascii="Times New Roman" w:hAnsi="Times New Roman" w:cs="Times New Roman"/>
          <w:bCs/>
          <w:color w:val="000000"/>
          <w:szCs w:val="24"/>
        </w:rPr>
        <w:t>KOLOVRATNÍK</w:t>
      </w:r>
      <w:r w:rsidRPr="00FA3C76">
        <w:rPr>
          <w:bCs/>
          <w:color w:val="000000"/>
          <w:szCs w:val="24"/>
        </w:rPr>
        <w:t xml:space="preserve"> </w:t>
      </w:r>
      <w:r>
        <w:rPr>
          <w:szCs w:val="24"/>
        </w:rPr>
        <w:t>v. r.</w:t>
      </w:r>
    </w:p>
    <w:tbl>
      <w:tblPr>
        <w:tblStyle w:val="Mkatabulky"/>
        <w:tblW w:w="6158" w:type="dxa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2977"/>
      </w:tblGrid>
      <w:tr w:rsidR="006F05BF" w:rsidRPr="00FA3C76" w14:paraId="31A21862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3CCCC44C" w14:textId="77777777" w:rsidR="006F05BF" w:rsidRPr="00FA3C76" w:rsidRDefault="006F05BF" w:rsidP="005259C1">
            <w:pPr>
              <w:ind w:right="-51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Ondřej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BABKA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2977" w:type="dxa"/>
            <w:vAlign w:val="center"/>
          </w:tcPr>
          <w:p w14:paraId="169372A6" w14:textId="77777777" w:rsidR="006F05BF" w:rsidRPr="00FA3C76" w:rsidRDefault="006F05BF" w:rsidP="005259C1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 w:rsidRPr="00FA3C76">
              <w:rPr>
                <w:bCs/>
                <w:color w:val="000000"/>
                <w:szCs w:val="24"/>
              </w:rPr>
              <w:t>Zdeňka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BLIŠŤANOVÁ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6F05BF" w:rsidRPr="00FA3C76" w14:paraId="7B46A87C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328E256B" w14:textId="053DA057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Adriana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CHOCHELOVÁ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2977" w:type="dxa"/>
            <w:vAlign w:val="center"/>
          </w:tcPr>
          <w:p w14:paraId="123E4E18" w14:textId="2695C680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David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KASAL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6F05BF" w:rsidRPr="00FA3C76" w14:paraId="098B875B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60BA9EF9" w14:textId="22A93377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Irena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NĚMCOVÁ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  <w:tc>
          <w:tcPr>
            <w:tcW w:w="2977" w:type="dxa"/>
            <w:vAlign w:val="center"/>
          </w:tcPr>
          <w:p w14:paraId="72718F18" w14:textId="674CBE4D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Bohuslav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NIEMIEC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6F05BF" w:rsidRPr="00FA3C76" w14:paraId="02190EA0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48D45672" w14:textId="393ED9A4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František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PETRTÝL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v. r.</w:t>
            </w:r>
          </w:p>
        </w:tc>
        <w:tc>
          <w:tcPr>
            <w:tcW w:w="2977" w:type="dxa"/>
            <w:vAlign w:val="center"/>
          </w:tcPr>
          <w:p w14:paraId="15052996" w14:textId="5B803FF8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Lucie SEDMIHRADSKÁ v. r.</w:t>
            </w:r>
          </w:p>
        </w:tc>
      </w:tr>
      <w:tr w:rsidR="006F05BF" w:rsidRPr="00FA3C76" w14:paraId="7A9A45AF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1652CD45" w14:textId="734F4A79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Štěpán SLOVÁK v. r.</w:t>
            </w:r>
          </w:p>
        </w:tc>
        <w:tc>
          <w:tcPr>
            <w:tcW w:w="2977" w:type="dxa"/>
            <w:vAlign w:val="center"/>
          </w:tcPr>
          <w:p w14:paraId="01998BF1" w14:textId="126C84A7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SOKOL v. r.</w:t>
            </w:r>
          </w:p>
        </w:tc>
      </w:tr>
      <w:tr w:rsidR="006F05BF" w:rsidRPr="00FA3C76" w14:paraId="4E12B3D7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0B704011" w14:textId="0518C499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Helena VÁLKOVÁ v. r.</w:t>
            </w:r>
          </w:p>
        </w:tc>
        <w:tc>
          <w:tcPr>
            <w:tcW w:w="2977" w:type="dxa"/>
            <w:vAlign w:val="center"/>
          </w:tcPr>
          <w:p w14:paraId="6C5683FF" w14:textId="42DE6490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Renata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VESECKÁ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</w:tr>
      <w:tr w:rsidR="006F05BF" w:rsidRPr="00FA3C76" w14:paraId="511F8270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3E8A0FA7" w14:textId="2AD49AA8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Samuel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VOLPE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2977" w:type="dxa"/>
            <w:vAlign w:val="center"/>
          </w:tcPr>
          <w:p w14:paraId="51875D9F" w14:textId="68C4AF0B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05BF" w:rsidRPr="00FA3C76" w14:paraId="027A5CA6" w14:textId="77777777" w:rsidTr="006F05BF">
        <w:trPr>
          <w:trHeight w:val="567"/>
        </w:trPr>
        <w:tc>
          <w:tcPr>
            <w:tcW w:w="3181" w:type="dxa"/>
            <w:vAlign w:val="center"/>
          </w:tcPr>
          <w:p w14:paraId="40DBEF2F" w14:textId="393DFA72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bookmarkStart w:id="4" w:name="_GoBack"/>
            <w:bookmarkEnd w:id="4"/>
          </w:p>
        </w:tc>
        <w:tc>
          <w:tcPr>
            <w:tcW w:w="2977" w:type="dxa"/>
            <w:vAlign w:val="center"/>
          </w:tcPr>
          <w:p w14:paraId="5073B883" w14:textId="77777777" w:rsidR="006F05BF" w:rsidRPr="00FA3C76" w:rsidRDefault="006F05BF" w:rsidP="006F05BF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592ECB4" w14:textId="15EB1BBC" w:rsidR="00E34456" w:rsidRDefault="00E34456" w:rsidP="003F4438">
      <w:pPr>
        <w:tabs>
          <w:tab w:val="left" w:pos="0"/>
        </w:tabs>
        <w:suppressAutoHyphens/>
      </w:pPr>
    </w:p>
    <w:bookmarkEnd w:id="3"/>
    <w:sectPr w:rsidR="00E34456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44865" w14:textId="77777777" w:rsidR="00447B05" w:rsidRDefault="00447B05" w:rsidP="000809E0">
      <w:r>
        <w:separator/>
      </w:r>
    </w:p>
  </w:endnote>
  <w:endnote w:type="continuationSeparator" w:id="0">
    <w:p w14:paraId="44B16312" w14:textId="77777777" w:rsidR="00447B05" w:rsidRDefault="00447B05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14:paraId="6D201E0E" w14:textId="77777777" w:rsidTr="00CE13DE">
      <w:trPr>
        <w:jc w:val="right"/>
      </w:trPr>
      <w:tc>
        <w:tcPr>
          <w:tcW w:w="1134" w:type="dxa"/>
          <w:vAlign w:val="bottom"/>
        </w:tcPr>
        <w:p w14:paraId="5595C129" w14:textId="3BCF56A8"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="00882DD7">
            <w:rPr>
              <w:noProof/>
              <w:sz w:val="22"/>
            </w:rPr>
            <w:t>2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="00882DD7">
            <w:rPr>
              <w:noProof/>
              <w:sz w:val="22"/>
            </w:rPr>
            <w:t>2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14:paraId="042DE8F7" w14:textId="77777777"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D509E" w14:textId="77777777" w:rsidR="00447B05" w:rsidRDefault="00447B05" w:rsidP="000809E0">
      <w:r>
        <w:separator/>
      </w:r>
    </w:p>
  </w:footnote>
  <w:footnote w:type="continuationSeparator" w:id="0">
    <w:p w14:paraId="7C1123E6" w14:textId="77777777" w:rsidR="00447B05" w:rsidRDefault="00447B05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FE88A" w14:textId="77777777" w:rsidR="00B23C27" w:rsidRDefault="00E65507" w:rsidP="00B23C2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41583" wp14:editId="55EA1C5A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9EBD2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4E99C4" wp14:editId="0F6DAB5B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0371B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2B285673"/>
    <w:multiLevelType w:val="hybridMultilevel"/>
    <w:tmpl w:val="A0906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77B34"/>
    <w:multiLevelType w:val="hybridMultilevel"/>
    <w:tmpl w:val="7C88E71C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A761EB"/>
    <w:multiLevelType w:val="hybridMultilevel"/>
    <w:tmpl w:val="ABD0FF6A"/>
    <w:lvl w:ilvl="0" w:tplc="0405000F">
      <w:start w:val="1"/>
      <w:numFmt w:val="decimal"/>
      <w:lvlText w:val="%1."/>
      <w:lvlJc w:val="left"/>
      <w:pPr>
        <w:ind w:left="3555" w:hanging="360"/>
      </w:p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593640F4"/>
    <w:multiLevelType w:val="multilevel"/>
    <w:tmpl w:val="34005FA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475ED"/>
    <w:multiLevelType w:val="hybridMultilevel"/>
    <w:tmpl w:val="A4F24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6501C"/>
    <w:multiLevelType w:val="hybridMultilevel"/>
    <w:tmpl w:val="484E6318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1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2"/>
  </w:num>
  <w:num w:numId="17">
    <w:abstractNumId w:val="15"/>
  </w:num>
  <w:num w:numId="18">
    <w:abstractNumId w:val="19"/>
  </w:num>
  <w:num w:numId="19">
    <w:abstractNumId w:val="13"/>
  </w:num>
  <w:num w:numId="20">
    <w:abstractNumId w:val="10"/>
  </w:num>
  <w:num w:numId="21">
    <w:abstractNumId w:val="17"/>
  </w:num>
  <w:num w:numId="22">
    <w:abstractNumId w:val="11"/>
  </w:num>
  <w:num w:numId="23">
    <w:abstractNumId w:val="16"/>
  </w:num>
  <w:num w:numId="24">
    <w:abstractNumId w:val="18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3D"/>
    <w:rsid w:val="00004644"/>
    <w:rsid w:val="000052DA"/>
    <w:rsid w:val="00062E49"/>
    <w:rsid w:val="00067890"/>
    <w:rsid w:val="0007753D"/>
    <w:rsid w:val="000809E0"/>
    <w:rsid w:val="000920CB"/>
    <w:rsid w:val="000B36FD"/>
    <w:rsid w:val="000C3F3E"/>
    <w:rsid w:val="000E0682"/>
    <w:rsid w:val="001022A6"/>
    <w:rsid w:val="00110B75"/>
    <w:rsid w:val="00137BA5"/>
    <w:rsid w:val="00144D66"/>
    <w:rsid w:val="00154667"/>
    <w:rsid w:val="00170AE5"/>
    <w:rsid w:val="00173758"/>
    <w:rsid w:val="00177D37"/>
    <w:rsid w:val="001831E0"/>
    <w:rsid w:val="001A0F60"/>
    <w:rsid w:val="001B6BCF"/>
    <w:rsid w:val="001C40B3"/>
    <w:rsid w:val="001D3201"/>
    <w:rsid w:val="001E06EB"/>
    <w:rsid w:val="001F3AA0"/>
    <w:rsid w:val="001F6F0D"/>
    <w:rsid w:val="0024715E"/>
    <w:rsid w:val="0025719C"/>
    <w:rsid w:val="00266C84"/>
    <w:rsid w:val="00266E8D"/>
    <w:rsid w:val="002D3F52"/>
    <w:rsid w:val="002E35F4"/>
    <w:rsid w:val="002E5B1B"/>
    <w:rsid w:val="003212EC"/>
    <w:rsid w:val="00330387"/>
    <w:rsid w:val="00373C16"/>
    <w:rsid w:val="00385603"/>
    <w:rsid w:val="00396D6D"/>
    <w:rsid w:val="00397F0F"/>
    <w:rsid w:val="003A402C"/>
    <w:rsid w:val="003D5954"/>
    <w:rsid w:val="003F4438"/>
    <w:rsid w:val="00421ECB"/>
    <w:rsid w:val="00426C07"/>
    <w:rsid w:val="00436ACB"/>
    <w:rsid w:val="004412B6"/>
    <w:rsid w:val="00447B05"/>
    <w:rsid w:val="004628F8"/>
    <w:rsid w:val="00467BF3"/>
    <w:rsid w:val="00473F09"/>
    <w:rsid w:val="0051041D"/>
    <w:rsid w:val="00532187"/>
    <w:rsid w:val="005503BB"/>
    <w:rsid w:val="0056231C"/>
    <w:rsid w:val="005636EB"/>
    <w:rsid w:val="00577629"/>
    <w:rsid w:val="00583374"/>
    <w:rsid w:val="00591EAD"/>
    <w:rsid w:val="005A2D61"/>
    <w:rsid w:val="005B033D"/>
    <w:rsid w:val="005B3769"/>
    <w:rsid w:val="005C72D3"/>
    <w:rsid w:val="005E2819"/>
    <w:rsid w:val="005E29CC"/>
    <w:rsid w:val="00643251"/>
    <w:rsid w:val="006528C3"/>
    <w:rsid w:val="00665F4D"/>
    <w:rsid w:val="0068202A"/>
    <w:rsid w:val="006A548D"/>
    <w:rsid w:val="006C188B"/>
    <w:rsid w:val="006D2C39"/>
    <w:rsid w:val="006D7DF0"/>
    <w:rsid w:val="006E3EF1"/>
    <w:rsid w:val="006E7007"/>
    <w:rsid w:val="006F05BF"/>
    <w:rsid w:val="006F46D4"/>
    <w:rsid w:val="006F5649"/>
    <w:rsid w:val="00704B78"/>
    <w:rsid w:val="007148E5"/>
    <w:rsid w:val="00714E3D"/>
    <w:rsid w:val="00734533"/>
    <w:rsid w:val="00743D72"/>
    <w:rsid w:val="00744464"/>
    <w:rsid w:val="00765C0A"/>
    <w:rsid w:val="00787896"/>
    <w:rsid w:val="007A0A5B"/>
    <w:rsid w:val="007A7219"/>
    <w:rsid w:val="007B015A"/>
    <w:rsid w:val="007C150F"/>
    <w:rsid w:val="007C3D61"/>
    <w:rsid w:val="007C4A9C"/>
    <w:rsid w:val="007C6EC0"/>
    <w:rsid w:val="007D53BB"/>
    <w:rsid w:val="00812564"/>
    <w:rsid w:val="00814BFA"/>
    <w:rsid w:val="00826E0E"/>
    <w:rsid w:val="00827C65"/>
    <w:rsid w:val="0084303B"/>
    <w:rsid w:val="0087044F"/>
    <w:rsid w:val="00882424"/>
    <w:rsid w:val="00882DD7"/>
    <w:rsid w:val="008A2F78"/>
    <w:rsid w:val="008A5398"/>
    <w:rsid w:val="008B144B"/>
    <w:rsid w:val="008B73A0"/>
    <w:rsid w:val="008B7CD2"/>
    <w:rsid w:val="008C6CAA"/>
    <w:rsid w:val="008D6DC2"/>
    <w:rsid w:val="008F0623"/>
    <w:rsid w:val="008F0E4E"/>
    <w:rsid w:val="008F5517"/>
    <w:rsid w:val="00900163"/>
    <w:rsid w:val="00917D04"/>
    <w:rsid w:val="00967422"/>
    <w:rsid w:val="00970864"/>
    <w:rsid w:val="00986B23"/>
    <w:rsid w:val="009A56FA"/>
    <w:rsid w:val="009C4A83"/>
    <w:rsid w:val="00A0647E"/>
    <w:rsid w:val="00A230B7"/>
    <w:rsid w:val="00A31761"/>
    <w:rsid w:val="00A45067"/>
    <w:rsid w:val="00A679B1"/>
    <w:rsid w:val="00A94E9F"/>
    <w:rsid w:val="00AA121A"/>
    <w:rsid w:val="00AA64C3"/>
    <w:rsid w:val="00AB0D96"/>
    <w:rsid w:val="00AF31CF"/>
    <w:rsid w:val="00B0522D"/>
    <w:rsid w:val="00B15D76"/>
    <w:rsid w:val="00B23C27"/>
    <w:rsid w:val="00B36A81"/>
    <w:rsid w:val="00B706F1"/>
    <w:rsid w:val="00B91B82"/>
    <w:rsid w:val="00B93655"/>
    <w:rsid w:val="00BD73E5"/>
    <w:rsid w:val="00C14F04"/>
    <w:rsid w:val="00C43480"/>
    <w:rsid w:val="00C519FC"/>
    <w:rsid w:val="00C64DB3"/>
    <w:rsid w:val="00C66006"/>
    <w:rsid w:val="00C71FBA"/>
    <w:rsid w:val="00C7272C"/>
    <w:rsid w:val="00C76019"/>
    <w:rsid w:val="00C86833"/>
    <w:rsid w:val="00C904F3"/>
    <w:rsid w:val="00CB13DE"/>
    <w:rsid w:val="00CB26F8"/>
    <w:rsid w:val="00CB4CC9"/>
    <w:rsid w:val="00CE13DE"/>
    <w:rsid w:val="00CE175B"/>
    <w:rsid w:val="00D22413"/>
    <w:rsid w:val="00D43616"/>
    <w:rsid w:val="00D453DE"/>
    <w:rsid w:val="00D45E86"/>
    <w:rsid w:val="00D86980"/>
    <w:rsid w:val="00DA059A"/>
    <w:rsid w:val="00DB2264"/>
    <w:rsid w:val="00DB7848"/>
    <w:rsid w:val="00DC1336"/>
    <w:rsid w:val="00DE344C"/>
    <w:rsid w:val="00DE4108"/>
    <w:rsid w:val="00DF5EAC"/>
    <w:rsid w:val="00DF7D33"/>
    <w:rsid w:val="00E018AA"/>
    <w:rsid w:val="00E05BA8"/>
    <w:rsid w:val="00E12398"/>
    <w:rsid w:val="00E23C86"/>
    <w:rsid w:val="00E34456"/>
    <w:rsid w:val="00E34DE4"/>
    <w:rsid w:val="00E44CAD"/>
    <w:rsid w:val="00E46D94"/>
    <w:rsid w:val="00E65507"/>
    <w:rsid w:val="00EB2FD5"/>
    <w:rsid w:val="00EB5B62"/>
    <w:rsid w:val="00EC1960"/>
    <w:rsid w:val="00EC3786"/>
    <w:rsid w:val="00EC5665"/>
    <w:rsid w:val="00F52BFE"/>
    <w:rsid w:val="00F53E33"/>
    <w:rsid w:val="00F809DD"/>
    <w:rsid w:val="00F83A67"/>
    <w:rsid w:val="00F85DC4"/>
    <w:rsid w:val="00F91566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404EF23"/>
  <w15:chartTrackingRefBased/>
  <w15:docId w15:val="{C6580D90-94F7-47BC-9CA1-F424014D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1"/>
    <w:unhideWhenUsed/>
    <w:rsid w:val="00E44CA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137BA5"/>
    <w:pPr>
      <w:tabs>
        <w:tab w:val="left" w:pos="0"/>
      </w:tabs>
      <w:suppressAutoHyphens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37BA5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3618FC88F54D7287BAAB621C252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C3454-55C3-4740-836C-D49C407D62A6}"/>
      </w:docPartPr>
      <w:docPartBody>
        <w:p w:rsidR="001A060E" w:rsidRDefault="0057235B">
          <w:pPr>
            <w:pStyle w:val="F03618FC88F54D7287BAAB621C2528CC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5B"/>
    <w:rsid w:val="00081CE4"/>
    <w:rsid w:val="001A060E"/>
    <w:rsid w:val="005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F03618FC88F54D7287BAAB621C2528CC">
    <w:name w:val="F03618FC88F54D7287BAAB621C252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F998-A5D3-4960-9B4A-84788474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259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96</cp:revision>
  <cp:lastPrinted>2025-11-24T12:58:00Z</cp:lastPrinted>
  <dcterms:created xsi:type="dcterms:W3CDTF">2025-11-13T14:07:00Z</dcterms:created>
  <dcterms:modified xsi:type="dcterms:W3CDTF">2026-03-24T12:39:00Z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