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092283" w:rsidP="001F3AA0">
      <w:pPr>
        <w:pStyle w:val="Nzev"/>
      </w:pPr>
      <w:r>
        <w:t>5</w:t>
      </w:r>
      <w:r w:rsidR="00FC2C8B">
        <w:t>1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2-20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D56556" w:rsidRPr="00D56556">
            <w:rPr>
              <w:b/>
            </w:rPr>
            <w:t>20. února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</w:t>
      </w:r>
      <w:r w:rsidR="00FC2C8B">
        <w:t>a</w:t>
      </w:r>
      <w:r w:rsidR="000F612E">
        <w:t xml:space="preserve"> </w:t>
      </w:r>
      <w:r w:rsidR="00092283">
        <w:t>Rady České</w:t>
      </w:r>
      <w:r w:rsidR="00FC2C8B">
        <w:t xml:space="preserve"> televize</w:t>
      </w:r>
      <w:r w:rsidR="008D39D8">
        <w:t xml:space="preserve"> /1/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 w:rsidR="00092283">
        <w:t xml:space="preserve">kandidátů na volbu </w:t>
      </w:r>
      <w:r w:rsidR="00FC2C8B">
        <w:t>1</w:t>
      </w:r>
      <w:r w:rsidR="00092283">
        <w:t xml:space="preserve"> člen</w:t>
      </w:r>
      <w:r w:rsidR="00FC2C8B">
        <w:t>a</w:t>
      </w:r>
      <w:r w:rsidR="00092283">
        <w:t xml:space="preserve"> Rady České</w:t>
      </w:r>
      <w:r w:rsidR="00FC2C8B">
        <w:t xml:space="preserve"> televize</w:t>
      </w:r>
      <w:r w:rsidR="00092283">
        <w:t xml:space="preserve"> dle usnesení výboru pro mediální záležitosti Poslanecké sněmovny, a to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203DD8" w:rsidRPr="00993882" w:rsidRDefault="00382E9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93882">
        <w:rPr>
          <w:b/>
        </w:rPr>
        <w:t>FRIC</w:t>
      </w:r>
      <w:r w:rsidRPr="00993882">
        <w:rPr>
          <w:b/>
        </w:rPr>
        <w:tab/>
      </w:r>
      <w:r w:rsidR="00203DD8" w:rsidRPr="00993882">
        <w:rPr>
          <w:b/>
        </w:rPr>
        <w:tab/>
      </w:r>
      <w:r w:rsidRPr="00993882">
        <w:rPr>
          <w:b/>
        </w:rPr>
        <w:t>Milan</w:t>
      </w:r>
      <w:r w:rsidR="00203DD8" w:rsidRPr="00993882">
        <w:rPr>
          <w:b/>
        </w:rPr>
        <w:tab/>
      </w:r>
      <w:r w:rsidR="00203DD8" w:rsidRPr="00993882">
        <w:rPr>
          <w:b/>
        </w:rPr>
        <w:tab/>
      </w:r>
    </w:p>
    <w:p w:rsidR="003613EE" w:rsidRPr="00993882" w:rsidRDefault="00382E9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93882">
        <w:rPr>
          <w:b/>
        </w:rPr>
        <w:t>HUSÁK</w:t>
      </w:r>
      <w:r w:rsidRPr="00993882">
        <w:rPr>
          <w:b/>
        </w:rPr>
        <w:tab/>
      </w:r>
      <w:r w:rsidR="003613EE" w:rsidRPr="00993882">
        <w:rPr>
          <w:b/>
        </w:rPr>
        <w:tab/>
      </w:r>
      <w:r w:rsidRPr="00993882">
        <w:rPr>
          <w:b/>
        </w:rPr>
        <w:t>Petr</w:t>
      </w:r>
      <w:r w:rsidR="003613EE" w:rsidRPr="00993882">
        <w:rPr>
          <w:b/>
        </w:rPr>
        <w:tab/>
      </w:r>
    </w:p>
    <w:p w:rsidR="00221FEC" w:rsidRPr="00993882" w:rsidRDefault="00382E9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993882">
        <w:rPr>
          <w:b/>
        </w:rPr>
        <w:t>KARMAZÍN</w:t>
      </w:r>
      <w:r w:rsidR="00221FEC" w:rsidRPr="00993882">
        <w:rPr>
          <w:b/>
        </w:rPr>
        <w:tab/>
      </w:r>
      <w:r w:rsidRPr="00993882">
        <w:rPr>
          <w:b/>
        </w:rPr>
        <w:t>Vladimír</w:t>
      </w:r>
      <w:r w:rsidR="00221FEC" w:rsidRPr="00993882">
        <w:rPr>
          <w:b/>
          <w:color w:val="FF0000"/>
        </w:rPr>
        <w:tab/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092283">
        <w:rPr>
          <w:spacing w:val="-3"/>
        </w:rPr>
        <w:t>s tím, že</w:t>
      </w:r>
      <w:r w:rsidR="00092283" w:rsidRPr="00092283">
        <w:rPr>
          <w:spacing w:val="-3"/>
        </w:rPr>
        <w:t xml:space="preserve"> zvláštní zákon způsob volby nestanoví – výbor pro mediální záležitosti i </w:t>
      </w:r>
      <w:r w:rsidRPr="00092283">
        <w:rPr>
          <w:spacing w:val="-3"/>
        </w:rPr>
        <w:t>volební komise navrhuj</w:t>
      </w:r>
      <w:r w:rsidR="00092283" w:rsidRPr="00092283">
        <w:rPr>
          <w:spacing w:val="-3"/>
        </w:rPr>
        <w:t>í volbu tajnou,</w:t>
      </w:r>
    </w:p>
    <w:p w:rsidR="00092283" w:rsidRPr="00092283" w:rsidRDefault="00092283" w:rsidP="00092283">
      <w:pPr>
        <w:pStyle w:val="Odstavecseseznamem"/>
        <w:tabs>
          <w:tab w:val="left" w:pos="-720"/>
        </w:tabs>
        <w:suppressAutoHyphens/>
        <w:rPr>
          <w:spacing w:val="-3"/>
        </w:rPr>
      </w:pPr>
    </w:p>
    <w:p w:rsidR="00092283" w:rsidRPr="00092283" w:rsidRDefault="00092283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>s tím, že zvolenému členovi započne šestileté funkční období</w:t>
      </w:r>
      <w:r w:rsidR="00C45768">
        <w:rPr>
          <w:spacing w:val="-3"/>
        </w:rPr>
        <w:t xml:space="preserve"> </w:t>
      </w:r>
      <w:r w:rsidR="00FC2C8B" w:rsidRPr="00504314">
        <w:rPr>
          <w:spacing w:val="-3"/>
        </w:rPr>
        <w:t>dnem volby</w:t>
      </w:r>
      <w:r w:rsidRPr="00504314">
        <w:rPr>
          <w:spacing w:val="-3"/>
        </w:rPr>
        <w:t>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C96CB9" w:rsidRDefault="00C96CB9" w:rsidP="00C96CB9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22"/>
      </w:tblGrid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Ondřej BABKA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Tomáš HELEBRANT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Adriana CHOCHELOVÁ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Irena NĚMCOVÁ v. r.</w:t>
            </w:r>
          </w:p>
        </w:tc>
      </w:tr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Bohuslav NIEMIEC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František PETRTÝL v. r.</w:t>
            </w:r>
          </w:p>
        </w:tc>
      </w:tr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Petr SADOVSKÝ v. r.</w:t>
            </w:r>
          </w:p>
        </w:tc>
        <w:tc>
          <w:tcPr>
            <w:tcW w:w="3122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  <w:bookmarkStart w:id="0" w:name="_GoBack"/>
        <w:bookmarkEnd w:id="0"/>
      </w:tr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22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22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</w:tr>
      <w:tr w:rsidR="00C96CB9" w:rsidTr="00C96CB9">
        <w:trPr>
          <w:trHeight w:val="567"/>
        </w:trPr>
        <w:tc>
          <w:tcPr>
            <w:tcW w:w="3177" w:type="dxa"/>
            <w:vAlign w:val="center"/>
            <w:hideMark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Samuel VOLPE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2" w:type="dxa"/>
            <w:vAlign w:val="center"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6CB9" w:rsidTr="00C96CB9">
        <w:trPr>
          <w:trHeight w:val="567"/>
        </w:trPr>
        <w:tc>
          <w:tcPr>
            <w:tcW w:w="3177" w:type="dxa"/>
            <w:vAlign w:val="center"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C96CB9" w:rsidRDefault="00C96CB9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96CB9" w:rsidRDefault="00C96CB9" w:rsidP="00C96CB9">
      <w:pPr>
        <w:pStyle w:val="Zkladntextodsazen"/>
        <w:ind w:left="1413" w:hanging="704"/>
        <w:jc w:val="both"/>
        <w:rPr>
          <w:rFonts w:ascii="Arial" w:hAnsi="Arial"/>
          <w:i/>
        </w:rPr>
      </w:pPr>
    </w:p>
    <w:p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51192"/>
    <w:rsid w:val="00062E49"/>
    <w:rsid w:val="0007753D"/>
    <w:rsid w:val="000809E0"/>
    <w:rsid w:val="00092283"/>
    <w:rsid w:val="000B479E"/>
    <w:rsid w:val="000C3F3E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82E9C"/>
    <w:rsid w:val="00396D6D"/>
    <w:rsid w:val="00397BF0"/>
    <w:rsid w:val="00397F0F"/>
    <w:rsid w:val="003A402C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04314"/>
    <w:rsid w:val="0051041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39D8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93882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E6E20"/>
    <w:rsid w:val="00C33C22"/>
    <w:rsid w:val="00C43480"/>
    <w:rsid w:val="00C45768"/>
    <w:rsid w:val="00C519FC"/>
    <w:rsid w:val="00C612CE"/>
    <w:rsid w:val="00C66006"/>
    <w:rsid w:val="00C71FBA"/>
    <w:rsid w:val="00C7272C"/>
    <w:rsid w:val="00C76019"/>
    <w:rsid w:val="00C904F3"/>
    <w:rsid w:val="00C95464"/>
    <w:rsid w:val="00C96CB9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56556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C2C8B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1026782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16674-7F9F-42BB-95A0-25132653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84</TotalTime>
  <Pages>2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58</cp:revision>
  <cp:lastPrinted>2025-06-19T08:11:00Z</cp:lastPrinted>
  <dcterms:created xsi:type="dcterms:W3CDTF">2026-01-08T13:34:00Z</dcterms:created>
  <dcterms:modified xsi:type="dcterms:W3CDTF">2026-02-20T11:42:00Z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