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1F3FE4">
      <w:pPr>
        <w:jc w:val="center"/>
      </w:pPr>
      <w:r>
        <w:rPr>
          <w:b/>
          <w:i/>
          <w:sz w:val="36"/>
        </w:rPr>
        <w:t>202</w:t>
      </w:r>
      <w:r w:rsidR="00427BD4">
        <w:rPr>
          <w:b/>
          <w:i/>
          <w:sz w:val="36"/>
        </w:rPr>
        <w:t>3</w:t>
      </w:r>
    </w:p>
    <w:p w:rsidR="00685F47" w:rsidRDefault="001F3FE4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>
      <w:pPr>
        <w:jc w:val="center"/>
        <w:rPr>
          <w:b/>
          <w:i/>
        </w:rPr>
      </w:pPr>
    </w:p>
    <w:p w:rsidR="00685F47" w:rsidRDefault="00157034" w:rsidP="00157034">
      <w:pPr>
        <w:jc w:val="center"/>
      </w:pPr>
      <w:r>
        <w:rPr>
          <w:b/>
          <w:i/>
        </w:rPr>
        <w:t>97</w:t>
      </w:r>
    </w:p>
    <w:p w:rsidR="00983417" w:rsidRDefault="00983417">
      <w:pPr>
        <w:jc w:val="center"/>
        <w:rPr>
          <w:rFonts w:ascii="Arial" w:hAnsi="Arial" w:cs="Arial"/>
          <w:b/>
        </w:rPr>
      </w:pPr>
    </w:p>
    <w:p w:rsidR="008E210D" w:rsidRDefault="008E210D">
      <w:pPr>
        <w:jc w:val="center"/>
        <w:rPr>
          <w:rFonts w:ascii="Arial" w:hAnsi="Arial" w:cs="Arial"/>
          <w:b/>
        </w:rPr>
      </w:pPr>
    </w:p>
    <w:p w:rsidR="00685F47" w:rsidRDefault="001E3A32">
      <w:pPr>
        <w:pStyle w:val="Nadpis3"/>
        <w:rPr>
          <w:sz w:val="32"/>
        </w:rPr>
      </w:pPr>
      <w:r>
        <w:rPr>
          <w:sz w:val="32"/>
        </w:rPr>
        <w:t>USNESENÍ</w:t>
      </w:r>
      <w:r w:rsidR="00814EC4">
        <w:rPr>
          <w:sz w:val="32"/>
        </w:rPr>
        <w:t xml:space="preserve"> PER ROLLAM</w:t>
      </w:r>
    </w:p>
    <w:p w:rsidR="00685F47" w:rsidRDefault="001E3A32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85F47" w:rsidRDefault="00DE4F76">
      <w:pPr>
        <w:jc w:val="center"/>
      </w:pPr>
      <w:r>
        <w:rPr>
          <w:b/>
          <w:i/>
        </w:rPr>
        <w:t xml:space="preserve">ze </w:t>
      </w:r>
      <w:r w:rsidR="001C1F79">
        <w:rPr>
          <w:b/>
          <w:i/>
        </w:rPr>
        <w:t xml:space="preserve">dne </w:t>
      </w:r>
      <w:r w:rsidR="00157034">
        <w:rPr>
          <w:b/>
          <w:i/>
        </w:rPr>
        <w:t>5. května 2023</w:t>
      </w:r>
    </w:p>
    <w:p w:rsidR="00685F47" w:rsidRDefault="00685F47">
      <w:pPr>
        <w:pStyle w:val="Nadpis2"/>
      </w:pPr>
    </w:p>
    <w:p w:rsidR="00685F47" w:rsidRDefault="00685F47">
      <w:pPr>
        <w:tabs>
          <w:tab w:val="left" w:pos="-720"/>
        </w:tabs>
        <w:jc w:val="both"/>
        <w:rPr>
          <w:spacing w:val="-3"/>
        </w:rPr>
      </w:pPr>
    </w:p>
    <w:p w:rsidR="00685F47" w:rsidRDefault="0080389A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210DF2">
        <w:rPr>
          <w:spacing w:val="-3"/>
        </w:rPr>
        <w:t xml:space="preserve"> návrhu na volbu </w:t>
      </w:r>
      <w:r w:rsidR="001F3FE4">
        <w:rPr>
          <w:spacing w:val="-3"/>
        </w:rPr>
        <w:t xml:space="preserve">kandidáta na jmenování do funkce </w:t>
      </w:r>
      <w:r w:rsidR="00814EC4">
        <w:rPr>
          <w:spacing w:val="-3"/>
        </w:rPr>
        <w:t>vice</w:t>
      </w:r>
      <w:r w:rsidR="001F3FE4">
        <w:rPr>
          <w:spacing w:val="-3"/>
        </w:rPr>
        <w:t>prezidenta</w:t>
      </w:r>
      <w:r w:rsidR="001C1F79">
        <w:rPr>
          <w:spacing w:val="-3"/>
        </w:rPr>
        <w:t xml:space="preserve"> </w:t>
      </w:r>
      <w:r w:rsidR="001E3A32">
        <w:rPr>
          <w:spacing w:val="-3"/>
        </w:rPr>
        <w:t>Nejvyššího kontrolního úřadu</w:t>
      </w:r>
      <w:r w:rsidR="001F3FE4">
        <w:rPr>
          <w:spacing w:val="-3"/>
        </w:rPr>
        <w:t xml:space="preserve"> </w:t>
      </w: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685F47" w:rsidRDefault="00685F47">
      <w:pPr>
        <w:tabs>
          <w:tab w:val="left" w:pos="-720"/>
        </w:tabs>
        <w:rPr>
          <w:color w:val="800000"/>
          <w:spacing w:val="-3"/>
        </w:rPr>
      </w:pPr>
    </w:p>
    <w:p w:rsidR="00444836" w:rsidRDefault="001E3A32">
      <w:pPr>
        <w:tabs>
          <w:tab w:val="left" w:pos="2127"/>
        </w:tabs>
        <w:jc w:val="both"/>
      </w:pPr>
      <w:r>
        <w:t>Volební komise Poslanecké sněmovny Parlamentu</w:t>
      </w:r>
    </w:p>
    <w:p w:rsidR="00444836" w:rsidRDefault="00444836">
      <w:pPr>
        <w:tabs>
          <w:tab w:val="left" w:pos="2127"/>
        </w:tabs>
        <w:jc w:val="both"/>
      </w:pPr>
    </w:p>
    <w:p w:rsidR="00685F47" w:rsidRDefault="001E3A32">
      <w:pPr>
        <w:tabs>
          <w:tab w:val="left" w:pos="2127"/>
        </w:tabs>
        <w:jc w:val="both"/>
      </w:pPr>
      <w:r w:rsidRPr="004F5F3A">
        <w:rPr>
          <w:b/>
        </w:rPr>
        <w:t>p o v ě ř u j e</w:t>
      </w:r>
      <w:r w:rsidR="00D71159">
        <w:tab/>
      </w:r>
      <w:r>
        <w:t xml:space="preserve">předsedu volební komise poslance Martina Kolovratníka, aby seznámil Poslaneckou sněmovnu Parlamentu </w:t>
      </w:r>
    </w:p>
    <w:p w:rsidR="00685F47" w:rsidRDefault="00685F47">
      <w:pPr>
        <w:tabs>
          <w:tab w:val="left" w:pos="2127"/>
        </w:tabs>
        <w:jc w:val="both"/>
      </w:pPr>
    </w:p>
    <w:p w:rsidR="00EA4931" w:rsidRDefault="00604EA4" w:rsidP="005B5843">
      <w:pPr>
        <w:pStyle w:val="Tlotextu"/>
        <w:numPr>
          <w:ilvl w:val="0"/>
          <w:numId w:val="2"/>
        </w:numPr>
      </w:pPr>
      <w:r>
        <w:t>s návrhy</w:t>
      </w:r>
      <w:r w:rsidR="00CD20FB">
        <w:t xml:space="preserve"> </w:t>
      </w:r>
      <w:r w:rsidR="001E3A32">
        <w:t xml:space="preserve">na </w:t>
      </w:r>
      <w:r w:rsidR="001F3FE4">
        <w:t xml:space="preserve">volbu kandidáta na jmenování do funkce </w:t>
      </w:r>
      <w:r w:rsidR="00814EC4">
        <w:t>vice</w:t>
      </w:r>
      <w:r w:rsidR="001F3FE4">
        <w:t>prezidenta</w:t>
      </w:r>
      <w:r w:rsidR="001E3A32">
        <w:t xml:space="preserve"> Nejvyššíh</w:t>
      </w:r>
      <w:r w:rsidR="001C1F79">
        <w:t>o kontrolního úřadu tak, jak je</w:t>
      </w:r>
      <w:r w:rsidR="00210DF2">
        <w:t xml:space="preserve"> </w:t>
      </w:r>
      <w:r w:rsidR="001E3A32">
        <w:t>předložil</w:t>
      </w:r>
      <w:r w:rsidR="001F3FE4">
        <w:t>y poslanecké kluby</w:t>
      </w:r>
    </w:p>
    <w:p w:rsidR="00B54348" w:rsidRDefault="00B54348" w:rsidP="00B54348">
      <w:pPr>
        <w:pStyle w:val="Tlotextu"/>
      </w:pPr>
    </w:p>
    <w:p w:rsidR="00B54348" w:rsidRDefault="00B54348" w:rsidP="00B54348">
      <w:pPr>
        <w:pStyle w:val="Tlotextu"/>
      </w:pPr>
    </w:p>
    <w:p w:rsidR="00B54348" w:rsidRDefault="00B54348" w:rsidP="00B54348">
      <w:pPr>
        <w:pStyle w:val="Tlotextu"/>
        <w:numPr>
          <w:ilvl w:val="0"/>
          <w:numId w:val="6"/>
        </w:numPr>
        <w:rPr>
          <w:b/>
        </w:rPr>
      </w:pPr>
      <w:r w:rsidRPr="00B54348">
        <w:rPr>
          <w:b/>
        </w:rPr>
        <w:t>Kubíček</w:t>
      </w:r>
      <w:r w:rsidRPr="00B54348">
        <w:rPr>
          <w:b/>
        </w:rPr>
        <w:tab/>
      </w:r>
      <w:r w:rsidRPr="00B54348">
        <w:rPr>
          <w:b/>
        </w:rPr>
        <w:tab/>
        <w:t>Roman</w:t>
      </w:r>
      <w:r w:rsidRPr="00B54348">
        <w:rPr>
          <w:b/>
        </w:rPr>
        <w:tab/>
      </w:r>
      <w:r w:rsidRPr="00B54348">
        <w:rPr>
          <w:b/>
        </w:rPr>
        <w:tab/>
      </w:r>
      <w:r w:rsidRPr="00B54348">
        <w:rPr>
          <w:b/>
        </w:rPr>
        <w:tab/>
        <w:t>ANO 2011</w:t>
      </w:r>
    </w:p>
    <w:p w:rsidR="00C66DDF" w:rsidRPr="00B54348" w:rsidRDefault="00C66DDF" w:rsidP="00B54348">
      <w:pPr>
        <w:pStyle w:val="Tlotextu"/>
        <w:numPr>
          <w:ilvl w:val="0"/>
          <w:numId w:val="6"/>
        </w:numPr>
        <w:rPr>
          <w:b/>
        </w:rPr>
      </w:pPr>
      <w:r>
        <w:rPr>
          <w:b/>
        </w:rPr>
        <w:t>Málek</w:t>
      </w:r>
      <w:r>
        <w:rPr>
          <w:b/>
        </w:rPr>
        <w:tab/>
      </w:r>
      <w:r>
        <w:rPr>
          <w:b/>
        </w:rPr>
        <w:tab/>
        <w:t>Jan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SPOLU</w:t>
      </w:r>
    </w:p>
    <w:p w:rsidR="0076695E" w:rsidRDefault="00EA4931" w:rsidP="00346E53">
      <w:pPr>
        <w:pStyle w:val="Tlotextu"/>
      </w:pPr>
      <w:r>
        <w:tab/>
      </w:r>
      <w:r>
        <w:tab/>
      </w:r>
      <w:r w:rsidR="00210DF2">
        <w:tab/>
      </w:r>
    </w:p>
    <w:p w:rsidR="00685F47" w:rsidRDefault="001E3A32">
      <w:pPr>
        <w:pStyle w:val="Tlotextu"/>
        <w:numPr>
          <w:ilvl w:val="0"/>
          <w:numId w:val="2"/>
        </w:numPr>
      </w:pPr>
      <w:r>
        <w:t xml:space="preserve">s tím, že zvláštní zákon způsob volby </w:t>
      </w:r>
      <w:r w:rsidR="00157034">
        <w:t>nestanoví – volební</w:t>
      </w:r>
      <w:r>
        <w:t xml:space="preserve"> komise navrhuje volbu tajnou, </w:t>
      </w:r>
    </w:p>
    <w:p w:rsidR="001F3FE4" w:rsidRDefault="001E3A32" w:rsidP="001F3FE4">
      <w:pPr>
        <w:pStyle w:val="Tlotextu"/>
      </w:pPr>
      <w:r>
        <w:t xml:space="preserve"> </w:t>
      </w:r>
    </w:p>
    <w:p w:rsidR="00157034" w:rsidRPr="003728D6" w:rsidRDefault="001F3FE4" w:rsidP="003728D6">
      <w:pPr>
        <w:pStyle w:val="Tlotextu"/>
        <w:numPr>
          <w:ilvl w:val="0"/>
          <w:numId w:val="2"/>
        </w:numPr>
      </w:pPr>
      <w:r w:rsidRPr="00370CCC">
        <w:t>s tím, že zvolenému</w:t>
      </w:r>
      <w:r w:rsidR="00100D2B">
        <w:t xml:space="preserve"> kandidátu na jmenování do funkce </w:t>
      </w:r>
      <w:r w:rsidR="00814EC4">
        <w:t>vice</w:t>
      </w:r>
      <w:r w:rsidR="00100D2B">
        <w:t>prezidenta Nejvyššího kontrolního úřadu</w:t>
      </w:r>
      <w:r w:rsidRPr="00370CCC">
        <w:t xml:space="preserve"> započne </w:t>
      </w:r>
      <w:r>
        <w:t>devítileté</w:t>
      </w:r>
      <w:r w:rsidRPr="00370CCC">
        <w:t xml:space="preserve"> funkční období dnem jmenování </w:t>
      </w:r>
      <w:r>
        <w:t>prezidentem České republiky</w:t>
      </w:r>
    </w:p>
    <w:p w:rsidR="003D7937" w:rsidRDefault="003D7937" w:rsidP="003D7937">
      <w:pPr>
        <w:spacing w:line="360" w:lineRule="auto"/>
        <w:ind w:firstLine="720"/>
        <w:jc w:val="center"/>
        <w:rPr>
          <w:szCs w:val="24"/>
        </w:rPr>
      </w:pPr>
    </w:p>
    <w:p w:rsidR="00157034" w:rsidRPr="002E6D50" w:rsidRDefault="003D7937" w:rsidP="003D7937">
      <w:pPr>
        <w:spacing w:line="360" w:lineRule="auto"/>
        <w:ind w:firstLine="720"/>
        <w:rPr>
          <w:szCs w:val="24"/>
        </w:rPr>
      </w:pPr>
      <w:r>
        <w:rPr>
          <w:szCs w:val="24"/>
        </w:rPr>
        <w:t xml:space="preserve">                                  </w:t>
      </w:r>
      <w:r w:rsidR="00157034" w:rsidRPr="002E6D50">
        <w:rPr>
          <w:szCs w:val="24"/>
        </w:rPr>
        <w:t>Martin Kolovratník</w:t>
      </w:r>
      <w:r w:rsidR="00BC3B2E">
        <w:rPr>
          <w:szCs w:val="24"/>
        </w:rPr>
        <w:t>, v. r.</w:t>
      </w:r>
    </w:p>
    <w:p w:rsidR="00157034" w:rsidRPr="002E6D50" w:rsidRDefault="00157034" w:rsidP="003D7937">
      <w:pPr>
        <w:spacing w:line="36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5624CD">
        <w:rPr>
          <w:szCs w:val="24"/>
        </w:rPr>
        <w:t xml:space="preserve">, v. r. </w:t>
      </w:r>
      <w:r w:rsidR="005624CD">
        <w:rPr>
          <w:szCs w:val="24"/>
        </w:rPr>
        <w:tab/>
      </w:r>
      <w:r w:rsidR="005624CD">
        <w:rPr>
          <w:szCs w:val="24"/>
        </w:rPr>
        <w:tab/>
      </w:r>
      <w:r w:rsidR="005624CD">
        <w:rPr>
          <w:szCs w:val="24"/>
        </w:rPr>
        <w:tab/>
      </w:r>
      <w:r w:rsidR="005624CD">
        <w:rPr>
          <w:szCs w:val="24"/>
        </w:rPr>
        <w:tab/>
      </w:r>
      <w:r w:rsidRPr="002E6D50">
        <w:rPr>
          <w:szCs w:val="24"/>
        </w:rPr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72647C">
        <w:rPr>
          <w:szCs w:val="24"/>
        </w:rPr>
        <w:t xml:space="preserve">, v. r. </w:t>
      </w:r>
    </w:p>
    <w:p w:rsidR="00157034" w:rsidRPr="002E6D50" w:rsidRDefault="00157034" w:rsidP="003D7937">
      <w:pPr>
        <w:spacing w:line="360" w:lineRule="auto"/>
        <w:ind w:firstLine="720"/>
        <w:rPr>
          <w:szCs w:val="24"/>
        </w:rPr>
      </w:pPr>
      <w:r w:rsidRPr="002E6D50">
        <w:rPr>
          <w:szCs w:val="24"/>
        </w:rPr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1C31FE">
        <w:rPr>
          <w:szCs w:val="24"/>
        </w:rPr>
        <w:t>, v. r.</w:t>
      </w:r>
      <w:r w:rsidR="003728D6">
        <w:rPr>
          <w:szCs w:val="24"/>
        </w:rPr>
        <w:tab/>
      </w:r>
      <w:r w:rsidR="003728D6">
        <w:rPr>
          <w:szCs w:val="24"/>
        </w:rPr>
        <w:tab/>
      </w:r>
      <w:r w:rsidR="003728D6">
        <w:rPr>
          <w:szCs w:val="24"/>
        </w:rPr>
        <w:tab/>
      </w:r>
      <w:r w:rsidR="003728D6">
        <w:rPr>
          <w:szCs w:val="24"/>
        </w:rPr>
        <w:tab/>
      </w: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72647C">
        <w:rPr>
          <w:szCs w:val="24"/>
        </w:rPr>
        <w:t xml:space="preserve">, v. r. </w:t>
      </w:r>
      <w:r w:rsidR="0072647C">
        <w:rPr>
          <w:szCs w:val="24"/>
        </w:rPr>
        <w:tab/>
      </w:r>
      <w:r w:rsidR="0072647C">
        <w:rPr>
          <w:szCs w:val="24"/>
        </w:rPr>
        <w:tab/>
      </w:r>
      <w:r w:rsidR="0072647C">
        <w:rPr>
          <w:szCs w:val="24"/>
        </w:rPr>
        <w:tab/>
      </w:r>
    </w:p>
    <w:p w:rsidR="00157034" w:rsidRPr="002E6D50" w:rsidRDefault="00157034" w:rsidP="003D7937">
      <w:pPr>
        <w:spacing w:line="360" w:lineRule="auto"/>
        <w:ind w:firstLine="720"/>
        <w:rPr>
          <w:szCs w:val="24"/>
        </w:rPr>
      </w:pPr>
      <w:r w:rsidRPr="002E6D50">
        <w:rPr>
          <w:szCs w:val="24"/>
        </w:rPr>
        <w:t>Matěj Ondřej Havel</w:t>
      </w:r>
      <w:r w:rsidR="0072647C">
        <w:rPr>
          <w:szCs w:val="24"/>
        </w:rPr>
        <w:t xml:space="preserve">, v. r. </w:t>
      </w:r>
      <w:r w:rsidR="0072647C">
        <w:rPr>
          <w:szCs w:val="24"/>
        </w:rPr>
        <w:tab/>
      </w:r>
      <w:r w:rsidR="0072647C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064288">
        <w:rPr>
          <w:szCs w:val="24"/>
        </w:rPr>
        <w:t xml:space="preserve">, v. r. </w:t>
      </w:r>
    </w:p>
    <w:p w:rsidR="003D7937" w:rsidRDefault="00157034" w:rsidP="003D7937">
      <w:pPr>
        <w:spacing w:line="360" w:lineRule="auto"/>
        <w:ind w:left="720"/>
        <w:rPr>
          <w:szCs w:val="24"/>
        </w:rPr>
      </w:pPr>
      <w:r w:rsidRPr="002E6D50">
        <w:rPr>
          <w:szCs w:val="24"/>
        </w:rPr>
        <w:lastRenderedPageBreak/>
        <w:t>Klára Kocmanová</w:t>
      </w:r>
      <w:r w:rsidR="00D8223E">
        <w:rPr>
          <w:szCs w:val="24"/>
        </w:rPr>
        <w:t xml:space="preserve">, v. r. </w:t>
      </w:r>
      <w:r w:rsidR="003D7937">
        <w:rPr>
          <w:szCs w:val="24"/>
        </w:rPr>
        <w:tab/>
      </w:r>
      <w:r w:rsidR="003D7937">
        <w:rPr>
          <w:szCs w:val="24"/>
        </w:rPr>
        <w:tab/>
      </w:r>
      <w:r w:rsidR="003D7937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1212CD">
        <w:rPr>
          <w:szCs w:val="24"/>
        </w:rPr>
        <w:t xml:space="preserve">, v. r. </w:t>
      </w:r>
      <w:r w:rsidR="001212CD">
        <w:rPr>
          <w:szCs w:val="24"/>
        </w:rPr>
        <w:tab/>
      </w:r>
      <w:r w:rsidR="001212CD">
        <w:rPr>
          <w:szCs w:val="24"/>
        </w:rPr>
        <w:tab/>
      </w:r>
      <w:r w:rsidR="001212CD">
        <w:rPr>
          <w:szCs w:val="24"/>
        </w:rPr>
        <w:tab/>
        <w:t xml:space="preserve"> </w:t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72647C">
        <w:rPr>
          <w:szCs w:val="24"/>
        </w:rPr>
        <w:t xml:space="preserve">, v. r. </w:t>
      </w:r>
      <w:r w:rsidR="003D7937">
        <w:rPr>
          <w:szCs w:val="24"/>
        </w:rPr>
        <w:tab/>
      </w:r>
      <w:r w:rsidR="003D7937">
        <w:rPr>
          <w:szCs w:val="24"/>
        </w:rPr>
        <w:tab/>
      </w:r>
      <w:r w:rsidR="003D7937">
        <w:rPr>
          <w:szCs w:val="24"/>
        </w:rPr>
        <w:tab/>
      </w:r>
      <w:r w:rsidRPr="002E6D50">
        <w:rPr>
          <w:szCs w:val="24"/>
        </w:rPr>
        <w:t>Jiří Navrátil</w:t>
      </w:r>
      <w:r w:rsidR="00131583">
        <w:rPr>
          <w:szCs w:val="24"/>
        </w:rPr>
        <w:t xml:space="preserve">, v. r. </w:t>
      </w:r>
      <w:r w:rsidR="00131583">
        <w:rPr>
          <w:szCs w:val="24"/>
        </w:rPr>
        <w:tab/>
      </w:r>
      <w:r w:rsidR="00131583">
        <w:rPr>
          <w:szCs w:val="24"/>
        </w:rPr>
        <w:tab/>
      </w:r>
      <w:r w:rsidR="00131583">
        <w:rPr>
          <w:szCs w:val="24"/>
        </w:rPr>
        <w:tab/>
      </w:r>
    </w:p>
    <w:p w:rsidR="00157034" w:rsidRPr="00E7626B" w:rsidRDefault="00157034" w:rsidP="003D7937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Petr Sadovs</w:t>
      </w:r>
      <w:bookmarkStart w:id="0" w:name="_GoBack"/>
      <w:bookmarkEnd w:id="0"/>
      <w:r w:rsidRPr="002E6D50">
        <w:rPr>
          <w:szCs w:val="24"/>
        </w:rPr>
        <w:t>ký</w:t>
      </w:r>
      <w:r w:rsidR="00131583">
        <w:rPr>
          <w:szCs w:val="24"/>
        </w:rPr>
        <w:t>, v. r.</w:t>
      </w:r>
    </w:p>
    <w:sectPr w:rsidR="00157034" w:rsidRPr="00E7626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1" w:rsidRDefault="001E3A32">
      <w:r>
        <w:separator/>
      </w:r>
    </w:p>
  </w:endnote>
  <w:endnote w:type="continuationSeparator" w:id="0">
    <w:p w:rsidR="00720321" w:rsidRDefault="001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1" w:rsidRDefault="001E3A32">
      <w:r>
        <w:separator/>
      </w:r>
    </w:p>
  </w:footnote>
  <w:footnote w:type="continuationSeparator" w:id="0">
    <w:p w:rsidR="00720321" w:rsidRDefault="001E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8D9"/>
    <w:multiLevelType w:val="hybridMultilevel"/>
    <w:tmpl w:val="4C6AD834"/>
    <w:lvl w:ilvl="0" w:tplc="AD08B93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869CE"/>
    <w:multiLevelType w:val="hybridMultilevel"/>
    <w:tmpl w:val="2C1C961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66A48"/>
    <w:multiLevelType w:val="hybridMultilevel"/>
    <w:tmpl w:val="378417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03F63"/>
    <w:rsid w:val="00024EE6"/>
    <w:rsid w:val="00063821"/>
    <w:rsid w:val="00064288"/>
    <w:rsid w:val="0007071F"/>
    <w:rsid w:val="00073312"/>
    <w:rsid w:val="00085294"/>
    <w:rsid w:val="00100D2B"/>
    <w:rsid w:val="001212CD"/>
    <w:rsid w:val="00131583"/>
    <w:rsid w:val="00135876"/>
    <w:rsid w:val="00157034"/>
    <w:rsid w:val="00177BC5"/>
    <w:rsid w:val="001C1F79"/>
    <w:rsid w:val="001C31FE"/>
    <w:rsid w:val="001E3A32"/>
    <w:rsid w:val="001F3FE4"/>
    <w:rsid w:val="00210DF2"/>
    <w:rsid w:val="002F736A"/>
    <w:rsid w:val="00346E53"/>
    <w:rsid w:val="003728D6"/>
    <w:rsid w:val="003C7773"/>
    <w:rsid w:val="003D7937"/>
    <w:rsid w:val="00427BD4"/>
    <w:rsid w:val="00441ECF"/>
    <w:rsid w:val="00444836"/>
    <w:rsid w:val="00457E74"/>
    <w:rsid w:val="004933BA"/>
    <w:rsid w:val="004F5F3A"/>
    <w:rsid w:val="005031C9"/>
    <w:rsid w:val="005624CD"/>
    <w:rsid w:val="00570923"/>
    <w:rsid w:val="005A4966"/>
    <w:rsid w:val="005D5F04"/>
    <w:rsid w:val="00604EA4"/>
    <w:rsid w:val="00685F47"/>
    <w:rsid w:val="00695ED2"/>
    <w:rsid w:val="00720321"/>
    <w:rsid w:val="0072647C"/>
    <w:rsid w:val="007370D7"/>
    <w:rsid w:val="0074526E"/>
    <w:rsid w:val="0076695E"/>
    <w:rsid w:val="007D7E2B"/>
    <w:rsid w:val="007E2047"/>
    <w:rsid w:val="0080389A"/>
    <w:rsid w:val="00814EC4"/>
    <w:rsid w:val="00857E10"/>
    <w:rsid w:val="00892A22"/>
    <w:rsid w:val="008A5122"/>
    <w:rsid w:val="008E210D"/>
    <w:rsid w:val="008E6D5E"/>
    <w:rsid w:val="00983417"/>
    <w:rsid w:val="00A21187"/>
    <w:rsid w:val="00AC1B20"/>
    <w:rsid w:val="00B17732"/>
    <w:rsid w:val="00B313F2"/>
    <w:rsid w:val="00B54348"/>
    <w:rsid w:val="00BC3B2E"/>
    <w:rsid w:val="00BF6663"/>
    <w:rsid w:val="00C35671"/>
    <w:rsid w:val="00C66DDF"/>
    <w:rsid w:val="00CD20FB"/>
    <w:rsid w:val="00D71159"/>
    <w:rsid w:val="00D8223E"/>
    <w:rsid w:val="00DE4F76"/>
    <w:rsid w:val="00E74F8F"/>
    <w:rsid w:val="00E7626B"/>
    <w:rsid w:val="00E83836"/>
    <w:rsid w:val="00E84C31"/>
    <w:rsid w:val="00EA4931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6266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17732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7732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16</cp:revision>
  <cp:lastPrinted>2023-05-05T08:42:00Z</cp:lastPrinted>
  <dcterms:created xsi:type="dcterms:W3CDTF">2023-05-02T08:11:00Z</dcterms:created>
  <dcterms:modified xsi:type="dcterms:W3CDTF">2023-05-05T12:02:00Z</dcterms:modified>
  <dc:language>cs-CZ</dc:language>
</cp:coreProperties>
</file>