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4E" w:rsidRDefault="00C05696">
      <w:pPr>
        <w:pStyle w:val="Nadpis"/>
      </w:pPr>
      <w:r>
        <w:t>Parlament České republiky</w:t>
      </w:r>
    </w:p>
    <w:p w:rsidR="0083034E" w:rsidRDefault="00C05696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83034E" w:rsidRDefault="001638F8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20</w:t>
      </w:r>
      <w:r w:rsidR="00232486">
        <w:rPr>
          <w:b/>
          <w:i/>
          <w:sz w:val="36"/>
        </w:rPr>
        <w:t>2</w:t>
      </w:r>
      <w:r w:rsidR="00EC3280">
        <w:rPr>
          <w:b/>
          <w:i/>
          <w:sz w:val="36"/>
        </w:rPr>
        <w:t>3</w:t>
      </w:r>
    </w:p>
    <w:p w:rsidR="0083034E" w:rsidRDefault="00232486">
      <w:pPr>
        <w:jc w:val="center"/>
        <w:rPr>
          <w:b/>
          <w:i/>
        </w:rPr>
      </w:pPr>
      <w:r>
        <w:rPr>
          <w:b/>
          <w:i/>
        </w:rPr>
        <w:t>9</w:t>
      </w:r>
      <w:r w:rsidR="00C05696">
        <w:rPr>
          <w:b/>
          <w:i/>
        </w:rPr>
        <w:t>. volební období</w:t>
      </w:r>
    </w:p>
    <w:p w:rsidR="0083034E" w:rsidRDefault="0083034E">
      <w:pPr>
        <w:jc w:val="center"/>
        <w:rPr>
          <w:b/>
          <w:i/>
        </w:rPr>
      </w:pPr>
    </w:p>
    <w:p w:rsidR="0083034E" w:rsidRDefault="00EC3280">
      <w:pPr>
        <w:jc w:val="center"/>
      </w:pPr>
      <w:r>
        <w:rPr>
          <w:b/>
          <w:i/>
        </w:rPr>
        <w:t>93</w:t>
      </w:r>
    </w:p>
    <w:p w:rsidR="0083034E" w:rsidRDefault="0083034E">
      <w:pPr>
        <w:jc w:val="center"/>
        <w:rPr>
          <w:b/>
          <w:i/>
        </w:rPr>
      </w:pPr>
    </w:p>
    <w:p w:rsidR="0083034E" w:rsidRDefault="00C05696">
      <w:pPr>
        <w:pStyle w:val="Nadpis3"/>
        <w:rPr>
          <w:sz w:val="32"/>
        </w:rPr>
      </w:pPr>
      <w:r>
        <w:rPr>
          <w:sz w:val="32"/>
        </w:rPr>
        <w:t>USNESENÍ</w:t>
      </w:r>
      <w:r w:rsidR="001638F8">
        <w:rPr>
          <w:sz w:val="32"/>
        </w:rPr>
        <w:t xml:space="preserve"> </w:t>
      </w:r>
      <w:r w:rsidR="00EC3280">
        <w:rPr>
          <w:sz w:val="32"/>
        </w:rPr>
        <w:t>PER ROLLAM</w:t>
      </w:r>
    </w:p>
    <w:p w:rsidR="0083034E" w:rsidRDefault="00C05696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83034E" w:rsidRDefault="00EC3280">
      <w:pPr>
        <w:jc w:val="center"/>
      </w:pPr>
      <w:r>
        <w:rPr>
          <w:b/>
          <w:i/>
        </w:rPr>
        <w:t xml:space="preserve">ze </w:t>
      </w:r>
      <w:r w:rsidR="00C05696">
        <w:rPr>
          <w:b/>
          <w:i/>
        </w:rPr>
        <w:t xml:space="preserve">dne </w:t>
      </w:r>
      <w:r>
        <w:rPr>
          <w:b/>
          <w:i/>
        </w:rPr>
        <w:t>1. března 2023</w:t>
      </w:r>
    </w:p>
    <w:p w:rsidR="0083034E" w:rsidRDefault="0083034E">
      <w:pPr>
        <w:pStyle w:val="Nadpis2"/>
      </w:pPr>
    </w:p>
    <w:p w:rsidR="0083034E" w:rsidRDefault="00C05696">
      <w:pPr>
        <w:tabs>
          <w:tab w:val="left" w:pos="-720"/>
        </w:tabs>
        <w:jc w:val="center"/>
      </w:pPr>
      <w:r>
        <w:rPr>
          <w:spacing w:val="-3"/>
        </w:rPr>
        <w:t xml:space="preserve">K návrhu na volbu členů Rady Státního fondu </w:t>
      </w:r>
      <w:r w:rsidR="0007642B">
        <w:rPr>
          <w:spacing w:val="-3"/>
        </w:rPr>
        <w:t>kinematografie</w:t>
      </w:r>
      <w:r w:rsidR="00570D2C">
        <w:rPr>
          <w:spacing w:val="-3"/>
        </w:rPr>
        <w:t xml:space="preserve"> /</w:t>
      </w:r>
      <w:r w:rsidR="00EC3280">
        <w:rPr>
          <w:spacing w:val="-3"/>
        </w:rPr>
        <w:t>2</w:t>
      </w:r>
      <w:r w:rsidR="00570D2C">
        <w:rPr>
          <w:spacing w:val="-3"/>
        </w:rPr>
        <w:t>/</w:t>
      </w:r>
    </w:p>
    <w:p w:rsidR="0083034E" w:rsidRDefault="0083034E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07642B" w:rsidRDefault="0007642B" w:rsidP="001638F8">
      <w:pPr>
        <w:tabs>
          <w:tab w:val="left" w:pos="2127"/>
        </w:tabs>
        <w:jc w:val="both"/>
      </w:pPr>
    </w:p>
    <w:p w:rsidR="001638F8" w:rsidRDefault="001638F8" w:rsidP="001638F8">
      <w:pPr>
        <w:tabs>
          <w:tab w:val="left" w:pos="2127"/>
        </w:tabs>
        <w:jc w:val="both"/>
      </w:pPr>
      <w:r>
        <w:t>Volební komise Poslanecké sněmovny Parlamentu</w:t>
      </w:r>
    </w:p>
    <w:p w:rsidR="00147A54" w:rsidRDefault="00147A54" w:rsidP="001638F8">
      <w:pPr>
        <w:tabs>
          <w:tab w:val="left" w:pos="2127"/>
        </w:tabs>
        <w:jc w:val="both"/>
      </w:pPr>
    </w:p>
    <w:p w:rsidR="0007642B" w:rsidRDefault="001638F8" w:rsidP="00DB721C">
      <w:pPr>
        <w:tabs>
          <w:tab w:val="left" w:pos="-720"/>
        </w:tabs>
        <w:jc w:val="both"/>
        <w:rPr>
          <w:spacing w:val="-3"/>
        </w:rPr>
      </w:pPr>
      <w:r w:rsidRPr="0007642B">
        <w:rPr>
          <w:b/>
          <w:spacing w:val="-3"/>
        </w:rPr>
        <w:t>p o v ě ř u j e</w:t>
      </w:r>
      <w:r w:rsidRPr="0007642B">
        <w:rPr>
          <w:b/>
          <w:spacing w:val="-3"/>
        </w:rPr>
        <w:tab/>
      </w:r>
      <w:r>
        <w:rPr>
          <w:spacing w:val="-3"/>
        </w:rPr>
        <w:tab/>
        <w:t>předsedu volební komise poslance Martina Kolovratníka, aby seznámil</w:t>
      </w:r>
      <w:r w:rsidR="00DB721C">
        <w:rPr>
          <w:spacing w:val="-3"/>
        </w:rPr>
        <w:t xml:space="preserve"> </w:t>
      </w:r>
      <w:r>
        <w:rPr>
          <w:spacing w:val="-3"/>
        </w:rPr>
        <w:t>Poslaneckou sněmovnu</w:t>
      </w:r>
      <w:r w:rsidR="0007642B">
        <w:rPr>
          <w:spacing w:val="-3"/>
        </w:rPr>
        <w:t xml:space="preserve"> </w:t>
      </w:r>
    </w:p>
    <w:p w:rsidR="0003488B" w:rsidRDefault="0003488B" w:rsidP="0007642B">
      <w:pPr>
        <w:pStyle w:val="Tlotextu"/>
      </w:pPr>
    </w:p>
    <w:p w:rsidR="00232486" w:rsidRPr="00232486" w:rsidRDefault="00232486" w:rsidP="00DB721C">
      <w:pPr>
        <w:pStyle w:val="Odstavecseseznamem"/>
        <w:numPr>
          <w:ilvl w:val="0"/>
          <w:numId w:val="6"/>
        </w:numPr>
        <w:tabs>
          <w:tab w:val="left" w:pos="-720"/>
        </w:tabs>
        <w:jc w:val="both"/>
        <w:rPr>
          <w:spacing w:val="-3"/>
        </w:rPr>
      </w:pPr>
      <w:r w:rsidRPr="00232486">
        <w:rPr>
          <w:spacing w:val="-3"/>
        </w:rPr>
        <w:t xml:space="preserve">s návrhy kandidátů na volbu členů Rady Státního fondu kinematografie </w:t>
      </w:r>
      <w:r>
        <w:t>tak, jak je předložil ministr kultury</w:t>
      </w:r>
      <w:r w:rsidR="00EC3280">
        <w:t>,</w:t>
      </w:r>
    </w:p>
    <w:p w:rsidR="00232486" w:rsidRDefault="00A12E77" w:rsidP="00232486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</w:p>
    <w:p w:rsidR="00A12E77" w:rsidRDefault="00A12E77" w:rsidP="00A12E77">
      <w:pPr>
        <w:pStyle w:val="Odstavecseseznamem"/>
        <w:tabs>
          <w:tab w:val="left" w:pos="-720"/>
        </w:tabs>
        <w:ind w:left="2490"/>
        <w:jc w:val="both"/>
        <w:rPr>
          <w:b/>
          <w:spacing w:val="-3"/>
        </w:rPr>
      </w:pPr>
      <w:r>
        <w:rPr>
          <w:b/>
          <w:spacing w:val="-3"/>
        </w:rPr>
        <w:t>Kalandrová</w:t>
      </w:r>
      <w:r>
        <w:rPr>
          <w:b/>
          <w:spacing w:val="-3"/>
        </w:rPr>
        <w:tab/>
      </w:r>
      <w:r>
        <w:rPr>
          <w:b/>
          <w:spacing w:val="-3"/>
        </w:rPr>
        <w:tab/>
        <w:t>Pavlína</w:t>
      </w:r>
    </w:p>
    <w:p w:rsidR="00EC3280" w:rsidRDefault="00EC3280" w:rsidP="00A12E77">
      <w:pPr>
        <w:pStyle w:val="Odstavecseseznamem"/>
        <w:tabs>
          <w:tab w:val="left" w:pos="-720"/>
        </w:tabs>
        <w:ind w:left="2490"/>
        <w:jc w:val="both"/>
        <w:rPr>
          <w:b/>
          <w:spacing w:val="-3"/>
        </w:rPr>
      </w:pPr>
      <w:r>
        <w:rPr>
          <w:b/>
          <w:spacing w:val="-3"/>
        </w:rPr>
        <w:t xml:space="preserve">Kopecká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Bára</w:t>
      </w:r>
    </w:p>
    <w:p w:rsidR="00EC3280" w:rsidRDefault="00EC3280" w:rsidP="00A12E77">
      <w:pPr>
        <w:pStyle w:val="Odstavecseseznamem"/>
        <w:tabs>
          <w:tab w:val="left" w:pos="-720"/>
        </w:tabs>
        <w:ind w:left="2490"/>
        <w:jc w:val="both"/>
        <w:rPr>
          <w:b/>
          <w:spacing w:val="-3"/>
        </w:rPr>
      </w:pPr>
      <w:r>
        <w:rPr>
          <w:b/>
          <w:spacing w:val="-3"/>
        </w:rPr>
        <w:t>Kubíček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Jiří </w:t>
      </w:r>
    </w:p>
    <w:p w:rsidR="00A12E77" w:rsidRDefault="00A12E77" w:rsidP="00A12E77">
      <w:pPr>
        <w:pStyle w:val="Odstavecseseznamem"/>
        <w:tabs>
          <w:tab w:val="left" w:pos="-720"/>
        </w:tabs>
        <w:ind w:left="2490"/>
        <w:jc w:val="both"/>
        <w:rPr>
          <w:b/>
          <w:spacing w:val="-3"/>
        </w:rPr>
      </w:pPr>
      <w:r>
        <w:rPr>
          <w:b/>
          <w:spacing w:val="-3"/>
        </w:rPr>
        <w:t>Svačina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Jan</w:t>
      </w:r>
    </w:p>
    <w:p w:rsidR="00232486" w:rsidRPr="00232486" w:rsidRDefault="00232486" w:rsidP="00232486">
      <w:pPr>
        <w:tabs>
          <w:tab w:val="left" w:pos="-720"/>
        </w:tabs>
        <w:jc w:val="both"/>
        <w:rPr>
          <w:spacing w:val="-3"/>
        </w:rPr>
      </w:pPr>
    </w:p>
    <w:p w:rsidR="00232486" w:rsidRPr="00232486" w:rsidRDefault="00232486" w:rsidP="00232486">
      <w:pPr>
        <w:pStyle w:val="Odstavecseseznamem"/>
        <w:numPr>
          <w:ilvl w:val="0"/>
          <w:numId w:val="6"/>
        </w:numPr>
        <w:tabs>
          <w:tab w:val="left" w:pos="-720"/>
        </w:tabs>
        <w:jc w:val="both"/>
        <w:rPr>
          <w:spacing w:val="-3"/>
        </w:rPr>
      </w:pPr>
      <w:r>
        <w:t>s tím,</w:t>
      </w:r>
      <w:r w:rsidR="0007642B">
        <w:t xml:space="preserve"> že zvláštní zákon způsob volby </w:t>
      </w:r>
      <w:r w:rsidR="00EC3280">
        <w:t>nestanoví – volební</w:t>
      </w:r>
      <w:r>
        <w:t xml:space="preserve"> komise navrhuje volbu tajnou,</w:t>
      </w:r>
    </w:p>
    <w:p w:rsidR="00232486" w:rsidRPr="00A12E77" w:rsidRDefault="00232486" w:rsidP="00A12E77">
      <w:pPr>
        <w:tabs>
          <w:tab w:val="left" w:pos="-720"/>
        </w:tabs>
        <w:jc w:val="both"/>
        <w:rPr>
          <w:spacing w:val="-3"/>
        </w:rPr>
      </w:pPr>
    </w:p>
    <w:p w:rsidR="00232486" w:rsidRPr="00CF31A7" w:rsidRDefault="00232486" w:rsidP="00232486">
      <w:pPr>
        <w:pStyle w:val="Tlotextu"/>
        <w:numPr>
          <w:ilvl w:val="0"/>
          <w:numId w:val="6"/>
        </w:numPr>
      </w:pPr>
      <w:r>
        <w:t xml:space="preserve">s tím, že zvoleným členům započne jejich tříleté funkční období nejdříve </w:t>
      </w:r>
      <w:r w:rsidR="00EC3280">
        <w:br/>
      </w:r>
      <w:r>
        <w:t xml:space="preserve">dne </w:t>
      </w:r>
      <w:r w:rsidR="00FA2E62">
        <w:t>4</w:t>
      </w:r>
      <w:r w:rsidR="00EC3280">
        <w:t>. června 2023.</w:t>
      </w:r>
    </w:p>
    <w:p w:rsidR="0007642B" w:rsidRDefault="0007642B" w:rsidP="00A12E77">
      <w:pPr>
        <w:pStyle w:val="Tlotextu"/>
      </w:pPr>
    </w:p>
    <w:p w:rsidR="00EC3280" w:rsidRPr="002E6D50" w:rsidRDefault="00EC3280" w:rsidP="00EC3280">
      <w:pPr>
        <w:rPr>
          <w:szCs w:val="24"/>
        </w:rPr>
      </w:pPr>
    </w:p>
    <w:p w:rsidR="00EC3280" w:rsidRPr="002E6D50" w:rsidRDefault="00EC3280" w:rsidP="00E31200">
      <w:pPr>
        <w:spacing w:line="480" w:lineRule="auto"/>
        <w:ind w:left="2820" w:firstLine="720"/>
        <w:rPr>
          <w:szCs w:val="24"/>
        </w:rPr>
      </w:pPr>
      <w:r w:rsidRPr="002E6D50">
        <w:rPr>
          <w:szCs w:val="24"/>
        </w:rPr>
        <w:t>Martin Kolovratník</w:t>
      </w:r>
      <w:r w:rsidR="00E31200">
        <w:rPr>
          <w:szCs w:val="24"/>
        </w:rPr>
        <w:t xml:space="preserve">, v. r. </w:t>
      </w:r>
    </w:p>
    <w:p w:rsidR="00EC3280" w:rsidRPr="002E6D50" w:rsidRDefault="00EC3280" w:rsidP="00E31200">
      <w:pPr>
        <w:spacing w:line="480" w:lineRule="auto"/>
        <w:ind w:left="708"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E31200">
        <w:rPr>
          <w:szCs w:val="24"/>
        </w:rPr>
        <w:t>, v. r.</w:t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Pr="002E6D50">
        <w:rPr>
          <w:szCs w:val="24"/>
        </w:rPr>
        <w:t xml:space="preserve"> Jan </w:t>
      </w:r>
      <w:proofErr w:type="spellStart"/>
      <w:r w:rsidRPr="002E6D50">
        <w:rPr>
          <w:szCs w:val="24"/>
        </w:rPr>
        <w:t>Berki</w:t>
      </w:r>
      <w:proofErr w:type="spellEnd"/>
      <w:r w:rsidR="00E31200">
        <w:rPr>
          <w:szCs w:val="24"/>
        </w:rPr>
        <w:t xml:space="preserve">, v. r. </w:t>
      </w:r>
    </w:p>
    <w:p w:rsidR="00EC3280" w:rsidRPr="002E6D50" w:rsidRDefault="00EC3280" w:rsidP="00E31200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E31200">
        <w:rPr>
          <w:szCs w:val="24"/>
        </w:rPr>
        <w:t xml:space="preserve">, v. r. </w:t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Pr="002E6D50">
        <w:rPr>
          <w:szCs w:val="24"/>
        </w:rPr>
        <w:t xml:space="preserve">Eva </w:t>
      </w:r>
      <w:proofErr w:type="spellStart"/>
      <w:r w:rsidRPr="002E6D50">
        <w:rPr>
          <w:szCs w:val="24"/>
        </w:rPr>
        <w:t>Decroix</w:t>
      </w:r>
      <w:proofErr w:type="spellEnd"/>
      <w:r w:rsidR="00E31200">
        <w:rPr>
          <w:szCs w:val="24"/>
        </w:rPr>
        <w:t xml:space="preserve">, v. r. </w:t>
      </w:r>
    </w:p>
    <w:p w:rsidR="00EC3280" w:rsidRPr="002E6D50" w:rsidRDefault="00EC3280" w:rsidP="00E31200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E31200">
        <w:rPr>
          <w:szCs w:val="24"/>
        </w:rPr>
        <w:t xml:space="preserve">, v. r. </w:t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Pr="002E6D50">
        <w:rPr>
          <w:szCs w:val="24"/>
        </w:rPr>
        <w:t>Karel Haas</w:t>
      </w:r>
      <w:r w:rsidR="00E31200">
        <w:rPr>
          <w:szCs w:val="24"/>
        </w:rPr>
        <w:t xml:space="preserve">, v. r. </w:t>
      </w:r>
    </w:p>
    <w:p w:rsidR="00EC3280" w:rsidRPr="002E6D50" w:rsidRDefault="00EC3280" w:rsidP="00E31200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>Matěj Ondřej Havel</w:t>
      </w:r>
      <w:r w:rsidR="00E31200">
        <w:rPr>
          <w:szCs w:val="24"/>
        </w:rPr>
        <w:t xml:space="preserve">, v. r. </w:t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Pr="002E6D50">
        <w:rPr>
          <w:szCs w:val="24"/>
        </w:rPr>
        <w:tab/>
        <w:t>Tomáš Helebrant</w:t>
      </w:r>
      <w:r w:rsidRPr="002E6D50">
        <w:rPr>
          <w:szCs w:val="24"/>
        </w:rPr>
        <w:softHyphen/>
      </w:r>
      <w:r w:rsidR="00E31200">
        <w:rPr>
          <w:szCs w:val="24"/>
        </w:rPr>
        <w:t xml:space="preserve">, v. r. </w:t>
      </w:r>
    </w:p>
    <w:p w:rsidR="00EC3280" w:rsidRPr="002E6D50" w:rsidRDefault="00983278" w:rsidP="00983278">
      <w:pPr>
        <w:spacing w:line="480" w:lineRule="auto"/>
        <w:rPr>
          <w:szCs w:val="24"/>
        </w:rPr>
      </w:pPr>
      <w:r>
        <w:rPr>
          <w:szCs w:val="24"/>
        </w:rPr>
        <w:lastRenderedPageBreak/>
        <w:tab/>
      </w:r>
      <w:r w:rsidR="00EC3280" w:rsidRPr="002E6D50">
        <w:rPr>
          <w:szCs w:val="24"/>
        </w:rPr>
        <w:tab/>
        <w:t>Klára Kocmanová</w:t>
      </w:r>
      <w:r w:rsidR="00E31200"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C3280" w:rsidRPr="002E6D50">
        <w:rPr>
          <w:szCs w:val="24"/>
        </w:rPr>
        <w:t xml:space="preserve">Jana </w:t>
      </w:r>
      <w:proofErr w:type="spellStart"/>
      <w:r w:rsidR="00EC3280" w:rsidRPr="002E6D50">
        <w:rPr>
          <w:szCs w:val="24"/>
        </w:rPr>
        <w:t>Krutáková</w:t>
      </w:r>
      <w:proofErr w:type="spellEnd"/>
      <w:r w:rsidR="00E31200">
        <w:rPr>
          <w:szCs w:val="24"/>
        </w:rPr>
        <w:t xml:space="preserve">, v. r. </w:t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="00EC3280" w:rsidRPr="002E6D50">
        <w:rPr>
          <w:szCs w:val="24"/>
        </w:rPr>
        <w:t xml:space="preserve">Vladimíra </w:t>
      </w:r>
      <w:proofErr w:type="spellStart"/>
      <w:r w:rsidR="00EC3280" w:rsidRPr="002E6D50">
        <w:rPr>
          <w:szCs w:val="24"/>
        </w:rPr>
        <w:t>Lesenská</w:t>
      </w:r>
      <w:proofErr w:type="spellEnd"/>
      <w:r w:rsidR="00E31200"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C3280" w:rsidRPr="002E6D50">
        <w:rPr>
          <w:szCs w:val="24"/>
        </w:rPr>
        <w:t>Jiří Navrátil</w:t>
      </w:r>
      <w:r w:rsidR="00E31200">
        <w:rPr>
          <w:szCs w:val="24"/>
        </w:rPr>
        <w:t xml:space="preserve">, v. r. </w:t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="00E31200">
        <w:rPr>
          <w:szCs w:val="24"/>
        </w:rPr>
        <w:tab/>
      </w:r>
      <w:r w:rsidR="00EC3280" w:rsidRPr="002E6D50">
        <w:rPr>
          <w:szCs w:val="24"/>
        </w:rPr>
        <w:t>Petr Sadovský</w:t>
      </w:r>
      <w:r w:rsidR="00E31200"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 w:rsidR="00EC3280" w:rsidRPr="002E6D50">
        <w:rPr>
          <w:szCs w:val="24"/>
        </w:rPr>
        <w:t>David Šimek</w:t>
      </w:r>
      <w:r w:rsidR="00E31200">
        <w:rPr>
          <w:szCs w:val="24"/>
        </w:rPr>
        <w:t xml:space="preserve">, v. r. </w:t>
      </w:r>
      <w:r w:rsidR="00E31200">
        <w:rPr>
          <w:szCs w:val="24"/>
        </w:rPr>
        <w:tab/>
      </w:r>
      <w:r w:rsidR="00E31200">
        <w:rPr>
          <w:szCs w:val="24"/>
        </w:rPr>
        <w:tab/>
      </w:r>
    </w:p>
    <w:p w:rsidR="00830ACC" w:rsidRPr="00A12E77" w:rsidRDefault="00830ACC" w:rsidP="00A12E77">
      <w:pPr>
        <w:pStyle w:val="Zkladntext"/>
        <w:rPr>
          <w:rFonts w:ascii="Times New Roman" w:hAnsi="Times New Roman"/>
        </w:rPr>
      </w:pPr>
    </w:p>
    <w:sectPr w:rsidR="00830ACC" w:rsidRPr="00A12E77">
      <w:headerReference w:type="default" r:id="rId8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16E" w:rsidRDefault="00C05696">
      <w:r>
        <w:separator/>
      </w:r>
    </w:p>
  </w:endnote>
  <w:endnote w:type="continuationSeparator" w:id="0">
    <w:p w:rsidR="00D4116E" w:rsidRDefault="00C0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16E" w:rsidRDefault="00C05696">
      <w:r>
        <w:separator/>
      </w:r>
    </w:p>
  </w:footnote>
  <w:footnote w:type="continuationSeparator" w:id="0">
    <w:p w:rsidR="00D4116E" w:rsidRDefault="00C0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4E" w:rsidRDefault="0083034E">
    <w:pPr>
      <w:tabs>
        <w:tab w:val="left" w:pos="-720"/>
      </w:tabs>
      <w:jc w:val="center"/>
    </w:pPr>
  </w:p>
  <w:p w:rsidR="0083034E" w:rsidRDefault="0083034E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99F"/>
    <w:multiLevelType w:val="hybridMultilevel"/>
    <w:tmpl w:val="B5120A06"/>
    <w:lvl w:ilvl="0" w:tplc="BB508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61B"/>
    <w:multiLevelType w:val="multilevel"/>
    <w:tmpl w:val="DD98AD6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110D91"/>
    <w:multiLevelType w:val="hybridMultilevel"/>
    <w:tmpl w:val="9F02B326"/>
    <w:lvl w:ilvl="0" w:tplc="4926C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25CE6"/>
    <w:multiLevelType w:val="multilevel"/>
    <w:tmpl w:val="732E47AE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393F28"/>
    <w:multiLevelType w:val="multilevel"/>
    <w:tmpl w:val="38A2E9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737AA2"/>
    <w:multiLevelType w:val="multilevel"/>
    <w:tmpl w:val="D81088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B407A97"/>
    <w:multiLevelType w:val="hybridMultilevel"/>
    <w:tmpl w:val="E8884158"/>
    <w:lvl w:ilvl="0" w:tplc="774ACBD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722B2E1B"/>
    <w:multiLevelType w:val="hybridMultilevel"/>
    <w:tmpl w:val="E0E661F4"/>
    <w:lvl w:ilvl="0" w:tplc="040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4E"/>
    <w:rsid w:val="0003488B"/>
    <w:rsid w:val="0007642B"/>
    <w:rsid w:val="00147A54"/>
    <w:rsid w:val="001638F8"/>
    <w:rsid w:val="00232486"/>
    <w:rsid w:val="002517FB"/>
    <w:rsid w:val="003115F7"/>
    <w:rsid w:val="00416D07"/>
    <w:rsid w:val="00570D2C"/>
    <w:rsid w:val="00825D9B"/>
    <w:rsid w:val="0083034E"/>
    <w:rsid w:val="00830ACC"/>
    <w:rsid w:val="00983278"/>
    <w:rsid w:val="00A12E77"/>
    <w:rsid w:val="00C00767"/>
    <w:rsid w:val="00C05696"/>
    <w:rsid w:val="00C2705A"/>
    <w:rsid w:val="00D4116E"/>
    <w:rsid w:val="00DB721C"/>
    <w:rsid w:val="00E31200"/>
    <w:rsid w:val="00EC3280"/>
    <w:rsid w:val="00F91EE1"/>
    <w:rsid w:val="00FA2E6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85DF"/>
  <w15:docId w15:val="{F06B6274-03B1-49C5-895F-120EEA68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Zkladntext">
    <w:name w:val="Body Text"/>
    <w:basedOn w:val="Normln"/>
    <w:link w:val="ZkladntextChar"/>
    <w:unhideWhenUsed/>
    <w:rsid w:val="00830ACC"/>
    <w:pPr>
      <w:widowControl w:val="0"/>
      <w:tabs>
        <w:tab w:val="left" w:pos="-720"/>
        <w:tab w:val="left" w:pos="0"/>
      </w:tabs>
      <w:snapToGrid w:val="0"/>
      <w:jc w:val="both"/>
    </w:pPr>
    <w:rPr>
      <w:rFonts w:ascii="Arial" w:hAnsi="Arial"/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830ACC"/>
    <w:rPr>
      <w:rFonts w:ascii="Arial" w:eastAsia="Times New Roman" w:hAnsi="Arial" w:cs="Times New Roman"/>
      <w:spacing w:val="-3"/>
      <w:sz w:val="24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AC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ACC"/>
    <w:rPr>
      <w:rFonts w:ascii="Segoe UI" w:eastAsia="Times New Roman" w:hAnsi="Segoe UI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23248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8693-1A36-4FE0-AEA0-5E3D4162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5</cp:revision>
  <cp:lastPrinted>2018-02-27T14:10:00Z</cp:lastPrinted>
  <dcterms:created xsi:type="dcterms:W3CDTF">2023-02-27T11:54:00Z</dcterms:created>
  <dcterms:modified xsi:type="dcterms:W3CDTF">2023-03-01T10:35:00Z</dcterms:modified>
  <dc:language>cs-CZ</dc:language>
</cp:coreProperties>
</file>